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CCE14" w14:textId="18A22CF2" w:rsidR="00287190" w:rsidRPr="00D12C75" w:rsidRDefault="00287190" w:rsidP="00287190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D12C75">
        <w:rPr>
          <w:b/>
          <w:bCs/>
          <w:sz w:val="28"/>
          <w:szCs w:val="28"/>
          <w:rtl/>
        </w:rPr>
        <w:t xml:space="preserve">دعوة للإعلان عن </w:t>
      </w:r>
      <w:r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54DACC07" w14:textId="02DEE3FE" w:rsidR="00287190" w:rsidRDefault="00287190" w:rsidP="00287190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</w:t>
      </w:r>
      <w:proofErr w:type="gramStart"/>
      <w:r>
        <w:rPr>
          <w:b/>
          <w:sz w:val="22"/>
          <w:szCs w:val="22"/>
          <w:rtl/>
        </w:rPr>
        <w:t>ش.ع</w:t>
      </w:r>
      <w:proofErr w:type="gramEnd"/>
      <w:r>
        <w:rPr>
          <w:b/>
          <w:sz w:val="22"/>
          <w:szCs w:val="22"/>
          <w:rtl/>
        </w:rPr>
        <w:t>/2022</w:t>
      </w:r>
    </w:p>
    <w:p w14:paraId="51A477CA" w14:textId="3B2B4D2F" w:rsidR="00287190" w:rsidRDefault="00287190" w:rsidP="00856AA4">
      <w:pPr>
        <w:spacing w:after="240" w:line="240" w:lineRule="auto"/>
        <w:ind w:hanging="2"/>
        <w:jc w:val="center"/>
        <w:rPr>
          <w:b/>
          <w:bCs/>
          <w:sz w:val="28"/>
          <w:szCs w:val="28"/>
          <w:rtl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  <w:r w:rsidR="00F55ACC">
        <w:rPr>
          <w:rFonts w:hint="cs"/>
          <w:b/>
          <w:bCs/>
          <w:sz w:val="28"/>
          <w:szCs w:val="28"/>
          <w:rtl/>
        </w:rPr>
        <w:t xml:space="preserve"> </w:t>
      </w:r>
    </w:p>
    <w:p w14:paraId="5F4D80CB" w14:textId="72DA740F" w:rsidR="00F55ACC" w:rsidRPr="00856AA4" w:rsidRDefault="00F55ACC" w:rsidP="00F54B83">
      <w:pPr>
        <w:tabs>
          <w:tab w:val="center" w:pos="4680"/>
        </w:tabs>
        <w:spacing w:before="240" w:after="120" w:line="264" w:lineRule="auto"/>
        <w:ind w:left="720" w:hanging="720"/>
        <w:jc w:val="center"/>
        <w:rPr>
          <w:rFonts w:ascii="Arial" w:eastAsia="SimSun" w:hAnsi="Arial" w:cs="Arial"/>
          <w:b/>
          <w:bCs/>
          <w:i/>
          <w:iCs/>
          <w:color w:val="000000" w:themeColor="text1"/>
          <w:sz w:val="28"/>
          <w:szCs w:val="28"/>
          <w:rtl/>
          <w:lang w:eastAsia="zh-CN"/>
        </w:rPr>
      </w:pPr>
      <w:r w:rsidRPr="00BC57F4">
        <w:rPr>
          <w:rFonts w:ascii="Arial" w:eastAsia="SimSun" w:hAnsi="Arial" w:cs="Arial"/>
          <w:b/>
          <w:bCs/>
          <w:i/>
          <w:iCs/>
          <w:color w:val="000000" w:themeColor="text1"/>
          <w:sz w:val="28"/>
          <w:szCs w:val="28"/>
          <w:rtl/>
          <w:lang w:eastAsia="zh-CN"/>
        </w:rPr>
        <w:t xml:space="preserve"> </w:t>
      </w:r>
      <w:r w:rsidRPr="00856AA4">
        <w:rPr>
          <w:rFonts w:ascii="Arial" w:eastAsia="SimSun" w:hAnsi="Arial" w:cs="Arial"/>
          <w:b/>
          <w:bCs/>
          <w:i/>
          <w:iCs/>
          <w:color w:val="000000" w:themeColor="text1"/>
          <w:sz w:val="28"/>
          <w:szCs w:val="28"/>
          <w:rtl/>
          <w:lang w:eastAsia="zh-CN"/>
        </w:rPr>
        <w:t>[</w:t>
      </w:r>
      <w:r w:rsidR="00F54B83">
        <w:rPr>
          <w:rFonts w:ascii="Arial" w:eastAsia="SimSun" w:hAnsi="Arial" w:cs="Arial" w:hint="cs"/>
          <w:b/>
          <w:bCs/>
          <w:i/>
          <w:iCs/>
          <w:color w:val="000000" w:themeColor="text1"/>
          <w:sz w:val="28"/>
          <w:szCs w:val="28"/>
          <w:rtl/>
          <w:lang w:eastAsia="zh-CN"/>
        </w:rPr>
        <w:t>الهيئة العليا للاغاثة</w:t>
      </w:r>
      <w:r w:rsidRPr="00856AA4">
        <w:rPr>
          <w:rFonts w:ascii="Arial" w:eastAsia="SimSun" w:hAnsi="Arial" w:cs="Arial"/>
          <w:b/>
          <w:bCs/>
          <w:i/>
          <w:iCs/>
          <w:color w:val="000000" w:themeColor="text1"/>
          <w:sz w:val="28"/>
          <w:szCs w:val="28"/>
          <w:rtl/>
          <w:lang w:eastAsia="zh-CN"/>
        </w:rPr>
        <w:t>]</w:t>
      </w:r>
    </w:p>
    <w:p w14:paraId="7CE71EC3" w14:textId="6943995D" w:rsidR="00F55ACC" w:rsidRPr="00287190" w:rsidRDefault="00F55ACC" w:rsidP="00F54B83">
      <w:pPr>
        <w:spacing w:after="120" w:line="264" w:lineRule="auto"/>
        <w:ind w:left="-7" w:firstLine="7"/>
        <w:jc w:val="center"/>
        <w:rPr>
          <w:rFonts w:ascii="Arial" w:eastAsia="SimSun" w:hAnsi="Arial" w:cs="Arial"/>
          <w:i/>
          <w:iCs/>
          <w:color w:val="000000" w:themeColor="text1"/>
          <w:sz w:val="28"/>
          <w:szCs w:val="28"/>
          <w:lang w:eastAsia="zh-CN"/>
        </w:rPr>
      </w:pPr>
      <w:r w:rsidRPr="00856AA4">
        <w:rPr>
          <w:rFonts w:ascii="Arial" w:eastAsia="SimSun" w:hAnsi="Arial" w:cs="Arial"/>
          <w:b/>
          <w:bCs/>
          <w:color w:val="000000" w:themeColor="text1"/>
          <w:sz w:val="28"/>
          <w:szCs w:val="28"/>
          <w:rtl/>
          <w:lang w:eastAsia="zh-CN"/>
        </w:rPr>
        <w:t>اسم المناقصة</w:t>
      </w:r>
      <w:r w:rsidRPr="00856AA4">
        <w:rPr>
          <w:rFonts w:ascii="Arial" w:eastAsia="SimSun" w:hAnsi="Arial" w:cs="Arial" w:hint="cs"/>
          <w:b/>
          <w:bCs/>
          <w:color w:val="000000" w:themeColor="text1"/>
          <w:sz w:val="28"/>
          <w:szCs w:val="28"/>
          <w:rtl/>
          <w:lang w:eastAsia="zh-CN"/>
        </w:rPr>
        <w:t>:</w:t>
      </w:r>
      <w:r w:rsidRPr="00856AA4">
        <w:rPr>
          <w:rFonts w:ascii="Arial" w:eastAsia="SimSun" w:hAnsi="Arial" w:cs="Arial"/>
          <w:i/>
          <w:iCs/>
          <w:color w:val="000000" w:themeColor="text1"/>
          <w:sz w:val="28"/>
          <w:szCs w:val="28"/>
          <w:rtl/>
          <w:lang w:eastAsia="zh-CN"/>
        </w:rPr>
        <w:t xml:space="preserve"> [</w:t>
      </w:r>
      <w:r w:rsidR="00F54B83">
        <w:rPr>
          <w:rFonts w:ascii="Arial" w:eastAsia="SimSun" w:hAnsi="Arial" w:cs="Arial" w:hint="cs"/>
          <w:i/>
          <w:iCs/>
          <w:color w:val="000000" w:themeColor="text1"/>
          <w:sz w:val="28"/>
          <w:szCs w:val="28"/>
          <w:rtl/>
          <w:lang w:eastAsia="zh-CN"/>
        </w:rPr>
        <w:t xml:space="preserve">تلزيم اشغال تأهيل </w:t>
      </w:r>
      <w:r w:rsidR="00E331AC">
        <w:rPr>
          <w:rFonts w:ascii="Arial" w:eastAsia="SimSun" w:hAnsi="Arial" w:cs="Arial" w:hint="cs"/>
          <w:i/>
          <w:iCs/>
          <w:color w:val="000000" w:themeColor="text1"/>
          <w:sz w:val="28"/>
          <w:szCs w:val="28"/>
          <w:rtl/>
          <w:lang w:eastAsia="zh-CN"/>
        </w:rPr>
        <w:t xml:space="preserve">طريق حمدون في بلدة المنية </w:t>
      </w:r>
      <w:r w:rsidR="00E331AC">
        <w:rPr>
          <w:rFonts w:ascii="Arial" w:eastAsia="SimSun" w:hAnsi="Arial" w:cs="Arial"/>
          <w:i/>
          <w:iCs/>
          <w:color w:val="000000" w:themeColor="text1"/>
          <w:sz w:val="28"/>
          <w:szCs w:val="28"/>
          <w:rtl/>
          <w:lang w:eastAsia="zh-CN"/>
        </w:rPr>
        <w:t>–</w:t>
      </w:r>
      <w:r w:rsidR="00E331AC">
        <w:rPr>
          <w:rFonts w:ascii="Arial" w:eastAsia="SimSun" w:hAnsi="Arial" w:cs="Arial" w:hint="cs"/>
          <w:i/>
          <w:iCs/>
          <w:color w:val="000000" w:themeColor="text1"/>
          <w:sz w:val="28"/>
          <w:szCs w:val="28"/>
          <w:rtl/>
          <w:lang w:eastAsia="zh-CN"/>
        </w:rPr>
        <w:t xml:space="preserve"> المنية الضنية</w:t>
      </w:r>
      <w:r w:rsidRPr="00856AA4">
        <w:rPr>
          <w:rFonts w:ascii="Arial" w:eastAsia="SimSun" w:hAnsi="Arial" w:cs="Arial"/>
          <w:i/>
          <w:iCs/>
          <w:color w:val="000000" w:themeColor="text1"/>
          <w:sz w:val="28"/>
          <w:szCs w:val="28"/>
          <w:rtl/>
          <w:lang w:eastAsia="zh-CN"/>
        </w:rPr>
        <w:t>]</w:t>
      </w:r>
      <w:r w:rsidRPr="00856AA4">
        <w:rPr>
          <w:rFonts w:ascii="Arial" w:eastAsia="SimSun" w:hAnsi="Arial" w:cs="Arial" w:hint="cs"/>
          <w:i/>
          <w:iCs/>
          <w:color w:val="000000" w:themeColor="text1"/>
          <w:sz w:val="28"/>
          <w:szCs w:val="28"/>
          <w:rtl/>
          <w:lang w:eastAsia="zh-CN"/>
        </w:rPr>
        <w:t>.</w:t>
      </w:r>
    </w:p>
    <w:p w14:paraId="7A5A14C1" w14:textId="44B024F2" w:rsidR="00287190" w:rsidRDefault="00F55ACC" w:rsidP="00F54B83">
      <w:pPr>
        <w:spacing w:line="264" w:lineRule="auto"/>
        <w:jc w:val="center"/>
        <w:rPr>
          <w:rFonts w:ascii="Arial" w:eastAsia="SimSun" w:hAnsi="Arial" w:cs="Arial"/>
          <w:i/>
          <w:iCs/>
          <w:color w:val="000000" w:themeColor="text1"/>
          <w:sz w:val="28"/>
          <w:szCs w:val="28"/>
          <w:rtl/>
          <w:lang w:eastAsia="zh-CN"/>
        </w:rPr>
      </w:pPr>
      <w:r w:rsidRPr="00856AA4">
        <w:rPr>
          <w:rFonts w:ascii="Arial" w:eastAsia="SimSun" w:hAnsi="Arial" w:cs="Arial"/>
          <w:b/>
          <w:bCs/>
          <w:color w:val="000000" w:themeColor="text1"/>
          <w:sz w:val="28"/>
          <w:szCs w:val="28"/>
          <w:rtl/>
          <w:lang w:eastAsia="zh-CN"/>
        </w:rPr>
        <w:t>رقم المناقصة:</w:t>
      </w:r>
      <w:r w:rsidRPr="00856AA4">
        <w:rPr>
          <w:rFonts w:ascii="Arial" w:eastAsia="SimSun" w:hAnsi="Arial" w:cs="Arial"/>
          <w:i/>
          <w:iCs/>
          <w:color w:val="000000" w:themeColor="text1"/>
          <w:sz w:val="28"/>
          <w:szCs w:val="28"/>
          <w:rtl/>
          <w:lang w:eastAsia="zh-CN"/>
        </w:rPr>
        <w:t xml:space="preserve"> [</w:t>
      </w:r>
      <w:r w:rsidR="00E331AC">
        <w:rPr>
          <w:rFonts w:ascii="Arial" w:eastAsia="SimSun" w:hAnsi="Arial" w:cs="Arial" w:hint="cs"/>
          <w:i/>
          <w:iCs/>
          <w:color w:val="000000" w:themeColor="text1"/>
          <w:sz w:val="28"/>
          <w:szCs w:val="28"/>
          <w:rtl/>
          <w:lang w:eastAsia="zh-CN"/>
        </w:rPr>
        <w:t>134</w:t>
      </w:r>
      <w:r w:rsidR="00F54B83">
        <w:rPr>
          <w:rFonts w:ascii="Arial" w:eastAsia="SimSun" w:hAnsi="Arial" w:cs="Arial" w:hint="cs"/>
          <w:i/>
          <w:iCs/>
          <w:color w:val="000000" w:themeColor="text1"/>
          <w:sz w:val="28"/>
          <w:szCs w:val="28"/>
          <w:rtl/>
          <w:lang w:eastAsia="zh-CN"/>
        </w:rPr>
        <w:t xml:space="preserve"> / س.ش</w:t>
      </w:r>
      <w:r w:rsidRPr="00856AA4">
        <w:rPr>
          <w:rFonts w:ascii="Arial" w:eastAsia="SimSun" w:hAnsi="Arial" w:cs="Arial"/>
          <w:i/>
          <w:iCs/>
          <w:color w:val="000000" w:themeColor="text1"/>
          <w:sz w:val="28"/>
          <w:szCs w:val="28"/>
          <w:lang w:eastAsia="zh-CN"/>
        </w:rPr>
        <w:t>[</w:t>
      </w:r>
      <w:r w:rsidRPr="00856AA4">
        <w:rPr>
          <w:rFonts w:ascii="Arial" w:eastAsia="SimSun" w:hAnsi="Arial" w:cs="Arial" w:hint="cs"/>
          <w:i/>
          <w:iCs/>
          <w:color w:val="000000" w:themeColor="text1"/>
          <w:sz w:val="28"/>
          <w:szCs w:val="28"/>
          <w:rtl/>
          <w:lang w:eastAsia="zh-CN"/>
        </w:rPr>
        <w:t>.</w:t>
      </w:r>
    </w:p>
    <w:p w14:paraId="57154CA8" w14:textId="77777777" w:rsidR="00035D19" w:rsidRDefault="00035D19" w:rsidP="00035D19">
      <w:pPr>
        <w:spacing w:after="240" w:line="240" w:lineRule="auto"/>
        <w:ind w:firstLine="0"/>
        <w:jc w:val="both"/>
        <w:rPr>
          <w:b/>
          <w:sz w:val="22"/>
          <w:szCs w:val="22"/>
        </w:rPr>
      </w:pPr>
    </w:p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07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8636"/>
      </w:tblGrid>
      <w:tr w:rsidR="00B235FD" w14:paraId="650FA6B5" w14:textId="77777777" w:rsidTr="006321C0">
        <w:trPr>
          <w:trHeight w:val="332"/>
          <w:tblHeader/>
        </w:trPr>
        <w:tc>
          <w:tcPr>
            <w:tcW w:w="107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B9E193" w14:textId="77777777" w:rsidR="00B235FD" w:rsidRPr="000F5BBC" w:rsidRDefault="00CA7C6C" w:rsidP="00856AA4">
            <w:pPr>
              <w:spacing w:line="240" w:lineRule="auto"/>
              <w:ind w:hanging="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035D19" w14:paraId="133A0B2B" w14:textId="77777777" w:rsidTr="006321C0"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875D658" w14:textId="76F22DDF" w:rsidR="00035D19" w:rsidRPr="00856AA4" w:rsidRDefault="00035D19" w:rsidP="008D3049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مصدر </w:t>
            </w:r>
            <w:r w:rsidRPr="00856AA4">
              <w:rPr>
                <w:rFonts w:hint="cs"/>
                <w:color w:val="000000"/>
                <w:sz w:val="24"/>
                <w:szCs w:val="24"/>
                <w:rtl/>
              </w:rPr>
              <w:t>تمويل المناقصة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BACE780" w14:textId="61A13CA3" w:rsidR="00035D19" w:rsidRPr="00856AA4" w:rsidRDefault="00035D19" w:rsidP="00F54B83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856AA4"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rtl/>
                <w:lang w:eastAsia="zh-CN"/>
              </w:rPr>
              <w:t xml:space="preserve">الممول من قبل 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 w:rsidR="00145CC8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ال</w:t>
            </w:r>
            <w:r w:rsidR="00B5792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موازنة العامة</w:t>
            </w:r>
            <w:r w:rsidR="00F54B83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</w:p>
        </w:tc>
      </w:tr>
      <w:tr w:rsidR="00B235FD" w14:paraId="69E2AAAB" w14:textId="77777777" w:rsidTr="006321C0"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856AA4" w:rsidRDefault="00CA7C6C" w:rsidP="008D3049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76C3D33F" w:rsidR="00B235FD" w:rsidRPr="00B57924" w:rsidRDefault="00035D19" w:rsidP="00856AA4">
            <w:pPr>
              <w:spacing w:after="120" w:line="264" w:lineRule="auto"/>
              <w:ind w:firstLine="0"/>
              <w:jc w:val="both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lang w:eastAsia="zh-CN"/>
              </w:rPr>
            </w:pPr>
            <w:r w:rsidRPr="00856AA4"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rtl/>
                <w:lang w:eastAsia="zh-CN"/>
              </w:rPr>
              <w:t xml:space="preserve"> </w:t>
            </w:r>
            <w:r w:rsidR="00F54B83">
              <w:rPr>
                <w:rFonts w:ascii="Arial" w:eastAsia="SimSun" w:hAnsi="Arial" w:cs="Arial" w:hint="cs"/>
                <w:i/>
                <w:iCs/>
                <w:color w:val="000000" w:themeColor="text1"/>
                <w:sz w:val="28"/>
                <w:szCs w:val="28"/>
                <w:rtl/>
                <w:lang w:eastAsia="zh-CN"/>
              </w:rPr>
              <w:t xml:space="preserve">تلزيم اشغال تأهيل طريق </w:t>
            </w:r>
            <w:r w:rsidR="00B57924">
              <w:rPr>
                <w:rFonts w:ascii="Arial" w:eastAsia="SimSun" w:hAnsi="Arial" w:cs="Arial" w:hint="cs"/>
                <w:i/>
                <w:iCs/>
                <w:color w:val="000000" w:themeColor="text1"/>
                <w:sz w:val="28"/>
                <w:szCs w:val="28"/>
                <w:rtl/>
                <w:lang w:eastAsia="zh-CN"/>
              </w:rPr>
              <w:t>حمدون</w:t>
            </w:r>
            <w:r w:rsidR="00F54B83">
              <w:rPr>
                <w:rFonts w:ascii="Arial" w:eastAsia="SimSun" w:hAnsi="Arial" w:cs="Arial" w:hint="cs"/>
                <w:i/>
                <w:iCs/>
                <w:color w:val="000000" w:themeColor="text1"/>
                <w:sz w:val="28"/>
                <w:szCs w:val="28"/>
                <w:rtl/>
                <w:lang w:eastAsia="zh-CN"/>
              </w:rPr>
              <w:t xml:space="preserve"> ضمن مهلة </w:t>
            </w:r>
            <w:r w:rsidR="00B57924">
              <w:rPr>
                <w:rFonts w:ascii="Arial" w:eastAsia="SimSun" w:hAnsi="Arial" w:cs="Arial" w:hint="cs"/>
                <w:i/>
                <w:iCs/>
                <w:color w:val="000000" w:themeColor="text1"/>
                <w:sz w:val="28"/>
                <w:szCs w:val="28"/>
                <w:rtl/>
                <w:lang w:eastAsia="zh-CN"/>
              </w:rPr>
              <w:t>شهر</w:t>
            </w:r>
            <w:r w:rsidR="00F54B83">
              <w:rPr>
                <w:rFonts w:ascii="Arial" w:eastAsia="SimSun" w:hAnsi="Arial" w:cs="Arial" w:hint="cs"/>
                <w:i/>
                <w:iCs/>
                <w:color w:val="000000" w:themeColor="text1"/>
                <w:sz w:val="28"/>
                <w:szCs w:val="28"/>
                <w:rtl/>
                <w:lang w:eastAsia="zh-CN"/>
              </w:rPr>
              <w:t xml:space="preserve"> من تاريخ اعطاء الملتزم ام</w:t>
            </w:r>
            <w:r w:rsidR="00FA0371">
              <w:rPr>
                <w:rFonts w:ascii="Arial" w:eastAsia="SimSun" w:hAnsi="Arial" w:cs="Arial" w:hint="cs"/>
                <w:i/>
                <w:iCs/>
                <w:color w:val="000000" w:themeColor="text1"/>
                <w:sz w:val="28"/>
                <w:szCs w:val="28"/>
                <w:rtl/>
                <w:lang w:eastAsia="zh-CN"/>
              </w:rPr>
              <w:t>ر</w:t>
            </w:r>
            <w:r w:rsidR="00F54B83">
              <w:rPr>
                <w:rFonts w:ascii="Arial" w:eastAsia="SimSun" w:hAnsi="Arial" w:cs="Arial" w:hint="cs"/>
                <w:i/>
                <w:iCs/>
                <w:color w:val="000000" w:themeColor="text1"/>
                <w:sz w:val="28"/>
                <w:szCs w:val="28"/>
                <w:rtl/>
                <w:lang w:eastAsia="zh-CN"/>
              </w:rPr>
              <w:t xml:space="preserve"> مباشرة الاعمال</w:t>
            </w:r>
            <w:r w:rsidRPr="00856AA4">
              <w:rPr>
                <w:rFonts w:asciiTheme="minorBidi" w:eastAsia="SimSun" w:hAnsiTheme="minorBidi" w:cstheme="minorBidi"/>
                <w:b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</w:p>
        </w:tc>
      </w:tr>
      <w:tr w:rsidR="00B235FD" w14:paraId="079430FA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856AA4" w:rsidRDefault="00CA7C6C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306546C" w14:textId="0A69B10F" w:rsidR="00B235FD" w:rsidRPr="00856AA4" w:rsidRDefault="00035D19" w:rsidP="00F54B83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 xml:space="preserve">[ </w:t>
            </w:r>
            <w:r w:rsidR="00657504"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(</w:t>
            </w:r>
            <w:proofErr w:type="gramEnd"/>
            <w:r w:rsidR="00CA7C6C"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، أشغال،</w:t>
            </w:r>
            <w:r w:rsidR="00D14273"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)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]</w:t>
            </w:r>
          </w:p>
          <w:p w14:paraId="0283710A" w14:textId="13BA4D91" w:rsidR="00035D19" w:rsidRPr="00856AA4" w:rsidRDefault="00035D19" w:rsidP="007F36D7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B235FD" w14:paraId="5E772F79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856AA4" w:rsidRDefault="00CA7C6C" w:rsidP="00051B21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 xml:space="preserve">طريقة </w:t>
            </w:r>
            <w:r w:rsidR="00051B21" w:rsidRPr="00856AA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22386E94" w:rsidR="00B235FD" w:rsidRPr="00856AA4" w:rsidRDefault="00CA7C6C" w:rsidP="00F54B83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</w:pP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 xml:space="preserve">مناقصة </w:t>
            </w:r>
            <w:r w:rsidR="00657504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عمومية [</w:t>
            </w:r>
            <w:r w:rsidR="00035D19"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"محلية</w:t>
            </w:r>
            <w:r w:rsidR="00F54B83"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35D19"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 xml:space="preserve">"] </w:t>
            </w:r>
            <w:r w:rsidR="00D40723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على أساس</w:t>
            </w:r>
            <w:r w:rsidR="002E4633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14273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["</w:t>
            </w:r>
            <w:r w:rsidR="00145CC8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تنزيل مئوي</w:t>
            </w:r>
            <w:r w:rsidR="002E4633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14273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"]</w:t>
            </w:r>
            <w:r w:rsidR="00E36313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B235FD" w14:paraId="7E61F910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856AA4" w:rsidRDefault="00B907AE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856AA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75BC243C" w:rsidR="00B235FD" w:rsidRPr="00856AA4" w:rsidRDefault="00657504" w:rsidP="00F54B83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</w:pP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[</w:t>
            </w:r>
            <w:r w:rsidR="00F54B83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السعر الادنى</w:t>
            </w: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] </w:t>
            </w:r>
          </w:p>
        </w:tc>
      </w:tr>
      <w:tr w:rsidR="00035D19" w14:paraId="27E4DD35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74E2FC" w14:textId="2D8860EA" w:rsidR="00035D19" w:rsidRPr="00856AA4" w:rsidRDefault="00035D19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856AA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المجموعات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E34BA88" w14:textId="4DC6F839" w:rsidR="00035D19" w:rsidRPr="00856AA4" w:rsidRDefault="00035D19" w:rsidP="00F55ACC">
            <w:pPr>
              <w:spacing w:line="240" w:lineRule="auto"/>
              <w:ind w:hanging="2"/>
              <w:jc w:val="both"/>
              <w:rPr>
                <w:rFonts w:ascii="Arial" w:eastAsia="SimSun" w:hAnsi="Arial" w:cs="Arial"/>
                <w:color w:val="595959" w:themeColor="text1" w:themeTint="A6"/>
                <w:sz w:val="26"/>
                <w:szCs w:val="26"/>
                <w:rtl/>
                <w:lang w:eastAsia="zh-CN"/>
              </w:rPr>
            </w:pPr>
          </w:p>
        </w:tc>
      </w:tr>
      <w:tr w:rsidR="00E92CB6" w14:paraId="0EBDC215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7F1947" w14:textId="5A3FE8A5" w:rsidR="00E92CB6" w:rsidRPr="00856AA4" w:rsidRDefault="00E92CB6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856AA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استخدام الإتفاق الإطاري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0F98059" w14:textId="652D883C" w:rsidR="00E92CB6" w:rsidRPr="00856AA4" w:rsidRDefault="00D14273" w:rsidP="00F54B83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</w:pP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[</w:t>
            </w:r>
            <w:r w:rsidR="00657504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"</w:t>
            </w:r>
            <w:r w:rsidR="008F29AA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لا </w:t>
            </w:r>
            <w:r w:rsidR="00E92CB6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ينطبق</w:t>
            </w:r>
            <w:r w:rsidR="00657504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"</w:t>
            </w: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]</w:t>
            </w:r>
            <w:r w:rsidR="00E92CB6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A049F7" w14:paraId="4A9C6BE8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856AA4" w:rsidRDefault="00A049F7" w:rsidP="00072D48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</w:rPr>
            </w:pPr>
            <w:r w:rsidRPr="00856AA4">
              <w:rPr>
                <w:rFonts w:hint="cs"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36DB39BD" w:rsidR="00A049F7" w:rsidRPr="00856AA4" w:rsidRDefault="00D14273" w:rsidP="00F54B83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</w:pP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["</w:t>
            </w:r>
            <w:r w:rsidR="00A049F7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تم وضع قيمة تقديرية </w:t>
            </w: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لمشروع الشراء"]</w:t>
            </w:r>
            <w:r w:rsidRPr="00856AA4">
              <w:rPr>
                <w:rFonts w:asciiTheme="minorBidi" w:hAnsiTheme="minorBidi" w:cstheme="min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B235FD" w14:paraId="011F917C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856AA4" w:rsidRDefault="00CA7C6C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70F8D6BE" w:rsidR="00B235FD" w:rsidRPr="00856AA4" w:rsidRDefault="00B57924" w:rsidP="007F36D7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100</w:t>
            </w:r>
            <w:r w:rsidR="00F54B83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$ فقط </w:t>
            </w:r>
            <w:r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مئة</w:t>
            </w:r>
            <w:r w:rsidR="00F54B83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دولار امريكي لا غير</w:t>
            </w:r>
          </w:p>
        </w:tc>
      </w:tr>
      <w:tr w:rsidR="00B235FD" w14:paraId="3B378DB8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856AA4" w:rsidRDefault="00297452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4167D805" w:rsidR="00B235FD" w:rsidRPr="00856AA4" w:rsidRDefault="00B235FD" w:rsidP="007F36D7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657504" w:rsidRPr="00657504" w14:paraId="308CEB4C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856AA4" w:rsidRDefault="00CA7C6C" w:rsidP="00967D45">
            <w:pPr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56AA4">
              <w:rPr>
                <w:color w:val="000000" w:themeColor="text1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1FA7F8E6" w:rsidR="00B235FD" w:rsidRPr="00856AA4" w:rsidRDefault="00CA7C6C" w:rsidP="00F54B83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</w:pPr>
            <w:r w:rsidRPr="00856AA4">
              <w:rPr>
                <w:rFonts w:asciiTheme="minorBidi" w:hAnsiTheme="minorBidi" w:cstheme="minorBidi"/>
                <w:color w:val="000000" w:themeColor="text1"/>
                <w:sz w:val="26"/>
                <w:szCs w:val="26"/>
                <w:rtl/>
              </w:rPr>
              <w:t xml:space="preserve">يحدد </w:t>
            </w:r>
            <w:r w:rsidR="00F54B83">
              <w:rPr>
                <w:rFonts w:asciiTheme="minorBidi" w:hAnsiTheme="minorBidi" w:cstheme="minorBidi" w:hint="cs"/>
                <w:color w:val="000000" w:themeColor="text1"/>
                <w:sz w:val="26"/>
                <w:szCs w:val="26"/>
                <w:rtl/>
              </w:rPr>
              <w:t>دفتر الشروط المعايير والاجراءات التي تستخدم للتاكد من مؤهلات العارضين، بالاضافة الى ملحق دفتر الشروط الذي يحدد اي ادلة مستندية او معلومات اخرى يجب تقديمها من قبل العارضين لاثبات مؤهلاتهم</w:t>
            </w:r>
          </w:p>
        </w:tc>
      </w:tr>
    </w:tbl>
    <w:p w14:paraId="406C4F86" w14:textId="77777777" w:rsidR="00657504" w:rsidRPr="00856AA4" w:rsidRDefault="00657504" w:rsidP="00856AA4">
      <w:pPr>
        <w:spacing w:line="240" w:lineRule="auto"/>
        <w:ind w:firstLine="0"/>
        <w:jc w:val="both"/>
        <w:rPr>
          <w:color w:val="000000" w:themeColor="text1"/>
          <w:sz w:val="24"/>
          <w:szCs w:val="24"/>
          <w:rtl/>
        </w:rPr>
      </w:pPr>
    </w:p>
    <w:p w14:paraId="57C2263A" w14:textId="77777777" w:rsidR="00657504" w:rsidRPr="00856AA4" w:rsidRDefault="00657504" w:rsidP="00856AA4">
      <w:pPr>
        <w:spacing w:line="240" w:lineRule="auto"/>
        <w:ind w:hanging="2"/>
        <w:jc w:val="left"/>
        <w:rPr>
          <w:color w:val="000000" w:themeColor="text1"/>
          <w:sz w:val="24"/>
          <w:szCs w:val="24"/>
          <w:rtl/>
        </w:rPr>
      </w:pPr>
    </w:p>
    <w:tbl>
      <w:tblPr>
        <w:tblStyle w:val="a2"/>
        <w:bidiVisual/>
        <w:tblW w:w="1090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8780"/>
      </w:tblGrid>
      <w:tr w:rsidR="00657504" w:rsidRPr="00657504" w14:paraId="1498EBE7" w14:textId="77777777" w:rsidTr="006321C0">
        <w:trPr>
          <w:trHeight w:val="350"/>
          <w:tblHeader/>
          <w:jc w:val="right"/>
        </w:trPr>
        <w:tc>
          <w:tcPr>
            <w:tcW w:w="10904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9AB5C" w14:textId="77777777" w:rsidR="00657504" w:rsidRPr="00856AA4" w:rsidRDefault="00657504" w:rsidP="009152E5">
            <w:pPr>
              <w:spacing w:line="240" w:lineRule="auto"/>
              <w:ind w:hanging="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56AA4">
              <w:rPr>
                <w:bCs/>
                <w:color w:val="000000" w:themeColor="text1"/>
                <w:sz w:val="24"/>
                <w:szCs w:val="24"/>
                <w:rtl/>
              </w:rPr>
              <w:t>ضمان العرض</w:t>
            </w:r>
          </w:p>
        </w:tc>
      </w:tr>
      <w:tr w:rsidR="00657504" w:rsidRPr="00657504" w14:paraId="1A86B460" w14:textId="77777777" w:rsidTr="006321C0">
        <w:trPr>
          <w:trHeight w:val="350"/>
          <w:jc w:val="right"/>
        </w:trPr>
        <w:tc>
          <w:tcPr>
            <w:tcW w:w="2124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35EA32E9" w14:textId="77777777" w:rsidR="00657504" w:rsidRPr="00856AA4" w:rsidRDefault="00657504" w:rsidP="00856AA4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856AA4">
              <w:rPr>
                <w:color w:val="000000" w:themeColor="text1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8780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74AFECAF" w14:textId="236646CA" w:rsidR="00657504" w:rsidRPr="00856AA4" w:rsidRDefault="00657504" w:rsidP="00F54B83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</w:pP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]</w:t>
            </w:r>
            <w:r w:rsidR="00145CC8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160</w:t>
            </w:r>
            <w:r w:rsidR="00F54B83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,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000,000</w:t>
            </w:r>
            <w:proofErr w:type="gramStart"/>
            <w:r w:rsidR="00145CC8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ل.ل</w:t>
            </w:r>
            <w:proofErr w:type="gramEnd"/>
            <w:r w:rsidR="00F54B83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مئة وستون مليون ليرة لبنانية لا غير</w:t>
            </w:r>
            <w:r w:rsidR="00F54B83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[للصفقة</w:t>
            </w: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)]</w:t>
            </w:r>
          </w:p>
        </w:tc>
      </w:tr>
      <w:tr w:rsidR="00657504" w:rsidRPr="00D14273" w14:paraId="6210880C" w14:textId="77777777" w:rsidTr="006321C0">
        <w:trPr>
          <w:trHeight w:val="413"/>
          <w:jc w:val="right"/>
        </w:trPr>
        <w:tc>
          <w:tcPr>
            <w:tcW w:w="2124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5AF26ADB" w14:textId="77777777" w:rsidR="00657504" w:rsidRPr="00856AA4" w:rsidRDefault="00657504" w:rsidP="00856AA4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856AA4">
              <w:rPr>
                <w:color w:val="000000" w:themeColor="text1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780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B55B514" w14:textId="4AA42652" w:rsidR="00F54B83" w:rsidRPr="00F54B83" w:rsidRDefault="00657504" w:rsidP="00F54B83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</w:pP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[حدد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 xml:space="preserve"> مدة صلاحية ضمان العرض</w:t>
            </w:r>
            <w:r w:rsidR="00732D4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bidi="ar-LB"/>
              </w:rPr>
              <w:t>الخميس</w:t>
            </w:r>
            <w:r w:rsidR="00F54B83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5792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  <w:t>21</w:t>
            </w:r>
            <w:r w:rsidR="00F54B83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32D4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/</w:t>
            </w:r>
            <w:r w:rsidR="00FA037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08</w:t>
            </w:r>
            <w:r w:rsidR="00732D4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/</w:t>
            </w:r>
            <w:r w:rsidR="00F54B83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2025</w:t>
            </w: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]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14:paraId="4098B5BC" w14:textId="77777777" w:rsidR="00657504" w:rsidRDefault="00657504" w:rsidP="00856AA4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bidiVisual/>
        <w:tblW w:w="109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8776"/>
      </w:tblGrid>
      <w:tr w:rsidR="00120426" w:rsidRPr="000F5BBC" w14:paraId="484E90DB" w14:textId="77777777" w:rsidTr="006321C0">
        <w:trPr>
          <w:trHeight w:val="422"/>
          <w:tblHeader/>
          <w:jc w:val="right"/>
        </w:trPr>
        <w:tc>
          <w:tcPr>
            <w:tcW w:w="1090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397BC8" w14:textId="4B55E0B7" w:rsidR="00120426" w:rsidRDefault="00120426" w:rsidP="009152E5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</w:t>
            </w:r>
            <w:r w:rsidR="00035D19">
              <w:rPr>
                <w:rFonts w:hint="cs"/>
                <w:bCs/>
                <w:color w:val="000000"/>
                <w:sz w:val="24"/>
                <w:szCs w:val="24"/>
                <w:rtl/>
              </w:rPr>
              <w:t xml:space="preserve"> و</w:t>
            </w:r>
            <w:r w:rsidRPr="000F5BBC">
              <w:rPr>
                <w:bCs/>
                <w:color w:val="000000"/>
                <w:sz w:val="24"/>
                <w:szCs w:val="24"/>
                <w:rtl/>
              </w:rPr>
              <w:t>مهل</w:t>
            </w:r>
          </w:p>
        </w:tc>
      </w:tr>
      <w:tr w:rsidR="00120426" w14:paraId="325B8F45" w14:textId="77777777" w:rsidTr="006321C0">
        <w:trPr>
          <w:trHeight w:val="350"/>
          <w:jc w:val="right"/>
        </w:trPr>
        <w:tc>
          <w:tcPr>
            <w:tcW w:w="2124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Pr="00856AA4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856AA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8776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8AA34A5" w14:textId="501C1DBA" w:rsidR="00252B51" w:rsidRPr="00252B51" w:rsidRDefault="00120426" w:rsidP="00252B51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</w:pP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 xml:space="preserve"> (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الثلاثاء 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/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24</w:t>
            </w:r>
            <w:r w:rsidR="00252B5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/06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/</w:t>
            </w:r>
            <w:r w:rsidR="00252B5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2025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) على الساعة (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10</w:t>
            </w:r>
            <w:r w:rsidR="00252B5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: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31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)</w:t>
            </w:r>
            <w:r w:rsidR="00D14273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]</w:t>
            </w:r>
          </w:p>
          <w:p w14:paraId="64B29719" w14:textId="564AB3F5" w:rsidR="00120426" w:rsidRPr="00856AA4" w:rsidRDefault="00120426" w:rsidP="00287190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120426" w14:paraId="0F7AB7CC" w14:textId="77777777" w:rsidTr="006321C0">
        <w:trPr>
          <w:trHeight w:val="350"/>
          <w:jc w:val="right"/>
        </w:trPr>
        <w:tc>
          <w:tcPr>
            <w:tcW w:w="212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856AA4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 xml:space="preserve">الموعد النهائي </w:t>
            </w:r>
            <w:r w:rsidRPr="00856AA4">
              <w:rPr>
                <w:rFonts w:hint="cs"/>
                <w:color w:val="000000"/>
                <w:sz w:val="24"/>
                <w:szCs w:val="24"/>
                <w:rtl/>
              </w:rPr>
              <w:t>لتقديم</w:t>
            </w:r>
            <w:r w:rsidRPr="00856AA4">
              <w:rPr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87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BE94B91" w14:textId="65D85966" w:rsidR="00D14273" w:rsidRPr="00856AA4" w:rsidRDefault="00D14273" w:rsidP="00252B51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</w:pP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 xml:space="preserve"> (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الثلاثاء </w:t>
            </w:r>
            <w:r w:rsidR="00252B5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/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24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/</w:t>
            </w:r>
            <w:r w:rsidR="00252B5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06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/</w:t>
            </w:r>
            <w:r w:rsidR="00252B5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2025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) على الساعة (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10</w:t>
            </w:r>
            <w:r w:rsidR="00252B5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: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30</w:t>
            </w:r>
            <w:r w:rsidRPr="00856AA4"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  <w:t>)]</w:t>
            </w:r>
          </w:p>
          <w:p w14:paraId="13D9395F" w14:textId="24BC6CB1" w:rsidR="00657504" w:rsidRPr="00856AA4" w:rsidRDefault="00657504" w:rsidP="00252B51">
            <w:pPr>
              <w:spacing w:line="240" w:lineRule="auto"/>
              <w:ind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120426" w14:paraId="08D1BF71" w14:textId="77777777" w:rsidTr="006321C0">
        <w:trPr>
          <w:trHeight w:val="350"/>
          <w:jc w:val="right"/>
        </w:trPr>
        <w:tc>
          <w:tcPr>
            <w:tcW w:w="2124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856AA4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rtl/>
              </w:rPr>
            </w:pPr>
            <w:r w:rsidRPr="00856AA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87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4FDD0EED" w:rsidR="00120426" w:rsidRPr="00856AA4" w:rsidRDefault="00B57924" w:rsidP="00252B51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</w:pPr>
            <w:r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لم يتم التخفيض</w:t>
            </w:r>
          </w:p>
        </w:tc>
      </w:tr>
      <w:tr w:rsidR="00120426" w14:paraId="13CB34BB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856AA4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الموعد النهائ</w:t>
            </w:r>
            <w:r w:rsidRPr="00856AA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856AA4">
              <w:rPr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E6C02AE" w14:textId="7BC30DAE" w:rsidR="00D14273" w:rsidRPr="00856AA4" w:rsidRDefault="00D14273" w:rsidP="00252B51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التاريخ (</w:t>
            </w:r>
            <w:r w:rsidR="00252B5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الجمعة </w:t>
            </w:r>
            <w:r w:rsidR="00B5792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13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/</w:t>
            </w:r>
            <w:r w:rsidR="00B5792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06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/</w:t>
            </w:r>
            <w:r w:rsidR="00252B5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2025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) على الساعة (</w:t>
            </w:r>
            <w:r w:rsidR="00252B5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12:00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)</w:t>
            </w: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  <w:r w:rsidR="00657504"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</w:p>
          <w:p w14:paraId="55A41BCC" w14:textId="08ADA372" w:rsidR="00120426" w:rsidRPr="00856AA4" w:rsidRDefault="00120426" w:rsidP="00856AA4">
            <w:pPr>
              <w:spacing w:line="240" w:lineRule="auto"/>
              <w:ind w:hanging="2"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120426" w14:paraId="07B72034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856AA4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87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E10EC4" w14:textId="7734A698" w:rsidR="00657504" w:rsidRPr="00856AA4" w:rsidRDefault="00657504" w:rsidP="00252B51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التاريخ (</w:t>
            </w:r>
            <w:r w:rsidR="00B5792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الأربعاء 18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/</w:t>
            </w:r>
            <w:r w:rsidR="00252B5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06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/</w:t>
            </w:r>
            <w:r w:rsidR="00252B5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2025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) على الساعة (</w:t>
            </w:r>
            <w:r w:rsidR="00252B5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12:00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)</w:t>
            </w: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  <w:r w:rsidRPr="00856AA4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</w:p>
          <w:p w14:paraId="67BE39AA" w14:textId="08640091" w:rsidR="00120426" w:rsidRPr="00856AA4" w:rsidRDefault="00120426" w:rsidP="00856AA4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120426" w14:paraId="70C0E3D7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856AA4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166E5230" w:rsidR="00120426" w:rsidRPr="00856AA4" w:rsidRDefault="00657504" w:rsidP="00252B51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lang w:eastAsia="zh-CN"/>
              </w:rPr>
            </w:pP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[حدد مدة صلاحية العرض</w:t>
            </w:r>
            <w:r w:rsidR="00732D4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 </w:t>
            </w:r>
            <w:r w:rsidR="00B5792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24</w:t>
            </w:r>
            <w:r w:rsidR="00732D4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/</w:t>
            </w:r>
            <w:r w:rsidR="00FA037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07</w:t>
            </w:r>
            <w:r w:rsidR="00732D4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/</w:t>
            </w:r>
            <w:r w:rsidR="00252B51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2025</w:t>
            </w: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</w:p>
        </w:tc>
      </w:tr>
    </w:tbl>
    <w:p w14:paraId="04C68DC5" w14:textId="77777777" w:rsidR="00120426" w:rsidRDefault="00120426" w:rsidP="00856AA4">
      <w:pPr>
        <w:spacing w:line="240" w:lineRule="auto"/>
        <w:ind w:firstLine="0"/>
        <w:jc w:val="left"/>
        <w:rPr>
          <w:sz w:val="24"/>
          <w:szCs w:val="24"/>
          <w:rtl/>
        </w:rPr>
      </w:pPr>
    </w:p>
    <w:p w14:paraId="56374DD8" w14:textId="77777777" w:rsidR="00657504" w:rsidRDefault="00657504" w:rsidP="00856AA4">
      <w:pPr>
        <w:spacing w:line="240" w:lineRule="auto"/>
        <w:ind w:firstLine="0"/>
        <w:jc w:val="left"/>
        <w:rPr>
          <w:sz w:val="24"/>
          <w:szCs w:val="24"/>
          <w:rtl/>
        </w:rPr>
      </w:pPr>
    </w:p>
    <w:tbl>
      <w:tblPr>
        <w:bidiVisual/>
        <w:tblW w:w="109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8782"/>
      </w:tblGrid>
      <w:tr w:rsidR="00657504" w:rsidRPr="000F5BBC" w14:paraId="3F95888F" w14:textId="77777777" w:rsidTr="00856AA4">
        <w:trPr>
          <w:trHeight w:val="422"/>
          <w:tblHeader/>
          <w:jc w:val="right"/>
        </w:trPr>
        <w:tc>
          <w:tcPr>
            <w:tcW w:w="10906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C78DC" w14:textId="0D42C671" w:rsidR="00657504" w:rsidRDefault="00657504" w:rsidP="009152E5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bCs/>
                <w:color w:val="000000"/>
                <w:sz w:val="24"/>
                <w:szCs w:val="24"/>
                <w:rtl/>
              </w:rPr>
              <w:t>أماكن</w:t>
            </w:r>
          </w:p>
        </w:tc>
      </w:tr>
      <w:tr w:rsidR="00657504" w14:paraId="39D20945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35B3138" w14:textId="77777777" w:rsidR="00657504" w:rsidRPr="001E3388" w:rsidRDefault="00657504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3388">
              <w:rPr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A37E2EA" w14:textId="42085CC6" w:rsidR="00657504" w:rsidRPr="00856AA4" w:rsidRDefault="00657504" w:rsidP="00AD1D0F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856AA4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</w:t>
            </w: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 w:rsidR="00252B5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الهيئة العليا للاغاثة ميناء الحصن مبنى ستاركو بلوك سي طابق 8 </w:t>
            </w:r>
            <w:r w:rsidR="00252B51"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–</w:t>
            </w:r>
            <w:r w:rsidR="00252B5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 من الساعة 8 صباحا ولغاية 2 بعد الظهر</w:t>
            </w: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  <w:r w:rsidRPr="00856AA4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</w:t>
            </w:r>
          </w:p>
          <w:p w14:paraId="7C7BF0CE" w14:textId="4679A8F6" w:rsidR="00657504" w:rsidRPr="00856AA4" w:rsidRDefault="00657504" w:rsidP="00252B51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657504" w14:paraId="7251372E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BA6E43" w14:textId="77777777" w:rsidR="00657504" w:rsidRPr="001E3388" w:rsidRDefault="00657504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3388">
              <w:rPr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87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024E426" w14:textId="4CCE3B50" w:rsidR="00657504" w:rsidRPr="00856AA4" w:rsidRDefault="00657504" w:rsidP="00287190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lang w:eastAsia="zh-CN"/>
              </w:rPr>
            </w:pPr>
            <w:r w:rsidRPr="00856AA4"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rtl/>
                <w:lang w:eastAsia="zh-CN"/>
              </w:rPr>
              <w:t xml:space="preserve">تقدم العروض </w:t>
            </w:r>
            <w:r w:rsidRPr="00856AA4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>خطياً</w:t>
            </w:r>
            <w:r w:rsidRPr="00856AA4"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rtl/>
                <w:lang w:eastAsia="zh-CN"/>
              </w:rPr>
              <w:t xml:space="preserve"> في غلاف مختوم في </w:t>
            </w:r>
            <w:r w:rsidR="00252B51"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 w:rsidR="00252B51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الهيئة العليا للاغاثة ميناء الحصن مبنى ستاركو بلوك سي طابق 8</w:t>
            </w: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</w:p>
        </w:tc>
      </w:tr>
      <w:tr w:rsidR="00657504" w14:paraId="4082D454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BED473" w14:textId="77777777" w:rsidR="00657504" w:rsidRPr="001E3388" w:rsidRDefault="00657504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3388">
              <w:rPr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87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3E91978" w14:textId="230BBEF8" w:rsidR="00657504" w:rsidRPr="00856AA4" w:rsidRDefault="00AD1D0F" w:rsidP="00230DE5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lang w:eastAsia="zh-CN"/>
              </w:rPr>
            </w:pPr>
            <w:r w:rsidRPr="00856AA4"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>
              <w:rPr>
                <w:rFonts w:asciiTheme="minorBidi" w:eastAsia="SimSun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الهيئة العليا للاغاثة ميناء الحصن مبنى ستاركو بلوك سي طابق 8 </w:t>
            </w:r>
            <w:r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–</w:t>
            </w:r>
          </w:p>
        </w:tc>
      </w:tr>
      <w:tr w:rsidR="00657504" w14:paraId="41902E77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76187C25" w14:textId="77777777" w:rsidR="00657504" w:rsidRPr="001E3388" w:rsidRDefault="00657504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rtl/>
              </w:rPr>
            </w:pPr>
            <w:r w:rsidRPr="001E3388">
              <w:rPr>
                <w:rFonts w:hint="cs"/>
                <w:color w:val="000000"/>
                <w:sz w:val="24"/>
                <w:szCs w:val="24"/>
                <w:rtl/>
              </w:rPr>
              <w:t>للحصول على المعلومات</w:t>
            </w:r>
          </w:p>
        </w:tc>
        <w:tc>
          <w:tcPr>
            <w:tcW w:w="8782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A4E60DA" w14:textId="669BDD20" w:rsidR="00657504" w:rsidRPr="00856AA4" w:rsidRDefault="00657504" w:rsidP="00252B51">
            <w:pPr>
              <w:spacing w:after="120" w:line="264" w:lineRule="auto"/>
              <w:ind w:firstLine="0"/>
              <w:jc w:val="left"/>
              <w:rPr>
                <w:rFonts w:ascii="Arial" w:eastAsia="SimSun" w:hAnsi="Arial" w:cs="Arial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856AA4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>يمكن للعارضين الحصول على معلومات إضافية حول المناقصة خلال ساعات العمل</w:t>
            </w:r>
            <w:r w:rsidR="00252B51">
              <w:rPr>
                <w:rFonts w:ascii="Arial" w:eastAsia="SimSun" w:hAnsi="Arial" w:cs="Arial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8:00 </w:t>
            </w:r>
            <w:r w:rsidR="00252B51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-14:00 </w:t>
            </w:r>
            <w:proofErr w:type="gramStart"/>
            <w:r w:rsidRPr="00856AA4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lang w:eastAsia="zh-CN"/>
              </w:rPr>
              <w:t>[</w:t>
            </w:r>
            <w:r w:rsidRPr="00856AA4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 من</w:t>
            </w:r>
            <w:proofErr w:type="gramEnd"/>
            <w:r w:rsidRPr="00856AA4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:</w:t>
            </w:r>
          </w:p>
          <w:p w14:paraId="6EFA7B73" w14:textId="188B8EFF" w:rsidR="00657504" w:rsidRPr="00BC57F4" w:rsidRDefault="00657504" w:rsidP="00252B51">
            <w:pPr>
              <w:spacing w:after="120" w:line="240" w:lineRule="auto"/>
              <w:ind w:left="598" w:hanging="291"/>
              <w:jc w:val="left"/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</w:pPr>
            <w:bookmarkStart w:id="0" w:name="_Hlk534631260"/>
            <w:r w:rsidRPr="00BC57F4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 w:rsidR="00252B51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الهيئة العليا للاغاثة</w:t>
            </w:r>
            <w:r w:rsidRPr="00BC57F4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  <w:r w:rsidRPr="00BC57F4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.</w:t>
            </w:r>
          </w:p>
          <w:p w14:paraId="3AE8ED1E" w14:textId="2A5F3F4A" w:rsidR="00657504" w:rsidRPr="00856AA4" w:rsidRDefault="00657504" w:rsidP="00230DE5">
            <w:pPr>
              <w:spacing w:after="120" w:line="240" w:lineRule="auto"/>
              <w:ind w:left="598" w:hanging="291"/>
              <w:jc w:val="left"/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BC57F4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 w:rsidR="00252B51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ميناء الحصن </w:t>
            </w:r>
            <w:r w:rsidR="00252B51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–</w:t>
            </w:r>
            <w:r w:rsidR="00252B51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 مبنى ستاركو بلوك سي طابق 8</w:t>
            </w:r>
            <w:r w:rsidRPr="00BC57F4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  <w:r w:rsidRPr="00BC57F4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.</w:t>
            </w:r>
          </w:p>
          <w:p w14:paraId="0609FD16" w14:textId="33A05E9F" w:rsidR="00657504" w:rsidRPr="00BC57F4" w:rsidRDefault="00657504" w:rsidP="00252B51">
            <w:pPr>
              <w:spacing w:after="120" w:line="240" w:lineRule="auto"/>
              <w:ind w:left="598" w:hanging="291"/>
              <w:jc w:val="left"/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BC57F4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 w:rsidR="00252B51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lang w:eastAsia="zh-CN"/>
              </w:rPr>
              <w:t>Hrc.gov.lb@outlook.vom</w:t>
            </w:r>
            <w:r w:rsidRPr="00BC57F4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].</w:t>
            </w:r>
          </w:p>
          <w:p w14:paraId="2313B6E6" w14:textId="4A597F57" w:rsidR="00657504" w:rsidRPr="00BC57F4" w:rsidRDefault="00252B51" w:rsidP="00252B51">
            <w:pPr>
              <w:spacing w:after="120" w:line="240" w:lineRule="auto"/>
              <w:ind w:left="598" w:hanging="291"/>
              <w:jc w:val="left"/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BC57F4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 </w:t>
            </w:r>
            <w:r w:rsidR="00657504" w:rsidRPr="00BC57F4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[</w:t>
            </w:r>
            <w:r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lang w:eastAsia="zh-CN"/>
              </w:rPr>
              <w:t>01-379114</w:t>
            </w:r>
            <w:r w:rsidR="00657504" w:rsidRPr="00BC57F4">
              <w:rPr>
                <w:rFonts w:ascii="Arial" w:eastAsia="SimSun" w:hAnsi="Arial" w:cs="Arial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]</w:t>
            </w:r>
            <w:r w:rsidR="00657504" w:rsidRPr="00BC57F4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>.</w:t>
            </w:r>
            <w:r w:rsidR="0044547D">
              <w:rPr>
                <w:rFonts w:ascii="Arial" w:eastAsia="SimSun" w:hAnsi="Arial" w:cs="Arial" w:hint="cs"/>
                <w:i/>
                <w:iCs/>
                <w:color w:val="000000" w:themeColor="text1"/>
                <w:sz w:val="26"/>
                <w:szCs w:val="26"/>
                <w:rtl/>
                <w:lang w:eastAsia="zh-CN"/>
              </w:rPr>
              <w:t xml:space="preserve"> مقسم 107</w:t>
            </w:r>
          </w:p>
          <w:bookmarkEnd w:id="0"/>
          <w:p w14:paraId="006F1BF5" w14:textId="5B38AACB" w:rsidR="00657504" w:rsidRPr="001E3388" w:rsidRDefault="00657504" w:rsidP="00856AA4">
            <w:pPr>
              <w:spacing w:after="120" w:line="264" w:lineRule="auto"/>
              <w:ind w:left="720" w:hanging="291"/>
              <w:jc w:val="left"/>
              <w:rPr>
                <w:color w:val="595959" w:themeColor="text1" w:themeTint="A6"/>
                <w:sz w:val="24"/>
                <w:szCs w:val="24"/>
                <w:rtl/>
              </w:rPr>
            </w:pPr>
          </w:p>
        </w:tc>
      </w:tr>
    </w:tbl>
    <w:p w14:paraId="3FC6D992" w14:textId="77777777" w:rsidR="00657504" w:rsidRDefault="00657504" w:rsidP="00856AA4">
      <w:pPr>
        <w:spacing w:line="240" w:lineRule="auto"/>
        <w:ind w:firstLine="0"/>
        <w:jc w:val="left"/>
        <w:rPr>
          <w:sz w:val="24"/>
          <w:szCs w:val="24"/>
          <w:rtl/>
        </w:rPr>
      </w:pPr>
    </w:p>
    <w:p w14:paraId="67C8D061" w14:textId="77777777" w:rsidR="00657504" w:rsidRDefault="00657504" w:rsidP="00856AA4">
      <w:pPr>
        <w:spacing w:line="240" w:lineRule="auto"/>
        <w:ind w:firstLine="0"/>
        <w:jc w:val="left"/>
        <w:rPr>
          <w:sz w:val="24"/>
          <w:szCs w:val="24"/>
        </w:rPr>
      </w:pPr>
    </w:p>
    <w:p w14:paraId="504F2A70" w14:textId="77777777" w:rsidR="00B235FD" w:rsidRPr="00856AA4" w:rsidRDefault="00B235FD" w:rsidP="00856AA4">
      <w:pPr>
        <w:spacing w:line="240" w:lineRule="auto"/>
        <w:ind w:hanging="2"/>
        <w:jc w:val="left"/>
        <w:rPr>
          <w:color w:val="595959" w:themeColor="text1" w:themeTint="A6"/>
          <w:sz w:val="24"/>
          <w:szCs w:val="24"/>
        </w:rPr>
      </w:pPr>
    </w:p>
    <w:p w14:paraId="6F427189" w14:textId="77777777" w:rsidR="00B235FD" w:rsidRDefault="00B235FD" w:rsidP="00856AA4">
      <w:pPr>
        <w:spacing w:line="240" w:lineRule="auto"/>
        <w:ind w:firstLine="0"/>
        <w:jc w:val="left"/>
      </w:pPr>
    </w:p>
    <w:sectPr w:rsidR="00B235FD" w:rsidSect="00856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113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8C38" w14:textId="77777777" w:rsidR="00F425BF" w:rsidRDefault="00F425BF">
      <w:pPr>
        <w:spacing w:line="240" w:lineRule="auto"/>
      </w:pPr>
      <w:r>
        <w:separator/>
      </w:r>
    </w:p>
  </w:endnote>
  <w:endnote w:type="continuationSeparator" w:id="0">
    <w:p w14:paraId="33F5F9BD" w14:textId="77777777" w:rsidR="00F425BF" w:rsidRDefault="00F4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E0DD" w14:textId="1143F3D4" w:rsidR="00B235FD" w:rsidRPr="008E20ED" w:rsidRDefault="00B235FD" w:rsidP="008E20ED">
    <w:pP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8150" w14:textId="77777777" w:rsidR="00F425BF" w:rsidRDefault="00F425BF">
      <w:pPr>
        <w:spacing w:line="240" w:lineRule="auto"/>
      </w:pPr>
      <w:r>
        <w:separator/>
      </w:r>
    </w:p>
  </w:footnote>
  <w:footnote w:type="continuationSeparator" w:id="0">
    <w:p w14:paraId="37AA7EED" w14:textId="77777777" w:rsidR="00F425BF" w:rsidRDefault="00F42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8304F2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8304F2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  <w:gridCol w:w="1733"/>
    </w:tblGrid>
    <w:tr w:rsidR="00287190" w14:paraId="5723E643" w14:textId="77777777" w:rsidTr="00856AA4">
      <w:tc>
        <w:tcPr>
          <w:tcW w:w="9351" w:type="dxa"/>
        </w:tcPr>
        <w:p w14:paraId="14BC3ADF" w14:textId="335A2350" w:rsidR="00287190" w:rsidRDefault="00FA408E" w:rsidP="00856AA4">
          <w:pPr>
            <w:pStyle w:val="Header"/>
            <w:jc w:val="right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607FD99" wp14:editId="774F1B90">
                    <wp:simplePos x="0" y="0"/>
                    <wp:positionH relativeFrom="column">
                      <wp:posOffset>4076791</wp:posOffset>
                    </wp:positionH>
                    <wp:positionV relativeFrom="paragraph">
                      <wp:posOffset>78831</wp:posOffset>
                    </wp:positionV>
                    <wp:extent cx="1633888" cy="521368"/>
                    <wp:effectExtent l="0" t="0" r="0" b="0"/>
                    <wp:wrapNone/>
                    <wp:docPr id="444779058" name="Text Box 4447790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3888" cy="521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7DAB54" w14:textId="77777777" w:rsidR="00FA408E" w:rsidRPr="00856AA4" w:rsidRDefault="00FA408E" w:rsidP="00FA408E">
                                <w:pPr>
                                  <w:pStyle w:val="Header"/>
                                  <w:tabs>
                                    <w:tab w:val="left" w:pos="2580"/>
                                    <w:tab w:val="left" w:pos="3240"/>
                                  </w:tabs>
                                  <w:bidi/>
                                  <w:spacing w:line="276" w:lineRule="auto"/>
                                  <w:jc w:val="both"/>
                                  <w:rPr>
                                    <w:rFonts w:cs="Arabic Transparent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</w:rPr>
                                </w:pPr>
                                <w:r w:rsidRPr="00856AA4">
                                  <w:rPr>
                                    <w:rFonts w:cs="Arabic Transparent" w:hint="cs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  <w:rtl/>
                                  </w:rPr>
                                  <w:t>الجمهورية</w:t>
                                </w:r>
                                <w:r w:rsidRPr="00856AA4">
                                  <w:rPr>
                                    <w:rFonts w:cs="Arabic Transparent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56AA4">
                                  <w:rPr>
                                    <w:rFonts w:cs="Arabic Transparent" w:hint="cs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  <w:rtl/>
                                  </w:rPr>
                                  <w:t>اللبنانية</w:t>
                                </w:r>
                                <w:r w:rsidRPr="00856AA4">
                                  <w:rPr>
                                    <w:rFonts w:cs="Arabic Transparent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</w:p>
                              <w:p w14:paraId="482279ED" w14:textId="77777777" w:rsidR="00FA408E" w:rsidRPr="00287190" w:rsidRDefault="00FA408E" w:rsidP="00FA408E">
                                <w:pPr>
                                  <w:spacing w:line="276" w:lineRule="auto"/>
                                  <w:jc w:val="left"/>
                                </w:pPr>
                                <w:r>
                                  <w:rPr>
                                    <w:rFonts w:ascii="Arial" w:hAnsi="Arial" w:cs="Arial" w:hint="cs"/>
                                    <w:color w:val="17365D" w:themeColor="text2" w:themeShade="BF"/>
                                    <w:sz w:val="24"/>
                                    <w:szCs w:val="24"/>
                                    <w:rtl/>
                                  </w:rPr>
                                  <w:t>هيئة الشراء العام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07FD9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4779058" o:spid="_x0000_s1027" type="#_x0000_t202" style="position:absolute;left:0;text-align:left;margin-left:321pt;margin-top:6.2pt;width:128.65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" filled="f" stroked="f">
                    <v:textbox>
                      <w:txbxContent>
                        <w:p w14:paraId="387DAB54" w14:textId="77777777" w:rsidR="00FA408E" w:rsidRPr="00856AA4" w:rsidRDefault="00FA408E" w:rsidP="00FA408E">
                          <w:pPr>
                            <w:pStyle w:val="Header"/>
                            <w:tabs>
                              <w:tab w:val="left" w:pos="2580"/>
                              <w:tab w:val="left" w:pos="3240"/>
                            </w:tabs>
                            <w:bidi/>
                            <w:spacing w:line="276" w:lineRule="auto"/>
                            <w:jc w:val="both"/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856AA4">
                            <w:rPr>
                              <w:rFonts w:cs="Arabic Transparent" w:hint="cs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 w:rsidRPr="00856AA4"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6AA4">
                            <w:rPr>
                              <w:rFonts w:cs="Arabic Transparent" w:hint="cs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  <w:rtl/>
                            </w:rPr>
                            <w:t>اللبنانية</w:t>
                          </w:r>
                          <w:r w:rsidRPr="00856AA4"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 w14:paraId="482279ED" w14:textId="77777777" w:rsidR="00FA408E" w:rsidRPr="00287190" w:rsidRDefault="00FA408E" w:rsidP="00FA408E">
                          <w:pPr>
                            <w:spacing w:line="276" w:lineRule="auto"/>
                            <w:jc w:val="left"/>
                          </w:pPr>
                          <w:r>
                            <w:rPr>
                              <w:rFonts w:ascii="Arial" w:hAnsi="Arial" w:cs="Arial" w:hint="cs"/>
                              <w:color w:val="17365D" w:themeColor="text2" w:themeShade="BF"/>
                              <w:sz w:val="24"/>
                              <w:szCs w:val="24"/>
                              <w:rtl/>
                            </w:rPr>
                            <w:t>هيئة الشراء العام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87190" w:rsidRPr="00AF5CC3">
            <w:rPr>
              <w:rFonts w:cs="Arabic Transparent"/>
              <w:b/>
              <w:bCs/>
              <w:noProof/>
              <w:color w:val="1F497D"/>
              <w:sz w:val="36"/>
              <w:szCs w:val="36"/>
              <w:lang w:eastAsia="en-US"/>
            </w:rPr>
            <w:drawing>
              <wp:inline distT="0" distB="0" distL="0" distR="0" wp14:anchorId="5B00869B" wp14:editId="3E38CDC3">
                <wp:extent cx="5939790" cy="774700"/>
                <wp:effectExtent l="0" t="0" r="3810" b="6350"/>
                <wp:docPr id="134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dxa"/>
          <w:vAlign w:val="center"/>
        </w:tcPr>
        <w:p w14:paraId="142B2B2C" w14:textId="5AB73354" w:rsidR="00287190" w:rsidRDefault="00287190" w:rsidP="00856AA4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413901FF" wp14:editId="79840D9E">
                <wp:simplePos x="0" y="0"/>
                <wp:positionH relativeFrom="column">
                  <wp:posOffset>240665</wp:posOffset>
                </wp:positionH>
                <wp:positionV relativeFrom="paragraph">
                  <wp:posOffset>-52705</wp:posOffset>
                </wp:positionV>
                <wp:extent cx="588010" cy="565150"/>
                <wp:effectExtent l="0" t="0" r="2540" b="6350"/>
                <wp:wrapNone/>
                <wp:docPr id="133" name="Picture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7DE1F87" w14:textId="56F1C6E0" w:rsidR="00287190" w:rsidRDefault="00287190">
    <w:pPr>
      <w:pStyle w:val="Header"/>
    </w:pPr>
  </w:p>
  <w:p w14:paraId="7116F253" w14:textId="40846D19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44CA5"/>
    <w:multiLevelType w:val="hybridMultilevel"/>
    <w:tmpl w:val="C5DAF20E"/>
    <w:lvl w:ilvl="0" w:tplc="8CBCAEFE">
      <w:start w:val="1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322852A0"/>
    <w:multiLevelType w:val="multilevel"/>
    <w:tmpl w:val="C22EFE0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iCs w:val="0"/>
        <w:color w:val="000000" w:themeColor="text1"/>
      </w:rPr>
    </w:lvl>
    <w:lvl w:ilvl="1">
      <w:start w:val="3"/>
      <w:numFmt w:val="decimal"/>
      <w:isLgl/>
      <w:lvlText w:val="%1.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73C33BC"/>
    <w:multiLevelType w:val="hybridMultilevel"/>
    <w:tmpl w:val="1820F022"/>
    <w:lvl w:ilvl="0" w:tplc="79D8D9DA">
      <w:start w:val="1"/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612936185">
    <w:abstractNumId w:val="1"/>
  </w:num>
  <w:num w:numId="2" w16cid:durableId="2143955921">
    <w:abstractNumId w:val="0"/>
  </w:num>
  <w:num w:numId="3" w16cid:durableId="202435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FD"/>
    <w:rsid w:val="00011012"/>
    <w:rsid w:val="0003041D"/>
    <w:rsid w:val="00035D19"/>
    <w:rsid w:val="00046410"/>
    <w:rsid w:val="00051B21"/>
    <w:rsid w:val="00057E7A"/>
    <w:rsid w:val="000C323F"/>
    <w:rsid w:val="000C4C75"/>
    <w:rsid w:val="000F5BBC"/>
    <w:rsid w:val="001176D5"/>
    <w:rsid w:val="00120426"/>
    <w:rsid w:val="00120841"/>
    <w:rsid w:val="00145CC8"/>
    <w:rsid w:val="00152117"/>
    <w:rsid w:val="00177893"/>
    <w:rsid w:val="0018466D"/>
    <w:rsid w:val="001B03BC"/>
    <w:rsid w:val="0021171F"/>
    <w:rsid w:val="00223934"/>
    <w:rsid w:val="00230DE5"/>
    <w:rsid w:val="00232E85"/>
    <w:rsid w:val="00241015"/>
    <w:rsid w:val="00252B51"/>
    <w:rsid w:val="00257D4C"/>
    <w:rsid w:val="002603C3"/>
    <w:rsid w:val="00272E33"/>
    <w:rsid w:val="00287190"/>
    <w:rsid w:val="0029172A"/>
    <w:rsid w:val="00297452"/>
    <w:rsid w:val="002A5515"/>
    <w:rsid w:val="002B7048"/>
    <w:rsid w:val="002E4633"/>
    <w:rsid w:val="002E57C4"/>
    <w:rsid w:val="00312085"/>
    <w:rsid w:val="00326E30"/>
    <w:rsid w:val="00372D86"/>
    <w:rsid w:val="00376DEB"/>
    <w:rsid w:val="0038264B"/>
    <w:rsid w:val="00392B0F"/>
    <w:rsid w:val="00394738"/>
    <w:rsid w:val="003B2A52"/>
    <w:rsid w:val="003D35EC"/>
    <w:rsid w:val="003E6A30"/>
    <w:rsid w:val="00421691"/>
    <w:rsid w:val="0044547D"/>
    <w:rsid w:val="004618A1"/>
    <w:rsid w:val="00493266"/>
    <w:rsid w:val="004A1335"/>
    <w:rsid w:val="004A3C17"/>
    <w:rsid w:val="004B062A"/>
    <w:rsid w:val="004C34D2"/>
    <w:rsid w:val="004D3180"/>
    <w:rsid w:val="0053774B"/>
    <w:rsid w:val="00560775"/>
    <w:rsid w:val="005A0FD0"/>
    <w:rsid w:val="00600C24"/>
    <w:rsid w:val="00602315"/>
    <w:rsid w:val="00607625"/>
    <w:rsid w:val="00614D21"/>
    <w:rsid w:val="006321C0"/>
    <w:rsid w:val="00646963"/>
    <w:rsid w:val="00657504"/>
    <w:rsid w:val="0068607B"/>
    <w:rsid w:val="00693D36"/>
    <w:rsid w:val="00710D03"/>
    <w:rsid w:val="00724191"/>
    <w:rsid w:val="00732D41"/>
    <w:rsid w:val="00750C8B"/>
    <w:rsid w:val="007524D1"/>
    <w:rsid w:val="00774BCF"/>
    <w:rsid w:val="0079090C"/>
    <w:rsid w:val="00795C6E"/>
    <w:rsid w:val="007B68B9"/>
    <w:rsid w:val="007E2C66"/>
    <w:rsid w:val="007F36D7"/>
    <w:rsid w:val="007F6601"/>
    <w:rsid w:val="00801DFC"/>
    <w:rsid w:val="00801F32"/>
    <w:rsid w:val="0081782A"/>
    <w:rsid w:val="00823E2E"/>
    <w:rsid w:val="008304F2"/>
    <w:rsid w:val="0083479E"/>
    <w:rsid w:val="00847FC2"/>
    <w:rsid w:val="00856AA4"/>
    <w:rsid w:val="008D3049"/>
    <w:rsid w:val="008E20ED"/>
    <w:rsid w:val="008E70EB"/>
    <w:rsid w:val="008F29AA"/>
    <w:rsid w:val="008F7D3E"/>
    <w:rsid w:val="0091237C"/>
    <w:rsid w:val="009152E5"/>
    <w:rsid w:val="009168D1"/>
    <w:rsid w:val="0092753D"/>
    <w:rsid w:val="009337BA"/>
    <w:rsid w:val="00940B28"/>
    <w:rsid w:val="00952F58"/>
    <w:rsid w:val="009552E8"/>
    <w:rsid w:val="009672A0"/>
    <w:rsid w:val="00967D45"/>
    <w:rsid w:val="00977899"/>
    <w:rsid w:val="00985382"/>
    <w:rsid w:val="009C1033"/>
    <w:rsid w:val="009D4EF8"/>
    <w:rsid w:val="00A049F7"/>
    <w:rsid w:val="00A16C78"/>
    <w:rsid w:val="00A23D1D"/>
    <w:rsid w:val="00A53F27"/>
    <w:rsid w:val="00A859BE"/>
    <w:rsid w:val="00A975FF"/>
    <w:rsid w:val="00AA2A6E"/>
    <w:rsid w:val="00AB1463"/>
    <w:rsid w:val="00AB6A93"/>
    <w:rsid w:val="00AD1D0F"/>
    <w:rsid w:val="00AD3BE9"/>
    <w:rsid w:val="00AE0E36"/>
    <w:rsid w:val="00B111F4"/>
    <w:rsid w:val="00B235FD"/>
    <w:rsid w:val="00B2759D"/>
    <w:rsid w:val="00B57924"/>
    <w:rsid w:val="00B907AE"/>
    <w:rsid w:val="00BB62BC"/>
    <w:rsid w:val="00BF1CAD"/>
    <w:rsid w:val="00BF5B65"/>
    <w:rsid w:val="00C07FFD"/>
    <w:rsid w:val="00C23DB5"/>
    <w:rsid w:val="00C45470"/>
    <w:rsid w:val="00C73A4F"/>
    <w:rsid w:val="00C75ED9"/>
    <w:rsid w:val="00C85061"/>
    <w:rsid w:val="00C86499"/>
    <w:rsid w:val="00CA4788"/>
    <w:rsid w:val="00CA7C6C"/>
    <w:rsid w:val="00CB7C89"/>
    <w:rsid w:val="00CC39DC"/>
    <w:rsid w:val="00CF4D51"/>
    <w:rsid w:val="00D12C75"/>
    <w:rsid w:val="00D14273"/>
    <w:rsid w:val="00D15312"/>
    <w:rsid w:val="00D27CBD"/>
    <w:rsid w:val="00D37A3E"/>
    <w:rsid w:val="00D40723"/>
    <w:rsid w:val="00D50BFC"/>
    <w:rsid w:val="00D7469C"/>
    <w:rsid w:val="00D77AA6"/>
    <w:rsid w:val="00E30E9C"/>
    <w:rsid w:val="00E331AC"/>
    <w:rsid w:val="00E35D1F"/>
    <w:rsid w:val="00E36313"/>
    <w:rsid w:val="00E56044"/>
    <w:rsid w:val="00E60DD0"/>
    <w:rsid w:val="00E92CB6"/>
    <w:rsid w:val="00EC5F24"/>
    <w:rsid w:val="00EE328A"/>
    <w:rsid w:val="00EE738A"/>
    <w:rsid w:val="00EF3DB4"/>
    <w:rsid w:val="00F04DAC"/>
    <w:rsid w:val="00F21880"/>
    <w:rsid w:val="00F36EC2"/>
    <w:rsid w:val="00F425BF"/>
    <w:rsid w:val="00F54B83"/>
    <w:rsid w:val="00F55ACC"/>
    <w:rsid w:val="00F65409"/>
    <w:rsid w:val="00F82397"/>
    <w:rsid w:val="00FA0371"/>
    <w:rsid w:val="00FA293B"/>
    <w:rsid w:val="00FA408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A2FF"/>
  <w15:docId w15:val="{D9B53BB4-0B58-43A1-8027-59A0EF0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E20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0ED"/>
  </w:style>
  <w:style w:type="paragraph" w:styleId="Revision">
    <w:name w:val="Revision"/>
    <w:hidden/>
    <w:uiPriority w:val="99"/>
    <w:semiHidden/>
    <w:rsid w:val="00035D19"/>
    <w:pPr>
      <w:bidi w:val="0"/>
      <w:spacing w:line="240" w:lineRule="auto"/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65750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5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50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5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5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190"/>
    <w:pPr>
      <w:tabs>
        <w:tab w:val="center" w:pos="4680"/>
        <w:tab w:val="right" w:pos="9360"/>
      </w:tabs>
      <w:bidi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8719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Aziz Doueiri</cp:lastModifiedBy>
  <cp:revision>12</cp:revision>
  <cp:lastPrinted>2022-08-29T09:45:00Z</cp:lastPrinted>
  <dcterms:created xsi:type="dcterms:W3CDTF">2025-05-22T07:27:00Z</dcterms:created>
  <dcterms:modified xsi:type="dcterms:W3CDTF">2025-06-03T08:14:00Z</dcterms:modified>
</cp:coreProperties>
</file>