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474" w:rsidRDefault="00BC60EE" w:rsidP="00BC60EE">
      <w:pPr>
        <w:jc w:val="center"/>
        <w:rPr>
          <w:b/>
          <w:bCs/>
          <w:sz w:val="28"/>
          <w:szCs w:val="28"/>
          <w:rtl/>
          <w:lang w:bidi="ar-LB"/>
        </w:rPr>
      </w:pPr>
      <w:r>
        <w:rPr>
          <w:rFonts w:hint="cs"/>
          <w:b/>
          <w:bCs/>
          <w:sz w:val="28"/>
          <w:szCs w:val="28"/>
          <w:rtl/>
          <w:lang w:bidi="ar-LB"/>
        </w:rPr>
        <w:t>ايضاحات</w:t>
      </w:r>
      <w:r w:rsidR="00122474">
        <w:rPr>
          <w:rFonts w:hint="cs"/>
          <w:b/>
          <w:bCs/>
          <w:sz w:val="28"/>
          <w:szCs w:val="28"/>
          <w:rtl/>
          <w:lang w:bidi="ar-LB"/>
        </w:rPr>
        <w:t xml:space="preserve"> </w:t>
      </w:r>
      <w:r>
        <w:rPr>
          <w:rFonts w:hint="cs"/>
          <w:b/>
          <w:bCs/>
          <w:sz w:val="28"/>
          <w:szCs w:val="28"/>
          <w:rtl/>
          <w:lang w:bidi="ar-LB"/>
        </w:rPr>
        <w:t xml:space="preserve">حول </w:t>
      </w:r>
      <w:r w:rsidR="003768F9" w:rsidRPr="007155BB">
        <w:rPr>
          <w:rFonts w:hint="cs"/>
          <w:b/>
          <w:bCs/>
          <w:sz w:val="28"/>
          <w:szCs w:val="28"/>
          <w:rtl/>
          <w:lang w:bidi="ar-LB"/>
        </w:rPr>
        <w:t xml:space="preserve">دفتر شروط المزايدة العمومية </w:t>
      </w:r>
    </w:p>
    <w:p w:rsidR="00A36E1B" w:rsidRDefault="00122474" w:rsidP="00122474">
      <w:pPr>
        <w:jc w:val="center"/>
        <w:rPr>
          <w:b/>
          <w:bCs/>
          <w:sz w:val="28"/>
          <w:szCs w:val="28"/>
          <w:rtl/>
          <w:lang w:bidi="ar-LB"/>
        </w:rPr>
      </w:pPr>
      <w:r>
        <w:rPr>
          <w:rFonts w:hint="cs"/>
          <w:b/>
          <w:bCs/>
          <w:sz w:val="28"/>
          <w:szCs w:val="28"/>
          <w:rtl/>
          <w:lang w:bidi="ar-LB"/>
        </w:rPr>
        <w:t>لبيع</w:t>
      </w:r>
      <w:r w:rsidR="003768F9" w:rsidRPr="007155BB">
        <w:rPr>
          <w:rFonts w:hint="cs"/>
          <w:b/>
          <w:bCs/>
          <w:sz w:val="28"/>
          <w:szCs w:val="28"/>
          <w:rtl/>
          <w:lang w:bidi="ar-LB"/>
        </w:rPr>
        <w:t xml:space="preserve"> </w:t>
      </w:r>
      <w:r>
        <w:rPr>
          <w:rFonts w:hint="cs"/>
          <w:b/>
          <w:bCs/>
          <w:sz w:val="28"/>
          <w:szCs w:val="28"/>
          <w:rtl/>
          <w:lang w:bidi="ar-LB"/>
        </w:rPr>
        <w:t>المعادن و</w:t>
      </w:r>
      <w:r w:rsidR="003768F9" w:rsidRPr="007155BB">
        <w:rPr>
          <w:rFonts w:hint="cs"/>
          <w:b/>
          <w:bCs/>
          <w:sz w:val="28"/>
          <w:szCs w:val="28"/>
          <w:rtl/>
          <w:lang w:bidi="ar-LB"/>
        </w:rPr>
        <w:t>الخردة</w:t>
      </w:r>
      <w:r>
        <w:rPr>
          <w:rFonts w:hint="cs"/>
          <w:b/>
          <w:bCs/>
          <w:sz w:val="28"/>
          <w:szCs w:val="28"/>
          <w:rtl/>
          <w:lang w:bidi="ar-LB"/>
        </w:rPr>
        <w:t xml:space="preserve"> في مرفأ بيروت</w:t>
      </w:r>
    </w:p>
    <w:p w:rsidR="003768F9" w:rsidRPr="007155BB" w:rsidRDefault="003768F9">
      <w:pPr>
        <w:rPr>
          <w:sz w:val="28"/>
          <w:szCs w:val="28"/>
          <w:rtl/>
          <w:lang w:bidi="ar-LB"/>
        </w:rPr>
      </w:pPr>
    </w:p>
    <w:p w:rsidR="008C2885" w:rsidRPr="000709E0" w:rsidRDefault="00BC60EE" w:rsidP="000709E0">
      <w:pPr>
        <w:pStyle w:val="ListParagraph"/>
        <w:numPr>
          <w:ilvl w:val="0"/>
          <w:numId w:val="9"/>
        </w:numPr>
        <w:bidi/>
        <w:rPr>
          <w:b/>
          <w:bCs/>
          <w:sz w:val="28"/>
          <w:szCs w:val="28"/>
          <w:rtl/>
          <w:lang w:bidi="ar-LB"/>
        </w:rPr>
      </w:pPr>
      <w:r>
        <w:rPr>
          <w:rFonts w:hint="cs"/>
          <w:sz w:val="28"/>
          <w:szCs w:val="28"/>
          <w:rtl/>
          <w:lang w:bidi="ar-LB"/>
        </w:rPr>
        <w:t>مضمون</w:t>
      </w:r>
      <w:r w:rsidR="000709E0">
        <w:rPr>
          <w:rFonts w:hint="cs"/>
          <w:sz w:val="28"/>
          <w:szCs w:val="28"/>
          <w:rtl/>
          <w:lang w:bidi="ar-LB"/>
        </w:rPr>
        <w:t xml:space="preserve"> </w:t>
      </w:r>
      <w:r w:rsidR="008C2885" w:rsidRPr="000709E0">
        <w:rPr>
          <w:rFonts w:hint="cs"/>
          <w:sz w:val="28"/>
          <w:szCs w:val="28"/>
          <w:rtl/>
          <w:lang w:bidi="ar-LB"/>
        </w:rPr>
        <w:t xml:space="preserve">نص </w:t>
      </w:r>
      <w:r w:rsidR="008B0C2C">
        <w:rPr>
          <w:rFonts w:hint="cs"/>
          <w:b/>
          <w:bCs/>
          <w:sz w:val="28"/>
          <w:szCs w:val="28"/>
          <w:rtl/>
          <w:lang w:bidi="ar-LB"/>
        </w:rPr>
        <w:t>المادة 3 (صفحة</w:t>
      </w:r>
      <w:r w:rsidR="000709E0">
        <w:rPr>
          <w:rFonts w:hint="cs"/>
          <w:b/>
          <w:bCs/>
          <w:sz w:val="28"/>
          <w:szCs w:val="28"/>
          <w:rtl/>
          <w:lang w:bidi="ar-LB"/>
        </w:rPr>
        <w:t xml:space="preserve"> </w:t>
      </w:r>
      <w:r w:rsidR="000709E0" w:rsidRPr="005072C2">
        <w:rPr>
          <w:rFonts w:hint="cs"/>
          <w:b/>
          <w:bCs/>
          <w:sz w:val="28"/>
          <w:szCs w:val="28"/>
          <w:rtl/>
          <w:lang w:bidi="ar-LB"/>
        </w:rPr>
        <w:t>5)</w:t>
      </w:r>
      <w:r w:rsidR="000709E0">
        <w:rPr>
          <w:rFonts w:hint="cs"/>
          <w:b/>
          <w:bCs/>
          <w:sz w:val="28"/>
          <w:szCs w:val="28"/>
          <w:rtl/>
          <w:lang w:bidi="ar-LB"/>
        </w:rPr>
        <w:t xml:space="preserve"> </w:t>
      </w:r>
      <w:bookmarkStart w:id="0" w:name="_GoBack"/>
      <w:bookmarkEnd w:id="0"/>
      <w:r w:rsidR="008C2885" w:rsidRPr="000709E0">
        <w:rPr>
          <w:rFonts w:hint="cs"/>
          <w:sz w:val="28"/>
          <w:szCs w:val="28"/>
          <w:rtl/>
          <w:lang w:bidi="ar-LB"/>
        </w:rPr>
        <w:t>يصبح على الشكل التالي:</w:t>
      </w:r>
    </w:p>
    <w:p w:rsidR="005072C2" w:rsidRDefault="005072C2" w:rsidP="005072C2">
      <w:pPr>
        <w:pStyle w:val="ListParagraph"/>
        <w:bidi/>
        <w:jc w:val="both"/>
        <w:rPr>
          <w:sz w:val="28"/>
          <w:szCs w:val="28"/>
          <w:rtl/>
          <w:lang w:bidi="ar-LB"/>
        </w:rPr>
      </w:pPr>
    </w:p>
    <w:p w:rsidR="00774277" w:rsidRDefault="00B433F7" w:rsidP="00774277">
      <w:pPr>
        <w:pStyle w:val="ListParagraph"/>
        <w:bidi/>
        <w:jc w:val="both"/>
        <w:rPr>
          <w:sz w:val="28"/>
          <w:szCs w:val="28"/>
          <w:rtl/>
          <w:lang w:bidi="ar-LB"/>
        </w:rPr>
      </w:pPr>
      <w:r>
        <w:rPr>
          <w:rFonts w:hint="cs"/>
          <w:sz w:val="28"/>
          <w:szCs w:val="28"/>
          <w:rtl/>
          <w:lang w:bidi="ar-LB"/>
        </w:rPr>
        <w:t>1.</w:t>
      </w:r>
      <w:r w:rsidRPr="00B433F7">
        <w:rPr>
          <w:rFonts w:asciiTheme="majorBidi" w:eastAsia="Cambria" w:hAnsiTheme="majorBidi" w:cstheme="majorBidi"/>
          <w:sz w:val="28"/>
          <w:szCs w:val="28"/>
          <w:rtl/>
        </w:rPr>
        <w:t xml:space="preserve"> </w:t>
      </w:r>
      <w:r w:rsidRPr="00607427">
        <w:rPr>
          <w:rFonts w:asciiTheme="majorBidi" w:eastAsia="Cambria" w:hAnsiTheme="majorBidi" w:cstheme="majorBidi"/>
          <w:sz w:val="28"/>
          <w:szCs w:val="28"/>
          <w:rtl/>
        </w:rPr>
        <w:t xml:space="preserve">يجري التلزيم </w:t>
      </w:r>
      <w:r w:rsidRPr="00EF5524">
        <w:rPr>
          <w:rFonts w:asciiTheme="majorBidi" w:eastAsia="Cambria" w:hAnsiTheme="majorBidi" w:cstheme="majorBidi"/>
          <w:sz w:val="28"/>
          <w:szCs w:val="28"/>
          <w:rtl/>
        </w:rPr>
        <w:t>بطريقة المزايدة العمومية</w:t>
      </w:r>
      <w:r w:rsidRPr="00607427">
        <w:rPr>
          <w:rFonts w:asciiTheme="majorBidi" w:eastAsia="Cambria" w:hAnsiTheme="majorBidi" w:cstheme="majorBidi"/>
          <w:sz w:val="28"/>
          <w:szCs w:val="28"/>
          <w:rtl/>
        </w:rPr>
        <w:t xml:space="preserve"> </w:t>
      </w:r>
      <w:r w:rsidRPr="00607427">
        <w:rPr>
          <w:rFonts w:asciiTheme="majorBidi" w:hAnsiTheme="majorBidi" w:cstheme="majorBidi"/>
          <w:sz w:val="28"/>
          <w:szCs w:val="28"/>
          <w:rtl/>
        </w:rPr>
        <w:t xml:space="preserve">على أساس تقديم أسعار بطريقة الظرف </w:t>
      </w:r>
      <w:r>
        <w:rPr>
          <w:rFonts w:asciiTheme="majorBidi" w:hAnsiTheme="majorBidi" w:cstheme="majorBidi"/>
          <w:sz w:val="28"/>
          <w:szCs w:val="28"/>
          <w:rtl/>
        </w:rPr>
        <w:t>المختوم</w:t>
      </w:r>
      <w:r w:rsidRPr="00607427">
        <w:rPr>
          <w:rFonts w:asciiTheme="majorBidi" w:hAnsiTheme="majorBidi" w:cstheme="majorBidi" w:hint="cs"/>
          <w:sz w:val="28"/>
          <w:szCs w:val="28"/>
          <w:rtl/>
        </w:rPr>
        <w:t>.</w:t>
      </w:r>
    </w:p>
    <w:p w:rsidR="001D1A5F" w:rsidRDefault="00774277" w:rsidP="00BC60EE">
      <w:pPr>
        <w:pStyle w:val="ListParagraph"/>
        <w:bidi/>
        <w:jc w:val="both"/>
        <w:rPr>
          <w:sz w:val="28"/>
          <w:szCs w:val="28"/>
          <w:rtl/>
          <w:lang w:bidi="ar-LB"/>
        </w:rPr>
      </w:pPr>
      <w:r>
        <w:rPr>
          <w:rFonts w:hint="cs"/>
          <w:sz w:val="28"/>
          <w:szCs w:val="28"/>
          <w:rtl/>
          <w:lang w:bidi="ar-LB"/>
        </w:rPr>
        <w:t xml:space="preserve">2. تفتح العروض المالية للعارضين الذين استوفوا </w:t>
      </w:r>
      <w:r w:rsidRPr="00607427">
        <w:rPr>
          <w:rFonts w:asciiTheme="majorBidi" w:hAnsiTheme="majorBidi" w:cstheme="majorBidi"/>
          <w:sz w:val="28"/>
          <w:szCs w:val="28"/>
          <w:rtl/>
        </w:rPr>
        <w:t>الشروط الإدارية</w:t>
      </w:r>
      <w:r w:rsidR="00B433F7">
        <w:rPr>
          <w:rFonts w:asciiTheme="majorBidi" w:hAnsiTheme="majorBidi" w:cstheme="majorBidi" w:hint="cs"/>
          <w:sz w:val="28"/>
          <w:szCs w:val="28"/>
          <w:rtl/>
        </w:rPr>
        <w:t xml:space="preserve"> والفنية</w:t>
      </w:r>
      <w:r>
        <w:rPr>
          <w:rFonts w:asciiTheme="majorBidi" w:hAnsiTheme="majorBidi" w:cstheme="majorBidi" w:hint="cs"/>
          <w:sz w:val="28"/>
          <w:szCs w:val="28"/>
          <w:rtl/>
        </w:rPr>
        <w:t>،</w:t>
      </w:r>
      <w:r w:rsidRPr="00607427">
        <w:rPr>
          <w:rFonts w:asciiTheme="majorBidi" w:hAnsiTheme="majorBidi" w:cstheme="majorBidi"/>
          <w:sz w:val="28"/>
          <w:szCs w:val="28"/>
          <w:rtl/>
        </w:rPr>
        <w:t xml:space="preserve"> و</w:t>
      </w:r>
      <w:r>
        <w:rPr>
          <w:rFonts w:asciiTheme="majorBidi" w:hAnsiTheme="majorBidi" w:cstheme="majorBidi" w:hint="cs"/>
          <w:sz w:val="28"/>
          <w:szCs w:val="28"/>
          <w:rtl/>
        </w:rPr>
        <w:t xml:space="preserve">لديهم </w:t>
      </w:r>
      <w:r w:rsidRPr="00607427">
        <w:rPr>
          <w:rFonts w:asciiTheme="majorBidi" w:hAnsiTheme="majorBidi" w:cstheme="majorBidi"/>
          <w:sz w:val="28"/>
          <w:szCs w:val="28"/>
          <w:rtl/>
        </w:rPr>
        <w:t>المؤه</w:t>
      </w:r>
      <w:r>
        <w:rPr>
          <w:rFonts w:asciiTheme="majorBidi" w:hAnsiTheme="majorBidi" w:cstheme="majorBidi" w:hint="cs"/>
          <w:sz w:val="28"/>
          <w:szCs w:val="28"/>
          <w:rtl/>
        </w:rPr>
        <w:t>ّ</w:t>
      </w:r>
      <w:r w:rsidRPr="00607427">
        <w:rPr>
          <w:rFonts w:asciiTheme="majorBidi" w:hAnsiTheme="majorBidi" w:cstheme="majorBidi"/>
          <w:sz w:val="28"/>
          <w:szCs w:val="28"/>
          <w:rtl/>
        </w:rPr>
        <w:t>لات المطل</w:t>
      </w:r>
      <w:r>
        <w:rPr>
          <w:rFonts w:asciiTheme="majorBidi" w:hAnsiTheme="majorBidi" w:cstheme="majorBidi"/>
          <w:sz w:val="28"/>
          <w:szCs w:val="28"/>
          <w:rtl/>
        </w:rPr>
        <w:t>وبة في المادة الرابعة</w:t>
      </w:r>
      <w:r>
        <w:rPr>
          <w:rFonts w:asciiTheme="majorBidi" w:hAnsiTheme="majorBidi" w:cstheme="majorBidi" w:hint="cs"/>
          <w:sz w:val="28"/>
          <w:szCs w:val="28"/>
          <w:rtl/>
        </w:rPr>
        <w:t>،</w:t>
      </w:r>
      <w:r>
        <w:rPr>
          <w:rFonts w:asciiTheme="majorBidi" w:hAnsiTheme="majorBidi" w:cstheme="majorBidi"/>
          <w:sz w:val="28"/>
          <w:szCs w:val="28"/>
          <w:rtl/>
        </w:rPr>
        <w:t xml:space="preserve"> ولديه</w:t>
      </w:r>
      <w:r>
        <w:rPr>
          <w:rFonts w:asciiTheme="majorBidi" w:hAnsiTheme="majorBidi" w:cstheme="majorBidi" w:hint="cs"/>
          <w:sz w:val="28"/>
          <w:szCs w:val="28"/>
          <w:rtl/>
        </w:rPr>
        <w:t>م</w:t>
      </w:r>
      <w:r>
        <w:rPr>
          <w:rFonts w:asciiTheme="majorBidi" w:hAnsiTheme="majorBidi" w:cstheme="majorBidi"/>
          <w:sz w:val="28"/>
          <w:szCs w:val="28"/>
          <w:rtl/>
        </w:rPr>
        <w:t xml:space="preserve"> الملا</w:t>
      </w:r>
      <w:r>
        <w:rPr>
          <w:rFonts w:asciiTheme="majorBidi" w:hAnsiTheme="majorBidi" w:cstheme="majorBidi" w:hint="cs"/>
          <w:sz w:val="28"/>
          <w:szCs w:val="28"/>
          <w:rtl/>
        </w:rPr>
        <w:t>ء</w:t>
      </w:r>
      <w:r w:rsidRPr="00607427">
        <w:rPr>
          <w:rFonts w:asciiTheme="majorBidi" w:hAnsiTheme="majorBidi" w:cstheme="majorBidi"/>
          <w:sz w:val="28"/>
          <w:szCs w:val="28"/>
          <w:rtl/>
        </w:rPr>
        <w:t>ة المالية والقدرة على تنفيذ الصفقة بالمد</w:t>
      </w:r>
      <w:r>
        <w:rPr>
          <w:rFonts w:asciiTheme="majorBidi" w:hAnsiTheme="majorBidi" w:cstheme="majorBidi" w:hint="cs"/>
          <w:sz w:val="28"/>
          <w:szCs w:val="28"/>
          <w:rtl/>
        </w:rPr>
        <w:t>ّ</w:t>
      </w:r>
      <w:r w:rsidRPr="00607427">
        <w:rPr>
          <w:rFonts w:asciiTheme="majorBidi" w:hAnsiTheme="majorBidi" w:cstheme="majorBidi"/>
          <w:sz w:val="28"/>
          <w:szCs w:val="28"/>
          <w:rtl/>
        </w:rPr>
        <w:t>ة المحد</w:t>
      </w:r>
      <w:r>
        <w:rPr>
          <w:rFonts w:asciiTheme="majorBidi" w:hAnsiTheme="majorBidi" w:cstheme="majorBidi" w:hint="cs"/>
          <w:sz w:val="28"/>
          <w:szCs w:val="28"/>
          <w:rtl/>
        </w:rPr>
        <w:t>َّ</w:t>
      </w:r>
      <w:r w:rsidRPr="00607427">
        <w:rPr>
          <w:rFonts w:asciiTheme="majorBidi" w:hAnsiTheme="majorBidi" w:cstheme="majorBidi"/>
          <w:sz w:val="28"/>
          <w:szCs w:val="28"/>
          <w:rtl/>
        </w:rPr>
        <w:t>دة</w:t>
      </w:r>
      <w:r>
        <w:rPr>
          <w:rFonts w:asciiTheme="majorBidi" w:hAnsiTheme="majorBidi" w:cstheme="majorBidi" w:hint="cs"/>
          <w:sz w:val="28"/>
          <w:szCs w:val="28"/>
          <w:rtl/>
        </w:rPr>
        <w:t>.</w:t>
      </w:r>
    </w:p>
    <w:p w:rsidR="008C2885" w:rsidRDefault="008C2885" w:rsidP="00774277">
      <w:pPr>
        <w:pStyle w:val="ListParagraph"/>
        <w:bidi/>
        <w:spacing w:line="360" w:lineRule="auto"/>
        <w:jc w:val="both"/>
        <w:rPr>
          <w:rFonts w:asciiTheme="majorBidi" w:hAnsiTheme="majorBidi" w:cstheme="majorBidi"/>
          <w:sz w:val="28"/>
          <w:szCs w:val="28"/>
          <w:rtl/>
        </w:rPr>
      </w:pPr>
      <w:r>
        <w:rPr>
          <w:rFonts w:asciiTheme="majorBidi" w:hAnsiTheme="majorBidi" w:cstheme="majorBidi" w:hint="cs"/>
          <w:sz w:val="28"/>
          <w:szCs w:val="28"/>
          <w:rtl/>
        </w:rPr>
        <w:t>3.</w:t>
      </w:r>
    </w:p>
    <w:p w:rsidR="008C2885" w:rsidRDefault="008C2885" w:rsidP="00370D18">
      <w:pPr>
        <w:pStyle w:val="ListParagraph"/>
        <w:bidi/>
        <w:spacing w:line="360" w:lineRule="auto"/>
        <w:jc w:val="both"/>
        <w:rPr>
          <w:rFonts w:asciiTheme="majorBidi" w:hAnsiTheme="majorBidi" w:cstheme="majorBidi"/>
          <w:sz w:val="28"/>
          <w:szCs w:val="28"/>
          <w:rtl/>
        </w:rPr>
      </w:pPr>
      <w:r>
        <w:rPr>
          <w:rFonts w:asciiTheme="majorBidi" w:hAnsiTheme="majorBidi" w:cstheme="majorBidi" w:hint="cs"/>
          <w:sz w:val="28"/>
          <w:szCs w:val="28"/>
          <w:rtl/>
        </w:rPr>
        <w:t>أ-</w:t>
      </w:r>
      <w:r w:rsidRPr="008C2885">
        <w:rPr>
          <w:rFonts w:asciiTheme="majorBidi" w:hAnsiTheme="majorBidi" w:cstheme="majorBidi"/>
          <w:sz w:val="28"/>
          <w:szCs w:val="28"/>
          <w:rtl/>
        </w:rPr>
        <w:t xml:space="preserve"> </w:t>
      </w:r>
      <w:r w:rsidR="00774277">
        <w:rPr>
          <w:rFonts w:asciiTheme="majorBidi" w:hAnsiTheme="majorBidi" w:cstheme="majorBidi" w:hint="cs"/>
          <w:sz w:val="28"/>
          <w:szCs w:val="28"/>
          <w:rtl/>
        </w:rPr>
        <w:t xml:space="preserve">يتم الإرساء على العارض الذي قدّم  </w:t>
      </w:r>
      <w:r w:rsidRPr="001D1A5F">
        <w:rPr>
          <w:rFonts w:asciiTheme="majorBidi" w:hAnsiTheme="majorBidi" w:cstheme="majorBidi"/>
          <w:sz w:val="28"/>
          <w:szCs w:val="28"/>
          <w:rtl/>
        </w:rPr>
        <w:t xml:space="preserve">السعر الأعلى </w:t>
      </w:r>
      <w:r w:rsidR="00370D18">
        <w:rPr>
          <w:rFonts w:asciiTheme="majorBidi" w:hAnsiTheme="majorBidi" w:cstheme="majorBidi" w:hint="cs"/>
          <w:sz w:val="28"/>
          <w:szCs w:val="28"/>
          <w:rtl/>
        </w:rPr>
        <w:t>للطن</w:t>
      </w:r>
      <w:r w:rsidR="001D1A5F" w:rsidRPr="001D1A5F">
        <w:rPr>
          <w:rFonts w:asciiTheme="majorBidi" w:hAnsiTheme="majorBidi" w:cstheme="majorBidi" w:hint="cs"/>
          <w:sz w:val="28"/>
          <w:szCs w:val="28"/>
          <w:rtl/>
        </w:rPr>
        <w:t>.</w:t>
      </w:r>
      <w:r w:rsidRPr="008C2885">
        <w:rPr>
          <w:rFonts w:asciiTheme="majorBidi" w:hAnsiTheme="majorBidi" w:cstheme="majorBidi" w:hint="cs"/>
          <w:sz w:val="28"/>
          <w:szCs w:val="28"/>
          <w:rtl/>
        </w:rPr>
        <w:t xml:space="preserve"> </w:t>
      </w:r>
    </w:p>
    <w:p w:rsidR="001D1A5F" w:rsidRDefault="008C2885" w:rsidP="00370D18">
      <w:pPr>
        <w:pStyle w:val="ListParagraph"/>
        <w:bidi/>
        <w:spacing w:line="360" w:lineRule="auto"/>
        <w:jc w:val="both"/>
        <w:rPr>
          <w:rFonts w:asciiTheme="majorBidi" w:hAnsiTheme="majorBidi" w:cstheme="majorBidi"/>
          <w:sz w:val="28"/>
          <w:szCs w:val="28"/>
          <w:rtl/>
        </w:rPr>
      </w:pPr>
      <w:r>
        <w:rPr>
          <w:rFonts w:asciiTheme="majorBidi" w:hAnsiTheme="majorBidi" w:cstheme="majorBidi" w:hint="cs"/>
          <w:sz w:val="28"/>
          <w:szCs w:val="28"/>
          <w:rtl/>
        </w:rPr>
        <w:t xml:space="preserve">ب- </w:t>
      </w:r>
      <w:r w:rsidR="001D1A5F" w:rsidRPr="00607427">
        <w:rPr>
          <w:rFonts w:asciiTheme="majorBidi" w:hAnsiTheme="majorBidi" w:cstheme="majorBidi"/>
          <w:sz w:val="28"/>
          <w:szCs w:val="28"/>
          <w:rtl/>
        </w:rPr>
        <w:t xml:space="preserve">إذا تساوت الأسعار </w:t>
      </w:r>
      <w:r w:rsidR="001D1A5F">
        <w:rPr>
          <w:rFonts w:asciiTheme="majorBidi" w:hAnsiTheme="majorBidi" w:cstheme="majorBidi"/>
          <w:sz w:val="28"/>
          <w:szCs w:val="28"/>
          <w:rtl/>
        </w:rPr>
        <w:t xml:space="preserve">بين </w:t>
      </w:r>
      <w:r w:rsidR="001D1A5F" w:rsidRPr="00607427">
        <w:rPr>
          <w:rFonts w:asciiTheme="majorBidi" w:hAnsiTheme="majorBidi" w:cstheme="majorBidi"/>
          <w:sz w:val="28"/>
          <w:szCs w:val="28"/>
          <w:rtl/>
        </w:rPr>
        <w:t>عارض</w:t>
      </w:r>
      <w:r w:rsidR="001D1A5F">
        <w:rPr>
          <w:rFonts w:asciiTheme="majorBidi" w:hAnsiTheme="majorBidi" w:cstheme="majorBidi" w:hint="cs"/>
          <w:sz w:val="28"/>
          <w:szCs w:val="28"/>
          <w:rtl/>
        </w:rPr>
        <w:t>َ</w:t>
      </w:r>
      <w:r w:rsidR="001D1A5F" w:rsidRPr="00607427">
        <w:rPr>
          <w:rFonts w:asciiTheme="majorBidi" w:hAnsiTheme="majorBidi" w:cstheme="majorBidi"/>
          <w:sz w:val="28"/>
          <w:szCs w:val="28"/>
          <w:rtl/>
        </w:rPr>
        <w:t>ي</w:t>
      </w:r>
      <w:r w:rsidR="001D1A5F">
        <w:rPr>
          <w:rFonts w:asciiTheme="majorBidi" w:hAnsiTheme="majorBidi" w:cstheme="majorBidi" w:hint="cs"/>
          <w:sz w:val="28"/>
          <w:szCs w:val="28"/>
          <w:rtl/>
        </w:rPr>
        <w:t>ْ</w:t>
      </w:r>
      <w:r w:rsidR="001D1A5F" w:rsidRPr="00607427">
        <w:rPr>
          <w:rFonts w:asciiTheme="majorBidi" w:hAnsiTheme="majorBidi" w:cstheme="majorBidi"/>
          <w:sz w:val="28"/>
          <w:szCs w:val="28"/>
          <w:rtl/>
        </w:rPr>
        <w:t>ن</w:t>
      </w:r>
      <w:r w:rsidR="001D1A5F">
        <w:rPr>
          <w:rFonts w:asciiTheme="majorBidi" w:hAnsiTheme="majorBidi" w:cstheme="majorBidi" w:hint="cs"/>
          <w:sz w:val="28"/>
          <w:szCs w:val="28"/>
          <w:rtl/>
        </w:rPr>
        <w:t xml:space="preserve"> أو أكثر تتمّ المفاضلة بينهم على أساس </w:t>
      </w:r>
      <w:r w:rsidR="001D1A5F" w:rsidRPr="001D1A5F">
        <w:rPr>
          <w:rFonts w:asciiTheme="majorBidi" w:hAnsiTheme="majorBidi" w:cstheme="majorBidi" w:hint="cs"/>
          <w:sz w:val="28"/>
          <w:szCs w:val="28"/>
          <w:rtl/>
        </w:rPr>
        <w:t>الفترة الزمنيّة لتنفيذ الأعمال والتي ت</w:t>
      </w:r>
      <w:r w:rsidR="001D1A5F">
        <w:rPr>
          <w:rFonts w:asciiTheme="majorBidi" w:hAnsiTheme="majorBidi" w:cstheme="majorBidi" w:hint="cs"/>
          <w:sz w:val="28"/>
          <w:szCs w:val="28"/>
          <w:rtl/>
        </w:rPr>
        <w:t>كون أ</w:t>
      </w:r>
      <w:r w:rsidR="001D1A5F" w:rsidRPr="001D1A5F">
        <w:rPr>
          <w:rFonts w:asciiTheme="majorBidi" w:hAnsiTheme="majorBidi" w:cstheme="majorBidi" w:hint="cs"/>
          <w:sz w:val="28"/>
          <w:szCs w:val="28"/>
          <w:rtl/>
        </w:rPr>
        <w:t>قل من المد</w:t>
      </w:r>
      <w:r w:rsidR="001D1A5F">
        <w:rPr>
          <w:rFonts w:asciiTheme="majorBidi" w:hAnsiTheme="majorBidi" w:cstheme="majorBidi" w:hint="cs"/>
          <w:sz w:val="28"/>
          <w:szCs w:val="28"/>
          <w:rtl/>
        </w:rPr>
        <w:t>ّ</w:t>
      </w:r>
      <w:r w:rsidR="001D1A5F" w:rsidRPr="001D1A5F">
        <w:rPr>
          <w:rFonts w:asciiTheme="majorBidi" w:hAnsiTheme="majorBidi" w:cstheme="majorBidi" w:hint="cs"/>
          <w:sz w:val="28"/>
          <w:szCs w:val="28"/>
          <w:rtl/>
        </w:rPr>
        <w:t>ة المحدّ</w:t>
      </w:r>
      <w:r w:rsidR="00774277">
        <w:rPr>
          <w:rFonts w:asciiTheme="majorBidi" w:hAnsiTheme="majorBidi" w:cstheme="majorBidi" w:hint="cs"/>
          <w:sz w:val="28"/>
          <w:szCs w:val="28"/>
          <w:rtl/>
        </w:rPr>
        <w:t>دة في دفتر الشروط هذا</w:t>
      </w:r>
      <w:r w:rsidR="00B433F7">
        <w:rPr>
          <w:rFonts w:asciiTheme="majorBidi" w:hAnsiTheme="majorBidi" w:cstheme="majorBidi" w:hint="cs"/>
          <w:sz w:val="28"/>
          <w:szCs w:val="28"/>
          <w:rtl/>
        </w:rPr>
        <w:t>(أقل من 6 أشهر).</w:t>
      </w:r>
    </w:p>
    <w:p w:rsidR="00B24D85" w:rsidRPr="00541995" w:rsidRDefault="008C2885" w:rsidP="00370D18">
      <w:pPr>
        <w:pStyle w:val="ListParagraph"/>
        <w:bidi/>
        <w:spacing w:line="360" w:lineRule="auto"/>
        <w:jc w:val="both"/>
        <w:rPr>
          <w:rStyle w:val="eop"/>
          <w:rFonts w:asciiTheme="majorBidi" w:eastAsia="Cambria" w:hAnsiTheme="majorBidi" w:cstheme="majorBidi"/>
          <w:color w:val="FF0000"/>
          <w:sz w:val="28"/>
          <w:szCs w:val="28"/>
          <w:rtl/>
          <w:lang w:bidi="ar-LB"/>
        </w:rPr>
      </w:pPr>
      <w:r>
        <w:rPr>
          <w:rFonts w:asciiTheme="majorBidi" w:hAnsiTheme="majorBidi" w:cstheme="majorBidi" w:hint="cs"/>
          <w:sz w:val="28"/>
          <w:szCs w:val="28"/>
          <w:rtl/>
        </w:rPr>
        <w:t xml:space="preserve">ج- </w:t>
      </w:r>
      <w:r w:rsidRPr="00C070E0">
        <w:rPr>
          <w:rFonts w:asciiTheme="majorBidi" w:hAnsiTheme="majorBidi" w:cstheme="majorBidi"/>
          <w:sz w:val="28"/>
          <w:szCs w:val="28"/>
          <w:rtl/>
        </w:rPr>
        <w:t>إذا تساوت الأسعار بين عارض</w:t>
      </w:r>
      <w:r w:rsidR="001D1A5F" w:rsidRPr="00C070E0">
        <w:rPr>
          <w:rFonts w:asciiTheme="majorBidi" w:hAnsiTheme="majorBidi" w:cstheme="majorBidi" w:hint="cs"/>
          <w:sz w:val="28"/>
          <w:szCs w:val="28"/>
          <w:rtl/>
        </w:rPr>
        <w:t>َ</w:t>
      </w:r>
      <w:r w:rsidRPr="00C070E0">
        <w:rPr>
          <w:rFonts w:asciiTheme="majorBidi" w:hAnsiTheme="majorBidi" w:cstheme="majorBidi"/>
          <w:sz w:val="28"/>
          <w:szCs w:val="28"/>
          <w:rtl/>
        </w:rPr>
        <w:t>ي</w:t>
      </w:r>
      <w:r w:rsidR="001D1A5F" w:rsidRPr="00C070E0">
        <w:rPr>
          <w:rFonts w:asciiTheme="majorBidi" w:hAnsiTheme="majorBidi" w:cstheme="majorBidi" w:hint="cs"/>
          <w:sz w:val="28"/>
          <w:szCs w:val="28"/>
          <w:rtl/>
        </w:rPr>
        <w:t>ْ</w:t>
      </w:r>
      <w:r w:rsidRPr="00C070E0">
        <w:rPr>
          <w:rFonts w:asciiTheme="majorBidi" w:hAnsiTheme="majorBidi" w:cstheme="majorBidi"/>
          <w:sz w:val="28"/>
          <w:szCs w:val="28"/>
          <w:rtl/>
        </w:rPr>
        <w:t>ن</w:t>
      </w:r>
      <w:r w:rsidR="001D1A5F" w:rsidRPr="00C070E0">
        <w:rPr>
          <w:rFonts w:asciiTheme="majorBidi" w:hAnsiTheme="majorBidi" w:cstheme="majorBidi" w:hint="cs"/>
          <w:sz w:val="28"/>
          <w:szCs w:val="28"/>
          <w:rtl/>
        </w:rPr>
        <w:t xml:space="preserve"> أو أكثر</w:t>
      </w:r>
      <w:r w:rsidRPr="00C070E0">
        <w:rPr>
          <w:rFonts w:asciiTheme="majorBidi" w:hAnsiTheme="majorBidi" w:cstheme="majorBidi" w:hint="cs"/>
          <w:sz w:val="28"/>
          <w:szCs w:val="28"/>
          <w:rtl/>
        </w:rPr>
        <w:t xml:space="preserve"> و</w:t>
      </w:r>
      <w:r w:rsidR="00370D18">
        <w:rPr>
          <w:rFonts w:asciiTheme="majorBidi" w:hAnsiTheme="majorBidi" w:cstheme="majorBidi" w:hint="cs"/>
          <w:sz w:val="28"/>
          <w:szCs w:val="28"/>
          <w:rtl/>
        </w:rPr>
        <w:t xml:space="preserve">تساوت في </w:t>
      </w:r>
      <w:r w:rsidR="001D1A5F" w:rsidRPr="00C070E0">
        <w:rPr>
          <w:rFonts w:asciiTheme="majorBidi" w:hAnsiTheme="majorBidi" w:cstheme="majorBidi" w:hint="cs"/>
          <w:sz w:val="28"/>
          <w:szCs w:val="28"/>
          <w:rtl/>
        </w:rPr>
        <w:t xml:space="preserve">نفس الوقت </w:t>
      </w:r>
      <w:r w:rsidRPr="00C070E0">
        <w:rPr>
          <w:rFonts w:asciiTheme="majorBidi" w:hAnsiTheme="majorBidi" w:cstheme="majorBidi" w:hint="cs"/>
          <w:sz w:val="28"/>
          <w:szCs w:val="28"/>
          <w:rtl/>
        </w:rPr>
        <w:t>المدة الزمنيّة للتنفيذ</w:t>
      </w:r>
      <w:r w:rsidR="001D1A5F" w:rsidRPr="00C070E0">
        <w:rPr>
          <w:rFonts w:asciiTheme="majorBidi" w:hAnsiTheme="majorBidi" w:cstheme="majorBidi" w:hint="cs"/>
          <w:sz w:val="28"/>
          <w:szCs w:val="28"/>
          <w:rtl/>
        </w:rPr>
        <w:t xml:space="preserve">، </w:t>
      </w:r>
      <w:r w:rsidRPr="00C070E0">
        <w:rPr>
          <w:rFonts w:asciiTheme="majorBidi" w:hAnsiTheme="majorBidi" w:cstheme="majorBidi"/>
          <w:sz w:val="28"/>
          <w:szCs w:val="28"/>
          <w:rtl/>
        </w:rPr>
        <w:t xml:space="preserve">أعيدت الصفقة بطريقة الظرف المختوم بين </w:t>
      </w:r>
      <w:r w:rsidR="00B433F7">
        <w:rPr>
          <w:rFonts w:asciiTheme="majorBidi" w:hAnsiTheme="majorBidi" w:cstheme="majorBidi" w:hint="cs"/>
          <w:sz w:val="28"/>
          <w:szCs w:val="28"/>
          <w:rtl/>
        </w:rPr>
        <w:t>المتساويين في السعر</w:t>
      </w:r>
      <w:r w:rsidRPr="00C070E0">
        <w:rPr>
          <w:rFonts w:asciiTheme="majorBidi" w:hAnsiTheme="majorBidi" w:cstheme="majorBidi"/>
          <w:sz w:val="28"/>
          <w:szCs w:val="28"/>
          <w:rtl/>
        </w:rPr>
        <w:t xml:space="preserve"> </w:t>
      </w:r>
      <w:r w:rsidR="00BC60EE">
        <w:rPr>
          <w:rFonts w:asciiTheme="majorBidi" w:hAnsiTheme="majorBidi" w:cstheme="majorBidi" w:hint="cs"/>
          <w:sz w:val="28"/>
          <w:szCs w:val="28"/>
          <w:rtl/>
        </w:rPr>
        <w:t xml:space="preserve">والمدة الزمنية للتنفيذ </w:t>
      </w:r>
      <w:r w:rsidRPr="00C070E0">
        <w:rPr>
          <w:rFonts w:asciiTheme="majorBidi" w:hAnsiTheme="majorBidi" w:cstheme="majorBidi"/>
          <w:sz w:val="28"/>
          <w:szCs w:val="28"/>
          <w:rtl/>
        </w:rPr>
        <w:t>دون سواهم في الجلسة نفسها</w:t>
      </w:r>
      <w:r w:rsidR="00B433F7">
        <w:rPr>
          <w:rFonts w:asciiTheme="majorBidi" w:hAnsiTheme="majorBidi" w:cstheme="majorBidi" w:hint="cs"/>
          <w:sz w:val="28"/>
          <w:szCs w:val="28"/>
          <w:rtl/>
        </w:rPr>
        <w:t xml:space="preserve"> لتقديم أسعار جديدة</w:t>
      </w:r>
      <w:r w:rsidR="00A72977">
        <w:rPr>
          <w:rFonts w:asciiTheme="majorBidi" w:hAnsiTheme="majorBidi" w:cstheme="majorBidi" w:hint="cs"/>
          <w:sz w:val="28"/>
          <w:szCs w:val="28"/>
          <w:rtl/>
        </w:rPr>
        <w:t xml:space="preserve"> أعلى من السابقة</w:t>
      </w:r>
      <w:r w:rsidRPr="00C070E0">
        <w:rPr>
          <w:rFonts w:asciiTheme="majorBidi" w:hAnsiTheme="majorBidi" w:cstheme="majorBidi"/>
          <w:sz w:val="28"/>
          <w:szCs w:val="28"/>
          <w:rtl/>
        </w:rPr>
        <w:t xml:space="preserve">، </w:t>
      </w:r>
      <w:r w:rsidR="00B433F7">
        <w:rPr>
          <w:rFonts w:asciiTheme="majorBidi" w:hAnsiTheme="majorBidi" w:cstheme="majorBidi" w:hint="cs"/>
          <w:sz w:val="28"/>
          <w:szCs w:val="28"/>
          <w:rtl/>
        </w:rPr>
        <w:t>ف</w:t>
      </w:r>
      <w:r w:rsidRPr="00C070E0">
        <w:rPr>
          <w:rFonts w:asciiTheme="majorBidi" w:hAnsiTheme="majorBidi" w:cstheme="majorBidi"/>
          <w:sz w:val="28"/>
          <w:szCs w:val="28"/>
          <w:rtl/>
        </w:rPr>
        <w:t xml:space="preserve">إذا </w:t>
      </w:r>
      <w:r w:rsidR="00DC6D83">
        <w:rPr>
          <w:rFonts w:asciiTheme="majorBidi" w:hAnsiTheme="majorBidi" w:cstheme="majorBidi" w:hint="cs"/>
          <w:sz w:val="28"/>
          <w:szCs w:val="28"/>
          <w:rtl/>
        </w:rPr>
        <w:t>بقيت</w:t>
      </w:r>
      <w:r w:rsidRPr="00C070E0">
        <w:rPr>
          <w:rFonts w:asciiTheme="majorBidi" w:hAnsiTheme="majorBidi" w:cstheme="majorBidi"/>
          <w:sz w:val="28"/>
          <w:szCs w:val="28"/>
          <w:rtl/>
        </w:rPr>
        <w:t xml:space="preserve"> أسعارهم متساوية </w:t>
      </w:r>
      <w:r w:rsidRPr="00C070E0">
        <w:rPr>
          <w:rFonts w:asciiTheme="majorBidi" w:hAnsiTheme="majorBidi" w:cstheme="majorBidi" w:hint="cs"/>
          <w:sz w:val="28"/>
          <w:szCs w:val="28"/>
          <w:rtl/>
        </w:rPr>
        <w:t xml:space="preserve"> </w:t>
      </w:r>
      <w:r w:rsidR="00B433F7">
        <w:rPr>
          <w:rFonts w:asciiTheme="majorBidi" w:hAnsiTheme="majorBidi" w:cstheme="majorBidi" w:hint="cs"/>
          <w:sz w:val="28"/>
          <w:szCs w:val="28"/>
          <w:rtl/>
        </w:rPr>
        <w:t xml:space="preserve">تعاد الكرّة لغاية 3 مرات إلى أن تحصل الإدارة على السعر الأعلى. </w:t>
      </w:r>
      <w:r w:rsidR="00370D18">
        <w:rPr>
          <w:rFonts w:asciiTheme="majorBidi" w:hAnsiTheme="majorBidi" w:cstheme="majorBidi" w:hint="cs"/>
          <w:sz w:val="28"/>
          <w:szCs w:val="28"/>
          <w:rtl/>
        </w:rPr>
        <w:t xml:space="preserve">فإذا بقيت متساوية تتم المفاضلة بالرجوع إلى الملف الفني (مقارنة الخبرات، المعدات، شهادة </w:t>
      </w:r>
      <w:r w:rsidR="00370D18">
        <w:rPr>
          <w:rFonts w:asciiTheme="majorBidi" w:hAnsiTheme="majorBidi" w:cstheme="majorBidi"/>
          <w:sz w:val="28"/>
          <w:szCs w:val="28"/>
        </w:rPr>
        <w:t>ISO</w:t>
      </w:r>
      <w:r w:rsidR="00370D18">
        <w:rPr>
          <w:rFonts w:asciiTheme="majorBidi" w:hAnsiTheme="majorBidi" w:cstheme="majorBidi" w:hint="cs"/>
          <w:sz w:val="28"/>
          <w:szCs w:val="28"/>
          <w:rtl/>
          <w:lang w:bidi="ar-LB"/>
        </w:rPr>
        <w:t xml:space="preserve"> الخ.)</w:t>
      </w:r>
    </w:p>
    <w:p w:rsidR="00EF5524" w:rsidRPr="00EF5524" w:rsidRDefault="00EF5524" w:rsidP="00EF5524">
      <w:pPr>
        <w:pStyle w:val="paragraph"/>
        <w:bidi/>
        <w:spacing w:before="0" w:beforeAutospacing="0" w:after="0" w:afterAutospacing="0" w:line="360" w:lineRule="auto"/>
        <w:textAlignment w:val="baseline"/>
        <w:rPr>
          <w:rStyle w:val="eop"/>
          <w:rFonts w:ascii="Arial" w:hAnsi="Arial" w:cs="Arial"/>
          <w:sz w:val="28"/>
          <w:szCs w:val="28"/>
          <w:lang w:bidi="ar-LB"/>
        </w:rPr>
      </w:pPr>
    </w:p>
    <w:p w:rsidR="00EF5524" w:rsidRPr="00EF5524" w:rsidRDefault="00EF5524" w:rsidP="00EF5524">
      <w:pPr>
        <w:pStyle w:val="paragraph"/>
        <w:numPr>
          <w:ilvl w:val="0"/>
          <w:numId w:val="5"/>
        </w:numPr>
        <w:bidi/>
        <w:spacing w:before="0" w:beforeAutospacing="0" w:after="0" w:afterAutospacing="0" w:line="360" w:lineRule="auto"/>
        <w:textAlignment w:val="baseline"/>
        <w:rPr>
          <w:rStyle w:val="eop"/>
          <w:rFonts w:ascii="Arial" w:hAnsi="Arial" w:cs="Arial"/>
          <w:b/>
          <w:bCs/>
          <w:sz w:val="28"/>
          <w:szCs w:val="28"/>
          <w:lang w:bidi="ar-LB"/>
        </w:rPr>
      </w:pPr>
      <w:r w:rsidRPr="00EF5524">
        <w:rPr>
          <w:rStyle w:val="eop"/>
          <w:rFonts w:ascii="Arial" w:hAnsi="Arial" w:cs="Arial" w:hint="cs"/>
          <w:b/>
          <w:bCs/>
          <w:sz w:val="28"/>
          <w:szCs w:val="28"/>
          <w:rtl/>
          <w:lang w:bidi="ar-LB"/>
        </w:rPr>
        <w:t xml:space="preserve">إضافة فقرة رابعة إلى لائحة المؤهلات المالية </w:t>
      </w:r>
      <w:r w:rsidR="008B0C2C">
        <w:rPr>
          <w:rStyle w:val="eop"/>
          <w:rFonts w:ascii="Arial" w:hAnsi="Arial" w:cs="Arial" w:hint="cs"/>
          <w:b/>
          <w:bCs/>
          <w:sz w:val="28"/>
          <w:szCs w:val="28"/>
          <w:rtl/>
          <w:lang w:bidi="ar-LB"/>
        </w:rPr>
        <w:t xml:space="preserve">(صفحة </w:t>
      </w:r>
      <w:r w:rsidRPr="00EF5524">
        <w:rPr>
          <w:rStyle w:val="eop"/>
          <w:rFonts w:ascii="Arial" w:hAnsi="Arial" w:cs="Arial" w:hint="cs"/>
          <w:b/>
          <w:bCs/>
          <w:sz w:val="28"/>
          <w:szCs w:val="28"/>
          <w:rtl/>
          <w:lang w:bidi="ar-LB"/>
        </w:rPr>
        <w:t>7):</w:t>
      </w:r>
    </w:p>
    <w:p w:rsidR="00EF5524" w:rsidRDefault="00EF5524" w:rsidP="00EF5524">
      <w:pPr>
        <w:pStyle w:val="paragraph"/>
        <w:bidi/>
        <w:spacing w:before="0" w:beforeAutospacing="0" w:after="0" w:afterAutospacing="0" w:line="360" w:lineRule="auto"/>
        <w:ind w:left="630"/>
        <w:textAlignment w:val="baseline"/>
        <w:rPr>
          <w:rStyle w:val="eop"/>
          <w:rFonts w:ascii="Arial" w:hAnsi="Arial" w:cs="Arial"/>
          <w:sz w:val="28"/>
          <w:szCs w:val="28"/>
          <w:rtl/>
          <w:lang w:bidi="ar-LB"/>
        </w:rPr>
      </w:pPr>
      <w:r>
        <w:rPr>
          <w:rStyle w:val="eop"/>
          <w:rFonts w:ascii="Arial" w:hAnsi="Arial" w:cs="Arial" w:hint="cs"/>
          <w:sz w:val="28"/>
          <w:szCs w:val="28"/>
          <w:rtl/>
          <w:lang w:bidi="ar-LB"/>
        </w:rPr>
        <w:t>4. كتاب تعهد برفع السرية المصرفيّة وفق المادة 16 من هذا الدفتر.</w:t>
      </w:r>
    </w:p>
    <w:p w:rsidR="00EF5524" w:rsidRPr="00EF5524" w:rsidRDefault="00EF5524" w:rsidP="00EF5524">
      <w:pPr>
        <w:pStyle w:val="paragraph"/>
        <w:bidi/>
        <w:spacing w:before="0" w:beforeAutospacing="0" w:after="0" w:afterAutospacing="0" w:line="360" w:lineRule="auto"/>
        <w:ind w:left="630"/>
        <w:textAlignment w:val="baseline"/>
        <w:rPr>
          <w:rStyle w:val="eop"/>
          <w:rFonts w:ascii="Arial" w:hAnsi="Arial" w:cs="Arial"/>
          <w:sz w:val="28"/>
          <w:szCs w:val="28"/>
          <w:lang w:bidi="ar-LB"/>
        </w:rPr>
      </w:pPr>
    </w:p>
    <w:p w:rsidR="00EF5524" w:rsidRPr="00CC6EC4" w:rsidRDefault="00BC60EE" w:rsidP="008B0C2C">
      <w:pPr>
        <w:pStyle w:val="paragraph"/>
        <w:numPr>
          <w:ilvl w:val="0"/>
          <w:numId w:val="5"/>
        </w:numPr>
        <w:bidi/>
        <w:spacing w:before="0" w:beforeAutospacing="0" w:after="0" w:afterAutospacing="0" w:line="360" w:lineRule="auto"/>
        <w:textAlignment w:val="baseline"/>
        <w:rPr>
          <w:rStyle w:val="eop"/>
          <w:rFonts w:ascii="Arial" w:hAnsi="Arial" w:cs="Arial"/>
          <w:b/>
          <w:bCs/>
          <w:sz w:val="28"/>
          <w:szCs w:val="28"/>
          <w:lang w:bidi="ar-LB"/>
        </w:rPr>
      </w:pPr>
      <w:r>
        <w:rPr>
          <w:rStyle w:val="eop"/>
          <w:rFonts w:ascii="Arial" w:hAnsi="Arial" w:cs="Arial" w:hint="cs"/>
          <w:b/>
          <w:bCs/>
          <w:sz w:val="28"/>
          <w:szCs w:val="28"/>
          <w:rtl/>
          <w:lang w:bidi="ar-LB"/>
        </w:rPr>
        <w:t xml:space="preserve">مضمون </w:t>
      </w:r>
      <w:r w:rsidR="00EF5524" w:rsidRPr="00CC6EC4">
        <w:rPr>
          <w:rStyle w:val="eop"/>
          <w:rFonts w:ascii="Arial" w:hAnsi="Arial" w:cs="Arial" w:hint="cs"/>
          <w:b/>
          <w:bCs/>
          <w:sz w:val="28"/>
          <w:szCs w:val="28"/>
          <w:rtl/>
          <w:lang w:bidi="ar-LB"/>
        </w:rPr>
        <w:t xml:space="preserve"> الفقرة ب في البند 3 </w:t>
      </w:r>
      <w:r w:rsidR="00CC6EC4" w:rsidRPr="00CC6EC4">
        <w:rPr>
          <w:rStyle w:val="eop"/>
          <w:rFonts w:ascii="Arial" w:hAnsi="Arial" w:cs="Arial" w:hint="cs"/>
          <w:b/>
          <w:bCs/>
          <w:sz w:val="28"/>
          <w:szCs w:val="28"/>
          <w:rtl/>
          <w:lang w:bidi="ar-LB"/>
        </w:rPr>
        <w:t>(ص</w:t>
      </w:r>
      <w:r w:rsidR="008B0C2C">
        <w:rPr>
          <w:rStyle w:val="eop"/>
          <w:rFonts w:ascii="Arial" w:hAnsi="Arial" w:cs="Arial" w:hint="cs"/>
          <w:b/>
          <w:bCs/>
          <w:sz w:val="28"/>
          <w:szCs w:val="28"/>
          <w:rtl/>
          <w:lang w:bidi="ar-LB"/>
        </w:rPr>
        <w:t xml:space="preserve">فحة </w:t>
      </w:r>
      <w:r w:rsidR="00CC6EC4" w:rsidRPr="00CC6EC4">
        <w:rPr>
          <w:rStyle w:val="eop"/>
          <w:rFonts w:ascii="Arial" w:hAnsi="Arial" w:cs="Arial" w:hint="cs"/>
          <w:b/>
          <w:bCs/>
          <w:sz w:val="28"/>
          <w:szCs w:val="28"/>
          <w:rtl/>
          <w:lang w:bidi="ar-LB"/>
        </w:rPr>
        <w:t xml:space="preserve">8) </w:t>
      </w:r>
      <w:r w:rsidR="00EF5524" w:rsidRPr="00CC6EC4">
        <w:rPr>
          <w:rStyle w:val="eop"/>
          <w:rFonts w:ascii="Arial" w:hAnsi="Arial" w:cs="Arial" w:hint="cs"/>
          <w:b/>
          <w:bCs/>
          <w:sz w:val="28"/>
          <w:szCs w:val="28"/>
          <w:rtl/>
          <w:lang w:bidi="ar-LB"/>
        </w:rPr>
        <w:t>من لائحة المؤهلات الفنية/التقنية/المهنية</w:t>
      </w:r>
      <w:r>
        <w:rPr>
          <w:rStyle w:val="eop"/>
          <w:rFonts w:ascii="Arial" w:hAnsi="Arial" w:cs="Arial" w:hint="cs"/>
          <w:b/>
          <w:bCs/>
          <w:sz w:val="28"/>
          <w:szCs w:val="28"/>
          <w:rtl/>
          <w:lang w:bidi="ar-LB"/>
        </w:rPr>
        <w:t xml:space="preserve"> يصبح على الشكل التالي </w:t>
      </w:r>
      <w:r w:rsidR="00EF5524" w:rsidRPr="00CC6EC4">
        <w:rPr>
          <w:rStyle w:val="eop"/>
          <w:rFonts w:ascii="Arial" w:hAnsi="Arial" w:cs="Arial" w:hint="cs"/>
          <w:b/>
          <w:bCs/>
          <w:sz w:val="28"/>
          <w:szCs w:val="28"/>
          <w:rtl/>
          <w:lang w:bidi="ar-LB"/>
        </w:rPr>
        <w:t>:</w:t>
      </w:r>
    </w:p>
    <w:p w:rsidR="00EF5524" w:rsidRDefault="00EF5524" w:rsidP="00EF5524">
      <w:pPr>
        <w:pStyle w:val="paragraph"/>
        <w:bidi/>
        <w:spacing w:before="0" w:beforeAutospacing="0" w:after="0" w:afterAutospacing="0" w:line="360" w:lineRule="auto"/>
        <w:ind w:left="630"/>
        <w:jc w:val="both"/>
        <w:textAlignment w:val="baseline"/>
        <w:rPr>
          <w:rFonts w:asciiTheme="majorBidi" w:eastAsia="Cambria" w:hAnsiTheme="majorBidi" w:cstheme="majorBidi"/>
          <w:sz w:val="28"/>
          <w:szCs w:val="28"/>
          <w:rtl/>
        </w:rPr>
      </w:pPr>
      <w:r>
        <w:rPr>
          <w:rStyle w:val="eop"/>
          <w:rFonts w:ascii="Arial" w:hAnsi="Arial" w:cs="Arial" w:hint="cs"/>
          <w:sz w:val="28"/>
          <w:szCs w:val="28"/>
          <w:rtl/>
          <w:lang w:bidi="ar-LB"/>
        </w:rPr>
        <w:t>3</w:t>
      </w:r>
      <w:r w:rsidRPr="00EF5524">
        <w:rPr>
          <w:rStyle w:val="eop"/>
          <w:rFonts w:ascii="Arial" w:hAnsi="Arial" w:cs="Arial" w:hint="cs"/>
          <w:sz w:val="28"/>
          <w:szCs w:val="28"/>
          <w:rtl/>
          <w:lang w:bidi="ar-LB"/>
        </w:rPr>
        <w:t xml:space="preserve">.ب </w:t>
      </w:r>
      <w:r w:rsidRPr="00EF5524">
        <w:rPr>
          <w:rFonts w:asciiTheme="majorBidi" w:eastAsia="Cambria" w:hAnsiTheme="majorBidi" w:cstheme="majorBidi" w:hint="cs"/>
          <w:sz w:val="28"/>
          <w:szCs w:val="28"/>
          <w:rtl/>
        </w:rPr>
        <w:t>إلتزام العارض بإزالة كامل المخلّفات، ومهما كانت المواد المؤلّفة منها، الموجودة مع خردة المعادن التي يتم تحديد مواقعها من قبل الإدارة والمبيّنة بالخرائط، كما يُستدلّ عليها من خلال الزيارة الملزمة. وعلى العارض تسليم المو</w:t>
      </w:r>
      <w:r>
        <w:rPr>
          <w:rFonts w:asciiTheme="majorBidi" w:eastAsia="Cambria" w:hAnsiTheme="majorBidi" w:cstheme="majorBidi" w:hint="cs"/>
          <w:sz w:val="28"/>
          <w:szCs w:val="28"/>
          <w:rtl/>
        </w:rPr>
        <w:t>اقع بعد الترحيل نظيفة</w:t>
      </w:r>
      <w:r w:rsidRPr="00EF5524">
        <w:rPr>
          <w:rFonts w:asciiTheme="majorBidi" w:eastAsia="Cambria" w:hAnsiTheme="majorBidi" w:cstheme="majorBidi" w:hint="cs"/>
          <w:sz w:val="28"/>
          <w:szCs w:val="28"/>
          <w:rtl/>
        </w:rPr>
        <w:t xml:space="preserve"> </w:t>
      </w:r>
      <w:r>
        <w:rPr>
          <w:rFonts w:asciiTheme="majorBidi" w:eastAsia="Cambria" w:hAnsiTheme="majorBidi" w:cstheme="majorBidi" w:hint="cs"/>
          <w:sz w:val="28"/>
          <w:szCs w:val="28"/>
          <w:rtl/>
        </w:rPr>
        <w:t xml:space="preserve">خالية </w:t>
      </w:r>
      <w:r w:rsidRPr="00EF5524">
        <w:rPr>
          <w:rFonts w:asciiTheme="majorBidi" w:eastAsia="Cambria" w:hAnsiTheme="majorBidi" w:cstheme="majorBidi" w:hint="cs"/>
          <w:sz w:val="28"/>
          <w:szCs w:val="28"/>
          <w:rtl/>
        </w:rPr>
        <w:t>من أيّ مخلّفات.</w:t>
      </w:r>
    </w:p>
    <w:p w:rsidR="00EF5524" w:rsidRDefault="00EF5524" w:rsidP="00EF5524">
      <w:pPr>
        <w:pStyle w:val="paragraph"/>
        <w:bidi/>
        <w:spacing w:before="0" w:beforeAutospacing="0" w:after="0" w:afterAutospacing="0" w:line="360" w:lineRule="auto"/>
        <w:ind w:left="630"/>
        <w:jc w:val="both"/>
        <w:textAlignment w:val="baseline"/>
        <w:rPr>
          <w:rStyle w:val="eop"/>
          <w:rFonts w:ascii="Arial" w:hAnsi="Arial" w:cs="Arial"/>
          <w:sz w:val="28"/>
          <w:szCs w:val="28"/>
          <w:rtl/>
          <w:lang w:bidi="ar-LB"/>
        </w:rPr>
      </w:pPr>
    </w:p>
    <w:p w:rsidR="00541995" w:rsidRPr="00541995" w:rsidRDefault="00BC60EE" w:rsidP="00BC60EE">
      <w:pPr>
        <w:pStyle w:val="paragraph"/>
        <w:numPr>
          <w:ilvl w:val="0"/>
          <w:numId w:val="5"/>
        </w:numPr>
        <w:bidi/>
        <w:spacing w:before="0" w:beforeAutospacing="0" w:after="0" w:afterAutospacing="0" w:line="360" w:lineRule="auto"/>
        <w:textAlignment w:val="baseline"/>
        <w:rPr>
          <w:rStyle w:val="eop"/>
          <w:rFonts w:ascii="Arial" w:hAnsi="Arial" w:cs="Arial"/>
          <w:sz w:val="28"/>
          <w:szCs w:val="28"/>
          <w:rtl/>
          <w:lang w:bidi="ar-LB"/>
        </w:rPr>
      </w:pPr>
      <w:r>
        <w:rPr>
          <w:rStyle w:val="eop"/>
          <w:rFonts w:ascii="Arial" w:hAnsi="Arial" w:cs="Arial" w:hint="cs"/>
          <w:b/>
          <w:bCs/>
          <w:sz w:val="28"/>
          <w:szCs w:val="28"/>
          <w:rtl/>
          <w:lang w:bidi="ar-LB"/>
        </w:rPr>
        <w:lastRenderedPageBreak/>
        <w:t>مضمون</w:t>
      </w:r>
      <w:r w:rsidR="00541995" w:rsidRPr="00541995">
        <w:rPr>
          <w:rStyle w:val="eop"/>
          <w:rFonts w:ascii="Arial" w:hAnsi="Arial" w:cs="Arial" w:hint="cs"/>
          <w:b/>
          <w:bCs/>
          <w:sz w:val="28"/>
          <w:szCs w:val="28"/>
          <w:rtl/>
          <w:lang w:bidi="ar-LB"/>
        </w:rPr>
        <w:t xml:space="preserve"> </w:t>
      </w:r>
      <w:r w:rsidR="00402E27" w:rsidRPr="00541995">
        <w:rPr>
          <w:rStyle w:val="eop"/>
          <w:rFonts w:ascii="Arial" w:hAnsi="Arial" w:cs="Arial" w:hint="cs"/>
          <w:b/>
          <w:bCs/>
          <w:sz w:val="28"/>
          <w:szCs w:val="28"/>
          <w:rtl/>
          <w:lang w:bidi="ar-LB"/>
        </w:rPr>
        <w:t>عنوان</w:t>
      </w:r>
      <w:r w:rsidR="00541995" w:rsidRPr="00541995">
        <w:rPr>
          <w:rStyle w:val="eop"/>
          <w:rFonts w:ascii="Arial" w:hAnsi="Arial" w:cs="Arial"/>
          <w:b/>
          <w:bCs/>
          <w:sz w:val="28"/>
          <w:szCs w:val="28"/>
          <w:lang w:bidi="ar-LB"/>
        </w:rPr>
        <w:t xml:space="preserve"> </w:t>
      </w:r>
      <w:r w:rsidR="00541995" w:rsidRPr="00541995">
        <w:rPr>
          <w:rStyle w:val="eop"/>
          <w:rFonts w:ascii="Arial" w:hAnsi="Arial" w:cs="Arial" w:hint="cs"/>
          <w:b/>
          <w:bCs/>
          <w:sz w:val="28"/>
          <w:szCs w:val="28"/>
          <w:rtl/>
          <w:lang w:bidi="ar-LB"/>
        </w:rPr>
        <w:t xml:space="preserve"> </w:t>
      </w:r>
      <w:r w:rsidR="008B0C2C">
        <w:rPr>
          <w:rFonts w:hint="cs"/>
          <w:b/>
          <w:bCs/>
          <w:sz w:val="28"/>
          <w:szCs w:val="28"/>
          <w:rtl/>
          <w:lang w:bidi="ar-LB"/>
        </w:rPr>
        <w:t xml:space="preserve">البند ج في المادة 4 (صفحة </w:t>
      </w:r>
      <w:r w:rsidR="00541995" w:rsidRPr="00541995">
        <w:rPr>
          <w:rFonts w:hint="cs"/>
          <w:b/>
          <w:bCs/>
          <w:sz w:val="28"/>
          <w:szCs w:val="28"/>
          <w:rtl/>
          <w:lang w:bidi="ar-LB"/>
        </w:rPr>
        <w:t xml:space="preserve">9) يصبح </w:t>
      </w:r>
      <w:r w:rsidR="00541995" w:rsidRPr="00541995">
        <w:rPr>
          <w:rStyle w:val="eop"/>
          <w:rFonts w:ascii="Arial" w:hAnsi="Arial" w:cs="Arial" w:hint="cs"/>
          <w:b/>
          <w:bCs/>
          <w:sz w:val="28"/>
          <w:szCs w:val="28"/>
          <w:rtl/>
          <w:lang w:bidi="ar-LB"/>
        </w:rPr>
        <w:t>على الشكل التالي</w:t>
      </w:r>
      <w:r w:rsidR="00B24D85" w:rsidRPr="00541995">
        <w:rPr>
          <w:rStyle w:val="eop"/>
          <w:rFonts w:ascii="Arial" w:hAnsi="Arial" w:cs="Arial" w:hint="cs"/>
          <w:sz w:val="28"/>
          <w:szCs w:val="28"/>
          <w:rtl/>
          <w:lang w:bidi="ar-LB"/>
        </w:rPr>
        <w:t xml:space="preserve">: </w:t>
      </w:r>
    </w:p>
    <w:p w:rsidR="00541995" w:rsidRDefault="00402E27" w:rsidP="00B60C56">
      <w:pPr>
        <w:pStyle w:val="paragraph"/>
        <w:bidi/>
        <w:spacing w:before="0" w:beforeAutospacing="0" w:after="0" w:afterAutospacing="0" w:line="360" w:lineRule="auto"/>
        <w:ind w:left="720"/>
        <w:textAlignment w:val="baseline"/>
        <w:rPr>
          <w:rStyle w:val="eop"/>
          <w:rFonts w:ascii="Arial" w:hAnsi="Arial" w:cs="Arial"/>
          <w:sz w:val="28"/>
          <w:szCs w:val="28"/>
          <w:rtl/>
          <w:lang w:bidi="ar-LB"/>
        </w:rPr>
      </w:pPr>
      <w:r>
        <w:rPr>
          <w:rStyle w:val="eop"/>
          <w:rFonts w:ascii="Arial" w:hAnsi="Arial" w:cs="Arial" w:hint="cs"/>
          <w:sz w:val="28"/>
          <w:szCs w:val="28"/>
          <w:rtl/>
          <w:lang w:bidi="ar-LB"/>
        </w:rPr>
        <w:t>في حال تقديم عرض من شركة أجنبيّة، يتوجّب على هذه الشركة أن تراعي</w:t>
      </w:r>
      <w:r w:rsidR="00B24D85" w:rsidRPr="007155BB">
        <w:rPr>
          <w:rStyle w:val="eop"/>
          <w:rFonts w:ascii="Arial" w:hAnsi="Arial" w:cs="Arial" w:hint="cs"/>
          <w:sz w:val="28"/>
          <w:szCs w:val="28"/>
          <w:rtl/>
          <w:lang w:bidi="ar-LB"/>
        </w:rPr>
        <w:t xml:space="preserve"> </w:t>
      </w:r>
      <w:r w:rsidR="00B24D85" w:rsidRPr="007155BB">
        <w:rPr>
          <w:rStyle w:val="eop"/>
          <w:rFonts w:ascii="Arial" w:hAnsi="Arial" w:cs="Arial" w:hint="cs"/>
          <w:sz w:val="28"/>
          <w:szCs w:val="28"/>
          <w:u w:val="single"/>
          <w:rtl/>
          <w:lang w:bidi="ar-LB"/>
        </w:rPr>
        <w:t>كل</w:t>
      </w:r>
      <w:r w:rsidR="00B24D85" w:rsidRPr="007155BB">
        <w:rPr>
          <w:rStyle w:val="eop"/>
          <w:rFonts w:ascii="Arial" w:hAnsi="Arial" w:cs="Arial" w:hint="cs"/>
          <w:sz w:val="28"/>
          <w:szCs w:val="28"/>
          <w:rtl/>
          <w:lang w:bidi="ar-LB"/>
        </w:rPr>
        <w:t xml:space="preserve"> الشروط </w:t>
      </w:r>
      <w:r>
        <w:rPr>
          <w:rStyle w:val="eop"/>
          <w:rFonts w:ascii="Arial" w:hAnsi="Arial" w:cs="Arial" w:hint="cs"/>
          <w:sz w:val="28"/>
          <w:szCs w:val="28"/>
          <w:rtl/>
          <w:lang w:bidi="ar-LB"/>
        </w:rPr>
        <w:t>التالية (</w:t>
      </w:r>
      <w:r w:rsidR="00B24D85" w:rsidRPr="007155BB">
        <w:rPr>
          <w:rStyle w:val="eop"/>
          <w:rFonts w:ascii="Arial" w:hAnsi="Arial" w:cs="Arial" w:hint="cs"/>
          <w:sz w:val="28"/>
          <w:szCs w:val="28"/>
          <w:rtl/>
          <w:lang w:bidi="ar-LB"/>
        </w:rPr>
        <w:t xml:space="preserve">وليس </w:t>
      </w:r>
      <w:r w:rsidR="00B24D85" w:rsidRPr="007155BB">
        <w:rPr>
          <w:rStyle w:val="eop"/>
          <w:rFonts w:ascii="Arial" w:hAnsi="Arial" w:cs="Arial" w:hint="cs"/>
          <w:sz w:val="28"/>
          <w:szCs w:val="28"/>
          <w:u w:val="single"/>
          <w:rtl/>
          <w:lang w:bidi="ar-LB"/>
        </w:rPr>
        <w:t>أحد</w:t>
      </w:r>
      <w:r w:rsidR="00B60C56">
        <w:rPr>
          <w:rStyle w:val="eop"/>
          <w:rFonts w:ascii="Arial" w:hAnsi="Arial" w:cs="Arial" w:hint="cs"/>
          <w:sz w:val="28"/>
          <w:szCs w:val="28"/>
          <w:rtl/>
          <w:lang w:bidi="ar-LB"/>
        </w:rPr>
        <w:t xml:space="preserve"> الشروط التالية).</w:t>
      </w:r>
    </w:p>
    <w:p w:rsidR="00B60C56" w:rsidRPr="00B60C56" w:rsidRDefault="00B60C56" w:rsidP="00B60C56">
      <w:pPr>
        <w:pStyle w:val="ListParagraph"/>
        <w:numPr>
          <w:ilvl w:val="0"/>
          <w:numId w:val="5"/>
        </w:numPr>
        <w:pBdr>
          <w:top w:val="nil"/>
          <w:left w:val="nil"/>
          <w:bottom w:val="nil"/>
          <w:right w:val="nil"/>
          <w:between w:val="nil"/>
        </w:pBdr>
        <w:bidi/>
        <w:spacing w:before="240" w:line="240" w:lineRule="auto"/>
        <w:rPr>
          <w:rFonts w:asciiTheme="majorBidi" w:eastAsia="Cambria" w:hAnsiTheme="majorBidi" w:cstheme="majorBidi"/>
          <w:b/>
          <w:bCs/>
          <w:sz w:val="28"/>
          <w:szCs w:val="28"/>
          <w:lang w:bidi="ar-LB"/>
        </w:rPr>
      </w:pPr>
      <w:r w:rsidRPr="00B60C56">
        <w:rPr>
          <w:rFonts w:asciiTheme="majorBidi" w:eastAsia="Cambria" w:hAnsiTheme="majorBidi" w:cstheme="majorBidi" w:hint="cs"/>
          <w:b/>
          <w:bCs/>
          <w:sz w:val="28"/>
          <w:szCs w:val="28"/>
          <w:rtl/>
          <w:lang w:bidi="ar-LB"/>
        </w:rPr>
        <w:t xml:space="preserve">تصحيح خطأ مطبعي في "ثانياً الفقرة 1 </w:t>
      </w:r>
      <w:r>
        <w:rPr>
          <w:rFonts w:asciiTheme="majorBidi" w:eastAsia="Cambria" w:hAnsiTheme="majorBidi" w:cstheme="majorBidi" w:hint="cs"/>
          <w:b/>
          <w:bCs/>
          <w:sz w:val="28"/>
          <w:szCs w:val="28"/>
          <w:rtl/>
          <w:lang w:bidi="ar-LB"/>
        </w:rPr>
        <w:t>(</w:t>
      </w:r>
      <w:r w:rsidR="008B0C2C">
        <w:rPr>
          <w:rFonts w:asciiTheme="majorBidi" w:eastAsia="Cambria" w:hAnsiTheme="majorBidi" w:cstheme="majorBidi" w:hint="cs"/>
          <w:b/>
          <w:bCs/>
          <w:sz w:val="28"/>
          <w:szCs w:val="28"/>
          <w:rtl/>
          <w:lang w:bidi="ar-LB"/>
        </w:rPr>
        <w:t xml:space="preserve">صفحة </w:t>
      </w:r>
      <w:r>
        <w:rPr>
          <w:rFonts w:asciiTheme="majorBidi" w:eastAsia="Cambria" w:hAnsiTheme="majorBidi" w:cstheme="majorBidi" w:hint="cs"/>
          <w:b/>
          <w:bCs/>
          <w:sz w:val="28"/>
          <w:szCs w:val="28"/>
          <w:rtl/>
          <w:lang w:bidi="ar-LB"/>
        </w:rPr>
        <w:t>10):</w:t>
      </w:r>
    </w:p>
    <w:p w:rsidR="00B60C56" w:rsidRPr="00B60C56" w:rsidRDefault="00B60C56" w:rsidP="00B60C56">
      <w:pPr>
        <w:pStyle w:val="ListParagraph"/>
        <w:spacing w:line="240" w:lineRule="auto"/>
        <w:rPr>
          <w:rFonts w:asciiTheme="majorBidi" w:eastAsia="Cambria" w:hAnsiTheme="majorBidi" w:cstheme="majorBidi"/>
          <w:sz w:val="28"/>
          <w:szCs w:val="28"/>
          <w:rtl/>
          <w:lang w:bidi="ar-LB"/>
        </w:rPr>
      </w:pPr>
    </w:p>
    <w:p w:rsidR="00B60C56" w:rsidRDefault="00B60C56" w:rsidP="00B60C56">
      <w:pPr>
        <w:pStyle w:val="ListParagraph"/>
        <w:pBdr>
          <w:top w:val="nil"/>
          <w:left w:val="nil"/>
          <w:bottom w:val="nil"/>
          <w:right w:val="nil"/>
          <w:between w:val="nil"/>
        </w:pBdr>
        <w:bidi/>
        <w:spacing w:before="240" w:line="240" w:lineRule="auto"/>
        <w:ind w:left="630"/>
        <w:rPr>
          <w:rFonts w:asciiTheme="majorBidi" w:eastAsia="Cambria" w:hAnsiTheme="majorBidi" w:cstheme="majorBidi"/>
          <w:sz w:val="28"/>
          <w:szCs w:val="28"/>
          <w:lang w:bidi="ar-LB"/>
        </w:rPr>
      </w:pPr>
      <w:r>
        <w:rPr>
          <w:rFonts w:asciiTheme="majorBidi" w:eastAsia="Cambria" w:hAnsiTheme="majorBidi" w:cstheme="majorBidi" w:hint="cs"/>
          <w:sz w:val="28"/>
          <w:szCs w:val="28"/>
          <w:rtl/>
          <w:lang w:bidi="ar-LB"/>
        </w:rPr>
        <w:t>رقم الملحق 6 (وليس 5).</w:t>
      </w:r>
    </w:p>
    <w:p w:rsidR="000629CC" w:rsidRDefault="000629CC" w:rsidP="000629CC">
      <w:pPr>
        <w:pStyle w:val="paragraph"/>
        <w:bidi/>
        <w:spacing w:before="0" w:beforeAutospacing="0" w:after="0" w:afterAutospacing="0"/>
        <w:ind w:left="630"/>
        <w:textAlignment w:val="baseline"/>
        <w:rPr>
          <w:rStyle w:val="eop"/>
          <w:rFonts w:ascii="Arial" w:hAnsi="Arial" w:cs="Arial"/>
          <w:b/>
          <w:bCs/>
          <w:sz w:val="28"/>
          <w:szCs w:val="28"/>
          <w:lang w:bidi="ar-LB"/>
        </w:rPr>
      </w:pPr>
    </w:p>
    <w:p w:rsidR="00B60C56" w:rsidRPr="00185CF8" w:rsidRDefault="00BC60EE" w:rsidP="00B60C56">
      <w:pPr>
        <w:pStyle w:val="paragraph"/>
        <w:numPr>
          <w:ilvl w:val="0"/>
          <w:numId w:val="5"/>
        </w:numPr>
        <w:bidi/>
        <w:spacing w:before="0" w:beforeAutospacing="0" w:after="0" w:afterAutospacing="0"/>
        <w:textAlignment w:val="baseline"/>
        <w:rPr>
          <w:rStyle w:val="eop"/>
          <w:rFonts w:ascii="Arial" w:hAnsi="Arial" w:cs="Arial"/>
          <w:b/>
          <w:bCs/>
          <w:sz w:val="28"/>
          <w:szCs w:val="28"/>
          <w:lang w:bidi="ar-LB"/>
        </w:rPr>
      </w:pPr>
      <w:r>
        <w:rPr>
          <w:rStyle w:val="eop"/>
          <w:rFonts w:ascii="Arial" w:hAnsi="Arial" w:cs="Arial" w:hint="cs"/>
          <w:b/>
          <w:bCs/>
          <w:sz w:val="28"/>
          <w:szCs w:val="28"/>
          <w:rtl/>
          <w:lang w:bidi="ar-LB"/>
        </w:rPr>
        <w:t>مضمون</w:t>
      </w:r>
      <w:r w:rsidR="00B60C56" w:rsidRPr="00185CF8">
        <w:rPr>
          <w:rStyle w:val="eop"/>
          <w:rFonts w:ascii="Arial" w:hAnsi="Arial" w:cs="Arial" w:hint="cs"/>
          <w:b/>
          <w:bCs/>
          <w:sz w:val="28"/>
          <w:szCs w:val="28"/>
          <w:rtl/>
          <w:lang w:bidi="ar-LB"/>
        </w:rPr>
        <w:t xml:space="preserve"> الفقرتين 5 و 6 في المادة 23 </w:t>
      </w:r>
      <w:r w:rsidR="008B0C2C">
        <w:rPr>
          <w:rStyle w:val="eop"/>
          <w:rFonts w:ascii="Arial" w:hAnsi="Arial" w:cs="Arial" w:hint="cs"/>
          <w:b/>
          <w:bCs/>
          <w:sz w:val="28"/>
          <w:szCs w:val="28"/>
          <w:rtl/>
          <w:lang w:bidi="ar-LB"/>
        </w:rPr>
        <w:t xml:space="preserve">(صفحة </w:t>
      </w:r>
      <w:r w:rsidR="00B60C56">
        <w:rPr>
          <w:rStyle w:val="eop"/>
          <w:rFonts w:ascii="Arial" w:hAnsi="Arial" w:cs="Arial" w:hint="cs"/>
          <w:b/>
          <w:bCs/>
          <w:sz w:val="28"/>
          <w:szCs w:val="28"/>
          <w:rtl/>
          <w:lang w:bidi="ar-LB"/>
        </w:rPr>
        <w:t>20)</w:t>
      </w:r>
      <w:r>
        <w:rPr>
          <w:rStyle w:val="eop"/>
          <w:rFonts w:ascii="Arial" w:hAnsi="Arial" w:cs="Arial" w:hint="cs"/>
          <w:b/>
          <w:bCs/>
          <w:sz w:val="28"/>
          <w:szCs w:val="28"/>
          <w:rtl/>
          <w:lang w:bidi="ar-LB"/>
        </w:rPr>
        <w:t xml:space="preserve"> يصبح </w:t>
      </w:r>
      <w:r w:rsidR="00B60C56">
        <w:rPr>
          <w:rStyle w:val="eop"/>
          <w:rFonts w:ascii="Arial" w:hAnsi="Arial" w:cs="Arial" w:hint="cs"/>
          <w:b/>
          <w:bCs/>
          <w:sz w:val="28"/>
          <w:szCs w:val="28"/>
          <w:rtl/>
          <w:lang w:bidi="ar-LB"/>
        </w:rPr>
        <w:t xml:space="preserve"> </w:t>
      </w:r>
      <w:r w:rsidR="00B60C56" w:rsidRPr="00185CF8">
        <w:rPr>
          <w:rStyle w:val="eop"/>
          <w:rFonts w:ascii="Arial" w:hAnsi="Arial" w:cs="Arial" w:hint="cs"/>
          <w:b/>
          <w:bCs/>
          <w:sz w:val="28"/>
          <w:szCs w:val="28"/>
          <w:rtl/>
          <w:lang w:bidi="ar-LB"/>
        </w:rPr>
        <w:t>على الشكل التالي:</w:t>
      </w:r>
    </w:p>
    <w:p w:rsidR="00B60C56" w:rsidRPr="00141337" w:rsidRDefault="00B60C56" w:rsidP="00122474">
      <w:pPr>
        <w:pBdr>
          <w:top w:val="nil"/>
          <w:left w:val="nil"/>
          <w:bottom w:val="nil"/>
          <w:right w:val="nil"/>
          <w:between w:val="nil"/>
        </w:pBdr>
        <w:bidi/>
        <w:spacing w:before="240" w:after="0" w:line="360" w:lineRule="auto"/>
        <w:ind w:left="990"/>
        <w:jc w:val="both"/>
        <w:rPr>
          <w:rFonts w:asciiTheme="majorBidi" w:hAnsiTheme="majorBidi" w:cstheme="majorBidi"/>
          <w:b/>
          <w:rtl/>
          <w:lang w:bidi="ar-LB"/>
        </w:rPr>
      </w:pPr>
      <w:r>
        <w:rPr>
          <w:rFonts w:asciiTheme="majorBidi" w:hAnsiTheme="majorBidi" w:cstheme="majorBidi" w:hint="cs"/>
          <w:sz w:val="28"/>
          <w:szCs w:val="28"/>
          <w:rtl/>
        </w:rPr>
        <w:t>5</w:t>
      </w:r>
      <w:r w:rsidRPr="00141337">
        <w:rPr>
          <w:rFonts w:asciiTheme="majorBidi" w:hAnsiTheme="majorBidi" w:cstheme="majorBidi" w:hint="cs"/>
          <w:sz w:val="28"/>
          <w:szCs w:val="28"/>
          <w:rtl/>
        </w:rPr>
        <w:t xml:space="preserve">. يجري الإستلام على مرحلتين: </w:t>
      </w:r>
      <w:r w:rsidRPr="00141337">
        <w:rPr>
          <w:rFonts w:asciiTheme="majorBidi" w:hAnsiTheme="majorBidi" w:cstheme="majorBidi" w:hint="cs"/>
          <w:b/>
          <w:bCs/>
          <w:sz w:val="28"/>
          <w:szCs w:val="28"/>
          <w:u w:val="single"/>
          <w:rtl/>
        </w:rPr>
        <w:t>إستلام مؤقت</w:t>
      </w:r>
      <w:r w:rsidRPr="00141337">
        <w:rPr>
          <w:rFonts w:asciiTheme="majorBidi" w:hAnsiTheme="majorBidi" w:cstheme="majorBidi" w:hint="cs"/>
          <w:sz w:val="28"/>
          <w:szCs w:val="28"/>
          <w:rtl/>
        </w:rPr>
        <w:t xml:space="preserve"> مباشرة عند انتهاء ال</w:t>
      </w:r>
      <w:r>
        <w:rPr>
          <w:rFonts w:asciiTheme="majorBidi" w:hAnsiTheme="majorBidi" w:cstheme="majorBidi" w:hint="cs"/>
          <w:sz w:val="28"/>
          <w:szCs w:val="28"/>
          <w:rtl/>
        </w:rPr>
        <w:t>ملتزم</w:t>
      </w:r>
      <w:r w:rsidRPr="00141337">
        <w:rPr>
          <w:rFonts w:asciiTheme="majorBidi" w:hAnsiTheme="majorBidi" w:cstheme="majorBidi" w:hint="cs"/>
          <w:sz w:val="28"/>
          <w:szCs w:val="28"/>
          <w:rtl/>
        </w:rPr>
        <w:t xml:space="preserve"> من تنفيذ بنود العقد والتقدّم من الإدارة بطلب إستلام المواقع خالية من معادن الخردة</w:t>
      </w:r>
      <w:r>
        <w:rPr>
          <w:rFonts w:asciiTheme="majorBidi" w:hAnsiTheme="majorBidi" w:cstheme="majorBidi" w:hint="cs"/>
          <w:sz w:val="28"/>
          <w:szCs w:val="28"/>
          <w:rtl/>
        </w:rPr>
        <w:t xml:space="preserve"> ومخلفاتها ونظيفة بالكامل</w:t>
      </w:r>
      <w:r w:rsidRPr="00141337">
        <w:rPr>
          <w:rFonts w:asciiTheme="majorBidi" w:hAnsiTheme="majorBidi" w:cstheme="majorBidi" w:hint="cs"/>
          <w:sz w:val="28"/>
          <w:szCs w:val="28"/>
          <w:rtl/>
        </w:rPr>
        <w:t>، وفق ما هو متفق عليه.</w:t>
      </w:r>
      <w:r w:rsidR="00360814">
        <w:rPr>
          <w:rFonts w:asciiTheme="majorBidi" w:hAnsiTheme="majorBidi" w:cstheme="majorBidi" w:hint="cs"/>
          <w:sz w:val="28"/>
          <w:szCs w:val="28"/>
          <w:rtl/>
        </w:rPr>
        <w:t xml:space="preserve"> كما يشترط للإستلام المؤقت، في حالة الترحيل بحراً</w:t>
      </w:r>
      <w:r w:rsidR="00360814">
        <w:rPr>
          <w:rFonts w:asciiTheme="majorBidi" w:hAnsiTheme="majorBidi" w:cstheme="majorBidi" w:hint="cs"/>
          <w:rtl/>
        </w:rPr>
        <w:t xml:space="preserve">، </w:t>
      </w:r>
      <w:r w:rsidR="00360814" w:rsidRPr="00360814">
        <w:rPr>
          <w:rFonts w:asciiTheme="majorBidi" w:hAnsiTheme="majorBidi" w:cstheme="majorBidi" w:hint="cs"/>
          <w:sz w:val="28"/>
          <w:szCs w:val="28"/>
          <w:rtl/>
        </w:rPr>
        <w:t>تقديم الملتزم إ</w:t>
      </w:r>
      <w:r w:rsidR="00360814">
        <w:rPr>
          <w:rFonts w:asciiTheme="majorBidi" w:hAnsiTheme="majorBidi" w:cstheme="majorBidi" w:hint="cs"/>
          <w:sz w:val="28"/>
          <w:szCs w:val="28"/>
          <w:rtl/>
        </w:rPr>
        <w:t>فادة رسمية بأن حمولة آخر باخرة تم ترحيل الخردة عليها وصلت إلى مرفأ المقصد وتمّ قبولها هناك.</w:t>
      </w:r>
    </w:p>
    <w:p w:rsidR="00122474" w:rsidRPr="00BC60EE" w:rsidRDefault="00B60C56" w:rsidP="00BC60EE">
      <w:pPr>
        <w:pBdr>
          <w:top w:val="nil"/>
          <w:left w:val="nil"/>
          <w:bottom w:val="nil"/>
          <w:right w:val="nil"/>
          <w:between w:val="nil"/>
        </w:pBdr>
        <w:bidi/>
        <w:spacing w:before="240" w:after="0" w:line="360" w:lineRule="auto"/>
        <w:ind w:left="990"/>
        <w:jc w:val="both"/>
        <w:rPr>
          <w:rStyle w:val="eop"/>
          <w:rFonts w:asciiTheme="majorBidi" w:hAnsiTheme="majorBidi" w:cstheme="majorBidi"/>
          <w:sz w:val="28"/>
          <w:szCs w:val="28"/>
        </w:rPr>
      </w:pPr>
      <w:r>
        <w:rPr>
          <w:rFonts w:asciiTheme="majorBidi" w:hAnsiTheme="majorBidi" w:cstheme="majorBidi" w:hint="cs"/>
          <w:sz w:val="28"/>
          <w:szCs w:val="28"/>
          <w:rtl/>
        </w:rPr>
        <w:t xml:space="preserve">6. </w:t>
      </w:r>
      <w:r w:rsidRPr="00141337">
        <w:rPr>
          <w:rFonts w:asciiTheme="majorBidi" w:hAnsiTheme="majorBidi" w:cstheme="majorBidi" w:hint="cs"/>
          <w:b/>
          <w:bCs/>
          <w:sz w:val="28"/>
          <w:szCs w:val="28"/>
          <w:u w:val="single"/>
          <w:rtl/>
        </w:rPr>
        <w:t>إستلام نهائي:</w:t>
      </w:r>
      <w:r>
        <w:rPr>
          <w:rFonts w:asciiTheme="majorBidi" w:hAnsiTheme="majorBidi" w:cstheme="majorBidi" w:hint="cs"/>
          <w:sz w:val="28"/>
          <w:szCs w:val="28"/>
          <w:rtl/>
        </w:rPr>
        <w:t xml:space="preserve"> يتم بعد </w:t>
      </w:r>
      <w:r w:rsidR="00DC6D83">
        <w:rPr>
          <w:rFonts w:asciiTheme="majorBidi" w:hAnsiTheme="majorBidi" w:cstheme="majorBidi" w:hint="cs"/>
          <w:sz w:val="28"/>
          <w:szCs w:val="28"/>
          <w:rtl/>
        </w:rPr>
        <w:t>مضي</w:t>
      </w:r>
      <w:r>
        <w:rPr>
          <w:rFonts w:asciiTheme="majorBidi" w:hAnsiTheme="majorBidi" w:cstheme="majorBidi" w:hint="cs"/>
          <w:sz w:val="28"/>
          <w:szCs w:val="28"/>
          <w:rtl/>
        </w:rPr>
        <w:t xml:space="preserve"> </w:t>
      </w:r>
      <w:r w:rsidR="008B0C2C">
        <w:rPr>
          <w:rFonts w:asciiTheme="majorBidi" w:hAnsiTheme="majorBidi" w:cstheme="majorBidi" w:hint="cs"/>
          <w:sz w:val="28"/>
          <w:szCs w:val="28"/>
          <w:rtl/>
        </w:rPr>
        <w:t>شهرين</w:t>
      </w:r>
      <w:r>
        <w:rPr>
          <w:rFonts w:asciiTheme="majorBidi" w:hAnsiTheme="majorBidi" w:cstheme="majorBidi" w:hint="cs"/>
          <w:sz w:val="28"/>
          <w:szCs w:val="28"/>
          <w:rtl/>
        </w:rPr>
        <w:t xml:space="preserve"> من تاريخ الإستلام المؤقت. </w:t>
      </w:r>
      <w:r w:rsidRPr="00700693">
        <w:rPr>
          <w:rFonts w:asciiTheme="majorBidi" w:hAnsiTheme="majorBidi" w:cstheme="majorBidi" w:hint="cs"/>
          <w:sz w:val="28"/>
          <w:szCs w:val="28"/>
          <w:rtl/>
        </w:rPr>
        <w:t xml:space="preserve">يتقدّم </w:t>
      </w:r>
      <w:r>
        <w:rPr>
          <w:rFonts w:asciiTheme="majorBidi" w:hAnsiTheme="majorBidi" w:cstheme="majorBidi" w:hint="cs"/>
          <w:sz w:val="28"/>
          <w:szCs w:val="28"/>
          <w:rtl/>
        </w:rPr>
        <w:t xml:space="preserve">عندها </w:t>
      </w:r>
      <w:r w:rsidRPr="00700693">
        <w:rPr>
          <w:rFonts w:asciiTheme="majorBidi" w:hAnsiTheme="majorBidi" w:cstheme="majorBidi" w:hint="cs"/>
          <w:sz w:val="28"/>
          <w:szCs w:val="28"/>
          <w:rtl/>
        </w:rPr>
        <w:t xml:space="preserve">الملتزم بكتاب </w:t>
      </w:r>
      <w:r w:rsidRPr="00141337">
        <w:rPr>
          <w:rFonts w:asciiTheme="majorBidi" w:hAnsiTheme="majorBidi" w:cstheme="majorBidi" w:hint="cs"/>
          <w:sz w:val="28"/>
          <w:szCs w:val="28"/>
          <w:rtl/>
        </w:rPr>
        <w:t>الإستلام النهائي</w:t>
      </w:r>
      <w:r>
        <w:rPr>
          <w:rFonts w:asciiTheme="majorBidi" w:hAnsiTheme="majorBidi" w:cstheme="majorBidi" w:hint="cs"/>
          <w:sz w:val="28"/>
          <w:szCs w:val="28"/>
          <w:rtl/>
        </w:rPr>
        <w:t xml:space="preserve"> ويتم</w:t>
      </w:r>
      <w:r w:rsidR="008B0C2C">
        <w:rPr>
          <w:rFonts w:asciiTheme="majorBidi" w:hAnsiTheme="majorBidi" w:cstheme="majorBidi" w:hint="cs"/>
          <w:sz w:val="28"/>
          <w:szCs w:val="28"/>
          <w:rtl/>
        </w:rPr>
        <w:t xml:space="preserve"> تحرير كفالة حسن التنفيذ إذا تأكّدت الإدارة من إتمام الملتزم لجميع واجباته.</w:t>
      </w:r>
    </w:p>
    <w:p w:rsidR="00B60C56" w:rsidRPr="000629CC" w:rsidRDefault="00B60C56" w:rsidP="000629CC">
      <w:pPr>
        <w:pStyle w:val="ListParagraph"/>
        <w:numPr>
          <w:ilvl w:val="0"/>
          <w:numId w:val="5"/>
        </w:numPr>
        <w:pBdr>
          <w:top w:val="nil"/>
          <w:left w:val="nil"/>
          <w:bottom w:val="nil"/>
          <w:right w:val="nil"/>
          <w:between w:val="nil"/>
        </w:pBdr>
        <w:bidi/>
        <w:spacing w:before="240" w:line="360" w:lineRule="auto"/>
        <w:rPr>
          <w:rFonts w:asciiTheme="majorBidi" w:eastAsia="Cambria" w:hAnsiTheme="majorBidi" w:cstheme="majorBidi"/>
          <w:b/>
          <w:bCs/>
          <w:sz w:val="28"/>
          <w:szCs w:val="28"/>
          <w:rtl/>
          <w:lang w:bidi="ar-LB"/>
        </w:rPr>
      </w:pPr>
      <w:r>
        <w:rPr>
          <w:rFonts w:asciiTheme="majorBidi" w:eastAsia="Cambria" w:hAnsiTheme="majorBidi" w:cstheme="majorBidi" w:hint="cs"/>
          <w:b/>
          <w:bCs/>
          <w:sz w:val="28"/>
          <w:szCs w:val="28"/>
          <w:rtl/>
          <w:lang w:bidi="ar-LB"/>
        </w:rPr>
        <w:t>إضافة فقرتين</w:t>
      </w:r>
      <w:r w:rsidRPr="00CC6EC4">
        <w:rPr>
          <w:rFonts w:asciiTheme="majorBidi" w:eastAsia="Cambria" w:hAnsiTheme="majorBidi" w:cstheme="majorBidi" w:hint="cs"/>
          <w:b/>
          <w:bCs/>
          <w:sz w:val="28"/>
          <w:szCs w:val="28"/>
          <w:rtl/>
          <w:lang w:bidi="ar-LB"/>
        </w:rPr>
        <w:t xml:space="preserve"> </w:t>
      </w:r>
      <w:r w:rsidR="000629CC">
        <w:rPr>
          <w:rFonts w:asciiTheme="majorBidi" w:eastAsia="Cambria" w:hAnsiTheme="majorBidi" w:cstheme="majorBidi" w:hint="cs"/>
          <w:b/>
          <w:bCs/>
          <w:sz w:val="28"/>
          <w:szCs w:val="28"/>
          <w:rtl/>
          <w:lang w:bidi="ar-LB"/>
        </w:rPr>
        <w:t xml:space="preserve">حول الغرامات </w:t>
      </w:r>
      <w:r w:rsidR="008B0C2C">
        <w:rPr>
          <w:rFonts w:asciiTheme="majorBidi" w:eastAsia="Cambria" w:hAnsiTheme="majorBidi" w:cstheme="majorBidi" w:hint="cs"/>
          <w:b/>
          <w:bCs/>
          <w:sz w:val="28"/>
          <w:szCs w:val="28"/>
          <w:rtl/>
          <w:lang w:bidi="ar-LB"/>
        </w:rPr>
        <w:t xml:space="preserve">إلى المادة 28 (صفحة </w:t>
      </w:r>
      <w:r w:rsidRPr="00CC6EC4">
        <w:rPr>
          <w:rFonts w:asciiTheme="majorBidi" w:eastAsia="Cambria" w:hAnsiTheme="majorBidi" w:cstheme="majorBidi" w:hint="cs"/>
          <w:b/>
          <w:bCs/>
          <w:sz w:val="28"/>
          <w:szCs w:val="28"/>
          <w:rtl/>
          <w:lang w:bidi="ar-LB"/>
        </w:rPr>
        <w:t>22):</w:t>
      </w:r>
    </w:p>
    <w:p w:rsidR="00B60C56" w:rsidRDefault="00B60C56" w:rsidP="008B0C2C">
      <w:pPr>
        <w:pStyle w:val="ListParagraph"/>
        <w:numPr>
          <w:ilvl w:val="0"/>
          <w:numId w:val="14"/>
        </w:numPr>
        <w:bidi/>
        <w:jc w:val="both"/>
        <w:rPr>
          <w:rFonts w:asciiTheme="majorBidi" w:eastAsia="Cambria" w:hAnsiTheme="majorBidi" w:cstheme="majorBidi"/>
          <w:sz w:val="28"/>
          <w:szCs w:val="28"/>
          <w:lang w:bidi="ar-LB"/>
        </w:rPr>
      </w:pPr>
      <w:r>
        <w:rPr>
          <w:rFonts w:asciiTheme="majorBidi" w:eastAsia="Cambria" w:hAnsiTheme="majorBidi" w:cstheme="majorBidi" w:hint="cs"/>
          <w:sz w:val="28"/>
          <w:szCs w:val="28"/>
          <w:rtl/>
          <w:lang w:bidi="ar-LB"/>
        </w:rPr>
        <w:t>يتوجّب ع</w:t>
      </w:r>
      <w:r w:rsidR="00DC6D83">
        <w:rPr>
          <w:rFonts w:asciiTheme="majorBidi" w:eastAsia="Cambria" w:hAnsiTheme="majorBidi" w:cstheme="majorBidi" w:hint="cs"/>
          <w:sz w:val="28"/>
          <w:szCs w:val="28"/>
          <w:rtl/>
          <w:lang w:bidi="ar-LB"/>
        </w:rPr>
        <w:t xml:space="preserve">لى الملتزم دفع غرامة توازي </w:t>
      </w:r>
      <w:r>
        <w:rPr>
          <w:rFonts w:asciiTheme="majorBidi" w:eastAsia="Cambria" w:hAnsiTheme="majorBidi" w:cstheme="majorBidi" w:hint="cs"/>
          <w:sz w:val="28"/>
          <w:szCs w:val="28"/>
          <w:rtl/>
          <w:lang w:bidi="ar-LB"/>
        </w:rPr>
        <w:t>ضعف</w:t>
      </w:r>
      <w:r w:rsidR="00DC6D83">
        <w:rPr>
          <w:rFonts w:asciiTheme="majorBidi" w:eastAsia="Cambria" w:hAnsiTheme="majorBidi" w:cstheme="majorBidi" w:hint="cs"/>
          <w:sz w:val="28"/>
          <w:szCs w:val="28"/>
          <w:rtl/>
          <w:lang w:bidi="ar-LB"/>
        </w:rPr>
        <w:t xml:space="preserve"> قيمة</w:t>
      </w:r>
      <w:r>
        <w:rPr>
          <w:rFonts w:asciiTheme="majorBidi" w:eastAsia="Cambria" w:hAnsiTheme="majorBidi" w:cstheme="majorBidi" w:hint="cs"/>
          <w:sz w:val="28"/>
          <w:szCs w:val="28"/>
          <w:rtl/>
          <w:lang w:bidi="ar-LB"/>
        </w:rPr>
        <w:t xml:space="preserve"> الحمولة القصوى للشاحنة عند اكتشاف الإدارة أي محاولة</w:t>
      </w:r>
      <w:r w:rsidR="008B0C2C">
        <w:rPr>
          <w:rFonts w:asciiTheme="majorBidi" w:eastAsia="Cambria" w:hAnsiTheme="majorBidi" w:cstheme="majorBidi" w:hint="cs"/>
          <w:sz w:val="28"/>
          <w:szCs w:val="28"/>
          <w:rtl/>
          <w:lang w:bidi="ar-LB"/>
        </w:rPr>
        <w:t xml:space="preserve"> للغش أو التلاعب بالوزن من قبله. وفي حال تكرار محاولة الغش بالوزن يُلغ</w:t>
      </w:r>
      <w:r w:rsidR="00C8607D">
        <w:rPr>
          <w:rFonts w:asciiTheme="majorBidi" w:eastAsia="Cambria" w:hAnsiTheme="majorBidi" w:cstheme="majorBidi" w:hint="cs"/>
          <w:sz w:val="28"/>
          <w:szCs w:val="28"/>
          <w:rtl/>
          <w:lang w:bidi="ar-LB"/>
        </w:rPr>
        <w:t>َ</w:t>
      </w:r>
      <w:r w:rsidR="008B0C2C">
        <w:rPr>
          <w:rFonts w:asciiTheme="majorBidi" w:eastAsia="Cambria" w:hAnsiTheme="majorBidi" w:cstheme="majorBidi" w:hint="cs"/>
          <w:sz w:val="28"/>
          <w:szCs w:val="28"/>
          <w:rtl/>
          <w:lang w:bidi="ar-LB"/>
        </w:rPr>
        <w:t>ى العقد مع الملتزم ويتحمّل كافة المسؤوليّات المترتّبة عن ذلك وتتم مصادرة كفالة حسن التنفيذ.</w:t>
      </w:r>
    </w:p>
    <w:p w:rsidR="00B60C56" w:rsidRPr="00BC60EE" w:rsidRDefault="00B60C56" w:rsidP="00BC60EE">
      <w:pPr>
        <w:pStyle w:val="ListParagraph"/>
        <w:numPr>
          <w:ilvl w:val="0"/>
          <w:numId w:val="14"/>
        </w:numPr>
        <w:bidi/>
        <w:jc w:val="both"/>
        <w:rPr>
          <w:rStyle w:val="eop"/>
          <w:rFonts w:asciiTheme="majorBidi" w:eastAsia="Cambria" w:hAnsiTheme="majorBidi" w:cstheme="majorBidi"/>
          <w:sz w:val="28"/>
          <w:szCs w:val="28"/>
          <w:lang w:bidi="ar-LB"/>
        </w:rPr>
      </w:pPr>
      <w:r>
        <w:rPr>
          <w:rFonts w:asciiTheme="majorBidi" w:eastAsia="Cambria" w:hAnsiTheme="majorBidi" w:cstheme="majorBidi" w:hint="cs"/>
          <w:sz w:val="28"/>
          <w:szCs w:val="28"/>
          <w:rtl/>
          <w:lang w:bidi="ar-LB"/>
        </w:rPr>
        <w:t>في حال رمي الملتزم لمخلّفات الخردة أو الردميات في الحوض، يتم تلزيم تنظيف هذا الحوض على حسابه.</w:t>
      </w:r>
    </w:p>
    <w:p w:rsidR="00B60C56" w:rsidRPr="00E103F6" w:rsidRDefault="00B60C56" w:rsidP="008B0C2C">
      <w:pPr>
        <w:pStyle w:val="paragraph"/>
        <w:numPr>
          <w:ilvl w:val="0"/>
          <w:numId w:val="5"/>
        </w:numPr>
        <w:bidi/>
        <w:spacing w:before="0" w:beforeAutospacing="0" w:after="0" w:afterAutospacing="0" w:line="360" w:lineRule="auto"/>
        <w:textAlignment w:val="baseline"/>
        <w:rPr>
          <w:rStyle w:val="eop"/>
          <w:rFonts w:ascii="Arial" w:hAnsi="Arial" w:cs="Arial"/>
          <w:b/>
          <w:bCs/>
          <w:sz w:val="28"/>
          <w:szCs w:val="28"/>
          <w:lang w:bidi="ar-LB"/>
        </w:rPr>
      </w:pPr>
      <w:r>
        <w:rPr>
          <w:rStyle w:val="eop"/>
          <w:rFonts w:ascii="Arial" w:hAnsi="Arial" w:cs="Arial" w:hint="cs"/>
          <w:b/>
          <w:bCs/>
          <w:sz w:val="28"/>
          <w:szCs w:val="28"/>
          <w:rtl/>
          <w:lang w:bidi="ar-LB"/>
        </w:rPr>
        <w:t xml:space="preserve">تحديد </w:t>
      </w:r>
      <w:r w:rsidR="008B0C2C">
        <w:rPr>
          <w:rStyle w:val="eop"/>
          <w:rFonts w:ascii="Arial" w:hAnsi="Arial" w:cs="Arial" w:hint="cs"/>
          <w:b/>
          <w:bCs/>
          <w:sz w:val="28"/>
          <w:szCs w:val="28"/>
          <w:rtl/>
          <w:lang w:bidi="ar-LB"/>
        </w:rPr>
        <w:t xml:space="preserve">وتعريف </w:t>
      </w:r>
      <w:r w:rsidRPr="00E103F6">
        <w:rPr>
          <w:rStyle w:val="eop"/>
          <w:rFonts w:ascii="Arial" w:hAnsi="Arial" w:cs="Arial" w:hint="cs"/>
          <w:b/>
          <w:bCs/>
          <w:sz w:val="28"/>
          <w:szCs w:val="28"/>
          <w:rtl/>
          <w:lang w:bidi="ar-LB"/>
        </w:rPr>
        <w:t xml:space="preserve">بدلات الإشغال </w:t>
      </w:r>
      <w:r>
        <w:rPr>
          <w:rStyle w:val="eop"/>
          <w:rFonts w:ascii="Arial" w:hAnsi="Arial" w:cs="Arial" w:hint="cs"/>
          <w:b/>
          <w:bCs/>
          <w:sz w:val="28"/>
          <w:szCs w:val="28"/>
          <w:rtl/>
          <w:lang w:bidi="ar-LB"/>
        </w:rPr>
        <w:t xml:space="preserve">في الملحق رقم 1 - البند 3 - </w:t>
      </w:r>
      <w:r w:rsidRPr="00E103F6">
        <w:rPr>
          <w:rStyle w:val="eop"/>
          <w:rFonts w:ascii="Arial" w:hAnsi="Arial" w:cs="Arial" w:hint="cs"/>
          <w:b/>
          <w:bCs/>
          <w:sz w:val="28"/>
          <w:szCs w:val="28"/>
          <w:rtl/>
          <w:lang w:bidi="ar-LB"/>
        </w:rPr>
        <w:t xml:space="preserve">الفقرة 6 </w:t>
      </w:r>
      <w:r>
        <w:rPr>
          <w:rStyle w:val="eop"/>
          <w:rFonts w:ascii="Arial" w:hAnsi="Arial" w:cs="Arial" w:hint="cs"/>
          <w:b/>
          <w:bCs/>
          <w:sz w:val="28"/>
          <w:szCs w:val="28"/>
          <w:rtl/>
          <w:lang w:bidi="ar-LB"/>
        </w:rPr>
        <w:t>(</w:t>
      </w:r>
      <w:r w:rsidR="008B0C2C">
        <w:rPr>
          <w:rStyle w:val="eop"/>
          <w:rFonts w:ascii="Arial" w:hAnsi="Arial" w:cs="Arial" w:hint="cs"/>
          <w:b/>
          <w:bCs/>
          <w:sz w:val="28"/>
          <w:szCs w:val="28"/>
          <w:rtl/>
          <w:lang w:bidi="ar-LB"/>
        </w:rPr>
        <w:t>صفحة 27</w:t>
      </w:r>
      <w:r>
        <w:rPr>
          <w:rStyle w:val="eop"/>
          <w:rFonts w:ascii="Arial" w:hAnsi="Arial" w:cs="Arial" w:hint="cs"/>
          <w:b/>
          <w:bCs/>
          <w:sz w:val="28"/>
          <w:szCs w:val="28"/>
          <w:rtl/>
          <w:lang w:bidi="ar-LB"/>
        </w:rPr>
        <w:t>):</w:t>
      </w:r>
    </w:p>
    <w:p w:rsidR="00B60C56" w:rsidRDefault="008B0C2C" w:rsidP="008B0C2C">
      <w:pPr>
        <w:pStyle w:val="paragraph"/>
        <w:numPr>
          <w:ilvl w:val="0"/>
          <w:numId w:val="14"/>
        </w:numPr>
        <w:bidi/>
        <w:spacing w:before="0" w:beforeAutospacing="0" w:after="0" w:afterAutospacing="0" w:line="360" w:lineRule="auto"/>
        <w:textAlignment w:val="baseline"/>
        <w:rPr>
          <w:rStyle w:val="eop"/>
          <w:rFonts w:ascii="Arial" w:hAnsi="Arial" w:cs="Arial"/>
          <w:sz w:val="28"/>
          <w:szCs w:val="28"/>
          <w:lang w:bidi="ar-LB"/>
        </w:rPr>
      </w:pPr>
      <w:r>
        <w:rPr>
          <w:rStyle w:val="eop"/>
          <w:rFonts w:ascii="Arial" w:hAnsi="Arial" w:cs="Arial" w:hint="cs"/>
          <w:sz w:val="28"/>
          <w:szCs w:val="28"/>
          <w:rtl/>
          <w:lang w:bidi="ar-LB"/>
        </w:rPr>
        <w:t>بدل</w:t>
      </w:r>
      <w:r w:rsidR="00B60C56">
        <w:rPr>
          <w:rStyle w:val="eop"/>
          <w:rFonts w:ascii="Arial" w:hAnsi="Arial" w:cs="Arial" w:hint="cs"/>
          <w:sz w:val="28"/>
          <w:szCs w:val="28"/>
          <w:rtl/>
          <w:lang w:bidi="ar-LB"/>
        </w:rPr>
        <w:t xml:space="preserve"> إشغال المتر المربع </w:t>
      </w:r>
      <w:r>
        <w:rPr>
          <w:rStyle w:val="eop"/>
          <w:rFonts w:ascii="Arial" w:hAnsi="Arial" w:cs="Arial" w:hint="cs"/>
          <w:sz w:val="28"/>
          <w:szCs w:val="28"/>
          <w:rtl/>
          <w:lang w:bidi="ar-LB"/>
        </w:rPr>
        <w:t>الواحد في اليوم هو 1$</w:t>
      </w:r>
      <w:r w:rsidR="00B60C56">
        <w:rPr>
          <w:rStyle w:val="eop"/>
          <w:rFonts w:ascii="Arial" w:hAnsi="Arial" w:cs="Arial" w:hint="cs"/>
          <w:sz w:val="28"/>
          <w:szCs w:val="28"/>
          <w:rtl/>
          <w:lang w:bidi="ar-LB"/>
        </w:rPr>
        <w:t>.</w:t>
      </w:r>
    </w:p>
    <w:p w:rsidR="008B0C2C" w:rsidRDefault="008B0C2C" w:rsidP="00E86522">
      <w:pPr>
        <w:pStyle w:val="paragraph"/>
        <w:numPr>
          <w:ilvl w:val="0"/>
          <w:numId w:val="14"/>
        </w:numPr>
        <w:bidi/>
        <w:spacing w:before="0" w:beforeAutospacing="0" w:after="0" w:afterAutospacing="0" w:line="360" w:lineRule="auto"/>
        <w:jc w:val="both"/>
        <w:textAlignment w:val="baseline"/>
        <w:rPr>
          <w:rStyle w:val="eop"/>
          <w:rFonts w:ascii="Arial" w:hAnsi="Arial" w:cs="Arial"/>
          <w:sz w:val="28"/>
          <w:szCs w:val="28"/>
          <w:lang w:bidi="ar-LB"/>
        </w:rPr>
      </w:pPr>
      <w:r>
        <w:rPr>
          <w:rStyle w:val="eop"/>
          <w:rFonts w:ascii="Arial" w:hAnsi="Arial" w:cs="Arial" w:hint="cs"/>
          <w:sz w:val="28"/>
          <w:szCs w:val="28"/>
          <w:rtl/>
          <w:lang w:bidi="ar-LB"/>
        </w:rPr>
        <w:t>المساحة التي تطبّق عليها الغرامات هي مجموع مساحة الباحات المسلّمة من الإدارة إلى الملتزم لوضع المعدات والآليات والعدة وإنجاز الأعمال</w:t>
      </w:r>
      <w:r w:rsidR="00C8607D">
        <w:rPr>
          <w:rStyle w:val="eop"/>
          <w:rFonts w:ascii="Arial" w:hAnsi="Arial" w:cs="Arial" w:hint="cs"/>
          <w:sz w:val="28"/>
          <w:szCs w:val="28"/>
          <w:rtl/>
          <w:lang w:bidi="ar-LB"/>
        </w:rPr>
        <w:t xml:space="preserve"> عليها</w:t>
      </w:r>
      <w:r w:rsidR="00E86522">
        <w:rPr>
          <w:rStyle w:val="eop"/>
          <w:rFonts w:ascii="Arial" w:hAnsi="Arial" w:cs="Arial" w:hint="cs"/>
          <w:sz w:val="28"/>
          <w:szCs w:val="28"/>
          <w:rtl/>
          <w:lang w:bidi="ar-LB"/>
        </w:rPr>
        <w:t xml:space="preserve"> وكذلك المساحة التي لا تزال توجد فيها كميات من الخردة موضوع الصفقة.</w:t>
      </w:r>
    </w:p>
    <w:p w:rsidR="00122474" w:rsidRDefault="00E86522" w:rsidP="00BC60EE">
      <w:pPr>
        <w:pStyle w:val="paragraph"/>
        <w:numPr>
          <w:ilvl w:val="0"/>
          <w:numId w:val="14"/>
        </w:numPr>
        <w:bidi/>
        <w:spacing w:before="0" w:beforeAutospacing="0" w:after="0" w:afterAutospacing="0" w:line="360" w:lineRule="auto"/>
        <w:jc w:val="both"/>
        <w:textAlignment w:val="baseline"/>
        <w:rPr>
          <w:rStyle w:val="eop"/>
          <w:rFonts w:ascii="Arial" w:hAnsi="Arial" w:cs="Arial"/>
          <w:sz w:val="28"/>
          <w:szCs w:val="28"/>
          <w:lang w:bidi="ar-LB"/>
        </w:rPr>
      </w:pPr>
      <w:r>
        <w:rPr>
          <w:rStyle w:val="eop"/>
          <w:rFonts w:ascii="Arial" w:hAnsi="Arial" w:cs="Arial" w:hint="cs"/>
          <w:sz w:val="28"/>
          <w:szCs w:val="28"/>
          <w:rtl/>
          <w:lang w:bidi="ar-LB"/>
        </w:rPr>
        <w:t>يسدّد بدل إشغال المساحات، بالإضافة إلى الغرامات المذكورة في المادة 28 في دفتر الشروط، بدءاً من اليوم الأول الذي يلي إ</w:t>
      </w:r>
      <w:r w:rsidR="0085034E">
        <w:rPr>
          <w:rStyle w:val="eop"/>
          <w:rFonts w:ascii="Arial" w:hAnsi="Arial" w:cs="Arial" w:hint="cs"/>
          <w:sz w:val="28"/>
          <w:szCs w:val="28"/>
          <w:rtl/>
          <w:lang w:bidi="ar-LB"/>
        </w:rPr>
        <w:t>نتهاء مدة التنفيذ التي التزم به</w:t>
      </w:r>
      <w:r>
        <w:rPr>
          <w:rStyle w:val="eop"/>
          <w:rFonts w:ascii="Arial" w:hAnsi="Arial" w:cs="Arial" w:hint="cs"/>
          <w:sz w:val="28"/>
          <w:szCs w:val="28"/>
          <w:rtl/>
          <w:lang w:bidi="ar-LB"/>
        </w:rPr>
        <w:t>ا الملتزم في عرضه الفني.</w:t>
      </w:r>
    </w:p>
    <w:p w:rsidR="00BC60EE" w:rsidRPr="00BC60EE" w:rsidRDefault="00BC60EE" w:rsidP="00BC60EE">
      <w:pPr>
        <w:pStyle w:val="paragraph"/>
        <w:bidi/>
        <w:spacing w:before="0" w:beforeAutospacing="0" w:after="0" w:afterAutospacing="0" w:line="360" w:lineRule="auto"/>
        <w:ind w:left="1080"/>
        <w:jc w:val="both"/>
        <w:textAlignment w:val="baseline"/>
        <w:rPr>
          <w:rStyle w:val="eop"/>
          <w:rFonts w:ascii="Arial" w:hAnsi="Arial" w:cs="Arial"/>
          <w:sz w:val="28"/>
          <w:szCs w:val="28"/>
          <w:lang w:bidi="ar-LB"/>
        </w:rPr>
      </w:pPr>
    </w:p>
    <w:p w:rsidR="00B60C56" w:rsidRPr="00185CF8" w:rsidRDefault="00BC60EE" w:rsidP="008B0C2C">
      <w:pPr>
        <w:pStyle w:val="paragraph"/>
        <w:numPr>
          <w:ilvl w:val="0"/>
          <w:numId w:val="5"/>
        </w:numPr>
        <w:bidi/>
        <w:spacing w:before="0" w:beforeAutospacing="0" w:after="0" w:afterAutospacing="0"/>
        <w:textAlignment w:val="baseline"/>
        <w:rPr>
          <w:rFonts w:ascii="Arial" w:hAnsi="Arial" w:cs="Arial"/>
          <w:b/>
          <w:bCs/>
          <w:sz w:val="28"/>
          <w:szCs w:val="28"/>
          <w:rtl/>
          <w:lang w:bidi="ar-LB"/>
        </w:rPr>
      </w:pPr>
      <w:r>
        <w:rPr>
          <w:rStyle w:val="eop"/>
          <w:rFonts w:ascii="Arial" w:hAnsi="Arial" w:cs="Arial" w:hint="cs"/>
          <w:b/>
          <w:bCs/>
          <w:sz w:val="28"/>
          <w:szCs w:val="28"/>
          <w:rtl/>
          <w:lang w:bidi="ar-LB"/>
        </w:rPr>
        <w:t xml:space="preserve">مضمون </w:t>
      </w:r>
      <w:r w:rsidR="00B60C56">
        <w:rPr>
          <w:rStyle w:val="eop"/>
          <w:rFonts w:ascii="Arial" w:hAnsi="Arial" w:cs="Arial" w:hint="cs"/>
          <w:b/>
          <w:bCs/>
          <w:sz w:val="28"/>
          <w:szCs w:val="28"/>
          <w:rtl/>
          <w:lang w:bidi="ar-LB"/>
        </w:rPr>
        <w:t xml:space="preserve"> البند 9 في الملحق رقم 1 (ص</w:t>
      </w:r>
      <w:r w:rsidR="008B0C2C">
        <w:rPr>
          <w:rStyle w:val="eop"/>
          <w:rFonts w:ascii="Arial" w:hAnsi="Arial" w:cs="Arial" w:hint="cs"/>
          <w:b/>
          <w:bCs/>
          <w:sz w:val="28"/>
          <w:szCs w:val="28"/>
          <w:rtl/>
          <w:lang w:bidi="ar-LB"/>
        </w:rPr>
        <w:t xml:space="preserve">فحة </w:t>
      </w:r>
      <w:r w:rsidR="00B60C56">
        <w:rPr>
          <w:rStyle w:val="eop"/>
          <w:rFonts w:ascii="Arial" w:hAnsi="Arial" w:cs="Arial" w:hint="cs"/>
          <w:b/>
          <w:bCs/>
          <w:sz w:val="28"/>
          <w:szCs w:val="28"/>
          <w:rtl/>
          <w:lang w:bidi="ar-LB"/>
        </w:rPr>
        <w:t>31)</w:t>
      </w:r>
      <w:r>
        <w:rPr>
          <w:rStyle w:val="eop"/>
          <w:rFonts w:ascii="Arial" w:hAnsi="Arial" w:cs="Arial" w:hint="cs"/>
          <w:b/>
          <w:bCs/>
          <w:sz w:val="28"/>
          <w:szCs w:val="28"/>
          <w:rtl/>
          <w:lang w:bidi="ar-LB"/>
        </w:rPr>
        <w:t xml:space="preserve"> ليصبح كالتالي :</w:t>
      </w:r>
    </w:p>
    <w:p w:rsidR="00B60C56" w:rsidRPr="00185CF8" w:rsidRDefault="00B60C56" w:rsidP="00B60C56">
      <w:pPr>
        <w:numPr>
          <w:ilvl w:val="0"/>
          <w:numId w:val="12"/>
        </w:numPr>
        <w:bidi/>
        <w:spacing w:before="240" w:after="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hint="cs"/>
          <w:sz w:val="28"/>
          <w:szCs w:val="28"/>
          <w:rtl/>
        </w:rPr>
        <w:t>على الملتزم</w:t>
      </w:r>
      <w:r>
        <w:rPr>
          <w:rFonts w:ascii="Times New Roman" w:eastAsia="Calibri" w:hAnsi="Times New Roman" w:cs="Times New Roman"/>
          <w:sz w:val="28"/>
          <w:szCs w:val="28"/>
          <w:rtl/>
        </w:rPr>
        <w:t xml:space="preserve"> </w:t>
      </w:r>
      <w:r w:rsidRPr="00185CF8">
        <w:rPr>
          <w:rFonts w:ascii="Times New Roman" w:eastAsia="Calibri" w:hAnsi="Times New Roman" w:cs="Times New Roman"/>
          <w:sz w:val="28"/>
          <w:szCs w:val="28"/>
          <w:rtl/>
        </w:rPr>
        <w:t xml:space="preserve">تأمين الطاقة والمياه </w:t>
      </w:r>
      <w:r>
        <w:rPr>
          <w:rFonts w:ascii="Times New Roman" w:eastAsia="Calibri" w:hAnsi="Times New Roman" w:cs="Times New Roman" w:hint="cs"/>
          <w:sz w:val="28"/>
          <w:szCs w:val="28"/>
          <w:rtl/>
        </w:rPr>
        <w:t xml:space="preserve">بنفسه </w:t>
      </w:r>
      <w:r w:rsidRPr="00185CF8">
        <w:rPr>
          <w:rFonts w:ascii="Times New Roman" w:eastAsia="Calibri" w:hAnsi="Times New Roman" w:cs="Times New Roman"/>
          <w:sz w:val="28"/>
          <w:szCs w:val="28"/>
          <w:rtl/>
        </w:rPr>
        <w:t xml:space="preserve">وذلك حسب مقتضيات العمل المطلوب منه </w:t>
      </w:r>
      <w:r>
        <w:rPr>
          <w:rFonts w:ascii="Times New Roman" w:eastAsia="Calibri" w:hAnsi="Times New Roman" w:cs="Times New Roman" w:hint="cs"/>
          <w:sz w:val="28"/>
          <w:szCs w:val="28"/>
          <w:rtl/>
        </w:rPr>
        <w:t>وعلى مسؤوليّته.</w:t>
      </w:r>
    </w:p>
    <w:p w:rsidR="00B60C56" w:rsidRPr="00185CF8" w:rsidRDefault="00B60C56" w:rsidP="00B60C56">
      <w:pPr>
        <w:numPr>
          <w:ilvl w:val="0"/>
          <w:numId w:val="12"/>
        </w:numPr>
        <w:bidi/>
        <w:spacing w:before="240" w:after="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hint="cs"/>
          <w:sz w:val="28"/>
          <w:szCs w:val="28"/>
          <w:rtl/>
        </w:rPr>
        <w:t>على المتعهد، وخلال تنفيذ العقد</w:t>
      </w:r>
      <w:r w:rsidRPr="00185CF8">
        <w:rPr>
          <w:rFonts w:ascii="Times New Roman" w:eastAsia="Calibri" w:hAnsi="Times New Roman" w:cs="Times New Roman" w:hint="cs"/>
          <w:sz w:val="28"/>
          <w:szCs w:val="28"/>
          <w:rtl/>
        </w:rPr>
        <w:t xml:space="preserve"> وعند إنهاء الأعمال في أي</w:t>
      </w:r>
      <w:r>
        <w:rPr>
          <w:rFonts w:ascii="Times New Roman" w:eastAsia="Calibri" w:hAnsi="Times New Roman" w:cs="Times New Roman" w:hint="cs"/>
          <w:sz w:val="28"/>
          <w:szCs w:val="28"/>
          <w:rtl/>
        </w:rPr>
        <w:t>ّ</w:t>
      </w:r>
      <w:r w:rsidRPr="00185CF8">
        <w:rPr>
          <w:rFonts w:ascii="Times New Roman" w:eastAsia="Calibri" w:hAnsi="Times New Roman" w:cs="Times New Roman" w:hint="cs"/>
          <w:sz w:val="28"/>
          <w:szCs w:val="28"/>
          <w:rtl/>
        </w:rPr>
        <w:t xml:space="preserve"> موقع، تسليمه إلى إدارة المرفأ خالياً من الأنقاض والأتربة والمخلفات. وكذلك الأمر بالنسبة للباحات التي سيستلمها من إدارة المرفأ للعمل ضمنها</w:t>
      </w:r>
      <w:r>
        <w:rPr>
          <w:rFonts w:ascii="Times New Roman" w:eastAsia="Calibri" w:hAnsi="Times New Roman" w:cs="Times New Roman" w:hint="cs"/>
          <w:sz w:val="28"/>
          <w:szCs w:val="28"/>
          <w:rtl/>
        </w:rPr>
        <w:t xml:space="preserve">، عليه </w:t>
      </w:r>
      <w:r w:rsidRPr="00185CF8">
        <w:rPr>
          <w:rFonts w:ascii="Times New Roman" w:eastAsia="Calibri" w:hAnsi="Times New Roman" w:cs="Times New Roman" w:hint="cs"/>
          <w:sz w:val="28"/>
          <w:szCs w:val="28"/>
          <w:rtl/>
        </w:rPr>
        <w:t>إعادتها كما كانت عليه.</w:t>
      </w:r>
    </w:p>
    <w:p w:rsidR="000629CC" w:rsidRDefault="00DC6D83" w:rsidP="00DC6D83">
      <w:pPr>
        <w:numPr>
          <w:ilvl w:val="0"/>
          <w:numId w:val="12"/>
        </w:numPr>
        <w:bidi/>
        <w:spacing w:before="240" w:after="240" w:line="360" w:lineRule="auto"/>
        <w:ind w:left="756"/>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tl/>
        </w:rPr>
        <w:t xml:space="preserve">عند </w:t>
      </w:r>
      <w:r>
        <w:rPr>
          <w:rFonts w:ascii="Times New Roman" w:eastAsia="Calibri" w:hAnsi="Times New Roman" w:cs="Times New Roman" w:hint="cs"/>
          <w:sz w:val="28"/>
          <w:szCs w:val="28"/>
          <w:rtl/>
        </w:rPr>
        <w:t>ا</w:t>
      </w:r>
      <w:r w:rsidR="00B60C56" w:rsidRPr="00185CF8">
        <w:rPr>
          <w:rFonts w:ascii="Times New Roman" w:eastAsia="Calibri" w:hAnsi="Times New Roman" w:cs="Times New Roman"/>
          <w:sz w:val="28"/>
          <w:szCs w:val="28"/>
          <w:rtl/>
        </w:rPr>
        <w:t>نتهاء مدة الالتزام</w:t>
      </w:r>
      <w:r w:rsidR="00B60C56">
        <w:rPr>
          <w:rFonts w:ascii="Times New Roman" w:eastAsia="Calibri" w:hAnsi="Times New Roman" w:cs="Times New Roman" w:hint="cs"/>
          <w:sz w:val="28"/>
          <w:szCs w:val="28"/>
          <w:rtl/>
        </w:rPr>
        <w:t xml:space="preserve"> وبعد الإستلام المؤقت</w:t>
      </w:r>
      <w:r w:rsidR="00B60C56" w:rsidRPr="00185CF8">
        <w:rPr>
          <w:rFonts w:ascii="Times New Roman" w:eastAsia="Calibri" w:hAnsi="Times New Roman" w:cs="Times New Roman"/>
          <w:sz w:val="28"/>
          <w:szCs w:val="28"/>
          <w:rtl/>
        </w:rPr>
        <w:t xml:space="preserve">، يتوجب على </w:t>
      </w:r>
      <w:r w:rsidR="00B60C56" w:rsidRPr="00A93E23">
        <w:rPr>
          <w:rFonts w:ascii="Times New Roman" w:eastAsia="Calibri" w:hAnsi="Times New Roman" w:cs="Times New Roman"/>
          <w:sz w:val="28"/>
          <w:szCs w:val="28"/>
          <w:rtl/>
        </w:rPr>
        <w:t>ال</w:t>
      </w:r>
      <w:r w:rsidR="00B60C56" w:rsidRPr="00A93E23">
        <w:rPr>
          <w:rFonts w:ascii="Times New Roman" w:eastAsia="Calibri" w:hAnsi="Times New Roman" w:cs="Times New Roman" w:hint="cs"/>
          <w:sz w:val="28"/>
          <w:szCs w:val="28"/>
          <w:rtl/>
        </w:rPr>
        <w:t>ملتزم</w:t>
      </w:r>
      <w:r w:rsidR="00B60C56">
        <w:rPr>
          <w:rFonts w:ascii="Times New Roman" w:eastAsia="Calibri" w:hAnsi="Times New Roman" w:cs="Times New Roman"/>
          <w:sz w:val="28"/>
          <w:szCs w:val="28"/>
          <w:rtl/>
        </w:rPr>
        <w:t xml:space="preserve"> </w:t>
      </w:r>
      <w:r w:rsidR="00B60C56" w:rsidRPr="00185CF8">
        <w:rPr>
          <w:rFonts w:ascii="Times New Roman" w:eastAsia="Calibri" w:hAnsi="Times New Roman" w:cs="Times New Roman"/>
          <w:sz w:val="28"/>
          <w:szCs w:val="28"/>
          <w:rtl/>
        </w:rPr>
        <w:t>أن يخلي مو</w:t>
      </w:r>
      <w:r w:rsidR="00B60C56" w:rsidRPr="00185CF8">
        <w:rPr>
          <w:rFonts w:ascii="Times New Roman" w:eastAsia="Calibri" w:hAnsi="Times New Roman" w:cs="Times New Roman" w:hint="cs"/>
          <w:sz w:val="28"/>
          <w:szCs w:val="28"/>
          <w:rtl/>
        </w:rPr>
        <w:t>ا</w:t>
      </w:r>
      <w:r w:rsidR="00B60C56" w:rsidRPr="00185CF8">
        <w:rPr>
          <w:rFonts w:ascii="Times New Roman" w:eastAsia="Calibri" w:hAnsi="Times New Roman" w:cs="Times New Roman"/>
          <w:sz w:val="28"/>
          <w:szCs w:val="28"/>
          <w:rtl/>
        </w:rPr>
        <w:t xml:space="preserve">قع </w:t>
      </w:r>
      <w:r w:rsidR="00B60C56" w:rsidRPr="00185CF8">
        <w:rPr>
          <w:rFonts w:ascii="Times New Roman" w:eastAsia="Calibri" w:hAnsi="Times New Roman" w:cs="Times New Roman" w:hint="cs"/>
          <w:sz w:val="28"/>
          <w:szCs w:val="28"/>
          <w:rtl/>
        </w:rPr>
        <w:t xml:space="preserve">العمل </w:t>
      </w:r>
      <w:r>
        <w:rPr>
          <w:rFonts w:ascii="Times New Roman" w:eastAsia="Calibri" w:hAnsi="Times New Roman" w:cs="Times New Roman" w:hint="cs"/>
          <w:sz w:val="28"/>
          <w:szCs w:val="28"/>
          <w:rtl/>
        </w:rPr>
        <w:t>وأن ي</w:t>
      </w:r>
      <w:r w:rsidRPr="00185CF8">
        <w:rPr>
          <w:rFonts w:ascii="Times New Roman" w:eastAsia="Calibri" w:hAnsi="Times New Roman" w:cs="Times New Roman" w:hint="cs"/>
          <w:sz w:val="28"/>
          <w:szCs w:val="28"/>
          <w:rtl/>
        </w:rPr>
        <w:t>سحب الآ</w:t>
      </w:r>
      <w:r>
        <w:rPr>
          <w:rFonts w:ascii="Times New Roman" w:eastAsia="Calibri" w:hAnsi="Times New Roman" w:cs="Times New Roman" w:hint="cs"/>
          <w:sz w:val="28"/>
          <w:szCs w:val="28"/>
          <w:rtl/>
        </w:rPr>
        <w:t>ليات والمعدات التابعة له</w:t>
      </w:r>
      <w:r w:rsidRPr="00185CF8">
        <w:rPr>
          <w:rFonts w:ascii="Times New Roman" w:eastAsia="Calibri" w:hAnsi="Times New Roman" w:cs="Times New Roman"/>
          <w:sz w:val="28"/>
          <w:szCs w:val="28"/>
          <w:rtl/>
        </w:rPr>
        <w:t xml:space="preserve"> </w:t>
      </w:r>
      <w:r w:rsidR="00B60C56" w:rsidRPr="00185CF8">
        <w:rPr>
          <w:rFonts w:ascii="Times New Roman" w:eastAsia="Calibri" w:hAnsi="Times New Roman" w:cs="Times New Roman"/>
          <w:sz w:val="28"/>
          <w:szCs w:val="28"/>
          <w:rtl/>
        </w:rPr>
        <w:t xml:space="preserve">خلال فترة أقصاها </w:t>
      </w:r>
      <w:r w:rsidR="00B60C56" w:rsidRPr="00185CF8">
        <w:rPr>
          <w:rFonts w:ascii="Times New Roman" w:eastAsia="Calibri" w:hAnsi="Times New Roman" w:cs="Times New Roman" w:hint="cs"/>
          <w:sz w:val="28"/>
          <w:szCs w:val="28"/>
          <w:rtl/>
        </w:rPr>
        <w:t xml:space="preserve">خمسة </w:t>
      </w:r>
      <w:r>
        <w:rPr>
          <w:rFonts w:ascii="Times New Roman" w:eastAsia="Calibri" w:hAnsi="Times New Roman" w:cs="Times New Roman"/>
          <w:sz w:val="28"/>
          <w:szCs w:val="28"/>
          <w:rtl/>
        </w:rPr>
        <w:t xml:space="preserve"> أيام</w:t>
      </w:r>
      <w:r w:rsidR="00B60C56" w:rsidRPr="00185CF8">
        <w:rPr>
          <w:rFonts w:ascii="Times New Roman" w:eastAsia="Calibri" w:hAnsi="Times New Roman" w:cs="Times New Roman" w:hint="cs"/>
          <w:sz w:val="28"/>
          <w:szCs w:val="28"/>
          <w:rtl/>
        </w:rPr>
        <w:t xml:space="preserve">، </w:t>
      </w:r>
      <w:r w:rsidR="00B60C56" w:rsidRPr="00185CF8">
        <w:rPr>
          <w:rFonts w:ascii="Times New Roman" w:eastAsia="Calibri" w:hAnsi="Times New Roman" w:cs="Times New Roman"/>
          <w:sz w:val="28"/>
          <w:szCs w:val="28"/>
          <w:rtl/>
        </w:rPr>
        <w:t>ولا يحق</w:t>
      </w:r>
      <w:r w:rsidR="00B60C56">
        <w:rPr>
          <w:rFonts w:ascii="Times New Roman" w:eastAsia="Calibri" w:hAnsi="Times New Roman" w:cs="Times New Roman" w:hint="cs"/>
          <w:sz w:val="28"/>
          <w:szCs w:val="28"/>
          <w:rtl/>
        </w:rPr>
        <w:t>ّ</w:t>
      </w:r>
      <w:r w:rsidR="00B60C56" w:rsidRPr="00185CF8">
        <w:rPr>
          <w:rFonts w:ascii="Times New Roman" w:eastAsia="Calibri" w:hAnsi="Times New Roman" w:cs="Times New Roman"/>
          <w:sz w:val="28"/>
          <w:szCs w:val="28"/>
          <w:rtl/>
        </w:rPr>
        <w:t xml:space="preserve"> له المطالبة بأي</w:t>
      </w:r>
      <w:r w:rsidR="00B60C56">
        <w:rPr>
          <w:rFonts w:ascii="Times New Roman" w:eastAsia="Calibri" w:hAnsi="Times New Roman" w:cs="Times New Roman" w:hint="cs"/>
          <w:sz w:val="28"/>
          <w:szCs w:val="28"/>
          <w:rtl/>
        </w:rPr>
        <w:t>ّ</w:t>
      </w:r>
      <w:r w:rsidR="00B60C56" w:rsidRPr="00185CF8">
        <w:rPr>
          <w:rFonts w:ascii="Times New Roman" w:eastAsia="Calibri" w:hAnsi="Times New Roman" w:cs="Times New Roman"/>
          <w:sz w:val="28"/>
          <w:szCs w:val="28"/>
          <w:rtl/>
        </w:rPr>
        <w:t xml:space="preserve"> تعويض من أي</w:t>
      </w:r>
      <w:r w:rsidR="00B60C56">
        <w:rPr>
          <w:rFonts w:ascii="Times New Roman" w:eastAsia="Calibri" w:hAnsi="Times New Roman" w:cs="Times New Roman" w:hint="cs"/>
          <w:sz w:val="28"/>
          <w:szCs w:val="28"/>
          <w:rtl/>
        </w:rPr>
        <w:t>ّ</w:t>
      </w:r>
      <w:r w:rsidR="00B60C56" w:rsidRPr="00185CF8">
        <w:rPr>
          <w:rFonts w:ascii="Times New Roman" w:eastAsia="Calibri" w:hAnsi="Times New Roman" w:cs="Times New Roman"/>
          <w:sz w:val="28"/>
          <w:szCs w:val="28"/>
          <w:rtl/>
        </w:rPr>
        <w:t xml:space="preserve"> نوع كــان</w:t>
      </w:r>
      <w:r w:rsidR="00B60C56" w:rsidRPr="00185CF8">
        <w:rPr>
          <w:rFonts w:ascii="Times New Roman" w:eastAsia="Calibri" w:hAnsi="Times New Roman" w:cs="Times New Roman"/>
          <w:sz w:val="28"/>
          <w:szCs w:val="28"/>
        </w:rPr>
        <w:t>.</w:t>
      </w:r>
    </w:p>
    <w:p w:rsidR="00122474" w:rsidRPr="000629CC" w:rsidRDefault="00122474" w:rsidP="00122474">
      <w:pPr>
        <w:bidi/>
        <w:spacing w:before="240" w:after="240" w:line="360" w:lineRule="auto"/>
        <w:ind w:left="756"/>
        <w:contextualSpacing/>
        <w:jc w:val="both"/>
        <w:rPr>
          <w:rStyle w:val="eop"/>
          <w:rFonts w:ascii="Times New Roman" w:eastAsia="Calibri" w:hAnsi="Times New Roman" w:cs="Times New Roman"/>
          <w:sz w:val="28"/>
          <w:szCs w:val="28"/>
          <w:rtl/>
        </w:rPr>
      </w:pPr>
    </w:p>
    <w:p w:rsidR="000629CC" w:rsidRPr="00B60C56" w:rsidRDefault="000629CC" w:rsidP="00490668">
      <w:pPr>
        <w:bidi/>
        <w:ind w:firstLine="396"/>
        <w:jc w:val="both"/>
        <w:rPr>
          <w:rFonts w:asciiTheme="majorBidi" w:eastAsia="Cambria" w:hAnsiTheme="majorBidi" w:cstheme="majorBidi"/>
          <w:b/>
          <w:bCs/>
          <w:sz w:val="28"/>
          <w:szCs w:val="28"/>
          <w:rtl/>
          <w:lang w:bidi="ar-LB"/>
        </w:rPr>
      </w:pPr>
      <w:r>
        <w:rPr>
          <w:rStyle w:val="eop"/>
          <w:rFonts w:ascii="Arial" w:hAnsi="Arial" w:cs="Arial" w:hint="cs"/>
          <w:b/>
          <w:bCs/>
          <w:sz w:val="28"/>
          <w:szCs w:val="28"/>
          <w:rtl/>
          <w:lang w:bidi="ar-LB"/>
        </w:rPr>
        <w:t>1</w:t>
      </w:r>
      <w:r w:rsidR="00490668">
        <w:rPr>
          <w:rStyle w:val="eop"/>
          <w:rFonts w:ascii="Arial" w:hAnsi="Arial" w:cs="Arial" w:hint="cs"/>
          <w:b/>
          <w:bCs/>
          <w:sz w:val="28"/>
          <w:szCs w:val="28"/>
          <w:rtl/>
          <w:lang w:bidi="ar-LB"/>
        </w:rPr>
        <w:t>0</w:t>
      </w:r>
      <w:r>
        <w:rPr>
          <w:rStyle w:val="eop"/>
          <w:rFonts w:ascii="Arial" w:hAnsi="Arial" w:cs="Arial" w:hint="cs"/>
          <w:b/>
          <w:bCs/>
          <w:sz w:val="28"/>
          <w:szCs w:val="28"/>
          <w:rtl/>
          <w:lang w:bidi="ar-LB"/>
        </w:rPr>
        <w:t>.</w:t>
      </w:r>
      <w:r w:rsidRPr="000629CC">
        <w:rPr>
          <w:rFonts w:asciiTheme="majorBidi" w:eastAsia="Cambria" w:hAnsiTheme="majorBidi" w:cstheme="majorBidi" w:hint="cs"/>
          <w:b/>
          <w:bCs/>
          <w:sz w:val="28"/>
          <w:szCs w:val="28"/>
          <w:rtl/>
          <w:lang w:bidi="ar-LB"/>
        </w:rPr>
        <w:t xml:space="preserve"> </w:t>
      </w:r>
      <w:r w:rsidRPr="00B60C56">
        <w:rPr>
          <w:rFonts w:asciiTheme="majorBidi" w:eastAsia="Cambria" w:hAnsiTheme="majorBidi" w:cstheme="majorBidi" w:hint="cs"/>
          <w:b/>
          <w:bCs/>
          <w:sz w:val="28"/>
          <w:szCs w:val="28"/>
          <w:rtl/>
          <w:lang w:bidi="ar-LB"/>
        </w:rPr>
        <w:t>البند 10 في الملحق رقم 1 (ص.31):</w:t>
      </w:r>
    </w:p>
    <w:p w:rsidR="00B60C56" w:rsidRDefault="000629CC" w:rsidP="000629CC">
      <w:pPr>
        <w:pStyle w:val="paragraph"/>
        <w:bidi/>
        <w:spacing w:before="0" w:beforeAutospacing="0" w:after="0" w:afterAutospacing="0" w:line="360" w:lineRule="auto"/>
        <w:ind w:left="630"/>
        <w:textAlignment w:val="baseline"/>
        <w:rPr>
          <w:rFonts w:asciiTheme="majorBidi" w:eastAsia="Cambria" w:hAnsiTheme="majorBidi" w:cstheme="majorBidi"/>
          <w:sz w:val="28"/>
          <w:szCs w:val="28"/>
          <w:rtl/>
          <w:lang w:bidi="ar-LB"/>
        </w:rPr>
      </w:pPr>
      <w:r>
        <w:rPr>
          <w:rFonts w:asciiTheme="majorBidi" w:eastAsia="Cambria" w:hAnsiTheme="majorBidi" w:cstheme="majorBidi" w:hint="cs"/>
          <w:sz w:val="28"/>
          <w:szCs w:val="28"/>
          <w:rtl/>
          <w:lang w:bidi="ar-LB"/>
        </w:rPr>
        <w:t>الشروط المذكورة في هذا البند تنطبق أيضاً على ترحيل الخردة إلى داخل البلد.</w:t>
      </w:r>
    </w:p>
    <w:p w:rsidR="000629CC" w:rsidRDefault="000629CC" w:rsidP="000629CC">
      <w:pPr>
        <w:pStyle w:val="paragraph"/>
        <w:bidi/>
        <w:spacing w:before="0" w:beforeAutospacing="0" w:after="0" w:afterAutospacing="0" w:line="360" w:lineRule="auto"/>
        <w:ind w:left="630"/>
        <w:textAlignment w:val="baseline"/>
        <w:rPr>
          <w:rStyle w:val="eop"/>
          <w:rFonts w:ascii="Arial" w:hAnsi="Arial" w:cs="Arial"/>
          <w:b/>
          <w:bCs/>
          <w:sz w:val="28"/>
          <w:szCs w:val="28"/>
          <w:lang w:bidi="ar-LB"/>
        </w:rPr>
      </w:pPr>
    </w:p>
    <w:p w:rsidR="005F0A9C" w:rsidRDefault="00490668" w:rsidP="00490668">
      <w:pPr>
        <w:pStyle w:val="paragraph"/>
        <w:bidi/>
        <w:spacing w:before="0" w:beforeAutospacing="0" w:after="0" w:afterAutospacing="0" w:line="360" w:lineRule="auto"/>
        <w:ind w:left="270"/>
        <w:textAlignment w:val="baseline"/>
        <w:rPr>
          <w:rStyle w:val="eop"/>
          <w:rFonts w:ascii="Arial" w:hAnsi="Arial" w:cs="Arial"/>
          <w:b/>
          <w:bCs/>
          <w:sz w:val="28"/>
          <w:szCs w:val="28"/>
          <w:lang w:bidi="ar-LB"/>
        </w:rPr>
      </w:pPr>
      <w:r>
        <w:rPr>
          <w:rStyle w:val="eop"/>
          <w:rFonts w:ascii="Arial" w:hAnsi="Arial" w:cs="Arial" w:hint="cs"/>
          <w:b/>
          <w:bCs/>
          <w:sz w:val="28"/>
          <w:szCs w:val="28"/>
          <w:rtl/>
          <w:lang w:bidi="ar-LB"/>
        </w:rPr>
        <w:t>11.</w:t>
      </w:r>
      <w:r w:rsidR="00C24912">
        <w:rPr>
          <w:rStyle w:val="eop"/>
          <w:rFonts w:ascii="Arial" w:hAnsi="Arial" w:cs="Arial" w:hint="cs"/>
          <w:b/>
          <w:bCs/>
          <w:sz w:val="28"/>
          <w:szCs w:val="28"/>
          <w:rtl/>
          <w:lang w:bidi="ar-LB"/>
        </w:rPr>
        <w:t xml:space="preserve">التعامل مع </w:t>
      </w:r>
      <w:r w:rsidR="0085034E">
        <w:rPr>
          <w:rStyle w:val="eop"/>
          <w:rFonts w:ascii="Arial" w:hAnsi="Arial" w:cs="Arial" w:hint="cs"/>
          <w:b/>
          <w:bCs/>
          <w:sz w:val="28"/>
          <w:szCs w:val="28"/>
          <w:rtl/>
          <w:lang w:bidi="ar-LB"/>
        </w:rPr>
        <w:t>الرد</w:t>
      </w:r>
      <w:r w:rsidR="005F0A9C" w:rsidRPr="00700693">
        <w:rPr>
          <w:rStyle w:val="eop"/>
          <w:rFonts w:ascii="Arial" w:hAnsi="Arial" w:cs="Arial" w:hint="cs"/>
          <w:b/>
          <w:bCs/>
          <w:sz w:val="28"/>
          <w:szCs w:val="28"/>
          <w:rtl/>
          <w:lang w:bidi="ar-LB"/>
        </w:rPr>
        <w:t>م</w:t>
      </w:r>
      <w:r w:rsidR="00C24912">
        <w:rPr>
          <w:rStyle w:val="eop"/>
          <w:rFonts w:ascii="Arial" w:hAnsi="Arial" w:cs="Arial" w:hint="cs"/>
          <w:b/>
          <w:bCs/>
          <w:sz w:val="28"/>
          <w:szCs w:val="28"/>
          <w:rtl/>
          <w:lang w:bidi="ar-LB"/>
        </w:rPr>
        <w:t xml:space="preserve"> </w:t>
      </w:r>
      <w:r w:rsidR="0085034E">
        <w:rPr>
          <w:rStyle w:val="eop"/>
          <w:rFonts w:ascii="Arial" w:hAnsi="Arial" w:cs="Arial" w:hint="cs"/>
          <w:b/>
          <w:bCs/>
          <w:sz w:val="28"/>
          <w:szCs w:val="28"/>
          <w:rtl/>
          <w:lang w:bidi="ar-LB"/>
        </w:rPr>
        <w:t xml:space="preserve">والأتربة </w:t>
      </w:r>
      <w:r w:rsidR="00C24912">
        <w:rPr>
          <w:rStyle w:val="eop"/>
          <w:rFonts w:ascii="Arial" w:hAnsi="Arial" w:cs="Arial" w:hint="cs"/>
          <w:b/>
          <w:bCs/>
          <w:sz w:val="28"/>
          <w:szCs w:val="28"/>
          <w:rtl/>
          <w:lang w:bidi="ar-LB"/>
        </w:rPr>
        <w:t>ومخلفات الخردة</w:t>
      </w:r>
      <w:r w:rsidR="005F0A9C" w:rsidRPr="00700693">
        <w:rPr>
          <w:rStyle w:val="eop"/>
          <w:rFonts w:ascii="Arial" w:hAnsi="Arial" w:cs="Arial" w:hint="cs"/>
          <w:b/>
          <w:bCs/>
          <w:sz w:val="28"/>
          <w:szCs w:val="28"/>
          <w:rtl/>
          <w:lang w:bidi="ar-LB"/>
        </w:rPr>
        <w:t>:</w:t>
      </w:r>
    </w:p>
    <w:p w:rsidR="00C24912" w:rsidRDefault="0085034E" w:rsidP="00A93E23">
      <w:pPr>
        <w:pStyle w:val="paragraph"/>
        <w:numPr>
          <w:ilvl w:val="0"/>
          <w:numId w:val="11"/>
        </w:numPr>
        <w:bidi/>
        <w:spacing w:before="0" w:beforeAutospacing="0" w:after="0" w:afterAutospacing="0" w:line="360" w:lineRule="auto"/>
        <w:jc w:val="both"/>
        <w:textAlignment w:val="baseline"/>
        <w:rPr>
          <w:rStyle w:val="eop"/>
          <w:rFonts w:ascii="Arial" w:hAnsi="Arial" w:cs="Arial"/>
          <w:sz w:val="28"/>
          <w:szCs w:val="28"/>
          <w:lang w:bidi="ar-LB"/>
        </w:rPr>
      </w:pPr>
      <w:r>
        <w:rPr>
          <w:rStyle w:val="eop"/>
          <w:rFonts w:ascii="Arial" w:hAnsi="Arial" w:cs="Arial" w:hint="cs"/>
          <w:sz w:val="28"/>
          <w:szCs w:val="28"/>
          <w:rtl/>
          <w:lang w:bidi="ar-LB"/>
        </w:rPr>
        <w:t>يتم نقل الردم والأتربة ومخلفات الخردة إلى الأماكن التي تحدّدها الإدارة في داخل المرفأ.</w:t>
      </w:r>
    </w:p>
    <w:p w:rsidR="00A12C80" w:rsidRDefault="0085034E" w:rsidP="00BC60EE">
      <w:pPr>
        <w:pStyle w:val="paragraph"/>
        <w:bidi/>
        <w:spacing w:before="0" w:beforeAutospacing="0" w:after="0" w:afterAutospacing="0" w:line="360" w:lineRule="auto"/>
        <w:ind w:left="720" w:hanging="360"/>
        <w:jc w:val="both"/>
        <w:textAlignment w:val="baseline"/>
        <w:rPr>
          <w:rStyle w:val="eop"/>
          <w:rFonts w:ascii="Arial" w:hAnsi="Arial" w:cs="Arial"/>
          <w:sz w:val="28"/>
          <w:szCs w:val="28"/>
          <w:rtl/>
          <w:lang w:bidi="ar-LB"/>
        </w:rPr>
      </w:pPr>
      <w:r>
        <w:rPr>
          <w:rStyle w:val="eop"/>
          <w:rFonts w:ascii="Arial" w:hAnsi="Arial" w:cs="Arial" w:hint="cs"/>
          <w:sz w:val="28"/>
          <w:szCs w:val="28"/>
          <w:rtl/>
          <w:lang w:bidi="ar-LB"/>
        </w:rPr>
        <w:t xml:space="preserve">ب- </w:t>
      </w:r>
      <w:r w:rsidR="001309A7">
        <w:rPr>
          <w:rStyle w:val="eop"/>
          <w:rFonts w:ascii="Arial" w:hAnsi="Arial" w:cs="Arial" w:hint="cs"/>
          <w:sz w:val="28"/>
          <w:szCs w:val="28"/>
          <w:rtl/>
          <w:lang w:bidi="ar-LB"/>
        </w:rPr>
        <w:t>على ال</w:t>
      </w:r>
      <w:r w:rsidR="00122474">
        <w:rPr>
          <w:rStyle w:val="eop"/>
          <w:rFonts w:ascii="Arial" w:hAnsi="Arial" w:cs="Arial" w:hint="cs"/>
          <w:sz w:val="28"/>
          <w:szCs w:val="28"/>
          <w:rtl/>
          <w:lang w:bidi="ar-LB"/>
        </w:rPr>
        <w:t>ملتزم</w:t>
      </w:r>
      <w:r w:rsidR="005718B4">
        <w:rPr>
          <w:rStyle w:val="eop"/>
          <w:rFonts w:ascii="Arial" w:hAnsi="Arial" w:cs="Arial" w:hint="cs"/>
          <w:sz w:val="28"/>
          <w:szCs w:val="28"/>
          <w:rtl/>
          <w:lang w:bidi="ar-LB"/>
        </w:rPr>
        <w:t xml:space="preserve"> التعهد بعدم رمي </w:t>
      </w:r>
      <w:r>
        <w:rPr>
          <w:rStyle w:val="eop"/>
          <w:rFonts w:ascii="Arial" w:hAnsi="Arial" w:cs="Arial" w:hint="cs"/>
          <w:sz w:val="28"/>
          <w:szCs w:val="28"/>
          <w:rtl/>
          <w:lang w:bidi="ar-LB"/>
        </w:rPr>
        <w:t>الردم والأتربة</w:t>
      </w:r>
      <w:r w:rsidR="005718B4">
        <w:rPr>
          <w:rStyle w:val="eop"/>
          <w:rFonts w:ascii="Arial" w:hAnsi="Arial" w:cs="Arial" w:hint="cs"/>
          <w:sz w:val="28"/>
          <w:szCs w:val="28"/>
          <w:rtl/>
          <w:lang w:bidi="ar-LB"/>
        </w:rPr>
        <w:t xml:space="preserve"> ومخلفّات الخردة في أحواض المرفأ تحت طائلة ملاحقته جزائياً وتحميله كلفة تنظيف الأحواض من قبل شركة متخصّصة. </w:t>
      </w:r>
      <w:r w:rsidR="001309A7">
        <w:rPr>
          <w:rStyle w:val="eop"/>
          <w:rFonts w:ascii="Arial" w:hAnsi="Arial" w:cs="Arial" w:hint="cs"/>
          <w:sz w:val="28"/>
          <w:szCs w:val="28"/>
          <w:rtl/>
          <w:lang w:bidi="ar-LB"/>
        </w:rPr>
        <w:t xml:space="preserve"> </w:t>
      </w:r>
    </w:p>
    <w:p w:rsidR="00687C2D" w:rsidRPr="00700693" w:rsidRDefault="00687C2D" w:rsidP="00122474">
      <w:pPr>
        <w:pStyle w:val="paragraph"/>
        <w:bidi/>
        <w:spacing w:before="0" w:beforeAutospacing="0" w:after="0" w:afterAutospacing="0"/>
        <w:textAlignment w:val="baseline"/>
        <w:rPr>
          <w:rStyle w:val="eop"/>
          <w:rFonts w:ascii="Arial" w:hAnsi="Arial" w:cs="Arial"/>
          <w:sz w:val="28"/>
          <w:szCs w:val="28"/>
          <w:rtl/>
          <w:lang w:bidi="ar-LB"/>
        </w:rPr>
      </w:pPr>
    </w:p>
    <w:p w:rsidR="00D61255" w:rsidRPr="00700693" w:rsidRDefault="00490668" w:rsidP="00490668">
      <w:pPr>
        <w:pStyle w:val="paragraph"/>
        <w:bidi/>
        <w:spacing w:before="0" w:beforeAutospacing="0" w:after="0" w:afterAutospacing="0"/>
        <w:ind w:left="270"/>
        <w:textAlignment w:val="baseline"/>
        <w:rPr>
          <w:rStyle w:val="eop"/>
          <w:rFonts w:ascii="Arial" w:hAnsi="Arial" w:cs="Arial"/>
          <w:b/>
          <w:bCs/>
          <w:sz w:val="28"/>
          <w:szCs w:val="28"/>
          <w:lang w:bidi="ar-LB"/>
        </w:rPr>
      </w:pPr>
      <w:r>
        <w:rPr>
          <w:rStyle w:val="eop"/>
          <w:rFonts w:ascii="Arial" w:hAnsi="Arial" w:cs="Arial" w:hint="cs"/>
          <w:b/>
          <w:bCs/>
          <w:sz w:val="28"/>
          <w:szCs w:val="28"/>
          <w:rtl/>
          <w:lang w:bidi="ar-LB"/>
        </w:rPr>
        <w:t>12.</w:t>
      </w:r>
      <w:r w:rsidR="00700693">
        <w:rPr>
          <w:rStyle w:val="eop"/>
          <w:rFonts w:ascii="Arial" w:hAnsi="Arial" w:cs="Arial" w:hint="cs"/>
          <w:b/>
          <w:bCs/>
          <w:sz w:val="28"/>
          <w:szCs w:val="28"/>
          <w:rtl/>
          <w:lang w:bidi="ar-LB"/>
        </w:rPr>
        <w:t>الدوام ال</w:t>
      </w:r>
      <w:r w:rsidR="00687C2D">
        <w:rPr>
          <w:rStyle w:val="eop"/>
          <w:rFonts w:ascii="Arial" w:hAnsi="Arial" w:cs="Arial" w:hint="cs"/>
          <w:b/>
          <w:bCs/>
          <w:sz w:val="28"/>
          <w:szCs w:val="28"/>
          <w:rtl/>
          <w:lang w:bidi="ar-LB"/>
        </w:rPr>
        <w:t>رس</w:t>
      </w:r>
      <w:r w:rsidR="00700693">
        <w:rPr>
          <w:rStyle w:val="eop"/>
          <w:rFonts w:ascii="Arial" w:hAnsi="Arial" w:cs="Arial" w:hint="cs"/>
          <w:b/>
          <w:bCs/>
          <w:sz w:val="28"/>
          <w:szCs w:val="28"/>
          <w:rtl/>
          <w:lang w:bidi="ar-LB"/>
        </w:rPr>
        <w:t xml:space="preserve">مي: </w:t>
      </w:r>
    </w:p>
    <w:p w:rsidR="00687C2D" w:rsidRDefault="00687C2D" w:rsidP="00687C2D">
      <w:pPr>
        <w:pStyle w:val="paragraph"/>
        <w:bidi/>
        <w:spacing w:before="0" w:beforeAutospacing="0" w:after="0" w:afterAutospacing="0" w:line="360" w:lineRule="auto"/>
        <w:ind w:left="720"/>
        <w:textAlignment w:val="baseline"/>
        <w:rPr>
          <w:rStyle w:val="eop"/>
          <w:rFonts w:ascii="Arial" w:hAnsi="Arial" w:cs="Arial"/>
          <w:sz w:val="28"/>
          <w:szCs w:val="28"/>
          <w:rtl/>
          <w:lang w:bidi="ar-LB"/>
        </w:rPr>
      </w:pPr>
      <w:r>
        <w:rPr>
          <w:rStyle w:val="eop"/>
          <w:rFonts w:ascii="Arial" w:hAnsi="Arial" w:cs="Arial" w:hint="cs"/>
          <w:sz w:val="28"/>
          <w:szCs w:val="28"/>
          <w:rtl/>
          <w:lang w:bidi="ar-LB"/>
        </w:rPr>
        <w:t xml:space="preserve">المقصود بدوام العمل الرسمي في دفتر الشروط هو الأوقات التالية: </w:t>
      </w:r>
    </w:p>
    <w:p w:rsidR="00687C2D" w:rsidRDefault="00687C2D" w:rsidP="00687C2D">
      <w:pPr>
        <w:pStyle w:val="paragraph"/>
        <w:bidi/>
        <w:spacing w:before="0" w:beforeAutospacing="0" w:after="0" w:afterAutospacing="0" w:line="360" w:lineRule="auto"/>
        <w:ind w:left="720"/>
        <w:textAlignment w:val="baseline"/>
        <w:rPr>
          <w:rStyle w:val="eop"/>
          <w:rFonts w:ascii="Arial" w:hAnsi="Arial" w:cs="Arial"/>
          <w:sz w:val="28"/>
          <w:szCs w:val="28"/>
          <w:rtl/>
          <w:lang w:bidi="ar-LB"/>
        </w:rPr>
      </w:pPr>
      <w:r>
        <w:rPr>
          <w:rStyle w:val="eop"/>
          <w:rFonts w:ascii="Arial" w:hAnsi="Arial" w:cs="Arial" w:hint="cs"/>
          <w:sz w:val="28"/>
          <w:szCs w:val="28"/>
          <w:rtl/>
          <w:lang w:bidi="ar-LB"/>
        </w:rPr>
        <w:t>من الإثنين إلى الخميس: 8:00 حتى 16:00</w:t>
      </w:r>
    </w:p>
    <w:p w:rsidR="00687C2D" w:rsidRDefault="00687C2D" w:rsidP="00687C2D">
      <w:pPr>
        <w:pStyle w:val="paragraph"/>
        <w:bidi/>
        <w:spacing w:before="0" w:beforeAutospacing="0" w:after="0" w:afterAutospacing="0" w:line="360" w:lineRule="auto"/>
        <w:ind w:left="720"/>
        <w:textAlignment w:val="baseline"/>
        <w:rPr>
          <w:rStyle w:val="eop"/>
          <w:rFonts w:ascii="Arial" w:hAnsi="Arial" w:cs="Arial"/>
          <w:sz w:val="28"/>
          <w:szCs w:val="28"/>
          <w:rtl/>
          <w:lang w:bidi="ar-LB"/>
        </w:rPr>
      </w:pPr>
      <w:r>
        <w:rPr>
          <w:rStyle w:val="eop"/>
          <w:rFonts w:ascii="Arial" w:hAnsi="Arial" w:cs="Arial" w:hint="cs"/>
          <w:sz w:val="28"/>
          <w:szCs w:val="28"/>
          <w:rtl/>
          <w:lang w:bidi="ar-LB"/>
        </w:rPr>
        <w:t>الجمعة: 8:00 حتى 15:00</w:t>
      </w:r>
    </w:p>
    <w:p w:rsidR="00687C2D" w:rsidRDefault="00687C2D" w:rsidP="00687C2D">
      <w:pPr>
        <w:pStyle w:val="paragraph"/>
        <w:bidi/>
        <w:spacing w:before="0" w:beforeAutospacing="0" w:after="0" w:afterAutospacing="0" w:line="360" w:lineRule="auto"/>
        <w:ind w:left="720"/>
        <w:textAlignment w:val="baseline"/>
        <w:rPr>
          <w:rStyle w:val="eop"/>
          <w:rFonts w:ascii="Arial" w:hAnsi="Arial" w:cs="Arial"/>
          <w:sz w:val="28"/>
          <w:szCs w:val="28"/>
          <w:rtl/>
          <w:lang w:bidi="ar-LB"/>
        </w:rPr>
      </w:pPr>
      <w:r>
        <w:rPr>
          <w:rStyle w:val="eop"/>
          <w:rFonts w:ascii="Arial" w:hAnsi="Arial" w:cs="Arial" w:hint="cs"/>
          <w:sz w:val="28"/>
          <w:szCs w:val="28"/>
          <w:rtl/>
          <w:lang w:bidi="ar-LB"/>
        </w:rPr>
        <w:t>السبت: 8:00 حتى 13:00</w:t>
      </w:r>
    </w:p>
    <w:p w:rsidR="00687C2D" w:rsidRPr="00BC60EE" w:rsidRDefault="00687C2D" w:rsidP="00BC60EE">
      <w:pPr>
        <w:pStyle w:val="paragraph"/>
        <w:bidi/>
        <w:spacing w:before="0" w:beforeAutospacing="0" w:after="0" w:afterAutospacing="0" w:line="360" w:lineRule="auto"/>
        <w:ind w:left="720"/>
        <w:textAlignment w:val="baseline"/>
        <w:rPr>
          <w:rStyle w:val="eop"/>
          <w:rFonts w:ascii="Arial" w:hAnsi="Arial" w:cs="Arial"/>
          <w:sz w:val="28"/>
          <w:szCs w:val="28"/>
          <w:rtl/>
          <w:lang w:bidi="ar-LB"/>
        </w:rPr>
      </w:pPr>
      <w:r>
        <w:rPr>
          <w:rStyle w:val="eop"/>
          <w:rFonts w:ascii="Arial" w:hAnsi="Arial" w:cs="Arial" w:hint="cs"/>
          <w:sz w:val="28"/>
          <w:szCs w:val="28"/>
          <w:rtl/>
          <w:lang w:bidi="ar-LB"/>
        </w:rPr>
        <w:t>كل عمل خارج هذه الأوقات خلال الأسبوع وكل عمل خلال العطل الرسمية يعتبر عمل إضافي.</w:t>
      </w:r>
    </w:p>
    <w:p w:rsidR="00BA1802" w:rsidRPr="00122474" w:rsidRDefault="005F0A9C" w:rsidP="00122474">
      <w:pPr>
        <w:pStyle w:val="paragraph"/>
        <w:bidi/>
        <w:spacing w:before="0" w:beforeAutospacing="0" w:after="0" w:afterAutospacing="0" w:line="360" w:lineRule="auto"/>
        <w:ind w:left="720"/>
        <w:textAlignment w:val="baseline"/>
        <w:rPr>
          <w:rStyle w:val="eop"/>
          <w:rFonts w:ascii="Arial" w:hAnsi="Arial" w:cs="Arial"/>
          <w:i/>
          <w:iCs/>
          <w:rtl/>
          <w:lang w:bidi="ar-LB"/>
        </w:rPr>
      </w:pPr>
      <w:r w:rsidRPr="00687C2D">
        <w:rPr>
          <w:rStyle w:val="eop"/>
          <w:rFonts w:ascii="Arial" w:hAnsi="Arial" w:cs="Arial" w:hint="cs"/>
          <w:i/>
          <w:iCs/>
          <w:rtl/>
          <w:lang w:bidi="ar-LB"/>
        </w:rPr>
        <w:t xml:space="preserve"> </w:t>
      </w:r>
      <w:r w:rsidRPr="00687C2D">
        <w:rPr>
          <w:rStyle w:val="eop"/>
          <w:rFonts w:ascii="Arial" w:hAnsi="Arial" w:cs="Arial" w:hint="cs"/>
          <w:b/>
          <w:bCs/>
          <w:i/>
          <w:iCs/>
          <w:rtl/>
          <w:lang w:bidi="ar-LB"/>
        </w:rPr>
        <w:t>المرجع</w:t>
      </w:r>
      <w:r w:rsidRPr="00687C2D">
        <w:rPr>
          <w:rStyle w:val="eop"/>
          <w:rFonts w:ascii="Arial" w:hAnsi="Arial" w:cs="Arial" w:hint="cs"/>
          <w:i/>
          <w:iCs/>
          <w:rtl/>
          <w:lang w:bidi="ar-LB"/>
        </w:rPr>
        <w:t xml:space="preserve"> : </w:t>
      </w:r>
      <w:r w:rsidR="00D61255" w:rsidRPr="00687C2D">
        <w:rPr>
          <w:rStyle w:val="eop"/>
          <w:rFonts w:ascii="Arial" w:hAnsi="Arial" w:cs="Arial" w:hint="cs"/>
          <w:i/>
          <w:iCs/>
          <w:rtl/>
          <w:lang w:bidi="ar-LB"/>
        </w:rPr>
        <w:t xml:space="preserve">ص.27 </w:t>
      </w:r>
      <w:r w:rsidR="00901035" w:rsidRPr="00687C2D">
        <w:rPr>
          <w:rStyle w:val="eop"/>
          <w:rFonts w:ascii="Arial" w:hAnsi="Arial" w:cs="Arial" w:hint="cs"/>
          <w:i/>
          <w:iCs/>
          <w:rtl/>
          <w:lang w:bidi="ar-LB"/>
        </w:rPr>
        <w:t xml:space="preserve">البند 3 </w:t>
      </w:r>
      <w:r w:rsidR="00D61255" w:rsidRPr="00687C2D">
        <w:rPr>
          <w:rStyle w:val="eop"/>
          <w:rFonts w:ascii="Arial" w:hAnsi="Arial" w:cs="Arial" w:hint="cs"/>
          <w:i/>
          <w:iCs/>
          <w:rtl/>
          <w:lang w:bidi="ar-LB"/>
        </w:rPr>
        <w:t>الفقرة 5</w:t>
      </w:r>
      <w:r w:rsidR="00901035" w:rsidRPr="00687C2D">
        <w:rPr>
          <w:rStyle w:val="eop"/>
          <w:rFonts w:ascii="Arial" w:hAnsi="Arial" w:cs="Arial" w:hint="cs"/>
          <w:i/>
          <w:iCs/>
          <w:rtl/>
          <w:lang w:bidi="ar-LB"/>
        </w:rPr>
        <w:t xml:space="preserve"> ، ص.32 البند 11 الفقرة 3</w:t>
      </w:r>
    </w:p>
    <w:p w:rsidR="00BA1802" w:rsidRDefault="00490668" w:rsidP="00351991">
      <w:pPr>
        <w:pStyle w:val="paragraph"/>
        <w:bidi/>
        <w:spacing w:before="0" w:beforeAutospacing="0" w:after="0" w:afterAutospacing="0"/>
        <w:ind w:left="270"/>
        <w:jc w:val="both"/>
        <w:textAlignment w:val="baseline"/>
        <w:rPr>
          <w:rStyle w:val="eop"/>
          <w:rFonts w:ascii="Arial" w:hAnsi="Arial" w:cs="Arial"/>
          <w:sz w:val="28"/>
          <w:szCs w:val="28"/>
          <w:lang w:bidi="ar-LB"/>
        </w:rPr>
      </w:pPr>
      <w:r w:rsidRPr="00490668">
        <w:rPr>
          <w:rStyle w:val="eop"/>
          <w:rFonts w:ascii="Arial" w:hAnsi="Arial" w:cs="Arial" w:hint="cs"/>
          <w:b/>
          <w:bCs/>
          <w:sz w:val="28"/>
          <w:szCs w:val="28"/>
          <w:rtl/>
          <w:lang w:bidi="ar-LB"/>
        </w:rPr>
        <w:t>13</w:t>
      </w:r>
      <w:r>
        <w:rPr>
          <w:rStyle w:val="eop"/>
          <w:rFonts w:ascii="Arial" w:hAnsi="Arial" w:cs="Arial" w:hint="cs"/>
          <w:sz w:val="28"/>
          <w:szCs w:val="28"/>
          <w:rtl/>
          <w:lang w:bidi="ar-LB"/>
        </w:rPr>
        <w:t>.</w:t>
      </w:r>
      <w:r w:rsidR="00BA1802" w:rsidRPr="00BA1802">
        <w:rPr>
          <w:rStyle w:val="eop"/>
          <w:rFonts w:ascii="Arial" w:hAnsi="Arial" w:cs="Arial" w:hint="cs"/>
          <w:sz w:val="28"/>
          <w:szCs w:val="28"/>
          <w:rtl/>
          <w:lang w:bidi="ar-LB"/>
        </w:rPr>
        <w:t xml:space="preserve">إن وزن </w:t>
      </w:r>
      <w:r w:rsidR="00A93E23">
        <w:rPr>
          <w:rStyle w:val="eop"/>
          <w:rFonts w:ascii="Arial" w:hAnsi="Arial" w:cs="Arial" w:hint="cs"/>
          <w:sz w:val="28"/>
          <w:szCs w:val="28"/>
          <w:rtl/>
          <w:lang w:bidi="ar-LB"/>
        </w:rPr>
        <w:t xml:space="preserve">الخردة </w:t>
      </w:r>
      <w:r w:rsidR="00BA1802" w:rsidRPr="00BA1802">
        <w:rPr>
          <w:rStyle w:val="eop"/>
          <w:rFonts w:ascii="Arial" w:hAnsi="Arial" w:cs="Arial" w:hint="cs"/>
          <w:sz w:val="28"/>
          <w:szCs w:val="28"/>
          <w:rtl/>
          <w:lang w:bidi="ar-LB"/>
        </w:rPr>
        <w:t>على</w:t>
      </w:r>
      <w:r w:rsidR="00CC1E12" w:rsidRPr="00BA1802">
        <w:rPr>
          <w:rStyle w:val="eop"/>
          <w:rFonts w:ascii="Arial" w:hAnsi="Arial" w:cs="Arial" w:hint="cs"/>
          <w:sz w:val="28"/>
          <w:szCs w:val="28"/>
          <w:rtl/>
          <w:lang w:bidi="ar-LB"/>
        </w:rPr>
        <w:t xml:space="preserve"> القبان </w:t>
      </w:r>
      <w:r w:rsidR="00BA1802" w:rsidRPr="00BA1802">
        <w:rPr>
          <w:rStyle w:val="eop"/>
          <w:rFonts w:ascii="Arial" w:hAnsi="Arial" w:cs="Arial" w:hint="cs"/>
          <w:sz w:val="28"/>
          <w:szCs w:val="28"/>
          <w:rtl/>
          <w:lang w:bidi="ar-LB"/>
        </w:rPr>
        <w:t xml:space="preserve">الجسري في المرفأ </w:t>
      </w:r>
      <w:r w:rsidR="005250A8" w:rsidRPr="00BA1802">
        <w:rPr>
          <w:rStyle w:val="eop"/>
          <w:rFonts w:ascii="Arial" w:hAnsi="Arial" w:cs="Arial" w:hint="cs"/>
          <w:sz w:val="28"/>
          <w:szCs w:val="28"/>
          <w:rtl/>
          <w:lang w:bidi="ar-LB"/>
        </w:rPr>
        <w:t xml:space="preserve">يتم </w:t>
      </w:r>
      <w:r w:rsidR="00A93E23">
        <w:rPr>
          <w:rStyle w:val="eop"/>
          <w:rFonts w:ascii="Arial" w:hAnsi="Arial" w:cs="Arial" w:hint="cs"/>
          <w:sz w:val="28"/>
          <w:szCs w:val="28"/>
          <w:rtl/>
          <w:lang w:bidi="ar-LB"/>
        </w:rPr>
        <w:t>مجاناً.</w:t>
      </w:r>
    </w:p>
    <w:p w:rsidR="00BA1802" w:rsidRDefault="00BA1802" w:rsidP="00BA1802">
      <w:pPr>
        <w:pStyle w:val="paragraph"/>
        <w:bidi/>
        <w:spacing w:before="0" w:beforeAutospacing="0" w:after="0" w:afterAutospacing="0"/>
        <w:ind w:left="720"/>
        <w:jc w:val="both"/>
        <w:textAlignment w:val="baseline"/>
        <w:rPr>
          <w:rStyle w:val="eop"/>
          <w:rFonts w:ascii="Arial" w:hAnsi="Arial" w:cs="Arial"/>
          <w:sz w:val="28"/>
          <w:szCs w:val="28"/>
          <w:rtl/>
          <w:lang w:bidi="ar-LB"/>
        </w:rPr>
      </w:pPr>
    </w:p>
    <w:p w:rsidR="00CC1E12" w:rsidRPr="00BA1802" w:rsidRDefault="00901035" w:rsidP="00BA1802">
      <w:pPr>
        <w:pStyle w:val="paragraph"/>
        <w:bidi/>
        <w:spacing w:before="0" w:beforeAutospacing="0" w:after="0" w:afterAutospacing="0"/>
        <w:ind w:left="720"/>
        <w:jc w:val="both"/>
        <w:textAlignment w:val="baseline"/>
        <w:rPr>
          <w:rStyle w:val="eop"/>
          <w:rFonts w:ascii="Arial" w:hAnsi="Arial" w:cs="Arial"/>
          <w:i/>
          <w:iCs/>
          <w:rtl/>
          <w:lang w:bidi="ar-LB"/>
        </w:rPr>
      </w:pPr>
      <w:r w:rsidRPr="00BA1802">
        <w:rPr>
          <w:rStyle w:val="eop"/>
          <w:rFonts w:ascii="Arial" w:hAnsi="Arial" w:cs="Arial" w:hint="cs"/>
          <w:b/>
          <w:bCs/>
          <w:i/>
          <w:iCs/>
          <w:rtl/>
          <w:lang w:bidi="ar-LB"/>
        </w:rPr>
        <w:t>المرجع</w:t>
      </w:r>
      <w:r w:rsidRPr="00BA1802">
        <w:rPr>
          <w:rStyle w:val="eop"/>
          <w:rFonts w:ascii="Arial" w:hAnsi="Arial" w:cs="Arial" w:hint="cs"/>
          <w:i/>
          <w:iCs/>
          <w:rtl/>
          <w:lang w:bidi="ar-LB"/>
        </w:rPr>
        <w:t>:</w:t>
      </w:r>
      <w:r w:rsidR="007C6DD1" w:rsidRPr="00BA1802">
        <w:rPr>
          <w:rStyle w:val="eop"/>
          <w:rFonts w:ascii="Arial" w:hAnsi="Arial" w:cs="Arial" w:hint="cs"/>
          <w:i/>
          <w:iCs/>
          <w:rtl/>
          <w:lang w:bidi="ar-LB"/>
        </w:rPr>
        <w:t xml:space="preserve"> المادة 1 الفقرة 5 ص.3 + البند 7 الفقرة ب ص.30 + البند 11 الفقرة 2</w:t>
      </w:r>
      <w:r w:rsidR="00487DD8">
        <w:rPr>
          <w:rStyle w:val="eop"/>
          <w:rFonts w:ascii="Arial" w:hAnsi="Arial" w:cs="Arial" w:hint="cs"/>
          <w:i/>
          <w:iCs/>
          <w:rtl/>
          <w:lang w:bidi="ar-LB"/>
        </w:rPr>
        <w:t xml:space="preserve"> ص.32</w:t>
      </w:r>
    </w:p>
    <w:p w:rsidR="00771F87" w:rsidRPr="00BA1802" w:rsidRDefault="00771F87" w:rsidP="00122474">
      <w:pPr>
        <w:pStyle w:val="paragraph"/>
        <w:bidi/>
        <w:spacing w:before="0" w:beforeAutospacing="0" w:after="0" w:afterAutospacing="0"/>
        <w:textAlignment w:val="baseline"/>
        <w:rPr>
          <w:rStyle w:val="eop"/>
          <w:rFonts w:ascii="Arial" w:hAnsi="Arial" w:cs="Arial"/>
          <w:i/>
          <w:iCs/>
          <w:lang w:bidi="ar-LB"/>
        </w:rPr>
      </w:pPr>
    </w:p>
    <w:p w:rsidR="00771F87" w:rsidRDefault="00771F87" w:rsidP="00771F87">
      <w:pPr>
        <w:pStyle w:val="ListParagraph"/>
        <w:rPr>
          <w:rStyle w:val="eop"/>
          <w:rFonts w:ascii="Arial" w:hAnsi="Arial" w:cs="Arial"/>
          <w:sz w:val="28"/>
          <w:szCs w:val="28"/>
          <w:rtl/>
          <w:lang w:bidi="ar-LB"/>
        </w:rPr>
      </w:pPr>
    </w:p>
    <w:p w:rsidR="00771F87" w:rsidRDefault="00490668" w:rsidP="00122474">
      <w:pPr>
        <w:pStyle w:val="paragraph"/>
        <w:bidi/>
        <w:spacing w:before="0" w:beforeAutospacing="0" w:after="0" w:afterAutospacing="0"/>
        <w:ind w:left="270"/>
        <w:textAlignment w:val="baseline"/>
        <w:rPr>
          <w:rStyle w:val="eop"/>
          <w:rFonts w:ascii="Arial" w:hAnsi="Arial" w:cs="Arial"/>
          <w:sz w:val="28"/>
          <w:szCs w:val="28"/>
          <w:lang w:bidi="ar-LB"/>
        </w:rPr>
      </w:pPr>
      <w:r w:rsidRPr="00490668">
        <w:rPr>
          <w:rStyle w:val="eop"/>
          <w:rFonts w:ascii="Arial" w:hAnsi="Arial" w:cs="Arial" w:hint="cs"/>
          <w:b/>
          <w:bCs/>
          <w:sz w:val="28"/>
          <w:szCs w:val="28"/>
          <w:rtl/>
          <w:lang w:bidi="ar-LB"/>
        </w:rPr>
        <w:t>1</w:t>
      </w:r>
      <w:r w:rsidR="00122474">
        <w:rPr>
          <w:rStyle w:val="eop"/>
          <w:rFonts w:ascii="Arial" w:hAnsi="Arial" w:cs="Arial" w:hint="cs"/>
          <w:b/>
          <w:bCs/>
          <w:sz w:val="28"/>
          <w:szCs w:val="28"/>
          <w:rtl/>
          <w:lang w:bidi="ar-LB"/>
        </w:rPr>
        <w:t>4</w:t>
      </w:r>
      <w:r>
        <w:rPr>
          <w:rStyle w:val="eop"/>
          <w:rFonts w:ascii="Arial" w:hAnsi="Arial" w:cs="Arial" w:hint="cs"/>
          <w:sz w:val="28"/>
          <w:szCs w:val="28"/>
          <w:rtl/>
          <w:lang w:bidi="ar-LB"/>
        </w:rPr>
        <w:t>.</w:t>
      </w:r>
      <w:r w:rsidR="00BA1802">
        <w:rPr>
          <w:rStyle w:val="eop"/>
          <w:rFonts w:ascii="Arial" w:hAnsi="Arial" w:cs="Arial" w:hint="cs"/>
          <w:sz w:val="28"/>
          <w:szCs w:val="28"/>
          <w:rtl/>
          <w:lang w:bidi="ar-LB"/>
        </w:rPr>
        <w:t>في حال الشحن بحراً، فإ</w:t>
      </w:r>
      <w:r w:rsidR="00771F87">
        <w:rPr>
          <w:rStyle w:val="eop"/>
          <w:rFonts w:ascii="Arial" w:hAnsi="Arial" w:cs="Arial" w:hint="cs"/>
          <w:sz w:val="28"/>
          <w:szCs w:val="28"/>
          <w:rtl/>
          <w:lang w:bidi="ar-LB"/>
        </w:rPr>
        <w:t>ن</w:t>
      </w:r>
      <w:r w:rsidR="00BA1802">
        <w:rPr>
          <w:rStyle w:val="eop"/>
          <w:rFonts w:ascii="Arial" w:hAnsi="Arial" w:cs="Arial" w:hint="cs"/>
          <w:sz w:val="28"/>
          <w:szCs w:val="28"/>
          <w:rtl/>
          <w:lang w:bidi="ar-LB"/>
        </w:rPr>
        <w:t>ّ</w:t>
      </w:r>
      <w:r w:rsidR="00771F87">
        <w:rPr>
          <w:rStyle w:val="eop"/>
          <w:rFonts w:ascii="Arial" w:hAnsi="Arial" w:cs="Arial" w:hint="cs"/>
          <w:sz w:val="28"/>
          <w:szCs w:val="28"/>
          <w:rtl/>
          <w:lang w:bidi="ar-LB"/>
        </w:rPr>
        <w:t xml:space="preserve"> </w:t>
      </w:r>
      <w:r w:rsidR="00BA1802">
        <w:rPr>
          <w:rStyle w:val="eop"/>
          <w:rFonts w:ascii="Arial" w:hAnsi="Arial" w:cs="Arial" w:hint="cs"/>
          <w:sz w:val="28"/>
          <w:szCs w:val="28"/>
          <w:rtl/>
          <w:lang w:bidi="ar-LB"/>
        </w:rPr>
        <w:t>عمليات مناولة الخردة</w:t>
      </w:r>
      <w:r w:rsidR="00771F87">
        <w:rPr>
          <w:rStyle w:val="eop"/>
          <w:rFonts w:ascii="Arial" w:hAnsi="Arial" w:cs="Arial" w:hint="cs"/>
          <w:sz w:val="28"/>
          <w:szCs w:val="28"/>
          <w:rtl/>
          <w:lang w:bidi="ar-LB"/>
        </w:rPr>
        <w:t xml:space="preserve"> على ال</w:t>
      </w:r>
      <w:r w:rsidR="00A93E23">
        <w:rPr>
          <w:rStyle w:val="eop"/>
          <w:rFonts w:ascii="Arial" w:hAnsi="Arial" w:cs="Arial" w:hint="cs"/>
          <w:sz w:val="28"/>
          <w:szCs w:val="28"/>
          <w:rtl/>
          <w:lang w:bidi="ar-LB"/>
        </w:rPr>
        <w:t>سفينة ت</w:t>
      </w:r>
      <w:r w:rsidR="00BA1802">
        <w:rPr>
          <w:rStyle w:val="eop"/>
          <w:rFonts w:ascii="Arial" w:hAnsi="Arial" w:cs="Arial" w:hint="cs"/>
          <w:sz w:val="28"/>
          <w:szCs w:val="28"/>
          <w:rtl/>
          <w:lang w:bidi="ar-LB"/>
        </w:rPr>
        <w:t xml:space="preserve">تم حصراً </w:t>
      </w:r>
      <w:r w:rsidR="00C8607D">
        <w:rPr>
          <w:rStyle w:val="eop"/>
          <w:rFonts w:ascii="Arial" w:hAnsi="Arial" w:cs="Arial" w:hint="cs"/>
          <w:sz w:val="28"/>
          <w:szCs w:val="28"/>
          <w:rtl/>
          <w:lang w:bidi="ar-LB"/>
        </w:rPr>
        <w:t>بآليات المرفأ (أي آليات متعهدي المناولة في المرفأ</w:t>
      </w:r>
      <w:r w:rsidR="00771F87">
        <w:rPr>
          <w:rStyle w:val="eop"/>
          <w:rFonts w:ascii="Arial" w:hAnsi="Arial" w:cs="Arial" w:hint="cs"/>
          <w:sz w:val="28"/>
          <w:szCs w:val="28"/>
          <w:rtl/>
          <w:lang w:bidi="ar-LB"/>
        </w:rPr>
        <w:t xml:space="preserve">) ولا يسمح للملتزم باستعمل آلياته </w:t>
      </w:r>
      <w:r w:rsidR="00BA1802">
        <w:rPr>
          <w:rStyle w:val="eop"/>
          <w:rFonts w:ascii="Arial" w:hAnsi="Arial" w:cs="Arial" w:hint="cs"/>
          <w:sz w:val="28"/>
          <w:szCs w:val="28"/>
          <w:rtl/>
          <w:lang w:bidi="ar-LB"/>
        </w:rPr>
        <w:t>في</w:t>
      </w:r>
      <w:r w:rsidR="00A93E23">
        <w:rPr>
          <w:rStyle w:val="eop"/>
          <w:rFonts w:ascii="Arial" w:hAnsi="Arial" w:cs="Arial" w:hint="cs"/>
          <w:sz w:val="28"/>
          <w:szCs w:val="28"/>
          <w:rtl/>
          <w:lang w:bidi="ar-LB"/>
        </w:rPr>
        <w:t xml:space="preserve"> هذه العمليات</w:t>
      </w:r>
      <w:r w:rsidR="00771F87">
        <w:rPr>
          <w:rStyle w:val="eop"/>
          <w:rFonts w:ascii="Arial" w:hAnsi="Arial" w:cs="Arial" w:hint="cs"/>
          <w:sz w:val="28"/>
          <w:szCs w:val="28"/>
          <w:rtl/>
          <w:lang w:bidi="ar-LB"/>
        </w:rPr>
        <w:t>.</w:t>
      </w:r>
    </w:p>
    <w:p w:rsidR="003213A3" w:rsidRDefault="003213A3" w:rsidP="003213A3">
      <w:pPr>
        <w:pStyle w:val="ListParagraph"/>
        <w:rPr>
          <w:rStyle w:val="eop"/>
          <w:rFonts w:ascii="Arial" w:hAnsi="Arial" w:cs="Arial"/>
          <w:sz w:val="28"/>
          <w:szCs w:val="28"/>
          <w:rtl/>
          <w:lang w:bidi="ar-LB"/>
        </w:rPr>
      </w:pPr>
    </w:p>
    <w:p w:rsidR="00A93E23" w:rsidRPr="00A93E23" w:rsidRDefault="00A93E23" w:rsidP="00A93E23">
      <w:pPr>
        <w:pStyle w:val="ListParagraph"/>
        <w:pBdr>
          <w:top w:val="nil"/>
          <w:left w:val="nil"/>
          <w:bottom w:val="nil"/>
          <w:right w:val="nil"/>
          <w:between w:val="nil"/>
        </w:pBdr>
        <w:bidi/>
        <w:spacing w:before="240" w:line="360" w:lineRule="auto"/>
        <w:ind w:left="630"/>
        <w:rPr>
          <w:rFonts w:asciiTheme="majorBidi" w:eastAsia="Cambria" w:hAnsiTheme="majorBidi" w:cstheme="majorBidi"/>
          <w:sz w:val="28"/>
          <w:szCs w:val="28"/>
          <w:rtl/>
          <w:lang w:bidi="ar-LB"/>
        </w:rPr>
      </w:pPr>
    </w:p>
    <w:p w:rsidR="001309A7" w:rsidRDefault="001309A7" w:rsidP="00122474">
      <w:pPr>
        <w:pBdr>
          <w:top w:val="nil"/>
          <w:left w:val="nil"/>
          <w:bottom w:val="nil"/>
          <w:right w:val="nil"/>
          <w:between w:val="nil"/>
        </w:pBdr>
        <w:bidi/>
        <w:spacing w:before="240" w:line="360" w:lineRule="auto"/>
        <w:jc w:val="center"/>
        <w:rPr>
          <w:rFonts w:asciiTheme="majorBidi" w:eastAsia="Cambria" w:hAnsiTheme="majorBidi" w:cstheme="majorBidi"/>
          <w:sz w:val="28"/>
          <w:szCs w:val="28"/>
          <w:rtl/>
          <w:lang w:bidi="ar-LB"/>
        </w:rPr>
      </w:pPr>
      <w:r>
        <w:rPr>
          <w:rFonts w:asciiTheme="majorBidi" w:eastAsia="Cambria" w:hAnsiTheme="majorBidi" w:cstheme="majorBidi" w:hint="cs"/>
          <w:sz w:val="28"/>
          <w:szCs w:val="28"/>
          <w:rtl/>
          <w:lang w:bidi="ar-LB"/>
        </w:rPr>
        <w:t>بيروت في 2</w:t>
      </w:r>
      <w:r w:rsidR="00122474">
        <w:rPr>
          <w:rFonts w:asciiTheme="majorBidi" w:eastAsia="Cambria" w:hAnsiTheme="majorBidi" w:cstheme="majorBidi" w:hint="cs"/>
          <w:sz w:val="28"/>
          <w:szCs w:val="28"/>
          <w:rtl/>
          <w:lang w:bidi="ar-LB"/>
        </w:rPr>
        <w:t>1</w:t>
      </w:r>
      <w:r>
        <w:rPr>
          <w:rFonts w:asciiTheme="majorBidi" w:eastAsia="Cambria" w:hAnsiTheme="majorBidi" w:cstheme="majorBidi" w:hint="cs"/>
          <w:sz w:val="28"/>
          <w:szCs w:val="28"/>
          <w:rtl/>
          <w:lang w:bidi="ar-LB"/>
        </w:rPr>
        <w:t>/9/2023</w:t>
      </w:r>
    </w:p>
    <w:p w:rsidR="001309A7" w:rsidRPr="001309A7" w:rsidRDefault="001309A7" w:rsidP="001309A7">
      <w:pPr>
        <w:pBdr>
          <w:top w:val="nil"/>
          <w:left w:val="nil"/>
          <w:bottom w:val="nil"/>
          <w:right w:val="nil"/>
          <w:between w:val="nil"/>
        </w:pBdr>
        <w:bidi/>
        <w:spacing w:before="240" w:line="360" w:lineRule="auto"/>
        <w:rPr>
          <w:rFonts w:asciiTheme="majorBidi" w:eastAsia="Cambria" w:hAnsiTheme="majorBidi" w:cstheme="majorBidi"/>
          <w:sz w:val="28"/>
          <w:szCs w:val="28"/>
          <w:rtl/>
          <w:lang w:bidi="ar-LB"/>
        </w:rPr>
      </w:pPr>
    </w:p>
    <w:sectPr w:rsidR="001309A7" w:rsidRPr="001309A7" w:rsidSect="00402E27">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505C4"/>
    <w:multiLevelType w:val="multilevel"/>
    <w:tmpl w:val="9E0CA5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941E79"/>
    <w:multiLevelType w:val="hybridMultilevel"/>
    <w:tmpl w:val="646E5A36"/>
    <w:lvl w:ilvl="0" w:tplc="210C32AC">
      <w:start w:val="2"/>
      <w:numFmt w:val="decimal"/>
      <w:lvlText w:val="%1."/>
      <w:lvlJc w:val="left"/>
      <w:pPr>
        <w:ind w:left="630" w:hanging="360"/>
      </w:pPr>
      <w:rPr>
        <w:rFonts w:eastAsiaTheme="minorHAnsi" w:hint="default"/>
        <w:b/>
        <w:bCs/>
        <w:color w:val="auto"/>
        <w:u w:val="none"/>
        <w:lang w:bidi="ar-L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513CA"/>
    <w:multiLevelType w:val="hybridMultilevel"/>
    <w:tmpl w:val="4B9633F6"/>
    <w:lvl w:ilvl="0" w:tplc="E1BEE964">
      <w:start w:val="4"/>
      <w:numFmt w:val="decimal"/>
      <w:lvlText w:val="%1."/>
      <w:lvlJc w:val="left"/>
      <w:pPr>
        <w:ind w:left="1080" w:hanging="360"/>
      </w:pPr>
      <w:rPr>
        <w:rFonts w:eastAsiaTheme="minorHAnsi" w:hint="default"/>
        <w:sz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F470DC"/>
    <w:multiLevelType w:val="hybridMultilevel"/>
    <w:tmpl w:val="45BA7BB4"/>
    <w:lvl w:ilvl="0" w:tplc="1B38B736">
      <w:start w:val="1"/>
      <w:numFmt w:val="arabicAlpha"/>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F57EEA"/>
    <w:multiLevelType w:val="hybridMultilevel"/>
    <w:tmpl w:val="9BC2EABE"/>
    <w:lvl w:ilvl="0" w:tplc="1F8807F2">
      <w:start w:val="1"/>
      <w:numFmt w:val="decimal"/>
      <w:lvlText w:val="%1."/>
      <w:lvlJc w:val="left"/>
      <w:pPr>
        <w:ind w:left="72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31557"/>
    <w:multiLevelType w:val="hybridMultilevel"/>
    <w:tmpl w:val="9CEC77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051E20"/>
    <w:multiLevelType w:val="hybridMultilevel"/>
    <w:tmpl w:val="9A5EA584"/>
    <w:lvl w:ilvl="0" w:tplc="11D0D644">
      <w:start w:val="12"/>
      <w:numFmt w:val="decimal"/>
      <w:lvlText w:val="%1."/>
      <w:lvlJc w:val="left"/>
      <w:pPr>
        <w:ind w:left="1035" w:hanging="405"/>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8">
    <w:nsid w:val="44BB6BBD"/>
    <w:multiLevelType w:val="hybridMultilevel"/>
    <w:tmpl w:val="8D685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CC1095"/>
    <w:multiLevelType w:val="hybridMultilevel"/>
    <w:tmpl w:val="8D9AD6F0"/>
    <w:lvl w:ilvl="0" w:tplc="461619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E055311"/>
    <w:multiLevelType w:val="hybridMultilevel"/>
    <w:tmpl w:val="2BD61554"/>
    <w:lvl w:ilvl="0" w:tplc="A0BA94A6">
      <w:start w:val="4"/>
      <w:numFmt w:val="bullet"/>
      <w:lvlText w:val="-"/>
      <w:lvlJc w:val="left"/>
      <w:pPr>
        <w:ind w:left="1080" w:hanging="360"/>
      </w:pPr>
      <w:rPr>
        <w:rFonts w:ascii="Times New Roman" w:eastAsia="Cambr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C6D5C7E"/>
    <w:multiLevelType w:val="hybridMultilevel"/>
    <w:tmpl w:val="5344DD2A"/>
    <w:lvl w:ilvl="0" w:tplc="05C60068">
      <w:start w:val="1"/>
      <w:numFmt w:val="arabicAbjad"/>
      <w:lvlText w:val="%1."/>
      <w:lvlJc w:val="left"/>
      <w:pPr>
        <w:ind w:left="810" w:hanging="360"/>
      </w:pPr>
      <w:rPr>
        <w:rFonts w:hint="default"/>
      </w:rPr>
    </w:lvl>
    <w:lvl w:ilvl="1" w:tplc="2030136E">
      <w:start w:val="1"/>
      <w:numFmt w:val="decimal"/>
      <w:lvlText w:val="%2-"/>
      <w:lvlJc w:val="left"/>
      <w:pPr>
        <w:ind w:left="1800" w:hanging="720"/>
      </w:pPr>
      <w:rPr>
        <w:rFonts w:hint="default"/>
      </w:rPr>
    </w:lvl>
    <w:lvl w:ilvl="2" w:tplc="2CA88BCE">
      <w:start w:val="1"/>
      <w:numFmt w:val="arabicAlpha"/>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A313F8"/>
    <w:multiLevelType w:val="hybridMultilevel"/>
    <w:tmpl w:val="8FBEF324"/>
    <w:lvl w:ilvl="0" w:tplc="9DB0E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E47349"/>
    <w:multiLevelType w:val="hybridMultilevel"/>
    <w:tmpl w:val="CFDCC99E"/>
    <w:lvl w:ilvl="0" w:tplc="C56C3990">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F1945EE"/>
    <w:multiLevelType w:val="multilevel"/>
    <w:tmpl w:val="ECBC9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4"/>
  </w:num>
  <w:num w:numId="3">
    <w:abstractNumId w:val="0"/>
  </w:num>
  <w:num w:numId="4">
    <w:abstractNumId w:val="4"/>
  </w:num>
  <w:num w:numId="5">
    <w:abstractNumId w:val="1"/>
  </w:num>
  <w:num w:numId="6">
    <w:abstractNumId w:val="2"/>
  </w:num>
  <w:num w:numId="7">
    <w:abstractNumId w:val="7"/>
  </w:num>
  <w:num w:numId="8">
    <w:abstractNumId w:val="9"/>
  </w:num>
  <w:num w:numId="9">
    <w:abstractNumId w:val="8"/>
  </w:num>
  <w:num w:numId="10">
    <w:abstractNumId w:val="13"/>
  </w:num>
  <w:num w:numId="11">
    <w:abstractNumId w:val="3"/>
  </w:num>
  <w:num w:numId="12">
    <w:abstractNumId w:val="11"/>
  </w:num>
  <w:num w:numId="13">
    <w:abstractNumId w:val="5"/>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savePreviewPicture/>
  <w:compat>
    <w:compatSetting w:name="compatibilityMode" w:uri="http://schemas.microsoft.com/office/word" w:val="12"/>
  </w:compat>
  <w:rsids>
    <w:rsidRoot w:val="003768F9"/>
    <w:rsid w:val="00032005"/>
    <w:rsid w:val="000629CC"/>
    <w:rsid w:val="000709E0"/>
    <w:rsid w:val="00096FCA"/>
    <w:rsid w:val="00122474"/>
    <w:rsid w:val="001309A7"/>
    <w:rsid w:val="00141337"/>
    <w:rsid w:val="001819FB"/>
    <w:rsid w:val="0018567C"/>
    <w:rsid w:val="00185CF8"/>
    <w:rsid w:val="001D1A5F"/>
    <w:rsid w:val="001E7D05"/>
    <w:rsid w:val="00243B91"/>
    <w:rsid w:val="002F5969"/>
    <w:rsid w:val="00317FCD"/>
    <w:rsid w:val="003213A3"/>
    <w:rsid w:val="00351991"/>
    <w:rsid w:val="00360814"/>
    <w:rsid w:val="00363D9B"/>
    <w:rsid w:val="003703BF"/>
    <w:rsid w:val="00370D18"/>
    <w:rsid w:val="003768F9"/>
    <w:rsid w:val="003E5688"/>
    <w:rsid w:val="00402E27"/>
    <w:rsid w:val="00412566"/>
    <w:rsid w:val="00487DD8"/>
    <w:rsid w:val="00490668"/>
    <w:rsid w:val="005072C2"/>
    <w:rsid w:val="005250A8"/>
    <w:rsid w:val="00536B64"/>
    <w:rsid w:val="00541995"/>
    <w:rsid w:val="005718B4"/>
    <w:rsid w:val="005835BF"/>
    <w:rsid w:val="005F0A9C"/>
    <w:rsid w:val="0062136F"/>
    <w:rsid w:val="00621B7D"/>
    <w:rsid w:val="00687C2D"/>
    <w:rsid w:val="006B5FB8"/>
    <w:rsid w:val="006E08BD"/>
    <w:rsid w:val="00700693"/>
    <w:rsid w:val="007155BB"/>
    <w:rsid w:val="00771F87"/>
    <w:rsid w:val="00774277"/>
    <w:rsid w:val="00775678"/>
    <w:rsid w:val="00792BBF"/>
    <w:rsid w:val="007A6539"/>
    <w:rsid w:val="007C6DD1"/>
    <w:rsid w:val="007F2629"/>
    <w:rsid w:val="0085034E"/>
    <w:rsid w:val="008521D5"/>
    <w:rsid w:val="0086114B"/>
    <w:rsid w:val="008B0C2C"/>
    <w:rsid w:val="008C2885"/>
    <w:rsid w:val="008C7BAC"/>
    <w:rsid w:val="00901035"/>
    <w:rsid w:val="00990507"/>
    <w:rsid w:val="00A12C80"/>
    <w:rsid w:val="00A171C5"/>
    <w:rsid w:val="00A72977"/>
    <w:rsid w:val="00A93E23"/>
    <w:rsid w:val="00B24D85"/>
    <w:rsid w:val="00B433F7"/>
    <w:rsid w:val="00B60C56"/>
    <w:rsid w:val="00B92287"/>
    <w:rsid w:val="00BA1802"/>
    <w:rsid w:val="00BC60EE"/>
    <w:rsid w:val="00BE0887"/>
    <w:rsid w:val="00C070E0"/>
    <w:rsid w:val="00C24912"/>
    <w:rsid w:val="00C8607D"/>
    <w:rsid w:val="00CC1E12"/>
    <w:rsid w:val="00CC6EC4"/>
    <w:rsid w:val="00D10EDC"/>
    <w:rsid w:val="00D35D8A"/>
    <w:rsid w:val="00D60531"/>
    <w:rsid w:val="00D61255"/>
    <w:rsid w:val="00DC6D83"/>
    <w:rsid w:val="00DF0BBE"/>
    <w:rsid w:val="00E103F6"/>
    <w:rsid w:val="00E83579"/>
    <w:rsid w:val="00E86522"/>
    <w:rsid w:val="00EA0839"/>
    <w:rsid w:val="00EF5524"/>
    <w:rsid w:val="00F215E4"/>
    <w:rsid w:val="00F977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962B28-7AAE-44B3-A578-136DA4FA1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1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68F9"/>
    <w:pPr>
      <w:ind w:left="720"/>
      <w:contextualSpacing/>
    </w:pPr>
  </w:style>
  <w:style w:type="paragraph" w:customStyle="1" w:styleId="paragraph">
    <w:name w:val="paragraph"/>
    <w:basedOn w:val="Normal"/>
    <w:rsid w:val="00E835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83579"/>
  </w:style>
  <w:style w:type="character" w:customStyle="1" w:styleId="eop">
    <w:name w:val="eop"/>
    <w:basedOn w:val="DefaultParagraphFont"/>
    <w:rsid w:val="00E83579"/>
  </w:style>
  <w:style w:type="character" w:customStyle="1" w:styleId="ListParagraphChar">
    <w:name w:val="List Paragraph Char"/>
    <w:link w:val="ListParagraph"/>
    <w:uiPriority w:val="34"/>
    <w:rsid w:val="008C2885"/>
  </w:style>
  <w:style w:type="paragraph" w:styleId="BalloonText">
    <w:name w:val="Balloon Text"/>
    <w:basedOn w:val="Normal"/>
    <w:link w:val="BalloonTextChar"/>
    <w:uiPriority w:val="99"/>
    <w:semiHidden/>
    <w:unhideWhenUsed/>
    <w:rsid w:val="00BC60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0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5865996">
      <w:bodyDiv w:val="1"/>
      <w:marLeft w:val="0"/>
      <w:marRight w:val="0"/>
      <w:marTop w:val="0"/>
      <w:marBottom w:val="0"/>
      <w:divBdr>
        <w:top w:val="none" w:sz="0" w:space="0" w:color="auto"/>
        <w:left w:val="none" w:sz="0" w:space="0" w:color="auto"/>
        <w:bottom w:val="none" w:sz="0" w:space="0" w:color="auto"/>
        <w:right w:val="none" w:sz="0" w:space="0" w:color="auto"/>
      </w:divBdr>
      <w:divsChild>
        <w:div w:id="1246958505">
          <w:marLeft w:val="0"/>
          <w:marRight w:val="0"/>
          <w:marTop w:val="0"/>
          <w:marBottom w:val="0"/>
          <w:divBdr>
            <w:top w:val="none" w:sz="0" w:space="0" w:color="auto"/>
            <w:left w:val="none" w:sz="0" w:space="0" w:color="auto"/>
            <w:bottom w:val="none" w:sz="0" w:space="0" w:color="auto"/>
            <w:right w:val="none" w:sz="0" w:space="0" w:color="auto"/>
          </w:divBdr>
          <w:divsChild>
            <w:div w:id="1304845463">
              <w:marLeft w:val="0"/>
              <w:marRight w:val="0"/>
              <w:marTop w:val="0"/>
              <w:marBottom w:val="0"/>
              <w:divBdr>
                <w:top w:val="none" w:sz="0" w:space="0" w:color="auto"/>
                <w:left w:val="none" w:sz="0" w:space="0" w:color="auto"/>
                <w:bottom w:val="none" w:sz="0" w:space="0" w:color="auto"/>
                <w:right w:val="none" w:sz="0" w:space="0" w:color="auto"/>
              </w:divBdr>
            </w:div>
            <w:div w:id="1095327363">
              <w:marLeft w:val="0"/>
              <w:marRight w:val="0"/>
              <w:marTop w:val="0"/>
              <w:marBottom w:val="0"/>
              <w:divBdr>
                <w:top w:val="none" w:sz="0" w:space="0" w:color="auto"/>
                <w:left w:val="none" w:sz="0" w:space="0" w:color="auto"/>
                <w:bottom w:val="none" w:sz="0" w:space="0" w:color="auto"/>
                <w:right w:val="none" w:sz="0" w:space="0" w:color="auto"/>
              </w:divBdr>
            </w:div>
            <w:div w:id="2069567375">
              <w:marLeft w:val="0"/>
              <w:marRight w:val="0"/>
              <w:marTop w:val="0"/>
              <w:marBottom w:val="0"/>
              <w:divBdr>
                <w:top w:val="none" w:sz="0" w:space="0" w:color="auto"/>
                <w:left w:val="none" w:sz="0" w:space="0" w:color="auto"/>
                <w:bottom w:val="none" w:sz="0" w:space="0" w:color="auto"/>
                <w:right w:val="none" w:sz="0" w:space="0" w:color="auto"/>
              </w:divBdr>
            </w:div>
          </w:divsChild>
        </w:div>
        <w:div w:id="1764257582">
          <w:marLeft w:val="0"/>
          <w:marRight w:val="0"/>
          <w:marTop w:val="0"/>
          <w:marBottom w:val="0"/>
          <w:divBdr>
            <w:top w:val="none" w:sz="0" w:space="0" w:color="auto"/>
            <w:left w:val="none" w:sz="0" w:space="0" w:color="auto"/>
            <w:bottom w:val="none" w:sz="0" w:space="0" w:color="auto"/>
            <w:right w:val="none" w:sz="0" w:space="0" w:color="auto"/>
          </w:divBdr>
          <w:divsChild>
            <w:div w:id="1015116543">
              <w:marLeft w:val="0"/>
              <w:marRight w:val="0"/>
              <w:marTop w:val="0"/>
              <w:marBottom w:val="0"/>
              <w:divBdr>
                <w:top w:val="none" w:sz="0" w:space="0" w:color="auto"/>
                <w:left w:val="none" w:sz="0" w:space="0" w:color="auto"/>
                <w:bottom w:val="none" w:sz="0" w:space="0" w:color="auto"/>
                <w:right w:val="none" w:sz="0" w:space="0" w:color="auto"/>
              </w:divBdr>
            </w:div>
            <w:div w:id="1557886164">
              <w:marLeft w:val="0"/>
              <w:marRight w:val="0"/>
              <w:marTop w:val="0"/>
              <w:marBottom w:val="0"/>
              <w:divBdr>
                <w:top w:val="none" w:sz="0" w:space="0" w:color="auto"/>
                <w:left w:val="none" w:sz="0" w:space="0" w:color="auto"/>
                <w:bottom w:val="none" w:sz="0" w:space="0" w:color="auto"/>
                <w:right w:val="none" w:sz="0" w:space="0" w:color="auto"/>
              </w:divBdr>
            </w:div>
            <w:div w:id="753478623">
              <w:marLeft w:val="0"/>
              <w:marRight w:val="0"/>
              <w:marTop w:val="0"/>
              <w:marBottom w:val="0"/>
              <w:divBdr>
                <w:top w:val="none" w:sz="0" w:space="0" w:color="auto"/>
                <w:left w:val="none" w:sz="0" w:space="0" w:color="auto"/>
                <w:bottom w:val="none" w:sz="0" w:space="0" w:color="auto"/>
                <w:right w:val="none" w:sz="0" w:space="0" w:color="auto"/>
              </w:divBdr>
            </w:div>
            <w:div w:id="203299072">
              <w:marLeft w:val="0"/>
              <w:marRight w:val="0"/>
              <w:marTop w:val="0"/>
              <w:marBottom w:val="0"/>
              <w:divBdr>
                <w:top w:val="none" w:sz="0" w:space="0" w:color="auto"/>
                <w:left w:val="none" w:sz="0" w:space="0" w:color="auto"/>
                <w:bottom w:val="none" w:sz="0" w:space="0" w:color="auto"/>
                <w:right w:val="none" w:sz="0" w:space="0" w:color="auto"/>
              </w:divBdr>
            </w:div>
            <w:div w:id="559706496">
              <w:marLeft w:val="0"/>
              <w:marRight w:val="0"/>
              <w:marTop w:val="0"/>
              <w:marBottom w:val="0"/>
              <w:divBdr>
                <w:top w:val="none" w:sz="0" w:space="0" w:color="auto"/>
                <w:left w:val="none" w:sz="0" w:space="0" w:color="auto"/>
                <w:bottom w:val="none" w:sz="0" w:space="0" w:color="auto"/>
                <w:right w:val="none" w:sz="0" w:space="0" w:color="auto"/>
              </w:divBdr>
            </w:div>
          </w:divsChild>
        </w:div>
        <w:div w:id="1636712407">
          <w:marLeft w:val="0"/>
          <w:marRight w:val="0"/>
          <w:marTop w:val="0"/>
          <w:marBottom w:val="0"/>
          <w:divBdr>
            <w:top w:val="none" w:sz="0" w:space="0" w:color="auto"/>
            <w:left w:val="none" w:sz="0" w:space="0" w:color="auto"/>
            <w:bottom w:val="none" w:sz="0" w:space="0" w:color="auto"/>
            <w:right w:val="none" w:sz="0" w:space="0" w:color="auto"/>
          </w:divBdr>
        </w:div>
        <w:div w:id="1195119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bayramm</dc:creator>
  <cp:lastModifiedBy>port</cp:lastModifiedBy>
  <cp:revision>4</cp:revision>
  <cp:lastPrinted>2023-09-25T23:46:00Z</cp:lastPrinted>
  <dcterms:created xsi:type="dcterms:W3CDTF">2023-09-21T12:00:00Z</dcterms:created>
  <dcterms:modified xsi:type="dcterms:W3CDTF">2023-09-25T23:47:00Z</dcterms:modified>
</cp:coreProperties>
</file>