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F349F5" w:rsidRPr="00F349F5">
              <w:rPr>
                <w:b/>
                <w:sz w:val="27"/>
                <w:szCs w:val="27"/>
              </w:rPr>
              <w:t>RFQ for 500KVA alternator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F1388A" w:rsidP="00E6392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BF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BF228A">
              <w:rPr>
                <w:sz w:val="27"/>
                <w:szCs w:val="27"/>
              </w:rPr>
              <w:t>17</w:t>
            </w:r>
            <w:r w:rsidR="00E63925" w:rsidRPr="00515D33">
              <w:rPr>
                <w:sz w:val="27"/>
                <w:szCs w:val="27"/>
              </w:rPr>
              <w:t xml:space="preserve"> </w:t>
            </w:r>
            <w:r w:rsidR="00BF228A">
              <w:rPr>
                <w:sz w:val="27"/>
                <w:szCs w:val="27"/>
              </w:rPr>
              <w:t>October</w:t>
            </w:r>
            <w:r w:rsidR="00716692">
              <w:rPr>
                <w:color w:val="000000"/>
                <w:sz w:val="27"/>
                <w:szCs w:val="27"/>
              </w:rPr>
              <w:t xml:space="preserve">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BF228A">
              <w:rPr>
                <w:color w:val="000000"/>
                <w:sz w:val="27"/>
                <w:szCs w:val="27"/>
              </w:rPr>
              <w:t>3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15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152B47">
              <w:rPr>
                <w:color w:val="000000"/>
                <w:sz w:val="27"/>
                <w:szCs w:val="27"/>
              </w:rPr>
              <w:t>1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F51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BF228A">
              <w:rPr>
                <w:b/>
                <w:color w:val="000000"/>
                <w:sz w:val="27"/>
                <w:szCs w:val="27"/>
              </w:rPr>
              <w:t>Ghaddar</w:t>
            </w:r>
            <w:proofErr w:type="spellEnd"/>
            <w:r w:rsidR="00BF228A">
              <w:rPr>
                <w:b/>
                <w:color w:val="000000"/>
                <w:sz w:val="27"/>
                <w:szCs w:val="27"/>
              </w:rPr>
              <w:t xml:space="preserve"> Machinery </w:t>
            </w:r>
            <w:proofErr w:type="spellStart"/>
            <w:r w:rsidR="00BF228A">
              <w:rPr>
                <w:b/>
                <w:color w:val="000000"/>
                <w:sz w:val="27"/>
                <w:szCs w:val="27"/>
              </w:rPr>
              <w:t>Co.S.A.L</w:t>
            </w:r>
            <w:proofErr w:type="spellEnd"/>
            <w:r w:rsidR="00BF228A">
              <w:rPr>
                <w:b/>
                <w:color w:val="000000"/>
                <w:sz w:val="27"/>
                <w:szCs w:val="27"/>
              </w:rPr>
              <w:t>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F51582">
              <w:rPr>
                <w:b/>
                <w:color w:val="000000"/>
                <w:sz w:val="27"/>
                <w:szCs w:val="27"/>
              </w:rPr>
              <w:t xml:space="preserve">HQ </w:t>
            </w:r>
            <w:proofErr w:type="spellStart"/>
            <w:r w:rsidR="00F51582">
              <w:rPr>
                <w:b/>
                <w:color w:val="000000"/>
                <w:sz w:val="27"/>
                <w:szCs w:val="27"/>
              </w:rPr>
              <w:t>Ghazieh</w:t>
            </w:r>
            <w:proofErr w:type="spellEnd"/>
            <w:r w:rsidR="005C3586">
              <w:rPr>
                <w:b/>
                <w:color w:val="000000"/>
                <w:sz w:val="27"/>
                <w:szCs w:val="27"/>
              </w:rPr>
              <w:t>-</w:t>
            </w:r>
            <w:r w:rsidR="00F51582">
              <w:rPr>
                <w:b/>
                <w:color w:val="000000"/>
                <w:sz w:val="27"/>
                <w:szCs w:val="27"/>
              </w:rPr>
              <w:t>Sidon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F51582">
              <w:rPr>
                <w:b/>
                <w:color w:val="000000"/>
                <w:sz w:val="27"/>
                <w:szCs w:val="27"/>
              </w:rPr>
              <w:t>9</w:t>
            </w:r>
            <w:r w:rsidR="000272C4">
              <w:rPr>
                <w:b/>
                <w:color w:val="000000"/>
                <w:sz w:val="27"/>
                <w:szCs w:val="27"/>
              </w:rPr>
              <w:t>,</w:t>
            </w:r>
            <w:r w:rsidR="00F51582">
              <w:rPr>
                <w:b/>
                <w:color w:val="000000"/>
                <w:sz w:val="27"/>
                <w:szCs w:val="27"/>
              </w:rPr>
              <w:t>380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814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8140B6">
              <w:rPr>
                <w:color w:val="000000"/>
                <w:sz w:val="27"/>
                <w:szCs w:val="27"/>
              </w:rPr>
              <w:t>22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8140B6">
              <w:rPr>
                <w:color w:val="000000"/>
                <w:sz w:val="27"/>
                <w:szCs w:val="27"/>
              </w:rPr>
              <w:t>4</w:t>
            </w:r>
            <w:r w:rsidR="00181595">
              <w:rPr>
                <w:color w:val="000000"/>
                <w:sz w:val="27"/>
                <w:szCs w:val="27"/>
              </w:rPr>
              <w:t xml:space="preserve"> </w:t>
            </w:r>
            <w:r w:rsidR="008140B6">
              <w:rPr>
                <w:color w:val="000000"/>
                <w:sz w:val="27"/>
                <w:szCs w:val="27"/>
              </w:rPr>
              <w:t>June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8140B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22</w:t>
            </w:r>
            <w:bookmarkStart w:id="0" w:name="_GoBack"/>
            <w:bookmarkEnd w:id="0"/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54147"/>
    <w:rsid w:val="00175D56"/>
    <w:rsid w:val="00181595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D3A1E"/>
    <w:rsid w:val="003E2C89"/>
    <w:rsid w:val="004B71AD"/>
    <w:rsid w:val="00515D33"/>
    <w:rsid w:val="0056552F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140B6"/>
    <w:rsid w:val="00843C05"/>
    <w:rsid w:val="00862C0D"/>
    <w:rsid w:val="008F69C0"/>
    <w:rsid w:val="00904CDA"/>
    <w:rsid w:val="0096359F"/>
    <w:rsid w:val="009A5A91"/>
    <w:rsid w:val="009C07D4"/>
    <w:rsid w:val="00A76972"/>
    <w:rsid w:val="00AC0F13"/>
    <w:rsid w:val="00B40014"/>
    <w:rsid w:val="00BA7283"/>
    <w:rsid w:val="00BE0F35"/>
    <w:rsid w:val="00BF228A"/>
    <w:rsid w:val="00C27E3D"/>
    <w:rsid w:val="00C300D3"/>
    <w:rsid w:val="00C449C0"/>
    <w:rsid w:val="00C73705"/>
    <w:rsid w:val="00CC001D"/>
    <w:rsid w:val="00E54F2E"/>
    <w:rsid w:val="00E57F2D"/>
    <w:rsid w:val="00E63925"/>
    <w:rsid w:val="00E97283"/>
    <w:rsid w:val="00EB38A2"/>
    <w:rsid w:val="00ED6CE3"/>
    <w:rsid w:val="00F1388A"/>
    <w:rsid w:val="00F349F5"/>
    <w:rsid w:val="00F51582"/>
    <w:rsid w:val="00FC0816"/>
    <w:rsid w:val="00FD26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247AFA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3</cp:revision>
  <dcterms:created xsi:type="dcterms:W3CDTF">2024-05-07T05:53:00Z</dcterms:created>
  <dcterms:modified xsi:type="dcterms:W3CDTF">2024-05-22T09:04:00Z</dcterms:modified>
</cp:coreProperties>
</file>