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bookmarkStart w:id="0" w:name="_gjdgxs" w:colFirst="0" w:colLast="0"/>
      <w:bookmarkEnd w:id="0"/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إشعار</w:t>
      </w:r>
    </w:p>
    <w:p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بإجراء اتفاق رضائي</w:t>
      </w:r>
    </w:p>
    <w:p w:rsidR="00F73D8F" w:rsidRDefault="00F73D8F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3"/>
        <w:gridCol w:w="7872"/>
      </w:tblGrid>
      <w:tr w:rsidR="00F73D8F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03740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/2025</w:t>
            </w:r>
            <w:r w:rsidR="006B7EBC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87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6B7EBC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27/1/2025</w:t>
            </w:r>
          </w:p>
        </w:tc>
      </w:tr>
    </w:tbl>
    <w:p w:rsidR="00F73D8F" w:rsidRDefault="00F73D8F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3"/>
        <w:gridCol w:w="7872"/>
      </w:tblGrid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03740" w:rsidP="00803740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مستشفى راشيا الحكومي</w:t>
            </w:r>
          </w:p>
        </w:tc>
      </w:tr>
      <w:tr w:rsidR="00F73D8F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03740" w:rsidP="00803740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راشيا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البقاع الغربي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6B7EBC">
            <w:pP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 xml:space="preserve">                                                                         ABM NET 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6B7EBC" w:rsidP="006B7EBC">
            <w:pP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 xml:space="preserve">اشتراك شهري خط انترنت قوة 20 ميغا بسعر 45 دولار امريكي                    </w:t>
            </w:r>
          </w:p>
        </w:tc>
      </w:tr>
      <w:tr w:rsidR="00F73D8F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F73D8F" w:rsidRDefault="00D1379F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(..</w:t>
            </w:r>
            <w:r w:rsidR="0080374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.)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F73D8F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F73D8F" w:rsidRDefault="00D1379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F73D8F" w:rsidRDefault="00D1379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أ-</w:t>
            </w:r>
            <w:r w:rsidR="006B7EB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سرعة الانترنت لا تقل عم 20 ميغا بقيمة 45 دولار امريكي</w:t>
            </w:r>
          </w:p>
          <w:p w:rsidR="00F73D8F" w:rsidRDefault="00D1379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ب-</w:t>
            </w:r>
            <w:r w:rsidR="006B7EB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معالجة الاعطال خلا 12 ساعة من تاريخ التبلغ</w:t>
            </w:r>
          </w:p>
          <w:p w:rsidR="00F73D8F" w:rsidRDefault="00D1379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ج- </w:t>
            </w:r>
          </w:p>
        </w:tc>
      </w:tr>
    </w:tbl>
    <w:p w:rsidR="00F73D8F" w:rsidRDefault="00D1379F" w:rsidP="006B7EBC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bookmarkStart w:id="3" w:name="_3znysh7" w:colFirst="0" w:colLast="0"/>
      <w:bookmarkEnd w:id="3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803740">
        <w:rPr>
          <w:rFonts w:ascii="Simplified Arabic" w:eastAsia="Simplified Arabic" w:hAnsi="Simplified Arabic" w:cs="Simplified Arabic" w:hint="cs"/>
          <w:sz w:val="24"/>
          <w:szCs w:val="24"/>
          <w:rtl/>
        </w:rPr>
        <w:t>مستشفى راشيا الحكومي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6B7EBC">
        <w:rPr>
          <w:rFonts w:ascii="Simplified Arabic" w:eastAsia="Simplified Arabic" w:hAnsi="Simplified Arabic" w:cs="Simplified Arabic"/>
          <w:sz w:val="24"/>
          <w:szCs w:val="24"/>
        </w:rPr>
        <w:t>ABM -NET</w:t>
      </w:r>
      <w:r w:rsidR="00803740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)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وذلك بغية </w:t>
      </w:r>
      <w:r w:rsidR="006B7EBC">
        <w:rPr>
          <w:rFonts w:ascii="Simplified Arabic" w:eastAsia="Simplified Arabic" w:hAnsi="Simplified Arabic" w:cs="Simplified Arabic" w:hint="cs"/>
          <w:sz w:val="24"/>
          <w:szCs w:val="24"/>
          <w:rtl/>
          <w:lang w:bidi="ar-LB"/>
        </w:rPr>
        <w:t>تأمين خط انترنت للمستشفى</w:t>
      </w:r>
      <w:r w:rsidR="00803740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</w:t>
      </w:r>
    </w:p>
    <w:p w:rsidR="00F73D8F" w:rsidRDefault="00F73D8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505"/>
      </w:tblGrid>
      <w:tr w:rsidR="00F73D8F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803740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27/1/2025</w:t>
            </w:r>
          </w:p>
        </w:tc>
      </w:tr>
      <w:tr w:rsidR="00F73D8F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803740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رئيس قسم المشتريات والمستودعات</w:t>
            </w:r>
          </w:p>
        </w:tc>
      </w:tr>
      <w:tr w:rsidR="00F73D8F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6B7EBC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رمزي</w:t>
            </w:r>
          </w:p>
        </w:tc>
      </w:tr>
      <w:tr w:rsidR="00F73D8F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803740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  <w:lang w:bidi="ar-LB"/>
              </w:rPr>
              <w:t>رمزي ابو صفا</w:t>
            </w:r>
            <w:r w:rsidR="00D1379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</w:tbl>
    <w:p w:rsidR="00F73D8F" w:rsidRDefault="00F73D8F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F73D8F" w:rsidSect="00B7562B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08D" w:rsidRDefault="003E408D">
      <w:pPr>
        <w:spacing w:after="0" w:line="240" w:lineRule="auto"/>
      </w:pPr>
      <w:r>
        <w:separator/>
      </w:r>
    </w:p>
  </w:endnote>
  <w:endnote w:type="continuationSeparator" w:id="1">
    <w:p w:rsidR="003E408D" w:rsidRDefault="003E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D8F" w:rsidRPr="00C349E8" w:rsidRDefault="00C349E8" w:rsidP="00C349E8">
    <w:pPr>
      <w:tabs>
        <w:tab w:val="center" w:pos="4680"/>
        <w:tab w:val="right" w:pos="9360"/>
      </w:tabs>
      <w:bidi/>
      <w:spacing w:line="240" w:lineRule="auto"/>
      <w:ind w:hanging="2"/>
      <w:jc w:val="both"/>
      <w:rPr>
        <w:color w:val="000000"/>
        <w:sz w:val="20"/>
        <w:szCs w:val="20"/>
        <w:lang w:bidi="ar-LB"/>
      </w:rPr>
    </w:pPr>
    <w:r w:rsidRPr="00C349E8">
      <w:rPr>
        <w:rFonts w:hint="cs"/>
        <w:color w:val="000000"/>
        <w:sz w:val="20"/>
        <w:szCs w:val="20"/>
        <w:rtl/>
        <w:lang w:bidi="ar-LB"/>
      </w:rPr>
      <w:t xml:space="preserve">يُرجى ارسال هذا النموذج بصيغة </w:t>
    </w:r>
    <w:r w:rsidRPr="00C349E8">
      <w:rPr>
        <w:color w:val="000000"/>
        <w:sz w:val="20"/>
        <w:szCs w:val="20"/>
        <w:lang w:bidi="ar-LB"/>
      </w:rPr>
      <w:t>word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+ </w:t>
    </w:r>
    <w:r w:rsidRPr="00C349E8">
      <w:rPr>
        <w:color w:val="000000"/>
        <w:sz w:val="20"/>
        <w:szCs w:val="20"/>
        <w:lang w:bidi="ar-LB"/>
      </w:rPr>
      <w:t>pdf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على البريد الالكتروني لهيئة الشراء العام </w:t>
    </w:r>
    <w:hyperlink r:id="rId1" w:history="1">
      <w:r w:rsidRPr="00C349E8">
        <w:rPr>
          <w:rStyle w:val="Hyperlink"/>
          <w:sz w:val="20"/>
          <w:szCs w:val="20"/>
          <w:lang w:bidi="ar-LB"/>
        </w:rPr>
        <w:t>contact@ppa.gov.lb</w:t>
      </w:r>
    </w:hyperlink>
    <w:r w:rsidRPr="00C349E8">
      <w:rPr>
        <w:rFonts w:hint="cs"/>
        <w:color w:val="000000"/>
        <w:sz w:val="20"/>
        <w:szCs w:val="20"/>
        <w:rtl/>
        <w:lang w:bidi="ar-LB"/>
      </w:rPr>
      <w:t xml:space="preserve"> بعد تعبئته من قبل الجهة الشارية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08D" w:rsidRDefault="003E408D">
      <w:pPr>
        <w:spacing w:after="0" w:line="240" w:lineRule="auto"/>
      </w:pPr>
      <w:r>
        <w:separator/>
      </w:r>
    </w:p>
  </w:footnote>
  <w:footnote w:type="continuationSeparator" w:id="1">
    <w:p w:rsidR="003E408D" w:rsidRDefault="003E40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73D8F"/>
    <w:rsid w:val="00152C8D"/>
    <w:rsid w:val="003E408D"/>
    <w:rsid w:val="005F2FAF"/>
    <w:rsid w:val="006B7EBC"/>
    <w:rsid w:val="00803740"/>
    <w:rsid w:val="00887A8B"/>
    <w:rsid w:val="00B5769F"/>
    <w:rsid w:val="00B7562B"/>
    <w:rsid w:val="00C349E8"/>
    <w:rsid w:val="00D1379F"/>
    <w:rsid w:val="00F520C7"/>
    <w:rsid w:val="00F73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62B"/>
  </w:style>
  <w:style w:type="paragraph" w:styleId="Heading1">
    <w:name w:val="heading 1"/>
    <w:basedOn w:val="Normal"/>
    <w:next w:val="Normal"/>
    <w:uiPriority w:val="9"/>
    <w:qFormat/>
    <w:rsid w:val="00B7562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7562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7562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7562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7562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7562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7562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B756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7562B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B7562B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B7562B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9E8"/>
  </w:style>
  <w:style w:type="paragraph" w:styleId="Footer">
    <w:name w:val="footer"/>
    <w:basedOn w:val="Normal"/>
    <w:link w:val="Foot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9E8"/>
  </w:style>
  <w:style w:type="character" w:styleId="Hyperlink">
    <w:name w:val="Hyperlink"/>
    <w:basedOn w:val="DefaultParagraphFont"/>
    <w:uiPriority w:val="99"/>
    <w:semiHidden/>
    <w:unhideWhenUsed/>
    <w:rsid w:val="00C349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7E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ramzi</dc:creator>
  <cp:lastModifiedBy>ramzi</cp:lastModifiedBy>
  <cp:revision>2</cp:revision>
  <cp:lastPrinted>2025-01-27T08:45:00Z</cp:lastPrinted>
  <dcterms:created xsi:type="dcterms:W3CDTF">2025-01-27T10:54:00Z</dcterms:created>
  <dcterms:modified xsi:type="dcterms:W3CDTF">2025-01-27T10:54:00Z</dcterms:modified>
</cp:coreProperties>
</file>