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54" w:rsidRDefault="000916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411054" w:rsidRPr="0016057F" w:rsidRDefault="0009163F" w:rsidP="0016057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411054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في المديرية العامة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411054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411054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:rsidR="00411054" w:rsidRDefault="00411054" w:rsidP="0057166C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الصندوق الوطني للضمان الاجتماعي</w:t>
            </w:r>
          </w:p>
        </w:tc>
      </w:tr>
      <w:tr w:rsidR="00411054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 xml:space="preserve">وطى المصيطبة - شارع بغداد </w:t>
            </w:r>
          </w:p>
        </w:tc>
      </w:tr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Pr="00F4605F" w:rsidRDefault="00977E37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سمير شبارو</w:t>
            </w:r>
          </w:p>
        </w:tc>
      </w:tr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خمسون مليون ليرة لبنانية</w:t>
            </w:r>
          </w:p>
        </w:tc>
      </w:tr>
      <w:tr w:rsidR="00411054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11054" w:rsidRDefault="0009163F" w:rsidP="00F4605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</w:t>
            </w:r>
            <w:r w:rsidR="0057166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الإتفاق الرضائي هذا يستند الى </w:t>
            </w:r>
            <w:r w:rsidR="0057166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حكام الفقرة (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411054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411054" w:rsidRDefault="0009163F" w:rsidP="00977E37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أ-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صيانة </w:t>
            </w:r>
            <w:r w:rsidR="00977E37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المنجور الخشبي والمعدني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في مكاتب الصندوق: الرئيسي، السعيدي،</w:t>
            </w:r>
            <w:r w:rsidR="00FF725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الأشرفية، بدارو، الدورة، برج حمود، بئر حسن، طريق المطار، الغبيري والشويفات.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ب-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قطع الغيار والمواد اللازمة على عاتق الجهة الشارية </w:t>
            </w:r>
          </w:p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مدة العقد 4 أشهر من 1/1/2023 لغاية 30/4/2023 على سبيل التسوية </w:t>
            </w:r>
          </w:p>
        </w:tc>
      </w:tr>
    </w:tbl>
    <w:p w:rsidR="00411054" w:rsidRDefault="0009163F" w:rsidP="009B187B">
      <w:pPr>
        <w:bidi/>
        <w:ind w:left="-360"/>
        <w:rPr>
          <w:rFonts w:ascii="Simplified Arabic" w:eastAsia="Simplified Arabic" w:hAnsi="Simplified Arabic" w:cs="Simplified Arabic"/>
          <w:sz w:val="28"/>
          <w:szCs w:val="28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F4605F">
        <w:rPr>
          <w:rFonts w:ascii="Simplified Arabic" w:eastAsia="Simplified Arabic" w:hAnsi="Simplified Arabic" w:cs="Simplified Arabic" w:hint="cs"/>
          <w:sz w:val="24"/>
          <w:szCs w:val="24"/>
          <w:rtl/>
        </w:rPr>
        <w:t>الصندوق الوطني للضمان الاجتماعي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977E37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  <w:lang w:bidi="ar-LB"/>
        </w:rPr>
        <w:t>السيد سمير شبارو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وذلك بغية (</w:t>
      </w:r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صيانة </w:t>
      </w:r>
      <w:r w:rsidR="00977E37">
        <w:rPr>
          <w:rFonts w:ascii="Simplified Arabic" w:eastAsia="Simplified Arabic" w:hAnsi="Simplified Arabic" w:cs="Simplified Arabic" w:hint="cs"/>
          <w:sz w:val="28"/>
          <w:szCs w:val="28"/>
          <w:rtl/>
        </w:rPr>
        <w:t>المنجور الخشبي والمعدني وتمديدات الكاش كابل</w:t>
      </w:r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في مكاتب الصندوق</w:t>
      </w:r>
      <w:r w:rsidR="0057166C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الموجودة في بيروت</w:t>
      </w:r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علماً أن قطع الغيار والمواد اللازمة على عاتق الصندوق أما</w:t>
      </w:r>
      <w:r w:rsidR="00F4605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>مدة العقد فهي 4 أشهر من 1/1/2023</w:t>
      </w:r>
      <w:bookmarkStart w:id="4" w:name="_GoBack"/>
      <w:bookmarkEnd w:id="4"/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لغاية 30/4/2023 على سبيل التسوية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).</w:t>
      </w: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411054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F4605F" w:rsidP="00977E37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5" w:name="_2et92p0" w:colFirst="0" w:colLast="0"/>
            <w:bookmarkEnd w:id="5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</w:t>
            </w:r>
            <w:r w:rsidR="00977E37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3</w:t>
            </w: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-3-2023</w:t>
            </w:r>
            <w:r w:rsidR="0009163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411054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F4605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المدير العام </w:t>
            </w:r>
          </w:p>
        </w:tc>
      </w:tr>
      <w:tr w:rsidR="00411054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411054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411054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F4605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الدكتور محمد كركي</w:t>
            </w:r>
            <w:r w:rsidR="0009163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:rsidR="00411054" w:rsidRDefault="00411054" w:rsidP="00952DB7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411054" w:rsidSect="009B187B">
      <w:footerReference w:type="default" r:id="rId6"/>
      <w:pgSz w:w="12240" w:h="15840"/>
      <w:pgMar w:top="630" w:right="1440" w:bottom="900" w:left="117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0A0" w:rsidRDefault="000910A0">
      <w:pPr>
        <w:spacing w:after="0" w:line="240" w:lineRule="auto"/>
      </w:pPr>
      <w:r>
        <w:separator/>
      </w:r>
    </w:p>
  </w:endnote>
  <w:endnote w:type="continuationSeparator" w:id="0">
    <w:p w:rsidR="000910A0" w:rsidRDefault="0009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054" w:rsidRDefault="000916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0A0" w:rsidRDefault="000910A0">
      <w:pPr>
        <w:spacing w:after="0" w:line="240" w:lineRule="auto"/>
      </w:pPr>
      <w:r>
        <w:separator/>
      </w:r>
    </w:p>
  </w:footnote>
  <w:footnote w:type="continuationSeparator" w:id="0">
    <w:p w:rsidR="000910A0" w:rsidRDefault="00091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54"/>
    <w:rsid w:val="0004559B"/>
    <w:rsid w:val="000910A0"/>
    <w:rsid w:val="0009163F"/>
    <w:rsid w:val="0016057F"/>
    <w:rsid w:val="0033336F"/>
    <w:rsid w:val="00411054"/>
    <w:rsid w:val="0057166C"/>
    <w:rsid w:val="00952DB7"/>
    <w:rsid w:val="00977E37"/>
    <w:rsid w:val="009B187B"/>
    <w:rsid w:val="00B50CB5"/>
    <w:rsid w:val="00DA3532"/>
    <w:rsid w:val="00F4605F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65A8CE"/>
  <w15:docId w15:val="{51EA9B48-7384-499A-A756-66B35116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Lama hajhussein</dc:creator>
  <cp:lastModifiedBy>Lama hajhussein</cp:lastModifiedBy>
  <cp:revision>8</cp:revision>
  <dcterms:created xsi:type="dcterms:W3CDTF">2023-03-22T10:47:00Z</dcterms:created>
  <dcterms:modified xsi:type="dcterms:W3CDTF">2023-03-23T08:11:00Z</dcterms:modified>
</cp:coreProperties>
</file>