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503CA0" w:rsidRPr="00637172" w:rsidRDefault="00503CA0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 xml:space="preserve">مجلس الجنوب 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284D4D">
      <w:pPr>
        <w:spacing w:line="276" w:lineRule="auto"/>
        <w:jc w:val="center"/>
        <w:rPr>
          <w:b/>
          <w:bCs/>
          <w:sz w:val="32"/>
          <w:szCs w:val="32"/>
          <w:rtl/>
          <w:lang w:bidi="ar-LB"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5407CD">
        <w:rPr>
          <w:rFonts w:hint="cs"/>
          <w:b/>
          <w:bCs/>
          <w:sz w:val="32"/>
          <w:szCs w:val="32"/>
          <w:rtl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  <w:r w:rsidR="00133896">
        <w:rPr>
          <w:b/>
          <w:bCs/>
          <w:sz w:val="32"/>
          <w:szCs w:val="32"/>
        </w:rPr>
        <w:t xml:space="preserve">  </w:t>
      </w:r>
      <w:r w:rsidR="00133896">
        <w:rPr>
          <w:rFonts w:hint="cs"/>
          <w:b/>
          <w:bCs/>
          <w:sz w:val="32"/>
          <w:szCs w:val="32"/>
          <w:rtl/>
          <w:lang w:bidi="ar-LB"/>
        </w:rPr>
        <w:t xml:space="preserve"> فوري</w:t>
      </w:r>
    </w:p>
    <w:p w:rsidR="00F1388A" w:rsidRPr="00F66120" w:rsidRDefault="00695EB8" w:rsidP="00A15996">
      <w:pPr>
        <w:spacing w:line="276" w:lineRule="auto"/>
        <w:jc w:val="center"/>
        <w:rPr>
          <w:b/>
          <w:bCs/>
          <w:sz w:val="28"/>
          <w:szCs w:val="28"/>
        </w:rPr>
      </w:pPr>
      <w:r w:rsidRPr="00F66120">
        <w:rPr>
          <w:rFonts w:hint="cs"/>
          <w:b/>
          <w:bCs/>
          <w:sz w:val="28"/>
          <w:szCs w:val="28"/>
          <w:rtl/>
        </w:rPr>
        <w:t xml:space="preserve">قبول </w:t>
      </w:r>
      <w:r w:rsidR="0080537F" w:rsidRPr="00F66120">
        <w:rPr>
          <w:b/>
          <w:bCs/>
          <w:sz w:val="28"/>
          <w:szCs w:val="28"/>
          <w:rtl/>
        </w:rPr>
        <w:t>العرض الفائز</w:t>
      </w:r>
      <w:r w:rsidR="00F52B7C" w:rsidRPr="00F66120">
        <w:rPr>
          <w:b/>
          <w:bCs/>
          <w:sz w:val="28"/>
          <w:szCs w:val="28"/>
        </w:rPr>
        <w:t xml:space="preserve"> </w:t>
      </w:r>
      <w:r w:rsidR="00426CD4" w:rsidRPr="00F66120">
        <w:rPr>
          <w:rFonts w:hint="cs"/>
          <w:b/>
          <w:bCs/>
          <w:sz w:val="32"/>
          <w:szCs w:val="32"/>
          <w:rtl/>
        </w:rPr>
        <w:t xml:space="preserve">مؤسسة </w:t>
      </w:r>
      <w:r w:rsidR="00A15996">
        <w:rPr>
          <w:rFonts w:hint="cs"/>
          <w:b/>
          <w:bCs/>
          <w:sz w:val="32"/>
          <w:szCs w:val="32"/>
          <w:rtl/>
        </w:rPr>
        <w:t xml:space="preserve">آثر للهندسة والمقاولات العامة </w:t>
      </w:r>
      <w:r w:rsidR="00426CD4" w:rsidRPr="00F66120">
        <w:rPr>
          <w:rFonts w:hint="cs"/>
          <w:b/>
          <w:bCs/>
          <w:sz w:val="32"/>
          <w:szCs w:val="32"/>
          <w:rtl/>
        </w:rPr>
        <w:t xml:space="preserve"> </w:t>
      </w:r>
      <w:r w:rsidR="00133896" w:rsidRPr="00F66120">
        <w:rPr>
          <w:rFonts w:hint="cs"/>
          <w:b/>
          <w:bCs/>
          <w:sz w:val="32"/>
          <w:szCs w:val="32"/>
          <w:rtl/>
        </w:rPr>
        <w:t xml:space="preserve"> </w:t>
      </w:r>
      <w:r w:rsidR="0080537F" w:rsidRPr="00F66120">
        <w:rPr>
          <w:b/>
          <w:bCs/>
          <w:sz w:val="28"/>
          <w:szCs w:val="28"/>
          <w:rtl/>
        </w:rPr>
        <w:t>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52B7C" w:rsidRPr="00503EAA" w:rsidRDefault="0080537F" w:rsidP="00A850D9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40"/>
                <w:szCs w:val="40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bookmarkStart w:id="0" w:name="_GoBack"/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>اشغال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ترميم </w:t>
            </w:r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A850D9">
              <w:rPr>
                <w:rFonts w:hint="cs"/>
                <w:color w:val="000000"/>
                <w:sz w:val="28"/>
                <w:szCs w:val="28"/>
                <w:rtl/>
              </w:rPr>
              <w:t xml:space="preserve">مباني مهنية جويا الرسمية </w:t>
            </w:r>
            <w:r w:rsidR="00A15996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C93F6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C93F6D">
              <w:rPr>
                <w:color w:val="000000"/>
                <w:sz w:val="28"/>
                <w:szCs w:val="28"/>
                <w:rtl/>
              </w:rPr>
              <w:t>–</w:t>
            </w:r>
            <w:r w:rsidR="00C93F6D">
              <w:rPr>
                <w:rFonts w:hint="cs"/>
                <w:color w:val="000000"/>
                <w:sz w:val="28"/>
                <w:szCs w:val="28"/>
                <w:rtl/>
              </w:rPr>
              <w:t xml:space="preserve">قضاء صور  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bookmarkEnd w:id="0"/>
          </w:p>
          <w:p w:rsidR="00F52B7C" w:rsidRDefault="0080537F" w:rsidP="00133896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  <w:lang w:bidi="ar-LB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133896">
              <w:rPr>
                <w:rFonts w:hint="cs"/>
                <w:b/>
                <w:sz w:val="27"/>
                <w:szCs w:val="27"/>
                <w:rtl/>
              </w:rPr>
              <w:t>طلب عروض أسعار على أساس تقديم أسعار سندا للمادة 58 من قانون الشراء العام</w:t>
            </w:r>
          </w:p>
          <w:p w:rsidR="00F1388A" w:rsidRPr="00E95BE0" w:rsidRDefault="00F1388A" w:rsidP="00622A5B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95BE0" w:rsidRDefault="0080537F" w:rsidP="00A85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992E9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العاشرة</w:t>
            </w:r>
            <w:r w:rsidR="005407C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والنصف من صباح </w:t>
            </w:r>
            <w:r w:rsidR="00A850D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الأثنين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A850D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  <w:r w:rsidR="00C93F6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7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93F6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93F6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Pr="0080537F">
              <w:rPr>
                <w:color w:val="000000"/>
                <w:sz w:val="27"/>
                <w:szCs w:val="27"/>
                <w:rtl/>
              </w:rPr>
              <w:t>اجتمعت لجنة التلزيم</w:t>
            </w:r>
            <w:r w:rsidR="00426CD4">
              <w:rPr>
                <w:rFonts w:hint="cs"/>
                <w:color w:val="000000"/>
                <w:sz w:val="27"/>
                <w:szCs w:val="27"/>
                <w:rtl/>
              </w:rPr>
              <w:t xml:space="preserve"> الأولى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المشكّلة بموجب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130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/1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80537F" w:rsidRDefault="0080537F" w:rsidP="00A85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/ </w:t>
            </w:r>
            <w:r w:rsidR="00A850D9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عرضان </w:t>
            </w:r>
            <w:r w:rsidR="00133896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27855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</w:t>
            </w:r>
            <w:r w:rsidR="00970C7D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</w:p>
          <w:p w:rsidR="00F1388A" w:rsidRPr="0080537F" w:rsidRDefault="0080537F" w:rsidP="00E95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العروض المقدمة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Default="00F52B7C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80537F" w:rsidRDefault="00BA7283" w:rsidP="00A85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A15996" w:rsidRPr="00F66120">
              <w:rPr>
                <w:b/>
                <w:bCs/>
                <w:sz w:val="28"/>
                <w:szCs w:val="28"/>
                <w:rtl/>
              </w:rPr>
              <w:t>الفائز</w:t>
            </w:r>
            <w:r w:rsidR="00A15996" w:rsidRPr="00F66120">
              <w:rPr>
                <w:b/>
                <w:bCs/>
                <w:sz w:val="28"/>
                <w:szCs w:val="28"/>
              </w:rPr>
              <w:t xml:space="preserve"> </w:t>
            </w:r>
            <w:r w:rsidR="00A15996" w:rsidRPr="00F66120">
              <w:rPr>
                <w:rFonts w:hint="cs"/>
                <w:b/>
                <w:bCs/>
                <w:sz w:val="32"/>
                <w:szCs w:val="32"/>
                <w:rtl/>
              </w:rPr>
              <w:t xml:space="preserve">مؤسسة </w:t>
            </w:r>
            <w:r w:rsidR="00A15996">
              <w:rPr>
                <w:rFonts w:hint="cs"/>
                <w:b/>
                <w:bCs/>
                <w:sz w:val="32"/>
                <w:szCs w:val="32"/>
                <w:rtl/>
              </w:rPr>
              <w:t>آثر للهندسة والمقاولات العامة</w:t>
            </w:r>
            <w:r w:rsidR="00426CD4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133896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، عنوانه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16256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صور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16256">
              <w:rPr>
                <w:rFonts w:hint="cs"/>
                <w:bCs/>
                <w:color w:val="000000"/>
                <w:sz w:val="28"/>
                <w:szCs w:val="28"/>
                <w:rtl/>
              </w:rPr>
              <w:t>حي الرمل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16256">
              <w:rPr>
                <w:rFonts w:hint="cs"/>
                <w:bCs/>
                <w:color w:val="000000"/>
                <w:sz w:val="28"/>
                <w:szCs w:val="28"/>
                <w:rtl/>
              </w:rPr>
              <w:t>شارع المصارف-مبنى المتحد للاعمال</w:t>
            </w:r>
            <w:r w:rsidR="00F66120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16256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الطابق الثاني </w:t>
            </w:r>
            <w:r w:rsidR="00F66120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1916A3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061B8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"</w:t>
            </w:r>
            <w:r w:rsidR="00F52B7C" w:rsidRPr="00E95BE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بما فيه الضريبة على القيمة المضافة، والبالغ: </w:t>
            </w:r>
            <w:r w:rsidR="008212F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A15996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4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A850D9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044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A850D9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812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A850D9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250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ل ل فقط</w:t>
            </w:r>
            <w:r w:rsidR="001916A3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A15996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أربعة</w:t>
            </w:r>
            <w:r w:rsidR="00F66120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مليارات و </w:t>
            </w:r>
            <w:r w:rsidR="00A850D9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اربعة وأربعون مليونا و ثمانماية واثنا عشر ألف و مايتان و خمسون 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ليرة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لبنانية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.</w:t>
            </w:r>
          </w:p>
          <w:p w:rsidR="00AC0F13" w:rsidRPr="0080537F" w:rsidRDefault="0080537F" w:rsidP="00A85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F52B7C">
              <w:rPr>
                <w:color w:val="000000"/>
                <w:sz w:val="27"/>
                <w:szCs w:val="27"/>
              </w:rPr>
              <w:t xml:space="preserve">                                 </w:t>
            </w:r>
            <w:r w:rsidR="00A850D9">
              <w:rPr>
                <w:rFonts w:hint="cs"/>
                <w:color w:val="000000"/>
                <w:sz w:val="32"/>
                <w:szCs w:val="32"/>
                <w:rtl/>
              </w:rPr>
              <w:t>17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A850D9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4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  <w:r w:rsidRPr="00E95BE0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وتنتهي بتاريخ </w:t>
            </w:r>
            <w:r w:rsidR="00A850D9">
              <w:rPr>
                <w:rFonts w:hint="cs"/>
                <w:color w:val="000000"/>
                <w:sz w:val="32"/>
                <w:szCs w:val="32"/>
                <w:rtl/>
              </w:rPr>
              <w:t>2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A850D9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</w:p>
          <w:p w:rsidR="00C56843" w:rsidRDefault="00A850D9" w:rsidP="00A85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648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16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/</w:t>
            </w: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4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</w:p>
          <w:p w:rsidR="00AC0F13" w:rsidRPr="0080537F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المهندس علي اسماعيل             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4E0" w:rsidRDefault="009614E0" w:rsidP="00C27E3D">
      <w:r>
        <w:separator/>
      </w:r>
    </w:p>
  </w:endnote>
  <w:endnote w:type="continuationSeparator" w:id="0">
    <w:p w:rsidR="009614E0" w:rsidRDefault="009614E0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4E0" w:rsidRDefault="009614E0" w:rsidP="00C27E3D">
      <w:r>
        <w:separator/>
      </w:r>
    </w:p>
  </w:footnote>
  <w:footnote w:type="continuationSeparator" w:id="0">
    <w:p w:rsidR="009614E0" w:rsidRDefault="009614E0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8A"/>
    <w:rsid w:val="00010E12"/>
    <w:rsid w:val="0003706E"/>
    <w:rsid w:val="00061B82"/>
    <w:rsid w:val="00081F8E"/>
    <w:rsid w:val="000B44C9"/>
    <w:rsid w:val="00133896"/>
    <w:rsid w:val="00145387"/>
    <w:rsid w:val="001916A3"/>
    <w:rsid w:val="001D3DDC"/>
    <w:rsid w:val="00216256"/>
    <w:rsid w:val="00284D4D"/>
    <w:rsid w:val="002914A1"/>
    <w:rsid w:val="002943B6"/>
    <w:rsid w:val="002A2BCE"/>
    <w:rsid w:val="00313812"/>
    <w:rsid w:val="00384C52"/>
    <w:rsid w:val="003D3A1E"/>
    <w:rsid w:val="003D5746"/>
    <w:rsid w:val="003F0E10"/>
    <w:rsid w:val="00426CD4"/>
    <w:rsid w:val="00437032"/>
    <w:rsid w:val="00452D9B"/>
    <w:rsid w:val="0049030F"/>
    <w:rsid w:val="004B71AD"/>
    <w:rsid w:val="004E1C8D"/>
    <w:rsid w:val="00503CA0"/>
    <w:rsid w:val="00503EAA"/>
    <w:rsid w:val="005229F3"/>
    <w:rsid w:val="00527855"/>
    <w:rsid w:val="005407CD"/>
    <w:rsid w:val="00545F89"/>
    <w:rsid w:val="0057209A"/>
    <w:rsid w:val="005E6D57"/>
    <w:rsid w:val="005F616D"/>
    <w:rsid w:val="00603CB9"/>
    <w:rsid w:val="00622A5B"/>
    <w:rsid w:val="00631BB5"/>
    <w:rsid w:val="00637172"/>
    <w:rsid w:val="00651BFA"/>
    <w:rsid w:val="00677116"/>
    <w:rsid w:val="00695EB8"/>
    <w:rsid w:val="006C4594"/>
    <w:rsid w:val="006D1CA7"/>
    <w:rsid w:val="00784D1C"/>
    <w:rsid w:val="0080537F"/>
    <w:rsid w:val="008212F9"/>
    <w:rsid w:val="00843C05"/>
    <w:rsid w:val="00862C0D"/>
    <w:rsid w:val="00886F92"/>
    <w:rsid w:val="008E4019"/>
    <w:rsid w:val="008F69C0"/>
    <w:rsid w:val="00940F0F"/>
    <w:rsid w:val="009614E0"/>
    <w:rsid w:val="009676E2"/>
    <w:rsid w:val="00970C7D"/>
    <w:rsid w:val="00982F3E"/>
    <w:rsid w:val="00992E92"/>
    <w:rsid w:val="009975F9"/>
    <w:rsid w:val="009A49F3"/>
    <w:rsid w:val="009A654D"/>
    <w:rsid w:val="00A011EF"/>
    <w:rsid w:val="00A11857"/>
    <w:rsid w:val="00A15996"/>
    <w:rsid w:val="00A80935"/>
    <w:rsid w:val="00A850D9"/>
    <w:rsid w:val="00AC0F13"/>
    <w:rsid w:val="00BA7283"/>
    <w:rsid w:val="00C04D05"/>
    <w:rsid w:val="00C27E3D"/>
    <w:rsid w:val="00C56843"/>
    <w:rsid w:val="00C879CD"/>
    <w:rsid w:val="00C93F6D"/>
    <w:rsid w:val="00CA4335"/>
    <w:rsid w:val="00CC001D"/>
    <w:rsid w:val="00CC1A63"/>
    <w:rsid w:val="00D856EA"/>
    <w:rsid w:val="00DE1CB7"/>
    <w:rsid w:val="00E00DFB"/>
    <w:rsid w:val="00E105E5"/>
    <w:rsid w:val="00E17E72"/>
    <w:rsid w:val="00E95BE0"/>
    <w:rsid w:val="00ED0FA4"/>
    <w:rsid w:val="00ED7E86"/>
    <w:rsid w:val="00EE75C6"/>
    <w:rsid w:val="00F00979"/>
    <w:rsid w:val="00F1388A"/>
    <w:rsid w:val="00F17ACD"/>
    <w:rsid w:val="00F52B7C"/>
    <w:rsid w:val="00F66120"/>
    <w:rsid w:val="00FF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6595AB"/>
  <w15:docId w15:val="{08C297A4-3370-4F3A-A45F-B14D7D527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7176B-DFE0-4682-BDF4-B1D4CC124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hyperv</dc:creator>
  <cp:lastModifiedBy>Maher</cp:lastModifiedBy>
  <cp:revision>2</cp:revision>
  <cp:lastPrinted>2024-03-19T09:52:00Z</cp:lastPrinted>
  <dcterms:created xsi:type="dcterms:W3CDTF">2025-04-16T21:10:00Z</dcterms:created>
  <dcterms:modified xsi:type="dcterms:W3CDTF">2025-04-16T21:10:00Z</dcterms:modified>
</cp:coreProperties>
</file>