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3599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599"/>
      </w:tblGrid>
      <w:tr w:rsidR="007D3127" w:rsidRPr="001C58C0" w:rsidTr="00E835F0">
        <w:tc>
          <w:tcPr>
            <w:tcW w:w="3599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E835F0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ادارة واستثمار مرفأ بيروت</w:t>
            </w:r>
          </w:p>
        </w:tc>
      </w:tr>
    </w:tbl>
    <w:p w:rsidR="00CA0197" w:rsidRDefault="00CA0197" w:rsidP="00F9201B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F9201B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14/2023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0B54C6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0B54C6">
        <w:rPr>
          <w:rFonts w:hint="cs"/>
          <w:b/>
          <w:bCs/>
          <w:sz w:val="32"/>
          <w:szCs w:val="32"/>
          <w:rtl/>
          <w:lang w:bidi="ar-LB"/>
        </w:rPr>
        <w:t xml:space="preserve">تقديم اسعار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E835F0" w:rsidRDefault="00E835F0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0B54C6" w:rsidRPr="000B54C6" w:rsidRDefault="00E34ED2" w:rsidP="000B54C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LB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B54C6" w:rsidRPr="000B54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الغاء</w:t>
            </w:r>
            <w:r w:rsidR="000B54C6">
              <w:rPr>
                <w:rFonts w:hint="cs"/>
                <w:sz w:val="28"/>
                <w:szCs w:val="28"/>
                <w:rtl/>
                <w:lang w:bidi="ar-LB"/>
              </w:rPr>
              <w:t xml:space="preserve">  </w:t>
            </w:r>
            <w:r w:rsidR="000B54C6" w:rsidRPr="000B54C6">
              <w:rPr>
                <w:rFonts w:hint="cs"/>
                <w:sz w:val="28"/>
                <w:szCs w:val="28"/>
                <w:rtl/>
                <w:lang w:bidi="ar-LB"/>
              </w:rPr>
              <w:t xml:space="preserve">اتفاق اطاري لاستقدام اجراء لادخال بيانات لنظام ادارة محطة البضائع العامة واصدار تذاكر </w:t>
            </w:r>
          </w:p>
          <w:p w:rsidR="007D3127" w:rsidRPr="000B54C6" w:rsidRDefault="000B54C6" w:rsidP="000B54C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LB"/>
              </w:rPr>
            </w:pPr>
            <w:r w:rsidRPr="000B54C6">
              <w:rPr>
                <w:rFonts w:hint="cs"/>
                <w:sz w:val="28"/>
                <w:szCs w:val="28"/>
                <w:rtl/>
                <w:lang w:bidi="ar-LB"/>
              </w:rPr>
              <w:t xml:space="preserve">               الرسوم المرفئية الكترونيا" ولمؤازرة  مصلحة المعلوماتية في مرفأ بيروت.</w:t>
            </w:r>
          </w:p>
          <w:p w:rsidR="007D3127" w:rsidRDefault="00E34ED2" w:rsidP="000B54C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0B54C6">
              <w:rPr>
                <w:rFonts w:hint="cs"/>
                <w:sz w:val="28"/>
                <w:szCs w:val="28"/>
                <w:rtl/>
              </w:rPr>
              <w:t>رقم 1161/2023 تاريخ اعلانها 23/8/2023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E835F0" w:rsidRDefault="00E835F0" w:rsidP="00E835F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:rsidR="00E835F0" w:rsidRPr="00E835F0" w:rsidRDefault="00E835F0" w:rsidP="00E835F0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6094"/>
              </w:tabs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LB"/>
              </w:rPr>
            </w:pPr>
            <w:r w:rsidRPr="00E835F0">
              <w:rPr>
                <w:rFonts w:hint="cs"/>
                <w:color w:val="000000"/>
                <w:sz w:val="28"/>
                <w:szCs w:val="28"/>
                <w:rtl/>
              </w:rPr>
              <w:t xml:space="preserve">قررت اللجنة الغاء المناقصة ( </w:t>
            </w:r>
            <w:r w:rsidRPr="00E835F0">
              <w:rPr>
                <w:rFonts w:hint="cs"/>
                <w:sz w:val="28"/>
                <w:szCs w:val="28"/>
                <w:rtl/>
                <w:lang w:bidi="ar-LB"/>
              </w:rPr>
              <w:t xml:space="preserve">اتفاق اطاري لاستقدام اجراء لادخال بيانات لنظام ادارة محطة البضائع العامة </w:t>
            </w:r>
          </w:p>
          <w:p w:rsidR="00E835F0" w:rsidRDefault="00E835F0" w:rsidP="00E835F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 </w:t>
            </w:r>
            <w:r w:rsidRPr="000B54C6">
              <w:rPr>
                <w:rFonts w:hint="cs"/>
                <w:sz w:val="28"/>
                <w:szCs w:val="28"/>
                <w:rtl/>
                <w:lang w:bidi="ar-LB"/>
              </w:rPr>
              <w:t>واصدار تذاكر  الرسوم المرفئية الكترونيا" ولمؤازرة  مصلحة المعلوماتية في مرفأ بيروت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) سندا"لاحكام قانون </w:t>
            </w:r>
          </w:p>
          <w:p w:rsidR="00E835F0" w:rsidRPr="00E835F0" w:rsidRDefault="00E835F0" w:rsidP="00E835F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hint="cs"/>
                <w:sz w:val="28"/>
                <w:szCs w:val="28"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  الشراء العام .</w:t>
            </w:r>
            <w:r w:rsidRPr="000B54C6">
              <w:rPr>
                <w:rFonts w:hint="cs"/>
                <w:sz w:val="28"/>
                <w:szCs w:val="28"/>
                <w:rtl/>
                <w:lang w:bidi="ar-LB"/>
              </w:rPr>
              <w:t>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0B54C6" w:rsidP="000B54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بيروت 28/8/2023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0B54C6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الرئيس المدير العام بالتكليف</w:t>
            </w:r>
          </w:p>
          <w:p w:rsidR="000B54C6" w:rsidRPr="008A382F" w:rsidRDefault="000B54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عمر عبد الكريم عيتاني</w:t>
            </w:r>
          </w:p>
        </w:tc>
      </w:tr>
    </w:tbl>
    <w:p w:rsidR="00F345CF" w:rsidRPr="00F345CF" w:rsidRDefault="00F345CF" w:rsidP="00F345CF"/>
    <w:sectPr w:rsidR="00F345CF" w:rsidRPr="00F345CF" w:rsidSect="006978F2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33A"/>
    <w:multiLevelType w:val="hybridMultilevel"/>
    <w:tmpl w:val="5286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0B54C6"/>
    <w:rsid w:val="0014542B"/>
    <w:rsid w:val="001C58C0"/>
    <w:rsid w:val="001E6040"/>
    <w:rsid w:val="002131F9"/>
    <w:rsid w:val="0022705D"/>
    <w:rsid w:val="003F2309"/>
    <w:rsid w:val="006978F2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E835F0"/>
    <w:rsid w:val="00F345CF"/>
    <w:rsid w:val="00F9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78F2"/>
  </w:style>
  <w:style w:type="paragraph" w:styleId="Heading1">
    <w:name w:val="heading 1"/>
    <w:basedOn w:val="Normal"/>
    <w:next w:val="Normal"/>
    <w:rsid w:val="00697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97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97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97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97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978F2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978F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97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978F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978F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978F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978F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978F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6978F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mireille</cp:lastModifiedBy>
  <cp:revision>2</cp:revision>
  <cp:lastPrinted>2023-08-28T09:18:00Z</cp:lastPrinted>
  <dcterms:created xsi:type="dcterms:W3CDTF">2023-08-28T09:43:00Z</dcterms:created>
  <dcterms:modified xsi:type="dcterms:W3CDTF">2023-08-28T09:43:00Z</dcterms:modified>
</cp:coreProperties>
</file>