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99F9CF7" w:rsidR="00B235FD" w:rsidRDefault="0086647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الهيئة العليا للاغاثة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244E6F3" w:rsidR="00B235FD" w:rsidRDefault="0086647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A15030B" w:rsidR="00B235FD" w:rsidRDefault="008E371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16/ س.ش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068A4966" w:rsidR="00B235FD" w:rsidRDefault="00866479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معالجة جدار محاذي للعقار رقم 55- المهيترة - طرابلس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BD212BC" w:rsidR="00B235FD" w:rsidRPr="00866479" w:rsidRDefault="008E371D" w:rsidP="008E371D">
            <w:pPr>
              <w:pStyle w:val="ListParagraph"/>
              <w:numPr>
                <w:ilvl w:val="0"/>
                <w:numId w:val="1"/>
              </w:numPr>
              <w:bidi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طلب عروض اسعار محصور بالمتعهدين اللبنانيين, </w:t>
            </w:r>
            <w:r w:rsidRPr="009144E3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وان يتمتع المتعهدين بشهادة  خبرة في اعمال مشابهة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اذا وجد</w:t>
            </w:r>
            <w:r w:rsidRPr="009144E3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الذين يستوفون الشروط المحددة في ملف التلزيم ، منفردين.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43C27A9" w:rsidR="00B235FD" w:rsidRDefault="00CA7C6C" w:rsidP="00866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أشغال،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28993C9B" w:rsidR="00B235FD" w:rsidRDefault="002D7A72" w:rsidP="00866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>تقديم أسعار</w:t>
            </w:r>
            <w:r w:rsidR="00925BF0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9B6DECE" w:rsidR="009A3962" w:rsidRDefault="009A3962" w:rsidP="00866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78E3CCF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042A520" w:rsidR="00B235FD" w:rsidRDefault="0086647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5,000,000 ل.ل خمسة ملايين ليرة لبنانية لا غير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7C5A154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7A643CB2" w:rsidR="00B235FD" w:rsidRDefault="008E371D" w:rsidP="008E37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66479">
              <w:rPr>
                <w:rFonts w:ascii="Arabic Transparent" w:hAnsi="Arabic Transparent" w:cs="Arabic Transparent"/>
                <w:sz w:val="28"/>
                <w:szCs w:val="28"/>
                <w:rtl/>
              </w:rPr>
              <w:t xml:space="preserve">على العارض تقديم جميع </w:t>
            </w:r>
            <w:r w:rsidRPr="00866479">
              <w:rPr>
                <w:rFonts w:ascii="Arabic Transparent" w:hAnsi="Arabic Transparent" w:cs="Arabic Transparent" w:hint="cs"/>
                <w:sz w:val="28"/>
                <w:szCs w:val="28"/>
                <w:rtl/>
              </w:rPr>
              <w:t>الا</w:t>
            </w:r>
            <w:r w:rsidRPr="00866479">
              <w:rPr>
                <w:rFonts w:ascii="Arabic Transparent" w:hAnsi="Arabic Transparent" w:cs="Arabic Transparent"/>
                <w:sz w:val="28"/>
                <w:szCs w:val="28"/>
                <w:rtl/>
              </w:rPr>
              <w:t>وراق الثبوتية المصدقة من مصادرها بشأن الشروط المطلوبة تحت طائلة رفض العرض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C9344F" w14:textId="2D8A8B47" w:rsidR="009552E8" w:rsidRDefault="009552E8" w:rsidP="008664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2022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10:00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370DFDE8" w:rsidR="00A172A5" w:rsidRDefault="0029172A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9BCDF" w14:textId="49DAF4FD" w:rsidR="0029172A" w:rsidRDefault="0029172A" w:rsidP="008664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2022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9:30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39FA1A2" w14:textId="468D15CF" w:rsidR="0029172A" w:rsidRDefault="0029172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77C26105" w:rsidR="00A172A5" w:rsidRDefault="00A172A5" w:rsidP="008664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 إلى (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أيام 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211E054C" w:rsidR="00A172A5" w:rsidRDefault="00866479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</w:t>
            </w:r>
          </w:p>
        </w:tc>
      </w:tr>
      <w:tr w:rsidR="00866479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66479" w:rsidRPr="000F5BBC" w:rsidRDefault="00866479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5DF78F24" w:rsidR="00866479" w:rsidRDefault="00866479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</w:t>
            </w:r>
          </w:p>
        </w:tc>
      </w:tr>
      <w:tr w:rsidR="00866479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66479" w:rsidRPr="000F5BBC" w:rsidRDefault="00866479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3D823896" w:rsidR="00866479" w:rsidRDefault="00866479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مبنى ستاركو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بلوك سي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طابق 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1079CAB" w:rsidR="00206B49" w:rsidRDefault="00206B49" w:rsidP="00866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866479">
              <w:rPr>
                <w:rFonts w:hint="cs"/>
                <w:color w:val="000000"/>
                <w:sz w:val="24"/>
                <w:szCs w:val="24"/>
                <w:rtl/>
              </w:rPr>
              <w:t xml:space="preserve">55,000,000 مليون ليرة لبنانية لا غير 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CAF1DEA" w:rsidR="00206B49" w:rsidRDefault="0086647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15/2/2023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06FF2B5A" w:rsidR="00B235FD" w:rsidRDefault="00CA7C6C" w:rsidP="00866479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647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86647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01/379114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866479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63746" w14:textId="77777777" w:rsidR="005C6C36" w:rsidRDefault="005C6C36">
      <w:pPr>
        <w:spacing w:line="240" w:lineRule="auto"/>
      </w:pPr>
      <w:r>
        <w:separator/>
      </w:r>
    </w:p>
  </w:endnote>
  <w:endnote w:type="continuationSeparator" w:id="0">
    <w:p w14:paraId="12485A51" w14:textId="77777777" w:rsidR="005C6C36" w:rsidRDefault="005C6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8A387" w14:textId="77777777" w:rsidR="005C6C36" w:rsidRDefault="005C6C36">
      <w:pPr>
        <w:spacing w:line="240" w:lineRule="auto"/>
      </w:pPr>
      <w:r>
        <w:separator/>
      </w:r>
    </w:p>
  </w:footnote>
  <w:footnote w:type="continuationSeparator" w:id="0">
    <w:p w14:paraId="2BF32179" w14:textId="77777777" w:rsidR="005C6C36" w:rsidRDefault="005C6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36AB"/>
    <w:rsid w:val="001532FA"/>
    <w:rsid w:val="0018466D"/>
    <w:rsid w:val="001A4716"/>
    <w:rsid w:val="001B03BC"/>
    <w:rsid w:val="00206B49"/>
    <w:rsid w:val="0021171F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5C6C36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66479"/>
    <w:rsid w:val="008D3049"/>
    <w:rsid w:val="008E371D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7D15"/>
    <w:rsid w:val="009D4EF8"/>
    <w:rsid w:val="00A049F7"/>
    <w:rsid w:val="00A15143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63359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6479"/>
    <w:pPr>
      <w:bidi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6479"/>
    <w:pPr>
      <w:bidi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97</cp:revision>
  <cp:lastPrinted>2022-12-08T08:33:00Z</cp:lastPrinted>
  <dcterms:created xsi:type="dcterms:W3CDTF">2022-08-25T08:33:00Z</dcterms:created>
  <dcterms:modified xsi:type="dcterms:W3CDTF">2022-12-08T09:41:00Z</dcterms:modified>
</cp:coreProperties>
</file>