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F6784" w14:textId="2FF96C69" w:rsidR="00D42E47" w:rsidRPr="00E345CB" w:rsidRDefault="00D42E47" w:rsidP="003C69DD">
      <w:pPr>
        <w:bidi/>
        <w:spacing w:after="0" w:line="240" w:lineRule="auto"/>
        <w:jc w:val="center"/>
        <w:rPr>
          <w:rFonts w:ascii="Simplified Arabic" w:hAnsi="Simplified Arabic" w:cs="Simplified Arabic"/>
          <w:b/>
          <w:bCs/>
          <w:sz w:val="28"/>
          <w:szCs w:val="28"/>
          <w:u w:val="single"/>
          <w:rtl/>
          <w:lang w:bidi="ar-LB"/>
        </w:rPr>
      </w:pPr>
      <w:r w:rsidRPr="00E345CB">
        <w:rPr>
          <w:rFonts w:ascii="Simplified Arabic" w:hAnsi="Simplified Arabic" w:cs="Simplified Arabic" w:hint="cs"/>
          <w:b/>
          <w:bCs/>
          <w:sz w:val="28"/>
          <w:szCs w:val="28"/>
          <w:u w:val="single"/>
          <w:rtl/>
          <w:lang w:bidi="ar-LB"/>
        </w:rPr>
        <w:t xml:space="preserve">دفتر شروط خاص للاشتراك في </w:t>
      </w:r>
      <w:r w:rsidR="003C69DD">
        <w:rPr>
          <w:rFonts w:ascii="Simplified Arabic" w:hAnsi="Simplified Arabic" w:cs="Simplified Arabic" w:hint="cs"/>
          <w:b/>
          <w:bCs/>
          <w:sz w:val="28"/>
          <w:szCs w:val="28"/>
          <w:u w:val="single"/>
          <w:rtl/>
          <w:lang w:bidi="ar-LB"/>
        </w:rPr>
        <w:t>مناقصة عمومية</w:t>
      </w:r>
    </w:p>
    <w:p w14:paraId="4242FC75" w14:textId="77777777" w:rsidR="00D42E47" w:rsidRPr="00E345CB" w:rsidRDefault="00D42E47" w:rsidP="0092138E">
      <w:pPr>
        <w:bidi/>
        <w:spacing w:after="0" w:line="240" w:lineRule="auto"/>
        <w:jc w:val="both"/>
        <w:rPr>
          <w:rFonts w:ascii="Simplified Arabic" w:hAnsi="Simplified Arabic" w:cs="Simplified Arabic"/>
          <w:b/>
          <w:bCs/>
          <w:sz w:val="28"/>
          <w:szCs w:val="28"/>
          <w:u w:val="single"/>
          <w:rtl/>
          <w:lang w:bidi="ar-LB"/>
        </w:rPr>
      </w:pPr>
    </w:p>
    <w:p w14:paraId="5D3E2D75" w14:textId="533EDDED" w:rsidR="009F0B8D" w:rsidRPr="009F0B8D" w:rsidRDefault="00D42E47" w:rsidP="004C1BFD">
      <w:pPr>
        <w:bidi/>
        <w:jc w:val="center"/>
        <w:rPr>
          <w:rFonts w:cs="Simplified Arabic"/>
          <w:sz w:val="28"/>
          <w:szCs w:val="28"/>
          <w:rtl/>
          <w:lang w:bidi="ar-LB"/>
        </w:rPr>
      </w:pPr>
      <w:r w:rsidRPr="00E345CB">
        <w:rPr>
          <w:rFonts w:ascii="Simplified Arabic" w:hAnsi="Simplified Arabic" w:cs="Simplified Arabic" w:hint="cs"/>
          <w:b/>
          <w:bCs/>
          <w:sz w:val="28"/>
          <w:szCs w:val="28"/>
          <w:u w:val="single"/>
          <w:rtl/>
          <w:lang w:bidi="ar-LB"/>
        </w:rPr>
        <w:t>اسم المشروع</w:t>
      </w:r>
      <w:r w:rsidR="005A1208" w:rsidRPr="004C1BFD">
        <w:rPr>
          <w:rFonts w:ascii="Simplified Arabic" w:hAnsi="Simplified Arabic" w:cs="Simplified Arabic" w:hint="cs"/>
          <w:b/>
          <w:bCs/>
          <w:sz w:val="28"/>
          <w:szCs w:val="28"/>
          <w:rtl/>
          <w:lang w:bidi="ar-LB"/>
        </w:rPr>
        <w:t xml:space="preserve">: </w:t>
      </w:r>
      <w:r w:rsidR="004C1BFD" w:rsidRPr="004C1BFD">
        <w:rPr>
          <w:rFonts w:cs="Simplified Arabic"/>
          <w:sz w:val="28"/>
          <w:szCs w:val="28"/>
          <w:rtl/>
          <w:lang w:bidi="ar-LB"/>
        </w:rPr>
        <w:t>تأهيل طريق حمدون في بلدة المنية / المنية الضنية</w:t>
      </w:r>
    </w:p>
    <w:p w14:paraId="15200724" w14:textId="49F431EF" w:rsidR="00D42E47" w:rsidRDefault="00D42E47" w:rsidP="009F0B8D">
      <w:pPr>
        <w:bidi/>
        <w:spacing w:after="0" w:line="240" w:lineRule="auto"/>
        <w:jc w:val="both"/>
        <w:rPr>
          <w:rFonts w:ascii="MetaBook-Roman" w:eastAsia="Times New Roman" w:hAnsi="MetaBook-Roman" w:cs="Arabic Transparent"/>
          <w:b/>
          <w:bCs/>
          <w:sz w:val="28"/>
          <w:szCs w:val="28"/>
          <w:rtl/>
        </w:rPr>
      </w:pPr>
      <w:r w:rsidRPr="00E345CB">
        <w:rPr>
          <w:rFonts w:ascii="MetaBook-Roman" w:eastAsia="Times New Roman" w:hAnsi="MetaBook-Roman" w:cs="Arabic Transparent" w:hint="cs"/>
          <w:b/>
          <w:bCs/>
          <w:sz w:val="28"/>
          <w:szCs w:val="28"/>
          <w:u w:val="single"/>
          <w:rtl/>
        </w:rPr>
        <w:t>ا</w:t>
      </w:r>
      <w:r w:rsidRPr="00E345CB">
        <w:rPr>
          <w:rFonts w:ascii="MetaBook-Roman" w:eastAsia="Times New Roman" w:hAnsi="MetaBook-Roman" w:cs="Arabic Transparent"/>
          <w:b/>
          <w:bCs/>
          <w:sz w:val="28"/>
          <w:szCs w:val="28"/>
          <w:u w:val="single"/>
          <w:rtl/>
        </w:rPr>
        <w:t xml:space="preserve">لـمادة </w:t>
      </w:r>
      <w:r w:rsidRPr="00E345CB">
        <w:rPr>
          <w:rFonts w:ascii="MetaBook-Roman" w:eastAsia="Times New Roman" w:hAnsi="MetaBook-Roman" w:cs="Arabic Transparent" w:hint="cs"/>
          <w:b/>
          <w:bCs/>
          <w:sz w:val="28"/>
          <w:szCs w:val="28"/>
          <w:u w:val="single"/>
          <w:rtl/>
        </w:rPr>
        <w:t>الأولى</w:t>
      </w:r>
      <w:r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b/>
          <w:bCs/>
          <w:sz w:val="28"/>
          <w:szCs w:val="28"/>
          <w:rtl/>
        </w:rPr>
        <w:t xml:space="preserve"> </w:t>
      </w:r>
      <w:r w:rsidRPr="00E345CB">
        <w:rPr>
          <w:rFonts w:ascii="MetaBook-Roman" w:eastAsia="Times New Roman" w:hAnsi="MetaBook-Roman" w:cs="Arabic Transparent"/>
          <w:b/>
          <w:bCs/>
          <w:sz w:val="28"/>
          <w:szCs w:val="28"/>
          <w:rtl/>
        </w:rPr>
        <w:t>غايـة الالتـزام</w:t>
      </w:r>
    </w:p>
    <w:p w14:paraId="382C6DB3" w14:textId="77777777" w:rsidR="003C69DD" w:rsidRPr="00E345CB" w:rsidRDefault="003C69DD" w:rsidP="003C69DD">
      <w:pPr>
        <w:bidi/>
        <w:spacing w:after="0" w:line="240" w:lineRule="auto"/>
        <w:jc w:val="both"/>
        <w:rPr>
          <w:rFonts w:ascii="MetaBook-Roman" w:eastAsia="Times New Roman" w:hAnsi="MetaBook-Roman" w:cs="Arabic Transparent"/>
          <w:b/>
          <w:bCs/>
          <w:sz w:val="28"/>
          <w:szCs w:val="28"/>
          <w:rtl/>
        </w:rPr>
      </w:pPr>
    </w:p>
    <w:p w14:paraId="2781B030" w14:textId="06E93484" w:rsidR="005D1640" w:rsidRPr="005D1640" w:rsidRDefault="009423B3" w:rsidP="004C1BFD">
      <w:pPr>
        <w:bidi/>
        <w:rPr>
          <w:rFonts w:cs="Simplified Arabic"/>
          <w:sz w:val="28"/>
          <w:szCs w:val="28"/>
          <w:rtl/>
          <w:lang w:bidi="ar-LB"/>
        </w:rPr>
      </w:pPr>
      <w:r w:rsidRPr="005A1208">
        <w:rPr>
          <w:rFonts w:ascii="MetaBook-Roman" w:eastAsia="Times New Roman" w:hAnsi="MetaBook-Roman" w:cs="Arabic Transparent" w:hint="cs"/>
          <w:sz w:val="28"/>
          <w:szCs w:val="28"/>
          <w:rtl/>
        </w:rPr>
        <w:t xml:space="preserve">تجري الهيئة العليا للاغاثة وفقا لاحكام قانون الشراء العام تلزيم عبر </w:t>
      </w:r>
      <w:r w:rsidR="003C69DD">
        <w:rPr>
          <w:rFonts w:ascii="Simplified Arabic" w:hAnsi="Simplified Arabic" w:cs="Simplified Arabic" w:hint="cs"/>
          <w:b/>
          <w:bCs/>
          <w:sz w:val="28"/>
          <w:szCs w:val="28"/>
          <w:u w:val="single"/>
          <w:rtl/>
          <w:lang w:bidi="ar-LB"/>
        </w:rPr>
        <w:t xml:space="preserve">مناقصة عمومية </w:t>
      </w:r>
      <w:r w:rsidR="009678F9">
        <w:rPr>
          <w:rFonts w:ascii="Simplified Arabic" w:hAnsi="Simplified Arabic" w:cs="Simplified Arabic" w:hint="cs"/>
          <w:b/>
          <w:bCs/>
          <w:sz w:val="28"/>
          <w:szCs w:val="28"/>
          <w:u w:val="single"/>
          <w:rtl/>
          <w:lang w:bidi="ar-LB"/>
        </w:rPr>
        <w:t>- تنزيل مئوي</w:t>
      </w:r>
      <w:r w:rsidR="005F36C5">
        <w:rPr>
          <w:rFonts w:ascii="Simplified Arabic" w:hAnsi="Simplified Arabic" w:cs="Simplified Arabic" w:hint="cs"/>
          <w:b/>
          <w:bCs/>
          <w:sz w:val="28"/>
          <w:szCs w:val="28"/>
          <w:u w:val="single"/>
          <w:rtl/>
          <w:lang w:bidi="ar-LB"/>
        </w:rPr>
        <w:t xml:space="preserve"> </w:t>
      </w:r>
      <w:r w:rsidRPr="005A1208">
        <w:rPr>
          <w:rFonts w:ascii="MetaBook-Roman" w:eastAsia="Times New Roman" w:hAnsi="MetaBook-Roman" w:cs="Arabic Transparent" w:hint="cs"/>
          <w:sz w:val="28"/>
          <w:szCs w:val="28"/>
          <w:rtl/>
        </w:rPr>
        <w:t>و</w:t>
      </w:r>
      <w:r w:rsidR="00D42E47" w:rsidRPr="005A1208">
        <w:rPr>
          <w:rFonts w:ascii="MetaBook-Roman" w:eastAsia="Times New Roman" w:hAnsi="MetaBook-Roman" w:cs="Arabic Transparent"/>
          <w:sz w:val="28"/>
          <w:szCs w:val="28"/>
          <w:rtl/>
        </w:rPr>
        <w:t xml:space="preserve">إن الغاية من هذا الالتزام </w:t>
      </w:r>
      <w:r w:rsidR="00147D5F" w:rsidRPr="005A1208">
        <w:rPr>
          <w:rFonts w:ascii="MetaBook-Roman" w:eastAsia="Times New Roman" w:hAnsi="MetaBook-Roman" w:cs="Arabic Transparent" w:hint="cs"/>
          <w:sz w:val="28"/>
          <w:szCs w:val="28"/>
          <w:rtl/>
        </w:rPr>
        <w:t>هي</w:t>
      </w:r>
      <w:r w:rsidR="00A619C4" w:rsidRPr="005A1208">
        <w:rPr>
          <w:rFonts w:ascii="MetaBook-Roman" w:eastAsia="Times New Roman" w:hAnsi="MetaBook-Roman" w:cs="Arabic Transparent" w:hint="cs"/>
          <w:sz w:val="28"/>
          <w:szCs w:val="28"/>
          <w:rtl/>
        </w:rPr>
        <w:t xml:space="preserve"> </w:t>
      </w:r>
      <w:r w:rsidR="007A79DD">
        <w:rPr>
          <w:rFonts w:cs="Simplified Arabic"/>
          <w:sz w:val="28"/>
          <w:szCs w:val="28"/>
          <w:rtl/>
          <w:lang w:bidi="ar-LB"/>
        </w:rPr>
        <w:t xml:space="preserve">تنفيذ </w:t>
      </w:r>
      <w:r w:rsidR="006A34E7">
        <w:rPr>
          <w:rFonts w:cs="Simplified Arabic"/>
          <w:sz w:val="28"/>
          <w:szCs w:val="28"/>
          <w:rtl/>
          <w:lang w:bidi="ar-LB"/>
        </w:rPr>
        <w:t xml:space="preserve">اشغال </w:t>
      </w:r>
      <w:r w:rsidR="004C1BFD" w:rsidRPr="004C1BFD">
        <w:rPr>
          <w:rFonts w:cs="Simplified Arabic"/>
          <w:sz w:val="28"/>
          <w:szCs w:val="28"/>
          <w:rtl/>
          <w:lang w:bidi="ar-LB"/>
        </w:rPr>
        <w:t>تأهيل طريق حمدون في بلدة المنية / المنية الضنية</w:t>
      </w:r>
    </w:p>
    <w:p w14:paraId="151C6A2F" w14:textId="77777777" w:rsidR="00BF4102" w:rsidRPr="00F17B20" w:rsidRDefault="00BF4102" w:rsidP="0092138E">
      <w:pPr>
        <w:pStyle w:val="ListParagraph"/>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16"/>
          <w:szCs w:val="16"/>
        </w:rPr>
      </w:pPr>
    </w:p>
    <w:p w14:paraId="7E223E39" w14:textId="1D30EC30" w:rsidR="009423B3" w:rsidRPr="00E345CB" w:rsidRDefault="009423B3" w:rsidP="0053043D">
      <w:pPr>
        <w:pStyle w:val="ListParagraph"/>
        <w:numPr>
          <w:ilvl w:val="0"/>
          <w:numId w:val="4"/>
        </w:numPr>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lang w:bidi="ar-LB"/>
        </w:rPr>
        <w:t xml:space="preserve">يتم الدعوة الى هذا التلزيم عبر </w:t>
      </w:r>
      <w:r w:rsidR="00301FE3">
        <w:rPr>
          <w:rFonts w:ascii="Simplified Arabic" w:hAnsi="Simplified Arabic" w:cs="Simplified Arabic" w:hint="cs"/>
          <w:b/>
          <w:bCs/>
          <w:sz w:val="28"/>
          <w:szCs w:val="28"/>
          <w:u w:val="single"/>
          <w:rtl/>
          <w:lang w:bidi="ar-LB"/>
        </w:rPr>
        <w:t>مناقصة عمومية</w:t>
      </w:r>
      <w:r w:rsidR="009678F9">
        <w:rPr>
          <w:rFonts w:ascii="Simplified Arabic" w:hAnsi="Simplified Arabic" w:cs="Simplified Arabic" w:hint="cs"/>
          <w:b/>
          <w:bCs/>
          <w:sz w:val="28"/>
          <w:szCs w:val="28"/>
          <w:u w:val="single"/>
          <w:rtl/>
          <w:lang w:bidi="ar-LB"/>
        </w:rPr>
        <w:t xml:space="preserve"> - </w:t>
      </w:r>
      <w:r w:rsidR="009678F9">
        <w:rPr>
          <w:rFonts w:ascii="Simplified Arabic" w:hAnsi="Simplified Arabic" w:cs="Simplified Arabic" w:hint="cs"/>
          <w:b/>
          <w:bCs/>
          <w:sz w:val="28"/>
          <w:szCs w:val="28"/>
          <w:u w:val="single"/>
          <w:rtl/>
          <w:lang w:bidi="ar-LB"/>
        </w:rPr>
        <w:t>تنزيل مئوي</w:t>
      </w:r>
      <w:r w:rsidR="00301FE3">
        <w:rPr>
          <w:rFonts w:ascii="Simplified Arabic" w:hAnsi="Simplified Arabic" w:cs="Simplified Arabic" w:hint="cs"/>
          <w:b/>
          <w:bCs/>
          <w:sz w:val="28"/>
          <w:szCs w:val="28"/>
          <w:u w:val="single"/>
          <w:rtl/>
          <w:lang w:bidi="ar-LB"/>
        </w:rPr>
        <w:t xml:space="preserve"> </w:t>
      </w:r>
      <w:r w:rsidRPr="00E345CB">
        <w:rPr>
          <w:rFonts w:ascii="MetaBook-Roman" w:eastAsia="Times New Roman" w:hAnsi="MetaBook-Roman" w:cs="Arabic Transparent" w:hint="cs"/>
          <w:sz w:val="28"/>
          <w:szCs w:val="28"/>
          <w:rtl/>
          <w:lang w:bidi="ar-LB"/>
        </w:rPr>
        <w:t xml:space="preserve">من شركات مختصة بطريقة مباشرة وينشر على المنصة الالكترونية المركزية لدى </w:t>
      </w:r>
      <w:r w:rsidR="00633BD8" w:rsidRPr="00E345CB">
        <w:rPr>
          <w:rFonts w:ascii="MetaBook-Roman" w:eastAsia="Times New Roman" w:hAnsi="MetaBook-Roman" w:cs="Arabic Transparent" w:hint="cs"/>
          <w:sz w:val="28"/>
          <w:szCs w:val="28"/>
          <w:rtl/>
          <w:lang w:bidi="ar-LB"/>
        </w:rPr>
        <w:t>هيئة الشراء العام</w:t>
      </w:r>
    </w:p>
    <w:p w14:paraId="02BA16E8" w14:textId="77777777" w:rsidR="00BF4102" w:rsidRPr="00F17B20" w:rsidRDefault="00BF4102" w:rsidP="0092138E">
      <w:pPr>
        <w:pStyle w:val="ListParagraph"/>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16"/>
          <w:szCs w:val="16"/>
        </w:rPr>
      </w:pPr>
    </w:p>
    <w:p w14:paraId="380D820C" w14:textId="77777777" w:rsidR="009423B3" w:rsidRPr="00E345CB" w:rsidRDefault="009423B3" w:rsidP="0092138E">
      <w:pPr>
        <w:pStyle w:val="ListParagraph"/>
        <w:numPr>
          <w:ilvl w:val="0"/>
          <w:numId w:val="4"/>
        </w:numPr>
        <w:tabs>
          <w:tab w:val="left" w:pos="1559"/>
        </w:tabs>
        <w:overflowPunct w:val="0"/>
        <w:autoSpaceDE w:val="0"/>
        <w:autoSpaceDN w:val="0"/>
        <w:bidi/>
        <w:adjustRightInd w:val="0"/>
        <w:spacing w:after="120" w:line="240" w:lineRule="auto"/>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lang w:bidi="ar-LB"/>
        </w:rPr>
        <w:t>يسند الالتزام مؤقتا الى العارض المقبول شكلا والمستوفي شروط الاشتراك في الصفقة والذي قدم السعر الادنى الاجمالي للصفقة</w:t>
      </w:r>
      <w:r w:rsidR="00044FC5" w:rsidRPr="00E345CB">
        <w:rPr>
          <w:rFonts w:ascii="MetaBook-Roman" w:eastAsia="Times New Roman" w:hAnsi="MetaBook-Roman" w:cs="Arabic Transparent" w:hint="cs"/>
          <w:sz w:val="28"/>
          <w:szCs w:val="28"/>
          <w:rtl/>
          <w:lang w:bidi="ar-LB"/>
        </w:rPr>
        <w:t xml:space="preserve"> بحسب المادة السادسة من هذا الدفتر</w:t>
      </w:r>
      <w:r w:rsidRPr="00E345CB">
        <w:rPr>
          <w:rFonts w:ascii="MetaBook-Roman" w:eastAsia="Times New Roman" w:hAnsi="MetaBook-Roman" w:cs="Arabic Transparent" w:hint="cs"/>
          <w:sz w:val="28"/>
          <w:szCs w:val="28"/>
          <w:rtl/>
          <w:lang w:bidi="ar-LB"/>
        </w:rPr>
        <w:t>.</w:t>
      </w:r>
    </w:p>
    <w:p w14:paraId="7942CFF0" w14:textId="77777777" w:rsidR="00D42E47" w:rsidRPr="00F17B20" w:rsidRDefault="00D42E47" w:rsidP="0092138E">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6"/>
          <w:szCs w:val="16"/>
          <w:u w:val="single"/>
          <w:rtl/>
        </w:rPr>
      </w:pPr>
    </w:p>
    <w:p w14:paraId="13302945" w14:textId="67249418" w:rsidR="00D42E47" w:rsidRDefault="00D42E47" w:rsidP="0092138E">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rPr>
      </w:pPr>
      <w:r w:rsidRPr="00004ADC">
        <w:rPr>
          <w:rFonts w:ascii="MetaBook-Roman" w:eastAsia="Times New Roman" w:hAnsi="MetaBook-Roman" w:cs="Arabic Transparent"/>
          <w:b/>
          <w:bCs/>
          <w:sz w:val="28"/>
          <w:szCs w:val="28"/>
          <w:u w:val="single"/>
          <w:rtl/>
        </w:rPr>
        <w:t>الـمادة الثا</w:t>
      </w:r>
      <w:r w:rsidRPr="00004ADC">
        <w:rPr>
          <w:rFonts w:ascii="MetaBook-Roman" w:eastAsia="Times New Roman" w:hAnsi="MetaBook-Roman" w:cs="Arabic Transparent" w:hint="cs"/>
          <w:b/>
          <w:bCs/>
          <w:sz w:val="28"/>
          <w:szCs w:val="28"/>
          <w:u w:val="single"/>
          <w:rtl/>
        </w:rPr>
        <w:t>نية</w:t>
      </w:r>
      <w:r w:rsidRPr="00004ADC">
        <w:rPr>
          <w:rFonts w:ascii="MetaBook-Roman" w:eastAsia="Times New Roman" w:hAnsi="MetaBook-Roman" w:cs="Arabic Transparent"/>
          <w:b/>
          <w:bCs/>
          <w:sz w:val="28"/>
          <w:szCs w:val="28"/>
          <w:rtl/>
        </w:rPr>
        <w:t>:</w:t>
      </w:r>
      <w:r w:rsidR="00F17B20" w:rsidRPr="00004ADC">
        <w:rPr>
          <w:rFonts w:ascii="MetaBook-Roman" w:eastAsia="Times New Roman" w:hAnsi="MetaBook-Roman" w:cs="Arabic Transparent"/>
          <w:b/>
          <w:bCs/>
          <w:sz w:val="28"/>
          <w:szCs w:val="28"/>
          <w:rtl/>
        </w:rPr>
        <w:t xml:space="preserve"> </w:t>
      </w:r>
      <w:r w:rsidRPr="00004ADC">
        <w:rPr>
          <w:rFonts w:ascii="MetaBook-Roman" w:eastAsia="Times New Roman" w:hAnsi="MetaBook-Roman" w:cs="Arabic Transparent"/>
          <w:b/>
          <w:bCs/>
          <w:sz w:val="28"/>
          <w:szCs w:val="28"/>
          <w:rtl/>
        </w:rPr>
        <w:t>نـوع الأشـغال</w:t>
      </w:r>
    </w:p>
    <w:p w14:paraId="0152433A" w14:textId="77777777" w:rsidR="00FA385C" w:rsidRPr="00004ADC" w:rsidRDefault="00FA385C" w:rsidP="00FA385C">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rPr>
      </w:pPr>
    </w:p>
    <w:p w14:paraId="39ABF1F1" w14:textId="77777777" w:rsidR="00D42E47" w:rsidRPr="00004ADC" w:rsidRDefault="00D42E47"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004ADC">
        <w:rPr>
          <w:rFonts w:ascii="MetaBook-Roman" w:eastAsia="Times New Roman" w:hAnsi="MetaBook-Roman" w:cs="Arabic Transparent"/>
          <w:sz w:val="28"/>
          <w:szCs w:val="28"/>
          <w:rtl/>
        </w:rPr>
        <w:t>إن الأشغال الواجب تنفيذها تتألف من:</w:t>
      </w:r>
    </w:p>
    <w:p w14:paraId="146D7508" w14:textId="77777777" w:rsidR="007F0194" w:rsidRPr="00004ADC" w:rsidRDefault="007F0194" w:rsidP="0092138E">
      <w:pPr>
        <w:numPr>
          <w:ilvl w:val="0"/>
          <w:numId w:val="1"/>
        </w:numPr>
        <w:overflowPunct w:val="0"/>
        <w:autoSpaceDE w:val="0"/>
        <w:autoSpaceDN w:val="0"/>
        <w:bidi/>
        <w:adjustRightInd w:val="0"/>
        <w:spacing w:after="0" w:line="240" w:lineRule="auto"/>
        <w:ind w:left="851" w:right="-142" w:hanging="709"/>
        <w:jc w:val="both"/>
        <w:textAlignment w:val="baseline"/>
        <w:rPr>
          <w:rFonts w:ascii="MetaBook-Roman" w:eastAsia="Times New Roman" w:hAnsi="MetaBook-Roman" w:cs="Arabic Transparent"/>
          <w:sz w:val="28"/>
          <w:szCs w:val="28"/>
        </w:rPr>
      </w:pPr>
      <w:r w:rsidRPr="00004ADC">
        <w:rPr>
          <w:rFonts w:ascii="MetaBook-Roman" w:eastAsia="Times New Roman" w:hAnsi="MetaBook-Roman" w:cs="Arabic Transparent" w:hint="cs"/>
          <w:sz w:val="28"/>
          <w:szCs w:val="28"/>
          <w:rtl/>
        </w:rPr>
        <w:t xml:space="preserve">أعمال </w:t>
      </w:r>
      <w:r w:rsidR="00BA56E7" w:rsidRPr="00004ADC">
        <w:rPr>
          <w:rFonts w:ascii="MetaBook-Roman" w:eastAsia="Times New Roman" w:hAnsi="MetaBook-Roman" w:cs="Arabic Transparent" w:hint="cs"/>
          <w:sz w:val="28"/>
          <w:szCs w:val="28"/>
          <w:rtl/>
        </w:rPr>
        <w:t>ترابية</w:t>
      </w:r>
      <w:r w:rsidRPr="00004ADC">
        <w:rPr>
          <w:rFonts w:ascii="MetaBook-Roman" w:eastAsia="Times New Roman" w:hAnsi="MetaBook-Roman" w:cs="Arabic Transparent" w:hint="cs"/>
          <w:sz w:val="28"/>
          <w:szCs w:val="28"/>
          <w:rtl/>
        </w:rPr>
        <w:t xml:space="preserve"> </w:t>
      </w:r>
    </w:p>
    <w:p w14:paraId="4A4B1BDD" w14:textId="77777777" w:rsidR="00E654E2" w:rsidRDefault="007F0194" w:rsidP="00147D5F">
      <w:pPr>
        <w:numPr>
          <w:ilvl w:val="0"/>
          <w:numId w:val="1"/>
        </w:numPr>
        <w:overflowPunct w:val="0"/>
        <w:autoSpaceDE w:val="0"/>
        <w:autoSpaceDN w:val="0"/>
        <w:bidi/>
        <w:adjustRightInd w:val="0"/>
        <w:spacing w:after="0" w:line="240" w:lineRule="auto"/>
        <w:ind w:left="851" w:right="-142" w:hanging="709"/>
        <w:jc w:val="both"/>
        <w:textAlignment w:val="baseline"/>
        <w:rPr>
          <w:rFonts w:ascii="MetaBook-Roman" w:eastAsia="Times New Roman" w:hAnsi="MetaBook-Roman" w:cs="Arabic Transparent"/>
          <w:sz w:val="28"/>
          <w:szCs w:val="28"/>
        </w:rPr>
      </w:pPr>
      <w:r w:rsidRPr="00004ADC">
        <w:rPr>
          <w:rFonts w:ascii="MetaBook-Roman" w:eastAsia="Times New Roman" w:hAnsi="MetaBook-Roman" w:cs="Arabic Transparent" w:hint="cs"/>
          <w:sz w:val="28"/>
          <w:szCs w:val="28"/>
          <w:rtl/>
        </w:rPr>
        <w:t>أعمال</w:t>
      </w:r>
      <w:r w:rsidR="00147D5F" w:rsidRPr="00004ADC">
        <w:rPr>
          <w:rFonts w:ascii="MetaBook-Roman" w:eastAsia="Times New Roman" w:hAnsi="MetaBook-Roman" w:cs="Arabic Transparent" w:hint="cs"/>
          <w:sz w:val="28"/>
          <w:szCs w:val="28"/>
          <w:rtl/>
        </w:rPr>
        <w:t xml:space="preserve"> تعبيد وتزفيت</w:t>
      </w:r>
    </w:p>
    <w:p w14:paraId="7A6DDE94" w14:textId="77777777" w:rsidR="00FA385C" w:rsidRDefault="00FA385C" w:rsidP="0092138E">
      <w:pPr>
        <w:overflowPunct w:val="0"/>
        <w:autoSpaceDE w:val="0"/>
        <w:autoSpaceDN w:val="0"/>
        <w:bidi/>
        <w:adjustRightInd w:val="0"/>
        <w:spacing w:after="120"/>
        <w:ind w:left="142" w:right="-142"/>
        <w:jc w:val="both"/>
        <w:textAlignment w:val="baseline"/>
        <w:rPr>
          <w:rFonts w:ascii="MetaBook-Roman" w:eastAsia="Times New Roman" w:hAnsi="MetaBook-Roman" w:cs="Arabic Transparent"/>
          <w:b/>
          <w:bCs/>
          <w:sz w:val="28"/>
          <w:szCs w:val="28"/>
          <w:u w:val="single"/>
          <w:rtl/>
        </w:rPr>
      </w:pPr>
    </w:p>
    <w:p w14:paraId="760EB7FC" w14:textId="296A9F4C" w:rsidR="00D42E47" w:rsidRPr="00E345CB" w:rsidRDefault="00D42E47" w:rsidP="00FA385C">
      <w:pPr>
        <w:overflowPunct w:val="0"/>
        <w:autoSpaceDE w:val="0"/>
        <w:autoSpaceDN w:val="0"/>
        <w:bidi/>
        <w:adjustRightInd w:val="0"/>
        <w:spacing w:after="120"/>
        <w:ind w:left="142" w:right="-142"/>
        <w:jc w:val="both"/>
        <w:textAlignment w:val="baseline"/>
        <w:rPr>
          <w:rFonts w:ascii="MetaBook-Roman" w:eastAsia="Times New Roman" w:hAnsi="MetaBook-Roman" w:cs="Arabic Transparent"/>
          <w:b/>
          <w:bCs/>
          <w:sz w:val="28"/>
          <w:szCs w:val="28"/>
          <w:rtl/>
          <w:lang w:bidi="ar-LB"/>
        </w:rPr>
      </w:pPr>
      <w:r w:rsidRPr="00E345CB">
        <w:rPr>
          <w:rFonts w:ascii="MetaBook-Roman" w:eastAsia="Times New Roman" w:hAnsi="MetaBook-Roman" w:cs="Arabic Transparent" w:hint="cs"/>
          <w:b/>
          <w:bCs/>
          <w:sz w:val="28"/>
          <w:szCs w:val="28"/>
          <w:u w:val="single"/>
          <w:rtl/>
        </w:rPr>
        <w:t>ا</w:t>
      </w:r>
      <w:r w:rsidRPr="00E345CB">
        <w:rPr>
          <w:rFonts w:ascii="MetaBook-Roman" w:eastAsia="Times New Roman" w:hAnsi="MetaBook-Roman" w:cs="Arabic Transparent"/>
          <w:b/>
          <w:bCs/>
          <w:sz w:val="28"/>
          <w:szCs w:val="28"/>
          <w:u w:val="single"/>
          <w:rtl/>
        </w:rPr>
        <w:t>لـمادة ا</w:t>
      </w:r>
      <w:r w:rsidRPr="00E345CB">
        <w:rPr>
          <w:rFonts w:ascii="MetaBook-Roman" w:eastAsia="Times New Roman" w:hAnsi="MetaBook-Roman" w:cs="Arabic Transparent" w:hint="cs"/>
          <w:b/>
          <w:bCs/>
          <w:sz w:val="28"/>
          <w:szCs w:val="28"/>
          <w:u w:val="single"/>
          <w:rtl/>
        </w:rPr>
        <w:t>لثالثة</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b/>
          <w:bCs/>
          <w:sz w:val="28"/>
          <w:szCs w:val="28"/>
          <w:rtl/>
        </w:rPr>
        <w:tab/>
        <w:t>وثائق الالتزام</w:t>
      </w:r>
      <w:r w:rsidR="001819C1" w:rsidRPr="00E345CB">
        <w:rPr>
          <w:rFonts w:ascii="MetaBook-Roman" w:eastAsia="Times New Roman" w:hAnsi="MetaBook-Roman" w:cs="Arabic Transparent" w:hint="cs"/>
          <w:b/>
          <w:bCs/>
          <w:sz w:val="28"/>
          <w:szCs w:val="28"/>
          <w:rtl/>
          <w:lang w:bidi="ar-LB"/>
        </w:rPr>
        <w:t xml:space="preserve"> والمستندات</w:t>
      </w:r>
    </w:p>
    <w:p w14:paraId="2DB529B2" w14:textId="442C00B9" w:rsidR="00D42E47" w:rsidRPr="00E345CB" w:rsidRDefault="00FA385C" w:rsidP="00FA385C">
      <w:pPr>
        <w:numPr>
          <w:ilvl w:val="0"/>
          <w:numId w:val="2"/>
        </w:numPr>
        <w:overflowPunct w:val="0"/>
        <w:autoSpaceDE w:val="0"/>
        <w:autoSpaceDN w:val="0"/>
        <w:bidi/>
        <w:adjustRightInd w:val="0"/>
        <w:spacing w:after="0" w:line="240" w:lineRule="auto"/>
        <w:jc w:val="both"/>
        <w:textAlignment w:val="baseline"/>
        <w:rPr>
          <w:rFonts w:ascii="MetaBook-Roman" w:eastAsia="Times New Roman" w:hAnsi="MetaBook-Roman" w:cs="Arabic Transparent"/>
          <w:sz w:val="28"/>
          <w:szCs w:val="28"/>
          <w:rtl/>
        </w:rPr>
      </w:pPr>
      <w:r>
        <w:rPr>
          <w:rFonts w:ascii="MetaBook-Roman" w:eastAsia="Times New Roman" w:hAnsi="MetaBook-Roman" w:cs="Arabic Transparent" w:hint="cs"/>
          <w:sz w:val="28"/>
          <w:szCs w:val="28"/>
          <w:rtl/>
        </w:rPr>
        <w:t xml:space="preserve">دراسة التأهيل </w:t>
      </w:r>
      <w:r w:rsidR="00D42E47" w:rsidRPr="00E345CB">
        <w:rPr>
          <w:rFonts w:ascii="MetaBook-Roman" w:eastAsia="Times New Roman" w:hAnsi="MetaBook-Roman" w:cs="Arabic Transparent"/>
          <w:sz w:val="28"/>
          <w:szCs w:val="28"/>
          <w:rtl/>
        </w:rPr>
        <w:t xml:space="preserve">الموضوعة من قبل </w:t>
      </w:r>
      <w:r w:rsidR="00D42E47" w:rsidRPr="00E345CB">
        <w:rPr>
          <w:rFonts w:ascii="MetaBook-Roman" w:eastAsia="Times New Roman" w:hAnsi="MetaBook-Roman" w:cs="Arabic Transparent" w:hint="cs"/>
          <w:sz w:val="28"/>
          <w:szCs w:val="28"/>
          <w:rtl/>
        </w:rPr>
        <w:t>الاستشاري</w:t>
      </w:r>
      <w:r w:rsidR="00D42E47" w:rsidRPr="00E345CB">
        <w:rPr>
          <w:rFonts w:ascii="MetaBook-Roman" w:eastAsia="Times New Roman" w:hAnsi="MetaBook-Roman" w:cs="Arabic Transparent"/>
          <w:sz w:val="28"/>
          <w:szCs w:val="28"/>
          <w:rtl/>
        </w:rPr>
        <w:t xml:space="preserve"> والتي توضع في سياق التنفيذ.</w:t>
      </w:r>
    </w:p>
    <w:p w14:paraId="1A0D61EA" w14:textId="77777777" w:rsidR="00D42E47" w:rsidRPr="00E345CB" w:rsidRDefault="00D42E47" w:rsidP="0092138E">
      <w:pPr>
        <w:numPr>
          <w:ilvl w:val="0"/>
          <w:numId w:val="2"/>
        </w:numPr>
        <w:overflowPunct w:val="0"/>
        <w:autoSpaceDE w:val="0"/>
        <w:autoSpaceDN w:val="0"/>
        <w:bidi/>
        <w:adjustRightInd w:val="0"/>
        <w:spacing w:after="0" w:line="240" w:lineRule="auto"/>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المواصفات الفنية</w:t>
      </w:r>
      <w:r w:rsidRPr="00E345CB">
        <w:rPr>
          <w:rFonts w:ascii="MetaBook-Roman" w:eastAsia="Times New Roman" w:hAnsi="MetaBook-Roman" w:cs="Arabic Transparent" w:hint="cs"/>
          <w:sz w:val="28"/>
          <w:szCs w:val="28"/>
          <w:rtl/>
        </w:rPr>
        <w:t xml:space="preserve"> الموضوعة من قبل الاستشاري والمواصفات الفنية ودفتر الشروط الخصوصية المعتمدة لدى وزارة الأشغال العامة والنقل.</w:t>
      </w:r>
    </w:p>
    <w:p w14:paraId="0E721618" w14:textId="77777777" w:rsidR="00D42E47" w:rsidRPr="00E345CB" w:rsidRDefault="00D42E47" w:rsidP="0092138E">
      <w:pPr>
        <w:numPr>
          <w:ilvl w:val="0"/>
          <w:numId w:val="2"/>
        </w:numPr>
        <w:tabs>
          <w:tab w:val="left" w:pos="424"/>
        </w:tabs>
        <w:overflowPunct w:val="0"/>
        <w:autoSpaceDE w:val="0"/>
        <w:autoSpaceDN w:val="0"/>
        <w:bidi/>
        <w:adjustRightInd w:val="0"/>
        <w:spacing w:after="120" w:line="240" w:lineRule="auto"/>
        <w:ind w:left="357" w:right="-142" w:hanging="357"/>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sz w:val="28"/>
          <w:szCs w:val="28"/>
          <w:rtl/>
        </w:rPr>
        <w:t>جداول الكميات.</w:t>
      </w:r>
    </w:p>
    <w:p w14:paraId="49C64027" w14:textId="77777777" w:rsidR="001819C1" w:rsidRPr="00E345CB" w:rsidRDefault="001819C1" w:rsidP="0092138E">
      <w:pPr>
        <w:numPr>
          <w:ilvl w:val="0"/>
          <w:numId w:val="2"/>
        </w:numPr>
        <w:tabs>
          <w:tab w:val="left" w:pos="424"/>
        </w:tabs>
        <w:overflowPunct w:val="0"/>
        <w:autoSpaceDE w:val="0"/>
        <w:autoSpaceDN w:val="0"/>
        <w:bidi/>
        <w:adjustRightInd w:val="0"/>
        <w:spacing w:after="120" w:line="240" w:lineRule="auto"/>
        <w:ind w:left="357" w:right="-142" w:hanging="357"/>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rPr>
        <w:t>المستندات وفقاً للملحق المرفق بدفتر الشروط هذا</w:t>
      </w:r>
    </w:p>
    <w:p w14:paraId="5598032A" w14:textId="77777777" w:rsidR="00D42E47" w:rsidRPr="00F17B20" w:rsidRDefault="00D42E47"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6"/>
          <w:szCs w:val="16"/>
          <w:u w:val="single"/>
          <w:rtl/>
        </w:rPr>
      </w:pPr>
    </w:p>
    <w:p w14:paraId="43BE4AC8" w14:textId="77777777" w:rsidR="00D42E47" w:rsidRPr="00F17B20"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sz w:val="16"/>
          <w:szCs w:val="16"/>
          <w:rtl/>
          <w:lang w:bidi="ar-LB"/>
        </w:rPr>
      </w:pPr>
    </w:p>
    <w:p w14:paraId="7647C367" w14:textId="4BE9A7C4" w:rsidR="00D42E47"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hint="cs"/>
          <w:b/>
          <w:bCs/>
          <w:sz w:val="28"/>
          <w:szCs w:val="28"/>
          <w:u w:val="single"/>
          <w:rtl/>
          <w:lang w:bidi="ar-LB"/>
        </w:rPr>
        <w:t xml:space="preserve">المادة </w:t>
      </w:r>
      <w:r w:rsidR="007849E0" w:rsidRPr="00E345CB">
        <w:rPr>
          <w:rFonts w:ascii="MetaBook-Roman" w:eastAsia="Times New Roman" w:hAnsi="MetaBook-Roman" w:cs="Arabic Transparent" w:hint="cs"/>
          <w:b/>
          <w:bCs/>
          <w:sz w:val="28"/>
          <w:szCs w:val="28"/>
          <w:u w:val="single"/>
          <w:rtl/>
          <w:lang w:bidi="ar-LB"/>
        </w:rPr>
        <w:t>الرابعة</w:t>
      </w:r>
      <w:r w:rsidRPr="00E345CB">
        <w:rPr>
          <w:rFonts w:ascii="MetaBook-Roman" w:eastAsia="Times New Roman" w:hAnsi="MetaBook-Roman" w:cs="Arabic Transparent" w:hint="cs"/>
          <w:sz w:val="28"/>
          <w:szCs w:val="28"/>
          <w:rtl/>
          <w:lang w:bidi="ar-LB"/>
        </w:rPr>
        <w:t>:</w:t>
      </w:r>
      <w:r w:rsidRPr="00E345CB">
        <w:rPr>
          <w:rFonts w:ascii="MetaBook-Roman" w:eastAsia="Times New Roman" w:hAnsi="MetaBook-Roman" w:cs="Arabic Transparent"/>
          <w:b/>
          <w:bCs/>
          <w:sz w:val="28"/>
          <w:szCs w:val="28"/>
          <w:rtl/>
        </w:rPr>
        <w:t>دفع المستحقات</w:t>
      </w:r>
    </w:p>
    <w:p w14:paraId="5DD5DDAC" w14:textId="77777777" w:rsidR="00FA385C" w:rsidRPr="00E345CB" w:rsidRDefault="00FA385C" w:rsidP="00FA385C">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p>
    <w:p w14:paraId="3A204413" w14:textId="777A0D02" w:rsidR="00D42E47" w:rsidRPr="00E345CB" w:rsidRDefault="00D42E47" w:rsidP="0021475A">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u w:val="single"/>
          <w:rtl/>
        </w:rPr>
      </w:pPr>
      <w:r w:rsidRPr="00E345CB">
        <w:rPr>
          <w:rFonts w:ascii="MetaBook-Roman" w:eastAsia="Times New Roman" w:hAnsi="MetaBook-Roman" w:cs="Arabic Transparent"/>
          <w:sz w:val="28"/>
          <w:szCs w:val="28"/>
          <w:rtl/>
        </w:rPr>
        <w:t xml:space="preserve">يتم دفع </w:t>
      </w:r>
      <w:r w:rsidRPr="00E345CB">
        <w:rPr>
          <w:rFonts w:ascii="MetaBook-Roman" w:eastAsia="Times New Roman" w:hAnsi="MetaBook-Roman" w:cs="Arabic Transparent" w:hint="cs"/>
          <w:sz w:val="28"/>
          <w:szCs w:val="28"/>
          <w:rtl/>
        </w:rPr>
        <w:t>قيمة الكشوفات الشهرية الصافية الى</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 xml:space="preserve">الملتزم  </w:t>
      </w:r>
      <w:r w:rsidRPr="00E345CB">
        <w:rPr>
          <w:rFonts w:ascii="MetaBook-Roman" w:eastAsia="Times New Roman" w:hAnsi="MetaBook-Roman" w:cs="Arabic Transparent" w:hint="cs"/>
          <w:sz w:val="28"/>
          <w:szCs w:val="28"/>
          <w:rtl/>
          <w:lang w:bidi="ar-LB"/>
        </w:rPr>
        <w:t xml:space="preserve">بالليرة اللبنانية </w:t>
      </w:r>
      <w:r w:rsidRPr="00E345CB">
        <w:rPr>
          <w:rFonts w:ascii="MetaBook-Roman" w:eastAsia="Times New Roman" w:hAnsi="MetaBook-Roman" w:cs="Arabic Transparent" w:hint="cs"/>
          <w:sz w:val="28"/>
          <w:szCs w:val="28"/>
          <w:rtl/>
        </w:rPr>
        <w:t xml:space="preserve"> بما فيه الضريبة على القيمة المضافة</w:t>
      </w:r>
      <w:r w:rsidR="0021475A" w:rsidRPr="0021475A">
        <w:rPr>
          <w:rFonts w:ascii="MetaBook-Roman" w:eastAsia="Times New Roman" w:hAnsi="MetaBook-Roman" w:cs="Arabic Transparent" w:hint="cs"/>
          <w:b/>
          <w:bCs/>
          <w:color w:val="FFFF00"/>
          <w:sz w:val="28"/>
          <w:szCs w:val="28"/>
          <w:rtl/>
        </w:rPr>
        <w:t>.</w:t>
      </w:r>
    </w:p>
    <w:p w14:paraId="7399324D" w14:textId="1B7937A2" w:rsidR="00D42E47" w:rsidRPr="00E345CB" w:rsidRDefault="00D42E47" w:rsidP="003C69DD">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lastRenderedPageBreak/>
        <w:t>ت</w:t>
      </w:r>
      <w:r w:rsidRPr="00E345CB">
        <w:rPr>
          <w:rFonts w:ascii="MetaBook-Roman" w:eastAsia="Times New Roman" w:hAnsi="MetaBook-Roman" w:cs="Arabic Transparent"/>
          <w:sz w:val="28"/>
          <w:szCs w:val="28"/>
          <w:rtl/>
        </w:rPr>
        <w:t xml:space="preserve">نظم </w:t>
      </w:r>
      <w:r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تلك ال</w:t>
      </w:r>
      <w:r w:rsidRPr="00E345CB">
        <w:rPr>
          <w:rFonts w:ascii="MetaBook-Roman" w:eastAsia="Times New Roman" w:hAnsi="MetaBook-Roman" w:cs="Arabic Transparent"/>
          <w:sz w:val="28"/>
          <w:szCs w:val="28"/>
          <w:rtl/>
        </w:rPr>
        <w:t>كش</w:t>
      </w:r>
      <w:r w:rsidRPr="00E345CB">
        <w:rPr>
          <w:rFonts w:ascii="MetaBook-Roman" w:eastAsia="Times New Roman" w:hAnsi="MetaBook-Roman" w:cs="Arabic Transparent" w:hint="cs"/>
          <w:sz w:val="28"/>
          <w:szCs w:val="28"/>
          <w:rtl/>
        </w:rPr>
        <w:t>و</w:t>
      </w:r>
      <w:r w:rsidRPr="00E345CB">
        <w:rPr>
          <w:rFonts w:ascii="MetaBook-Roman" w:eastAsia="Times New Roman" w:hAnsi="MetaBook-Roman" w:cs="Arabic Transparent"/>
          <w:sz w:val="28"/>
          <w:szCs w:val="28"/>
          <w:rtl/>
        </w:rPr>
        <w:t>ف</w:t>
      </w:r>
      <w:r w:rsidRPr="00E345CB">
        <w:rPr>
          <w:rFonts w:ascii="MetaBook-Roman" w:eastAsia="Times New Roman" w:hAnsi="MetaBook-Roman" w:cs="Arabic Transparent" w:hint="cs"/>
          <w:sz w:val="28"/>
          <w:szCs w:val="28"/>
          <w:rtl/>
        </w:rPr>
        <w:t>ات المؤقتة</w:t>
      </w:r>
      <w:r w:rsidRPr="00E345CB">
        <w:rPr>
          <w:rFonts w:ascii="MetaBook-Roman" w:eastAsia="Times New Roman" w:hAnsi="MetaBook-Roman" w:cs="Arabic Transparent"/>
          <w:sz w:val="28"/>
          <w:szCs w:val="28"/>
          <w:rtl/>
        </w:rPr>
        <w:t xml:space="preserve"> أو من يمثله</w:t>
      </w:r>
      <w:r w:rsidR="00DB4357" w:rsidRPr="00E345CB">
        <w:rPr>
          <w:rFonts w:ascii="MetaBook-Roman" w:eastAsia="Times New Roman" w:hAnsi="MetaBook-Roman" w:cs="Arabic Transparent" w:hint="cs"/>
          <w:sz w:val="28"/>
          <w:szCs w:val="28"/>
          <w:rtl/>
        </w:rPr>
        <w:t>ا</w:t>
      </w:r>
      <w:r w:rsidRPr="00E345CB">
        <w:rPr>
          <w:rFonts w:ascii="MetaBook-Roman" w:eastAsia="Times New Roman" w:hAnsi="MetaBook-Roman" w:cs="Arabic Transparent"/>
          <w:sz w:val="28"/>
          <w:szCs w:val="28"/>
          <w:rtl/>
        </w:rPr>
        <w:t xml:space="preserve"> بناءً على طلب </w:t>
      </w:r>
      <w:r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 xml:space="preserve">بعد تقديمه لكافة كيول الأعمال المنفذة المقبولة إلى </w:t>
      </w:r>
      <w:r w:rsidR="00DB4357"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 xml:space="preserve"> لتدقيقها وفقاً لما جاء في المواصفات ووثائق الالتزام </w:t>
      </w:r>
      <w:r w:rsidR="00DB4357"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تحسب القيمة الصافية للكشوفات الشهرية المؤقتة بعد تطبيق التوقيفات العشرية على قيمة الأعمال المنفذة </w:t>
      </w:r>
      <w:r w:rsidRPr="00E345CB">
        <w:rPr>
          <w:rFonts w:ascii="MetaBook-Roman" w:eastAsia="Times New Roman" w:hAnsi="MetaBook-Roman" w:cs="Arabic Transparent" w:hint="cs"/>
          <w:sz w:val="28"/>
          <w:szCs w:val="28"/>
          <w:rtl/>
        </w:rPr>
        <w:t xml:space="preserve">بموجب شهادات الدفع الصادرة عن الاستشاري </w:t>
      </w:r>
      <w:r w:rsidRPr="00E345CB">
        <w:rPr>
          <w:rFonts w:ascii="MetaBook-Roman" w:eastAsia="Times New Roman" w:hAnsi="MetaBook-Roman" w:cs="Arabic Transparent"/>
          <w:sz w:val="28"/>
          <w:szCs w:val="28"/>
          <w:rtl/>
        </w:rPr>
        <w:t xml:space="preserve">وتدفع هذه التوقيفات إلى </w:t>
      </w:r>
      <w:r w:rsidR="00DB4357"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بعد الاستلام </w:t>
      </w:r>
      <w:r w:rsidR="007A79DD">
        <w:rPr>
          <w:rFonts w:ascii="MetaBook-Roman" w:eastAsia="Times New Roman" w:hAnsi="MetaBook-Roman" w:cs="Arabic Transparent" w:hint="cs"/>
          <w:sz w:val="28"/>
          <w:szCs w:val="28"/>
          <w:rtl/>
          <w:lang w:bidi="ar-LB"/>
        </w:rPr>
        <w:t>المؤقت</w:t>
      </w:r>
      <w:r w:rsidRPr="00E345CB">
        <w:rPr>
          <w:rFonts w:ascii="MetaBook-Roman" w:eastAsia="Times New Roman" w:hAnsi="MetaBook-Roman" w:cs="Arabic Transparent"/>
          <w:sz w:val="28"/>
          <w:szCs w:val="28"/>
          <w:rtl/>
        </w:rPr>
        <w:t xml:space="preserve"> للأشغال</w:t>
      </w:r>
      <w:r w:rsidRPr="00E345CB">
        <w:rPr>
          <w:rFonts w:ascii="MetaBook-Roman" w:eastAsia="Times New Roman" w:hAnsi="MetaBook-Roman" w:cs="Arabic Transparent" w:hint="cs"/>
          <w:sz w:val="28"/>
          <w:szCs w:val="28"/>
          <w:rtl/>
        </w:rPr>
        <w:t>.</w:t>
      </w:r>
    </w:p>
    <w:p w14:paraId="572B97B4" w14:textId="77777777" w:rsidR="00D42E47" w:rsidRPr="00E345CB" w:rsidRDefault="00D42E47"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rPr>
        <w:t>ينظم كشف نهائي بقياس الأعمال المنفذة على الواقع وفقاً لأسعار العقد بعد</w:t>
      </w:r>
      <w:r w:rsidR="00C9315E"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hint="cs"/>
          <w:sz w:val="28"/>
          <w:szCs w:val="28"/>
          <w:rtl/>
        </w:rPr>
        <w:t>الاستلام المؤقت للأشغال.</w:t>
      </w:r>
    </w:p>
    <w:p w14:paraId="3E67BC2B" w14:textId="77777777" w:rsidR="00D42E47" w:rsidRPr="00E345CB"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إن جميع الأشغال تتم بمراقبة وإشراف استشاري الهيئة العليا للإغاثة عليها وأن أية أعمال تتم بدون إشراف</w:t>
      </w:r>
      <w:r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sz w:val="28"/>
          <w:szCs w:val="28"/>
          <w:rtl/>
        </w:rPr>
        <w:t>استشاري الهيئة لا يمكن قبولها أو تنظيم الكشوفات المالية بشأنها.</w:t>
      </w:r>
    </w:p>
    <w:p w14:paraId="2CAA870D" w14:textId="77777777" w:rsidR="00D42E47" w:rsidRPr="00E345CB"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Pr>
      </w:pPr>
      <w:r w:rsidRPr="00E345CB">
        <w:rPr>
          <w:rFonts w:ascii="MetaBook-Roman" w:eastAsia="Times New Roman" w:hAnsi="MetaBook-Roman" w:cs="Arabic Transparent" w:hint="cs"/>
          <w:sz w:val="28"/>
          <w:szCs w:val="28"/>
          <w:rtl/>
        </w:rPr>
        <w:t xml:space="preserve">معادلات فروقات الأسعار المنصوص عنها في دفتر الشروط والأحكام العامة لدى وزارة الأشغال </w:t>
      </w:r>
      <w:r w:rsidR="00F6392D" w:rsidRPr="00E345CB">
        <w:rPr>
          <w:rFonts w:ascii="MetaBook-Roman" w:eastAsia="Times New Roman" w:hAnsi="MetaBook-Roman" w:cs="Arabic Transparent" w:hint="cs"/>
          <w:sz w:val="28"/>
          <w:szCs w:val="28"/>
          <w:rtl/>
        </w:rPr>
        <w:t xml:space="preserve">والنقل </w:t>
      </w:r>
      <w:r w:rsidRPr="00E345CB">
        <w:rPr>
          <w:rFonts w:ascii="MetaBook-Roman" w:eastAsia="Times New Roman" w:hAnsi="MetaBook-Roman" w:cs="Arabic Transparent" w:hint="cs"/>
          <w:sz w:val="28"/>
          <w:szCs w:val="28"/>
          <w:rtl/>
        </w:rPr>
        <w:t>غير مطبق</w:t>
      </w:r>
      <w:r w:rsidR="001819C1" w:rsidRPr="00E345CB">
        <w:rPr>
          <w:rFonts w:ascii="MetaBook-Roman" w:eastAsia="Times New Roman" w:hAnsi="MetaBook-Roman" w:cs="Arabic Transparent" w:hint="cs"/>
          <w:sz w:val="28"/>
          <w:szCs w:val="28"/>
          <w:rtl/>
        </w:rPr>
        <w:t>ة</w:t>
      </w:r>
      <w:r w:rsidRPr="00E345CB">
        <w:rPr>
          <w:rFonts w:ascii="MetaBook-Roman" w:eastAsia="Times New Roman" w:hAnsi="MetaBook-Roman" w:cs="Arabic Transparent" w:hint="cs"/>
          <w:sz w:val="28"/>
          <w:szCs w:val="28"/>
          <w:rtl/>
        </w:rPr>
        <w:t>.</w:t>
      </w:r>
    </w:p>
    <w:p w14:paraId="250BD7DD" w14:textId="77777777" w:rsidR="002C6FC8" w:rsidRDefault="002C6FC8" w:rsidP="0092138E">
      <w:pPr>
        <w:overflowPunct w:val="0"/>
        <w:autoSpaceDE w:val="0"/>
        <w:autoSpaceDN w:val="0"/>
        <w:bidi/>
        <w:adjustRightInd w:val="0"/>
        <w:spacing w:after="120"/>
        <w:ind w:right="-142"/>
        <w:jc w:val="both"/>
        <w:textAlignment w:val="baseline"/>
        <w:rPr>
          <w:rFonts w:ascii="MetaBook-Roman" w:hAnsi="MetaBook-Roman" w:cs="Arabic Transparent"/>
          <w:sz w:val="28"/>
          <w:szCs w:val="28"/>
          <w:rtl/>
        </w:rPr>
      </w:pPr>
      <w:r w:rsidRPr="00E345CB">
        <w:rPr>
          <w:rFonts w:ascii="MetaBook-Roman" w:hAnsi="MetaBook-Roman" w:cs="Arabic Transparent" w:hint="cs"/>
          <w:sz w:val="28"/>
          <w:szCs w:val="28"/>
          <w:rtl/>
        </w:rPr>
        <w:t>يتعهد الفريق الثاني بإنجاز الأعمال ضمن المهلة وبعدم المطالبة بأية فروقات ناتجة عن تغيير سعر صرف الدولار مقابل الليرة اللبنانية</w:t>
      </w:r>
      <w:r w:rsidR="00F17B20">
        <w:rPr>
          <w:rFonts w:ascii="MetaBook-Roman" w:hAnsi="MetaBook-Roman" w:cs="Arabic Transparent" w:hint="cs"/>
          <w:sz w:val="28"/>
          <w:szCs w:val="28"/>
          <w:rtl/>
        </w:rPr>
        <w:t>.</w:t>
      </w:r>
    </w:p>
    <w:p w14:paraId="52650077" w14:textId="77777777" w:rsidR="00F17B20" w:rsidRPr="00F17B20" w:rsidRDefault="00F17B20" w:rsidP="0092138E">
      <w:pPr>
        <w:overflowPunct w:val="0"/>
        <w:autoSpaceDE w:val="0"/>
        <w:autoSpaceDN w:val="0"/>
        <w:bidi/>
        <w:adjustRightInd w:val="0"/>
        <w:spacing w:after="120"/>
        <w:ind w:right="-142"/>
        <w:jc w:val="both"/>
        <w:textAlignment w:val="baseline"/>
        <w:rPr>
          <w:rFonts w:ascii="MetaBook-Roman" w:hAnsi="MetaBook-Roman" w:cs="Arabic Transparent"/>
          <w:sz w:val="16"/>
          <w:szCs w:val="16"/>
          <w:rtl/>
        </w:rPr>
      </w:pPr>
    </w:p>
    <w:p w14:paraId="07CFC481" w14:textId="77777777" w:rsidR="009423B3"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الخامسة</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hint="cs"/>
          <w:b/>
          <w:bCs/>
          <w:sz w:val="28"/>
          <w:szCs w:val="28"/>
          <w:rtl/>
        </w:rPr>
        <w:t xml:space="preserve"> مدة صلاحية العرض </w:t>
      </w:r>
    </w:p>
    <w:p w14:paraId="48B23239" w14:textId="77777777" w:rsidR="00211CB9" w:rsidRPr="00E345CB" w:rsidRDefault="00F5027A" w:rsidP="0092138E">
      <w:pPr>
        <w:tabs>
          <w:tab w:val="right" w:pos="418"/>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Pr>
          <w:rFonts w:ascii="Arabic Transparent" w:hAnsi="Arabic Transparent" w:cs="Arabic Transparent"/>
          <w:sz w:val="28"/>
          <w:szCs w:val="28"/>
        </w:rPr>
        <w:t xml:space="preserve">  -  </w:t>
      </w:r>
      <w:r w:rsidR="00211CB9" w:rsidRPr="00E345CB">
        <w:rPr>
          <w:rFonts w:ascii="Arabic Transparent" w:hAnsi="Arabic Transparent" w:cs="Arabic Transparent"/>
          <w:sz w:val="28"/>
          <w:szCs w:val="28"/>
          <w:rtl/>
        </w:rPr>
        <w:t xml:space="preserve">تحدد مدة </w:t>
      </w:r>
      <w:r w:rsidR="006F0CF6">
        <w:rPr>
          <w:rFonts w:ascii="Arabic Transparent" w:hAnsi="Arabic Transparent" w:cs="Arabic Transparent" w:hint="cs"/>
          <w:sz w:val="28"/>
          <w:szCs w:val="28"/>
          <w:rtl/>
        </w:rPr>
        <w:t>صلاحية</w:t>
      </w:r>
      <w:r w:rsidR="00211CB9" w:rsidRPr="00E345CB">
        <w:rPr>
          <w:rFonts w:ascii="Arabic Transparent" w:hAnsi="Arabic Transparent" w:cs="Arabic Transparent"/>
          <w:sz w:val="28"/>
          <w:szCs w:val="28"/>
          <w:rtl/>
        </w:rPr>
        <w:t xml:space="preserve"> العرض ب</w:t>
      </w:r>
      <w:r w:rsidR="00211CB9" w:rsidRPr="00E345CB">
        <w:rPr>
          <w:rFonts w:ascii="Arabic Transparent" w:hAnsi="Arabic Transparent" w:cs="Arabic Transparent" w:hint="cs"/>
          <w:sz w:val="28"/>
          <w:szCs w:val="28"/>
          <w:rtl/>
          <w:lang w:bidi="ar-LB"/>
        </w:rPr>
        <w:t xml:space="preserve"> 30 يوم</w:t>
      </w:r>
      <w:r w:rsidR="00211CB9" w:rsidRPr="00E345CB">
        <w:rPr>
          <w:rFonts w:ascii="Arabic Transparent" w:hAnsi="Arabic Transparent" w:cs="Arabic Transparent"/>
          <w:sz w:val="28"/>
          <w:szCs w:val="28"/>
          <w:rtl/>
        </w:rPr>
        <w:t xml:space="preserve"> من التاري</w:t>
      </w:r>
      <w:r w:rsidR="00211CB9" w:rsidRPr="00E345CB">
        <w:rPr>
          <w:rFonts w:ascii="Arabic Transparent" w:hAnsi="Arabic Transparent" w:cs="Arabic Transparent" w:hint="cs"/>
          <w:sz w:val="28"/>
          <w:szCs w:val="28"/>
          <w:rtl/>
        </w:rPr>
        <w:t>خ</w:t>
      </w:r>
      <w:r w:rsidR="00211CB9" w:rsidRPr="00E345CB">
        <w:rPr>
          <w:rFonts w:ascii="Arabic Transparent" w:hAnsi="Arabic Transparent" w:cs="Arabic Transparent"/>
          <w:sz w:val="28"/>
          <w:szCs w:val="28"/>
          <w:rtl/>
        </w:rPr>
        <w:t xml:space="preserve"> النهائي لتقديم العروض</w:t>
      </w:r>
    </w:p>
    <w:p w14:paraId="773D98BC" w14:textId="77777777" w:rsidR="00211CB9" w:rsidRPr="00E345CB" w:rsidRDefault="00211CB9"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sidRPr="00E345CB">
        <w:rPr>
          <w:rFonts w:ascii="Arabic Transparent" w:hAnsi="Arabic Transparent" w:cs="Arabic Transparent" w:hint="cs"/>
          <w:sz w:val="28"/>
          <w:szCs w:val="28"/>
          <w:rtl/>
        </w:rPr>
        <w:t xml:space="preserve"> - </w:t>
      </w:r>
      <w:r w:rsidRPr="00E345CB">
        <w:rPr>
          <w:rFonts w:ascii="Arabic Transparent" w:hAnsi="Arabic Transparent" w:cs="Arabic Transparent"/>
          <w:sz w:val="28"/>
          <w:szCs w:val="28"/>
        </w:rPr>
        <w:t xml:space="preserve"> </w:t>
      </w:r>
      <w:r w:rsidRPr="00E345CB">
        <w:rPr>
          <w:rFonts w:ascii="Arabic Transparent" w:hAnsi="Arabic Transparent" w:cs="Arabic Transparent"/>
          <w:sz w:val="28"/>
          <w:szCs w:val="28"/>
          <w:rtl/>
        </w:rPr>
        <w:t xml:space="preserve">يمكن </w:t>
      </w:r>
      <w:r w:rsidR="006F0CF6">
        <w:rPr>
          <w:rFonts w:ascii="Arabic Transparent" w:hAnsi="Arabic Transparent" w:cs="Arabic Transparent" w:hint="cs"/>
          <w:sz w:val="28"/>
          <w:szCs w:val="28"/>
          <w:rtl/>
        </w:rPr>
        <w:t>للادارة</w:t>
      </w:r>
      <w:r w:rsidRPr="00E345CB">
        <w:rPr>
          <w:rFonts w:ascii="Arabic Transparent" w:hAnsi="Arabic Transparent" w:cs="Arabic Transparent"/>
          <w:sz w:val="28"/>
          <w:szCs w:val="28"/>
          <w:rtl/>
        </w:rPr>
        <w:t xml:space="preserve"> أن تطلب من العارضين، قبل انقضاء فترة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عروضهم، أن يمددوا تلك الفترة لمدة إضافية محددة. ويمكن للعارض رف</w:t>
      </w:r>
      <w:r w:rsidR="00044FC5" w:rsidRPr="00E345CB">
        <w:rPr>
          <w:rFonts w:ascii="Arabic Transparent" w:hAnsi="Arabic Transparent" w:cs="Arabic Transparent" w:hint="cs"/>
          <w:sz w:val="28"/>
          <w:szCs w:val="28"/>
          <w:rtl/>
        </w:rPr>
        <w:t>ض</w:t>
      </w:r>
      <w:r w:rsidRPr="00E345CB">
        <w:rPr>
          <w:rFonts w:ascii="Arabic Transparent" w:hAnsi="Arabic Transparent" w:cs="Arabic Transparent"/>
          <w:sz w:val="28"/>
          <w:szCs w:val="28"/>
          <w:rtl/>
        </w:rPr>
        <w:t xml:space="preserve"> ذلك الطلب من دون مصادرة ضمان عرضه</w:t>
      </w:r>
      <w:r w:rsidRPr="00E345CB">
        <w:rPr>
          <w:rFonts w:ascii="Arabic Transparent" w:hAnsi="Arabic Transparent" w:cs="Arabic Transparent"/>
          <w:sz w:val="28"/>
          <w:szCs w:val="28"/>
        </w:rPr>
        <w:t xml:space="preserve"> </w:t>
      </w:r>
    </w:p>
    <w:p w14:paraId="111950F2" w14:textId="77777777" w:rsidR="00FB0AD2" w:rsidRPr="00E345CB" w:rsidRDefault="00211CB9"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sidRPr="00E345CB">
        <w:rPr>
          <w:rFonts w:ascii="Arabic Transparent" w:hAnsi="Arabic Transparent" w:cs="Arabic Transparent" w:hint="cs"/>
          <w:sz w:val="28"/>
          <w:szCs w:val="28"/>
          <w:rtl/>
        </w:rPr>
        <w:t xml:space="preserve">- </w:t>
      </w:r>
      <w:r w:rsidRPr="00E345CB">
        <w:rPr>
          <w:rFonts w:ascii="Arabic Transparent" w:hAnsi="Arabic Transparent" w:cs="Arabic Transparent"/>
          <w:sz w:val="28"/>
          <w:szCs w:val="28"/>
          <w:rtl/>
        </w:rPr>
        <w:t xml:space="preserve">على العارضين الذين يوافقون على تمديد فترة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عروضهم أن يمددوا فترة </w:t>
      </w:r>
      <w:r w:rsidR="00F5027A">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ضمان عرض،ويعتبر</w:t>
      </w:r>
      <w:r w:rsidR="00E35DD8">
        <w:rPr>
          <w:rFonts w:ascii="Arabic Transparent" w:hAnsi="Arabic Transparent" w:cs="Arabic Transparent" w:hint="cs"/>
          <w:sz w:val="28"/>
          <w:szCs w:val="28"/>
          <w:rtl/>
        </w:rPr>
        <w:t>العارض</w:t>
      </w:r>
      <w:r w:rsidR="00F5027A">
        <w:rPr>
          <w:rFonts w:ascii="Arabic Transparent" w:hAnsi="Arabic Transparent" w:cs="Arabic Transparent" w:hint="cs"/>
          <w:sz w:val="28"/>
          <w:szCs w:val="28"/>
          <w:rtl/>
        </w:rPr>
        <w:t>ن</w:t>
      </w:r>
      <w:r w:rsidRPr="00E345CB">
        <w:rPr>
          <w:rFonts w:ascii="Arabic Transparent" w:hAnsi="Arabic Transparent" w:cs="Arabic Transparent"/>
          <w:sz w:val="28"/>
          <w:szCs w:val="28"/>
          <w:rtl/>
        </w:rPr>
        <w:t xml:space="preserve"> الذي لم يقدم ضمان عرض جديد ، أنه قد رفض طلب تمديد فترة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عرضه</w:t>
      </w:r>
      <w:r w:rsidRPr="00E345CB">
        <w:rPr>
          <w:rFonts w:ascii="Arabic Transparent" w:hAnsi="Arabic Transparent" w:cs="Arabic Transparent"/>
          <w:sz w:val="28"/>
          <w:szCs w:val="28"/>
        </w:rPr>
        <w:t>.</w:t>
      </w:r>
    </w:p>
    <w:p w14:paraId="13431614" w14:textId="77777777" w:rsidR="00211CB9" w:rsidRPr="00E345CB" w:rsidRDefault="00F5027A"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sz w:val="28"/>
          <w:szCs w:val="28"/>
          <w:rtl/>
        </w:rPr>
      </w:pPr>
      <w:r>
        <w:rPr>
          <w:rFonts w:ascii="Arabic Transparent" w:hAnsi="Arabic Transparent" w:cs="Arabic Transparent" w:hint="cs"/>
          <w:sz w:val="28"/>
          <w:szCs w:val="28"/>
          <w:rtl/>
        </w:rPr>
        <w:t xml:space="preserve">- </w:t>
      </w:r>
      <w:r w:rsidR="00211CB9" w:rsidRPr="00E345CB">
        <w:rPr>
          <w:rFonts w:ascii="Arabic Transparent" w:hAnsi="Arabic Transparent" w:cs="Arabic Transparent"/>
          <w:sz w:val="28"/>
          <w:szCs w:val="28"/>
          <w:rtl/>
        </w:rPr>
        <w:t>يمكن للعارض ان يعدل عرضه أو ان يسحبه قبل الموعد النهائي لتقديم العروض دون مصادرة ضمان عرضه. ويكون التعديل أو طلب سحب العرض ساري</w:t>
      </w:r>
      <w:r>
        <w:rPr>
          <w:rFonts w:ascii="Arabic Transparent" w:hAnsi="Arabic Transparent" w:cs="Arabic Transparent" w:hint="cs"/>
          <w:sz w:val="28"/>
          <w:szCs w:val="28"/>
          <w:rtl/>
        </w:rPr>
        <w:t xml:space="preserve"> المفعول</w:t>
      </w:r>
      <w:r w:rsidR="00211CB9" w:rsidRPr="00E345CB">
        <w:rPr>
          <w:rFonts w:ascii="Arabic Transparent" w:hAnsi="Arabic Transparent" w:cs="Arabic Transparent"/>
          <w:sz w:val="28"/>
          <w:szCs w:val="28"/>
          <w:rtl/>
        </w:rPr>
        <w:t xml:space="preserve"> عندما تتسلمه </w:t>
      </w:r>
      <w:r>
        <w:rPr>
          <w:rFonts w:ascii="Arabic Transparent" w:hAnsi="Arabic Transparent" w:cs="Arabic Transparent" w:hint="cs"/>
          <w:sz w:val="28"/>
          <w:szCs w:val="28"/>
          <w:rtl/>
        </w:rPr>
        <w:t>ا</w:t>
      </w:r>
      <w:r w:rsidR="006F0CF6">
        <w:rPr>
          <w:rFonts w:ascii="Arabic Transparent" w:hAnsi="Arabic Transparent" w:cs="Arabic Transparent" w:hint="cs"/>
          <w:sz w:val="28"/>
          <w:szCs w:val="28"/>
          <w:rtl/>
        </w:rPr>
        <w:t>لا</w:t>
      </w:r>
      <w:r w:rsidR="00211CB9" w:rsidRPr="00E345CB">
        <w:rPr>
          <w:rFonts w:ascii="Arabic Transparent" w:hAnsi="Arabic Transparent" w:cs="Arabic Transparent"/>
          <w:sz w:val="28"/>
          <w:szCs w:val="28"/>
          <w:rtl/>
        </w:rPr>
        <w:t>دارة قبل الموعد النهائي لتقديم العروض</w:t>
      </w:r>
      <w:r w:rsidR="00211CB9" w:rsidRPr="00E345CB">
        <w:rPr>
          <w:rFonts w:ascii="Arabic Transparent" w:hAnsi="Arabic Transparent" w:cs="Arabic Transparent"/>
          <w:sz w:val="28"/>
          <w:szCs w:val="28"/>
        </w:rPr>
        <w:t>.</w:t>
      </w:r>
    </w:p>
    <w:p w14:paraId="0FB2BFA8" w14:textId="77777777" w:rsidR="00211CB9" w:rsidRPr="00E345CB" w:rsidRDefault="00211CB9" w:rsidP="0092138E">
      <w:pPr>
        <w:tabs>
          <w:tab w:val="left" w:pos="1842"/>
        </w:tabs>
        <w:overflowPunct w:val="0"/>
        <w:autoSpaceDE w:val="0"/>
        <w:autoSpaceDN w:val="0"/>
        <w:bidi/>
        <w:adjustRightInd w:val="0"/>
        <w:spacing w:after="0" w:line="240" w:lineRule="auto"/>
        <w:ind w:right="-142"/>
        <w:jc w:val="both"/>
        <w:textAlignment w:val="baseline"/>
        <w:rPr>
          <w:rFonts w:ascii="Arabic Transparent" w:eastAsia="Times New Roman" w:hAnsi="Arabic Transparent" w:cs="Arabic Transparent"/>
          <w:sz w:val="28"/>
          <w:szCs w:val="28"/>
          <w:rtl/>
        </w:rPr>
      </w:pPr>
      <w:r w:rsidRPr="00E345CB">
        <w:rPr>
          <w:rFonts w:ascii="Arabic Transparent" w:hAnsi="Arabic Transparent" w:cs="Arabic Transparent" w:hint="cs"/>
          <w:sz w:val="28"/>
          <w:szCs w:val="28"/>
          <w:rtl/>
        </w:rPr>
        <w:t>-</w:t>
      </w:r>
      <w:r w:rsidR="00F5027A">
        <w:rPr>
          <w:rFonts w:ascii="Arabic Transparent" w:hAnsi="Arabic Transparent" w:cs="Arabic Transparent" w:hint="cs"/>
          <w:sz w:val="28"/>
          <w:szCs w:val="28"/>
          <w:rtl/>
        </w:rPr>
        <w:t xml:space="preserve"> </w:t>
      </w:r>
      <w:r w:rsidRPr="00E345CB">
        <w:rPr>
          <w:rFonts w:ascii="Arabic Transparent" w:hAnsi="Arabic Transparent" w:cs="Arabic Transparent"/>
          <w:sz w:val="28"/>
          <w:szCs w:val="28"/>
          <w:rtl/>
        </w:rPr>
        <w:t xml:space="preserve">في حال تجميد الاجراءات لفترة محددة من قبل  هيئة  الاعتراضات وفق أحكام الفصل السابع من قانون </w:t>
      </w:r>
      <w:r w:rsidR="006F0CF6">
        <w:rPr>
          <w:rFonts w:ascii="Arabic Transparent" w:hAnsi="Arabic Transparent" w:cs="Arabic Transparent" w:hint="cs"/>
          <w:sz w:val="28"/>
          <w:szCs w:val="28"/>
          <w:rtl/>
        </w:rPr>
        <w:t>الشراء</w:t>
      </w:r>
      <w:r w:rsidRPr="00E345CB">
        <w:rPr>
          <w:rFonts w:ascii="Arabic Transparent" w:hAnsi="Arabic Transparent" w:cs="Arabic Transparent"/>
          <w:sz w:val="28"/>
          <w:szCs w:val="28"/>
          <w:rtl/>
        </w:rPr>
        <w:t xml:space="preserve"> العام</w:t>
      </w:r>
      <w:r w:rsidRPr="00E345CB">
        <w:rPr>
          <w:rFonts w:ascii="Arabic Transparent" w:hAnsi="Arabic Transparent" w:cs="Arabic Transparent"/>
          <w:sz w:val="28"/>
          <w:szCs w:val="28"/>
        </w:rPr>
        <w:t xml:space="preserve"> </w:t>
      </w:r>
      <w:r w:rsidRPr="00E345CB">
        <w:rPr>
          <w:rFonts w:ascii="Arabic Transparent" w:hAnsi="Arabic Transparent" w:cs="Arabic Transparent"/>
          <w:sz w:val="28"/>
          <w:szCs w:val="28"/>
          <w:rtl/>
        </w:rPr>
        <w:t xml:space="preserve">تمدد </w:t>
      </w:r>
      <w:r w:rsidR="006F0CF6">
        <w:rPr>
          <w:rFonts w:ascii="Arabic Transparent" w:hAnsi="Arabic Transparent" w:cs="Arabic Transparent" w:hint="cs"/>
          <w:sz w:val="28"/>
          <w:szCs w:val="28"/>
          <w:rtl/>
        </w:rPr>
        <w:t>صلاحية</w:t>
      </w:r>
      <w:r w:rsidRPr="00E345CB">
        <w:rPr>
          <w:rFonts w:ascii="Arabic Transparent" w:hAnsi="Arabic Transparent" w:cs="Arabic Transparent"/>
          <w:sz w:val="28"/>
          <w:szCs w:val="28"/>
          <w:rtl/>
        </w:rPr>
        <w:t xml:space="preserve"> العرض حكما ، وذلك لفترة زمنية  تعادل فترة تجميد الاجراءات وعلى العارض تمديد فترة ضمان عرضه تبعا </w:t>
      </w:r>
      <w:r w:rsidR="00305FDE">
        <w:rPr>
          <w:rFonts w:ascii="Arabic Transparent" w:hAnsi="Arabic Transparent" w:cs="Arabic Transparent" w:hint="cs"/>
          <w:sz w:val="28"/>
          <w:szCs w:val="28"/>
          <w:rtl/>
        </w:rPr>
        <w:t>لذلك</w:t>
      </w:r>
    </w:p>
    <w:p w14:paraId="576F40F5" w14:textId="77777777" w:rsidR="009423B3" w:rsidRPr="00F17B20"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6"/>
          <w:szCs w:val="16"/>
          <w:rtl/>
        </w:rPr>
      </w:pPr>
    </w:p>
    <w:p w14:paraId="621BE84B" w14:textId="77777777" w:rsidR="00BF4102"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السادسة</w:t>
      </w:r>
      <w:r w:rsidRPr="00E345CB">
        <w:rPr>
          <w:rFonts w:ascii="MetaBook-Roman" w:eastAsia="Times New Roman" w:hAnsi="MetaBook-Roman" w:cs="Arabic Transparent"/>
          <w:b/>
          <w:bCs/>
          <w:sz w:val="28"/>
          <w:szCs w:val="28"/>
          <w:rtl/>
        </w:rPr>
        <w:t>:</w:t>
      </w:r>
      <w:r w:rsidR="00FB0AD2" w:rsidRPr="00E345CB">
        <w:rPr>
          <w:rFonts w:ascii="MetaBook-Roman" w:eastAsia="Times New Roman" w:hAnsi="MetaBook-Roman" w:cs="Arabic Transparent" w:hint="cs"/>
          <w:b/>
          <w:bCs/>
          <w:sz w:val="28"/>
          <w:szCs w:val="28"/>
          <w:rtl/>
        </w:rPr>
        <w:t xml:space="preserve"> ارساء التلزيم وتوق</w:t>
      </w:r>
      <w:r w:rsidR="00044FC5" w:rsidRPr="00E345CB">
        <w:rPr>
          <w:rFonts w:ascii="MetaBook-Roman" w:eastAsia="Times New Roman" w:hAnsi="MetaBook-Roman" w:cs="Arabic Transparent" w:hint="cs"/>
          <w:b/>
          <w:bCs/>
          <w:sz w:val="28"/>
          <w:szCs w:val="28"/>
          <w:rtl/>
        </w:rPr>
        <w:t>ي</w:t>
      </w:r>
      <w:r w:rsidR="00FB0AD2" w:rsidRPr="00E345CB">
        <w:rPr>
          <w:rFonts w:ascii="MetaBook-Roman" w:eastAsia="Times New Roman" w:hAnsi="MetaBook-Roman" w:cs="Arabic Transparent" w:hint="cs"/>
          <w:b/>
          <w:bCs/>
          <w:sz w:val="28"/>
          <w:szCs w:val="28"/>
          <w:rtl/>
        </w:rPr>
        <w:t xml:space="preserve">ع العقد </w:t>
      </w:r>
    </w:p>
    <w:p w14:paraId="63AB77A9" w14:textId="77777777" w:rsidR="009423B3" w:rsidRPr="00E345CB" w:rsidRDefault="00BF4102" w:rsidP="0092138E">
      <w:pPr>
        <w:tabs>
          <w:tab w:val="left" w:pos="1842"/>
        </w:tabs>
        <w:overflowPunct w:val="0"/>
        <w:autoSpaceDE w:val="0"/>
        <w:autoSpaceDN w:val="0"/>
        <w:bidi/>
        <w:adjustRightInd w:val="0"/>
        <w:spacing w:after="0" w:line="240" w:lineRule="auto"/>
        <w:ind w:right="-142"/>
        <w:jc w:val="both"/>
        <w:textAlignment w:val="baseline"/>
        <w:rPr>
          <w:rFonts w:ascii="Arabic Transparent" w:hAnsi="Arabic Transparent" w:cs="Arabic Transparent"/>
          <w:color w:val="272626"/>
          <w:sz w:val="28"/>
          <w:szCs w:val="28"/>
        </w:rPr>
      </w:pPr>
      <w:r w:rsidRPr="00E345CB">
        <w:rPr>
          <w:rFonts w:ascii="Arabic Transparent" w:hAnsi="Arabic Transparent" w:cs="Arabic Transparent" w:hint="cs"/>
          <w:color w:val="272626"/>
          <w:sz w:val="28"/>
          <w:szCs w:val="28"/>
          <w:rtl/>
          <w:lang w:bidi="ar-LB"/>
        </w:rPr>
        <w:t>تطبق احكام المادة 24 من قانون الشراء العام</w:t>
      </w:r>
    </w:p>
    <w:p w14:paraId="441A763F" w14:textId="77777777" w:rsidR="00FB0AD2" w:rsidRPr="00F17B20" w:rsidRDefault="00FB0AD2" w:rsidP="0092138E">
      <w:pPr>
        <w:tabs>
          <w:tab w:val="left" w:pos="1842"/>
        </w:tabs>
        <w:overflowPunct w:val="0"/>
        <w:autoSpaceDE w:val="0"/>
        <w:autoSpaceDN w:val="0"/>
        <w:bidi/>
        <w:adjustRightInd w:val="0"/>
        <w:spacing w:after="0" w:line="240" w:lineRule="auto"/>
        <w:ind w:right="-142"/>
        <w:jc w:val="both"/>
        <w:textAlignment w:val="baseline"/>
        <w:rPr>
          <w:rFonts w:ascii="Arabic Transparent" w:eastAsia="Times New Roman" w:hAnsi="Arabic Transparent" w:cs="Arabic Transparent"/>
          <w:b/>
          <w:bCs/>
          <w:sz w:val="16"/>
          <w:szCs w:val="16"/>
          <w:rtl/>
        </w:rPr>
      </w:pPr>
    </w:p>
    <w:p w14:paraId="46371F49" w14:textId="77777777" w:rsidR="00FB0AD2"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28"/>
          <w:szCs w:val="28"/>
          <w:rtl/>
          <w:lang w:bidi="ar-LB"/>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السابعة</w:t>
      </w:r>
      <w:r w:rsidRPr="00E345CB">
        <w:rPr>
          <w:rFonts w:ascii="MetaBook-Roman" w:eastAsia="Times New Roman" w:hAnsi="MetaBook-Roman" w:cs="Arabic Transparent"/>
          <w:b/>
          <w:bCs/>
          <w:sz w:val="28"/>
          <w:szCs w:val="28"/>
          <w:rtl/>
        </w:rPr>
        <w:t>:</w:t>
      </w:r>
      <w:r w:rsidR="00FB0AD2" w:rsidRPr="00E345CB">
        <w:rPr>
          <w:rFonts w:ascii="MetaBook-Roman" w:eastAsia="Times New Roman" w:hAnsi="MetaBook-Roman" w:cs="Arabic Transparent" w:hint="cs"/>
          <w:b/>
          <w:bCs/>
          <w:sz w:val="28"/>
          <w:szCs w:val="28"/>
          <w:rtl/>
          <w:lang w:bidi="ar-LB"/>
        </w:rPr>
        <w:t xml:space="preserve"> الاشراف على التنفيذ</w:t>
      </w:r>
    </w:p>
    <w:p w14:paraId="4BB80989" w14:textId="77777777" w:rsidR="00FB0AD2" w:rsidRPr="00E345CB" w:rsidRDefault="00BF4102"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sz w:val="28"/>
          <w:szCs w:val="28"/>
          <w:rtl/>
        </w:rPr>
      </w:pPr>
      <w:r w:rsidRPr="00E345CB">
        <w:rPr>
          <w:rFonts w:ascii="Arabic Transparent" w:hAnsi="Arabic Transparent" w:cs="Arabic Transparent" w:hint="cs"/>
          <w:sz w:val="28"/>
          <w:szCs w:val="28"/>
          <w:rtl/>
        </w:rPr>
        <w:t>تطبق احكام المادة 31 من قانون الشراء العام</w:t>
      </w:r>
    </w:p>
    <w:p w14:paraId="6E52BAB0" w14:textId="77777777" w:rsidR="009423B3" w:rsidRPr="00E345CB" w:rsidRDefault="009423B3" w:rsidP="0092138E">
      <w:pPr>
        <w:tabs>
          <w:tab w:val="left" w:pos="1842"/>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8"/>
          <w:szCs w:val="8"/>
          <w:u w:val="single"/>
          <w:rtl/>
        </w:rPr>
      </w:pPr>
    </w:p>
    <w:p w14:paraId="76D0DDAE" w14:textId="77777777" w:rsidR="00D42E47" w:rsidRPr="00E345CB"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Simplified Arabic" w:hAnsi="Simplified Arabic" w:cs="Simplified Arabic" w:hint="cs"/>
          <w:b/>
          <w:bCs/>
          <w:sz w:val="28"/>
          <w:szCs w:val="28"/>
          <w:u w:val="single"/>
          <w:rtl/>
          <w:lang w:bidi="ar-LB"/>
        </w:rPr>
        <w:t>الثامنة</w:t>
      </w:r>
      <w:r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hint="cs"/>
          <w:b/>
          <w:bCs/>
          <w:sz w:val="28"/>
          <w:szCs w:val="28"/>
          <w:rtl/>
        </w:rPr>
        <w:t xml:space="preserve"> </w:t>
      </w:r>
      <w:r w:rsidRPr="00E345CB">
        <w:rPr>
          <w:rFonts w:ascii="MetaBook-Roman" w:eastAsia="Times New Roman" w:hAnsi="MetaBook-Roman" w:cs="Arabic Transparent" w:hint="cs"/>
          <w:b/>
          <w:bCs/>
          <w:sz w:val="28"/>
          <w:szCs w:val="28"/>
          <w:rtl/>
        </w:rPr>
        <w:t>زيادة أو انقاص أشغال</w:t>
      </w:r>
    </w:p>
    <w:p w14:paraId="45D56435" w14:textId="77777777" w:rsidR="00D42E47" w:rsidRDefault="00D42E47"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 xml:space="preserve">يحق </w:t>
      </w:r>
      <w:r w:rsidR="003A4923" w:rsidRPr="00E345CB">
        <w:rPr>
          <w:rFonts w:ascii="MetaBook-Roman" w:eastAsia="Times New Roman" w:hAnsi="MetaBook-Roman" w:cs="Arabic Transparent" w:hint="cs"/>
          <w:sz w:val="28"/>
          <w:szCs w:val="28"/>
          <w:rtl/>
        </w:rPr>
        <w:t xml:space="preserve">للادارة </w:t>
      </w:r>
      <w:r w:rsidRPr="00E345CB">
        <w:rPr>
          <w:rFonts w:ascii="MetaBook-Roman" w:eastAsia="Times New Roman" w:hAnsi="MetaBook-Roman" w:cs="Arabic Transparent" w:hint="cs"/>
          <w:sz w:val="28"/>
          <w:szCs w:val="28"/>
          <w:rtl/>
        </w:rPr>
        <w:t xml:space="preserve"> زيادة أو انقاص أشغال مشابهة لبنود جدول الكميات بدون تعديل الأسعار وبدون أي مطالبة بالتعويض من </w:t>
      </w:r>
      <w:r w:rsidR="003A4923" w:rsidRPr="00E345CB">
        <w:rPr>
          <w:rFonts w:ascii="MetaBook-Roman" w:eastAsia="Times New Roman" w:hAnsi="MetaBook-Roman" w:cs="Arabic Transparent" w:hint="cs"/>
          <w:sz w:val="28"/>
          <w:szCs w:val="28"/>
          <w:rtl/>
        </w:rPr>
        <w:t>الملتزم ضمن نسبة 15% من قيمة الأعمال</w:t>
      </w:r>
      <w:r w:rsidRPr="00E345CB">
        <w:rPr>
          <w:rFonts w:ascii="MetaBook-Roman" w:eastAsia="Times New Roman" w:hAnsi="MetaBook-Roman" w:cs="Arabic Transparent" w:hint="cs"/>
          <w:sz w:val="28"/>
          <w:szCs w:val="28"/>
          <w:rtl/>
        </w:rPr>
        <w:t>.</w:t>
      </w:r>
    </w:p>
    <w:p w14:paraId="267212CE" w14:textId="77777777" w:rsidR="00D42E47" w:rsidRPr="00E345CB" w:rsidRDefault="00D42E47" w:rsidP="0092138E">
      <w:pPr>
        <w:tabs>
          <w:tab w:val="left" w:pos="1701"/>
        </w:tabs>
        <w:overflowPunct w:val="0"/>
        <w:autoSpaceDE w:val="0"/>
        <w:autoSpaceDN w:val="0"/>
        <w:bidi/>
        <w:adjustRightInd w:val="0"/>
        <w:spacing w:after="0" w:line="240" w:lineRule="auto"/>
        <w:ind w:right="-142"/>
        <w:jc w:val="both"/>
        <w:textAlignment w:val="baseline"/>
        <w:rPr>
          <w:rFonts w:ascii="MetaBook-Roman" w:eastAsia="Times New Roman" w:hAnsi="MetaBook-Roman" w:cs="Arabic Transparent"/>
          <w:b/>
          <w:bCs/>
          <w:sz w:val="10"/>
          <w:szCs w:val="10"/>
          <w:u w:val="single"/>
          <w:rtl/>
        </w:rPr>
      </w:pPr>
    </w:p>
    <w:p w14:paraId="0148429B" w14:textId="77777777" w:rsidR="00D42E47" w:rsidRPr="00E345CB" w:rsidRDefault="00D42E47" w:rsidP="0092138E">
      <w:pPr>
        <w:tabs>
          <w:tab w:val="left" w:pos="1701"/>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MetaBook-Roman" w:eastAsia="Times New Roman" w:hAnsi="MetaBook-Roman" w:cs="Arabic Transparent" w:hint="cs"/>
          <w:b/>
          <w:bCs/>
          <w:sz w:val="28"/>
          <w:szCs w:val="28"/>
          <w:u w:val="single"/>
          <w:rtl/>
        </w:rPr>
        <w:t>التاسعة</w:t>
      </w:r>
      <w:r w:rsidR="003A4923"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b/>
          <w:bCs/>
          <w:sz w:val="28"/>
          <w:szCs w:val="28"/>
          <w:rtl/>
        </w:rPr>
        <w:t xml:space="preserve"> </w:t>
      </w:r>
      <w:r w:rsidR="003A4923" w:rsidRPr="00E345CB">
        <w:rPr>
          <w:rFonts w:ascii="MetaBook-Roman" w:eastAsia="Times New Roman" w:hAnsi="MetaBook-Roman" w:cs="Arabic Transparent"/>
          <w:b/>
          <w:bCs/>
          <w:sz w:val="28"/>
          <w:szCs w:val="28"/>
          <w:rtl/>
        </w:rPr>
        <w:t xml:space="preserve">مدة </w:t>
      </w:r>
      <w:r w:rsidR="003A4923" w:rsidRPr="00E345CB">
        <w:rPr>
          <w:rFonts w:ascii="MetaBook-Roman" w:eastAsia="Times New Roman" w:hAnsi="MetaBook-Roman" w:cs="Arabic Transparent" w:hint="cs"/>
          <w:b/>
          <w:bCs/>
          <w:sz w:val="28"/>
          <w:szCs w:val="28"/>
          <w:rtl/>
        </w:rPr>
        <w:t>تنفيذ الأعمال</w:t>
      </w:r>
      <w:r w:rsidR="00FB0AD2" w:rsidRPr="00E345CB">
        <w:rPr>
          <w:rFonts w:ascii="MetaBook-Roman" w:eastAsia="Times New Roman" w:hAnsi="MetaBook-Roman" w:cs="Arabic Transparent" w:hint="cs"/>
          <w:b/>
          <w:bCs/>
          <w:sz w:val="28"/>
          <w:szCs w:val="28"/>
          <w:rtl/>
        </w:rPr>
        <w:t xml:space="preserve"> وجزاء التاخير</w:t>
      </w:r>
    </w:p>
    <w:p w14:paraId="4C2FD8A6" w14:textId="77777777" w:rsidR="00044FC5" w:rsidRPr="00E345CB" w:rsidRDefault="006C561E" w:rsidP="00415E86">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lastRenderedPageBreak/>
        <w:t xml:space="preserve">تنفذ الأشغال خلال </w:t>
      </w:r>
      <w:r w:rsidRPr="00E345CB">
        <w:rPr>
          <w:rFonts w:ascii="MetaBook-Roman" w:eastAsia="Times New Roman" w:hAnsi="MetaBook-Roman" w:cs="Arabic Transparent" w:hint="cs"/>
          <w:sz w:val="28"/>
          <w:szCs w:val="28"/>
          <w:rtl/>
        </w:rPr>
        <w:t>شهر</w:t>
      </w:r>
      <w:r w:rsidR="001819C1" w:rsidRPr="00E345CB">
        <w:rPr>
          <w:rFonts w:ascii="MetaBook-Roman" w:eastAsia="Times New Roman" w:hAnsi="MetaBook-Roman" w:cs="Arabic Transparent"/>
          <w:sz w:val="28"/>
          <w:szCs w:val="28"/>
          <w:rtl/>
        </w:rPr>
        <w:t>من تاريخ إعطا</w:t>
      </w:r>
      <w:r w:rsidR="001819C1" w:rsidRPr="00E345CB">
        <w:rPr>
          <w:rFonts w:ascii="MetaBook-Roman" w:eastAsia="Times New Roman" w:hAnsi="MetaBook-Roman" w:cs="Arabic Transparent" w:hint="cs"/>
          <w:sz w:val="28"/>
          <w:szCs w:val="28"/>
          <w:rtl/>
        </w:rPr>
        <w:t>ء الملتزم</w:t>
      </w:r>
      <w:r w:rsidR="00D42E47" w:rsidRPr="00E345CB">
        <w:rPr>
          <w:rFonts w:ascii="MetaBook-Roman" w:eastAsia="Times New Roman" w:hAnsi="MetaBook-Roman" w:cs="Arabic Transparent"/>
          <w:sz w:val="28"/>
          <w:szCs w:val="28"/>
          <w:rtl/>
        </w:rPr>
        <w:t xml:space="preserve"> أمر المباشرة بالعمل وفي حال التأخر في تنفيذ الأعمال يتحمل </w:t>
      </w:r>
      <w:r w:rsidR="003A4923" w:rsidRPr="00E345CB">
        <w:rPr>
          <w:rFonts w:ascii="MetaBook-Roman" w:eastAsia="Times New Roman" w:hAnsi="MetaBook-Roman" w:cs="Arabic Transparent" w:hint="cs"/>
          <w:sz w:val="28"/>
          <w:szCs w:val="28"/>
          <w:rtl/>
        </w:rPr>
        <w:t xml:space="preserve">الملتزم </w:t>
      </w:r>
      <w:r w:rsidR="00D42E47" w:rsidRPr="00E345CB">
        <w:rPr>
          <w:rFonts w:ascii="MetaBook-Roman" w:eastAsia="Times New Roman" w:hAnsi="MetaBook-Roman" w:cs="Arabic Transparent"/>
          <w:sz w:val="28"/>
          <w:szCs w:val="28"/>
          <w:rtl/>
        </w:rPr>
        <w:t>جزاء قدره /</w:t>
      </w:r>
      <w:r w:rsidRPr="00E345CB">
        <w:rPr>
          <w:rFonts w:ascii="MetaBook-Roman" w:eastAsia="Times New Roman" w:hAnsi="MetaBook-Roman" w:cs="Arabic Transparent" w:hint="cs"/>
          <w:sz w:val="28"/>
          <w:szCs w:val="28"/>
          <w:rtl/>
        </w:rPr>
        <w:t xml:space="preserve"> </w:t>
      </w:r>
      <w:r w:rsidR="0092138E">
        <w:rPr>
          <w:rFonts w:ascii="MetaBook-Roman" w:eastAsia="Times New Roman" w:hAnsi="MetaBook-Roman" w:cs="Arabic Transparent" w:hint="cs"/>
          <w:sz w:val="28"/>
          <w:szCs w:val="28"/>
          <w:rtl/>
          <w:lang w:bidi="ar-LB"/>
        </w:rPr>
        <w:t>25</w:t>
      </w:r>
      <w:r w:rsidR="00BA56E7" w:rsidRPr="00E345CB">
        <w:rPr>
          <w:rFonts w:ascii="MetaBook-Roman" w:eastAsia="Times New Roman" w:hAnsi="MetaBook-Roman" w:cs="Arabic Transparent" w:hint="cs"/>
          <w:sz w:val="28"/>
          <w:szCs w:val="28"/>
          <w:rtl/>
          <w:lang w:bidi="ar-LB"/>
        </w:rPr>
        <w:t>,</w:t>
      </w:r>
      <w:r w:rsidR="009550F6" w:rsidRPr="00E345CB">
        <w:rPr>
          <w:rFonts w:ascii="MetaBook-Roman" w:eastAsia="Times New Roman" w:hAnsi="MetaBook-Roman" w:cs="Arabic Transparent" w:hint="cs"/>
          <w:sz w:val="28"/>
          <w:szCs w:val="28"/>
          <w:rtl/>
          <w:lang w:bidi="ar-LB"/>
        </w:rPr>
        <w:t>0</w:t>
      </w:r>
      <w:r w:rsidR="00D42E47" w:rsidRPr="00E345CB">
        <w:rPr>
          <w:rFonts w:ascii="MetaBook-Roman" w:eastAsia="Times New Roman" w:hAnsi="MetaBook-Roman" w:cs="Arabic Transparent" w:hint="cs"/>
          <w:sz w:val="28"/>
          <w:szCs w:val="28"/>
          <w:rtl/>
        </w:rPr>
        <w:t xml:space="preserve">00,000/ ليرة لبنانية </w:t>
      </w:r>
      <w:r w:rsidR="00D42E47" w:rsidRPr="00E345CB">
        <w:rPr>
          <w:rFonts w:ascii="MetaBook-Roman" w:eastAsia="Times New Roman" w:hAnsi="MetaBook-Roman" w:cs="Arabic Transparent"/>
          <w:sz w:val="28"/>
          <w:szCs w:val="28"/>
          <w:rtl/>
        </w:rPr>
        <w:t>عن كل يوم تأخير</w:t>
      </w:r>
      <w:r w:rsidR="00D42E47" w:rsidRPr="00E345CB">
        <w:rPr>
          <w:rFonts w:ascii="MetaBook-Roman" w:eastAsia="Times New Roman" w:hAnsi="MetaBook-Roman" w:cs="Arabic Transparent" w:hint="cs"/>
          <w:sz w:val="28"/>
          <w:szCs w:val="28"/>
          <w:rtl/>
        </w:rPr>
        <w:t xml:space="preserve"> بعد التاريخ المحدد لاستكمال الأعمال</w:t>
      </w:r>
      <w:r w:rsidR="00044FC5" w:rsidRPr="00E345CB">
        <w:rPr>
          <w:rFonts w:ascii="MetaBook-Roman" w:eastAsia="Times New Roman" w:hAnsi="MetaBook-Roman" w:cs="Arabic Transparent" w:hint="cs"/>
          <w:sz w:val="28"/>
          <w:szCs w:val="28"/>
          <w:rtl/>
        </w:rPr>
        <w:t xml:space="preserve"> وفي حال تجاوزت جزاءات التاخير تطبق بحقه احكام المادة 33 من قانون الشراء العام. </w:t>
      </w:r>
    </w:p>
    <w:p w14:paraId="629735D1" w14:textId="77777777" w:rsidR="00D42E47" w:rsidRPr="00E345CB"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إذا كان التأخير نات</w:t>
      </w:r>
      <w:r w:rsidR="001819C1" w:rsidRPr="00E345CB">
        <w:rPr>
          <w:rFonts w:ascii="MetaBook-Roman" w:eastAsia="Times New Roman" w:hAnsi="MetaBook-Roman" w:cs="Arabic Transparent" w:hint="cs"/>
          <w:sz w:val="28"/>
          <w:szCs w:val="28"/>
          <w:rtl/>
        </w:rPr>
        <w:t>جاً عن ظروف قاهرة خارجة عن إرادته</w:t>
      </w:r>
      <w:r w:rsidRPr="00E345CB">
        <w:rPr>
          <w:rFonts w:ascii="MetaBook-Roman" w:eastAsia="Times New Roman" w:hAnsi="MetaBook-Roman" w:cs="Arabic Transparent" w:hint="cs"/>
          <w:sz w:val="28"/>
          <w:szCs w:val="28"/>
          <w:rtl/>
        </w:rPr>
        <w:t xml:space="preserve">، عليه أن يخطر الاستشاري بالأمر فور حدوثه قبل انتهاء مدة التنفيذ، يقوم الاستشاري بتقييم طلب </w:t>
      </w:r>
      <w:r w:rsidR="003A4923"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hint="cs"/>
          <w:sz w:val="28"/>
          <w:szCs w:val="28"/>
          <w:rtl/>
        </w:rPr>
        <w:t xml:space="preserve"> وتقديم تقرير إلى </w:t>
      </w:r>
      <w:r w:rsidR="003A4923"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 xml:space="preserve"> يبدي فيه رأيه حول ظروف التأخير وتأثيره على التاريخ المحدد لتسليم الأعمال.</w:t>
      </w:r>
    </w:p>
    <w:p w14:paraId="5DF86C3D" w14:textId="77777777" w:rsidR="00D42E47" w:rsidRPr="00E345CB" w:rsidRDefault="003A4923"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ت</w:t>
      </w:r>
      <w:r w:rsidR="00D42E47" w:rsidRPr="00E345CB">
        <w:rPr>
          <w:rFonts w:ascii="MetaBook-Roman" w:eastAsia="Times New Roman" w:hAnsi="MetaBook-Roman" w:cs="Arabic Transparent" w:hint="cs"/>
          <w:sz w:val="28"/>
          <w:szCs w:val="28"/>
          <w:rtl/>
        </w:rPr>
        <w:t xml:space="preserve">قوم </w:t>
      </w:r>
      <w:r w:rsidRPr="00E345CB">
        <w:rPr>
          <w:rFonts w:ascii="MetaBook-Roman" w:eastAsia="Times New Roman" w:hAnsi="MetaBook-Roman" w:cs="Arabic Transparent" w:hint="cs"/>
          <w:sz w:val="28"/>
          <w:szCs w:val="28"/>
          <w:rtl/>
        </w:rPr>
        <w:t>الادارة</w:t>
      </w:r>
      <w:r w:rsidR="00D42E47" w:rsidRPr="00E345CB">
        <w:rPr>
          <w:rFonts w:ascii="MetaBook-Roman" w:eastAsia="Times New Roman" w:hAnsi="MetaBook-Roman" w:cs="Arabic Transparent" w:hint="cs"/>
          <w:sz w:val="28"/>
          <w:szCs w:val="28"/>
          <w:rtl/>
        </w:rPr>
        <w:t xml:space="preserve"> باتخاذ القرار المناسب بخصوص التأخير استناداً إلى رأي الاستشاري.</w:t>
      </w:r>
    </w:p>
    <w:p w14:paraId="1E5D4DC8" w14:textId="77777777" w:rsidR="00D42E47"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w:t>
      </w:r>
    </w:p>
    <w:p w14:paraId="7C7DC187" w14:textId="77777777"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7F764A01" w14:textId="77777777" w:rsidR="00D42E47" w:rsidRPr="00E345CB" w:rsidRDefault="00D42E47" w:rsidP="0092138E">
      <w:pPr>
        <w:tabs>
          <w:tab w:val="left" w:pos="1701"/>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MetaBook-Roman" w:eastAsia="Times New Roman" w:hAnsi="MetaBook-Roman" w:cs="Arabic Transparent" w:hint="cs"/>
          <w:b/>
          <w:bCs/>
          <w:sz w:val="28"/>
          <w:szCs w:val="28"/>
          <w:u w:val="single"/>
          <w:rtl/>
        </w:rPr>
        <w:t>العاشرة</w:t>
      </w:r>
      <w:r w:rsidRPr="00E345CB">
        <w:rPr>
          <w:rFonts w:ascii="MetaBook-Roman" w:eastAsia="Times New Roman" w:hAnsi="MetaBook-Roman" w:cs="Arabic Transparent"/>
          <w:b/>
          <w:bCs/>
          <w:sz w:val="28"/>
          <w:szCs w:val="28"/>
          <w:rtl/>
        </w:rPr>
        <w:t>: تسليم الموقع وأمر المباشرة</w:t>
      </w:r>
    </w:p>
    <w:p w14:paraId="78021334" w14:textId="77777777" w:rsidR="00D42E47"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إن مهلة التنفيذ تبدأ من تاريخ إعطاء </w:t>
      </w:r>
      <w:r w:rsidR="003A4923" w:rsidRPr="00E345CB">
        <w:rPr>
          <w:rFonts w:ascii="MetaBook-Roman" w:eastAsia="Times New Roman" w:hAnsi="MetaBook-Roman" w:cs="Arabic Transparent" w:hint="cs"/>
          <w:sz w:val="28"/>
          <w:szCs w:val="28"/>
          <w:rtl/>
        </w:rPr>
        <w:t>الإدارة</w:t>
      </w:r>
      <w:r w:rsidRPr="00E345CB">
        <w:rPr>
          <w:rFonts w:ascii="MetaBook-Roman" w:eastAsia="Times New Roman" w:hAnsi="MetaBook-Roman" w:cs="Arabic Transparent"/>
          <w:sz w:val="28"/>
          <w:szCs w:val="28"/>
          <w:rtl/>
        </w:rPr>
        <w:t xml:space="preserve"> أو من </w:t>
      </w:r>
      <w:r w:rsidR="003A4923" w:rsidRPr="00E345CB">
        <w:rPr>
          <w:rFonts w:ascii="MetaBook-Roman" w:eastAsia="Times New Roman" w:hAnsi="MetaBook-Roman" w:cs="Arabic Transparent" w:hint="cs"/>
          <w:sz w:val="28"/>
          <w:szCs w:val="28"/>
          <w:rtl/>
        </w:rPr>
        <w:t>ت</w:t>
      </w:r>
      <w:r w:rsidRPr="00E345CB">
        <w:rPr>
          <w:rFonts w:ascii="MetaBook-Roman" w:eastAsia="Times New Roman" w:hAnsi="MetaBook-Roman" w:cs="Arabic Transparent"/>
          <w:sz w:val="28"/>
          <w:szCs w:val="28"/>
          <w:rtl/>
        </w:rPr>
        <w:t xml:space="preserve">فوضه إشعاراً بالمباشرة إلى </w:t>
      </w:r>
      <w:r w:rsidR="003A4923"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بموجب محضر تسليم موقع العمل وأمر مباشرة بالأعمال.</w:t>
      </w:r>
    </w:p>
    <w:p w14:paraId="02A7A210" w14:textId="77777777"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7400F023" w14:textId="77777777" w:rsidR="00F17B20" w:rsidRDefault="007D494B" w:rsidP="0092138E">
      <w:pPr>
        <w:bidi/>
        <w:spacing w:line="240" w:lineRule="auto"/>
        <w:jc w:val="both"/>
        <w:rPr>
          <w:rFonts w:ascii="Simplified Arabic" w:hAnsi="Simplified Arabic" w:cs="Simplified Arabic"/>
          <w:sz w:val="28"/>
          <w:szCs w:val="28"/>
          <w:rtl/>
          <w:lang w:bidi="ar-LB"/>
        </w:rPr>
      </w:pPr>
      <w:r w:rsidRPr="00E345CB">
        <w:rPr>
          <w:rFonts w:ascii="Simplified Arabic" w:hAnsi="Simplified Arabic" w:cs="Simplified Arabic" w:hint="cs"/>
          <w:b/>
          <w:bCs/>
          <w:sz w:val="28"/>
          <w:szCs w:val="28"/>
          <w:u w:val="single"/>
          <w:rtl/>
          <w:lang w:bidi="ar-LB"/>
        </w:rPr>
        <w:t xml:space="preserve">المادة </w:t>
      </w:r>
      <w:r w:rsidR="009423B3" w:rsidRPr="00E345CB">
        <w:rPr>
          <w:rFonts w:ascii="MetaBook-Roman" w:eastAsia="Times New Roman" w:hAnsi="MetaBook-Roman" w:cs="Arabic Transparent" w:hint="cs"/>
          <w:b/>
          <w:bCs/>
          <w:sz w:val="28"/>
          <w:szCs w:val="28"/>
          <w:u w:val="single"/>
          <w:rtl/>
        </w:rPr>
        <w:t>الحادية</w:t>
      </w:r>
      <w:r w:rsidR="009423B3" w:rsidRPr="00E345CB">
        <w:rPr>
          <w:rFonts w:ascii="MetaBook-Roman" w:eastAsia="Times New Roman" w:hAnsi="MetaBook-Roman" w:cs="Arabic Transparent"/>
          <w:b/>
          <w:bCs/>
          <w:sz w:val="28"/>
          <w:szCs w:val="28"/>
          <w:u w:val="single"/>
          <w:rtl/>
        </w:rPr>
        <w:t xml:space="preserve"> عشر</w:t>
      </w:r>
      <w:r w:rsidRPr="00E345CB">
        <w:rPr>
          <w:rFonts w:ascii="Simplified Arabic" w:hAnsi="Simplified Arabic" w:cs="Simplified Arabic" w:hint="cs"/>
          <w:sz w:val="28"/>
          <w:szCs w:val="28"/>
          <w:rtl/>
          <w:lang w:bidi="ar-LB"/>
        </w:rPr>
        <w:t xml:space="preserve">: </w:t>
      </w:r>
      <w:r w:rsidR="00FB0AD2" w:rsidRPr="00E345CB">
        <w:rPr>
          <w:rFonts w:ascii="Simplified Arabic" w:hAnsi="Simplified Arabic" w:cs="Simplified Arabic" w:hint="cs"/>
          <w:b/>
          <w:bCs/>
          <w:sz w:val="28"/>
          <w:szCs w:val="28"/>
          <w:rtl/>
          <w:lang w:bidi="ar-LB"/>
        </w:rPr>
        <w:t>ضمان العرض</w:t>
      </w:r>
      <w:r w:rsidRPr="00E345CB">
        <w:rPr>
          <w:rFonts w:ascii="Simplified Arabic" w:hAnsi="Simplified Arabic" w:cs="Simplified Arabic"/>
          <w:sz w:val="28"/>
          <w:szCs w:val="28"/>
          <w:rtl/>
          <w:lang w:bidi="ar-LB"/>
        </w:rPr>
        <w:t xml:space="preserve"> </w:t>
      </w:r>
      <w:r w:rsidR="00044FC5" w:rsidRPr="00E345CB">
        <w:rPr>
          <w:rFonts w:ascii="Simplified Arabic" w:hAnsi="Simplified Arabic" w:cs="Simplified Arabic" w:hint="cs"/>
          <w:sz w:val="28"/>
          <w:szCs w:val="28"/>
          <w:rtl/>
          <w:lang w:bidi="ar-LB"/>
        </w:rPr>
        <w:t>(التأمين المؤقت)</w:t>
      </w:r>
    </w:p>
    <w:p w14:paraId="630974FD" w14:textId="0E30DE43" w:rsidR="00BD5CF6" w:rsidRPr="00F95B71" w:rsidRDefault="00BD5CF6" w:rsidP="004C1BFD">
      <w:pPr>
        <w:bidi/>
        <w:spacing w:line="240" w:lineRule="auto"/>
        <w:jc w:val="both"/>
        <w:rPr>
          <w:rFonts w:ascii="MetaBook-Roman" w:eastAsia="Times New Roman" w:hAnsi="MetaBook-Roman" w:cs="Arabic Transparent"/>
          <w:sz w:val="28"/>
          <w:szCs w:val="28"/>
          <w:rtl/>
        </w:rPr>
      </w:pPr>
      <w:r w:rsidRPr="00F95B71">
        <w:rPr>
          <w:rFonts w:ascii="MetaBook-Roman" w:eastAsia="Times New Roman" w:hAnsi="MetaBook-Roman" w:cs="Arabic Transparent" w:hint="cs"/>
          <w:sz w:val="28"/>
          <w:szCs w:val="28"/>
          <w:rtl/>
        </w:rPr>
        <w:t xml:space="preserve">يحدد بقيمة </w:t>
      </w:r>
      <w:r w:rsidRPr="00F95B71">
        <w:rPr>
          <w:rFonts w:ascii="MetaBook-Roman" w:eastAsia="Times New Roman" w:hAnsi="MetaBook-Roman" w:cs="Arabic Transparent"/>
          <w:sz w:val="28"/>
          <w:szCs w:val="28"/>
          <w:rtl/>
        </w:rPr>
        <w:t xml:space="preserve"> //</w:t>
      </w:r>
      <w:r w:rsidR="004C1BFD">
        <w:rPr>
          <w:rFonts w:ascii="MetaBook-Roman" w:eastAsia="Times New Roman" w:hAnsi="MetaBook-Roman" w:cs="Arabic Transparent" w:hint="cs"/>
          <w:sz w:val="28"/>
          <w:szCs w:val="28"/>
          <w:rtl/>
        </w:rPr>
        <w:t>160</w:t>
      </w:r>
      <w:r w:rsidR="007817F4">
        <w:rPr>
          <w:rFonts w:ascii="MetaBook-Roman" w:eastAsia="Times New Roman" w:hAnsi="MetaBook-Roman" w:cs="Arabic Transparent" w:hint="cs"/>
          <w:sz w:val="28"/>
          <w:szCs w:val="28"/>
          <w:rtl/>
        </w:rPr>
        <w:t xml:space="preserve">,000,000 </w:t>
      </w:r>
      <w:r w:rsidRPr="00F95B71">
        <w:rPr>
          <w:rFonts w:ascii="MetaBook-Roman" w:eastAsia="Times New Roman" w:hAnsi="MetaBook-Roman" w:cs="Arabic Transparent"/>
          <w:sz w:val="28"/>
          <w:szCs w:val="28"/>
          <w:rtl/>
        </w:rPr>
        <w:t xml:space="preserve">// ل.ل. </w:t>
      </w:r>
      <w:r w:rsidRPr="00F95B71">
        <w:rPr>
          <w:rFonts w:ascii="MetaBook-Roman" w:eastAsia="Times New Roman" w:hAnsi="MetaBook-Roman" w:cs="Arabic Transparent" w:hint="cs"/>
          <w:sz w:val="28"/>
          <w:szCs w:val="28"/>
          <w:rtl/>
        </w:rPr>
        <w:t>فقط</w:t>
      </w:r>
      <w:r w:rsidR="00FA385C">
        <w:rPr>
          <w:rFonts w:ascii="MetaBook-Roman" w:eastAsia="Times New Roman" w:hAnsi="MetaBook-Roman" w:cs="Arabic Transparent" w:hint="cs"/>
          <w:sz w:val="28"/>
          <w:szCs w:val="28"/>
          <w:rtl/>
        </w:rPr>
        <w:t xml:space="preserve"> </w:t>
      </w:r>
      <w:r w:rsidR="004C1BFD">
        <w:rPr>
          <w:rFonts w:ascii="MetaBook-Roman" w:eastAsia="Times New Roman" w:hAnsi="MetaBook-Roman" w:cs="Arabic Transparent" w:hint="cs"/>
          <w:sz w:val="28"/>
          <w:szCs w:val="28"/>
          <w:rtl/>
        </w:rPr>
        <w:t>مائة وستون</w:t>
      </w:r>
      <w:r w:rsidR="00FA385C">
        <w:rPr>
          <w:rFonts w:ascii="MetaBook-Roman" w:eastAsia="Times New Roman" w:hAnsi="MetaBook-Roman" w:cs="Arabic Transparent" w:hint="cs"/>
          <w:sz w:val="28"/>
          <w:szCs w:val="28"/>
          <w:rtl/>
        </w:rPr>
        <w:t xml:space="preserve"> مليون</w:t>
      </w:r>
      <w:r w:rsidRPr="00F95B71">
        <w:rPr>
          <w:rFonts w:ascii="MetaBook-Roman" w:eastAsia="Times New Roman" w:hAnsi="MetaBook-Roman" w:cs="Arabic Transparent"/>
          <w:sz w:val="28"/>
          <w:szCs w:val="28"/>
          <w:rtl/>
        </w:rPr>
        <w:t xml:space="preserve"> ليرة لبنانية بموجب كتاب ضمان </w:t>
      </w:r>
      <w:r w:rsidRPr="00F95B71">
        <w:rPr>
          <w:rFonts w:ascii="MetaBook-Roman" w:eastAsia="Times New Roman" w:hAnsi="MetaBook-Roman" w:cs="Arabic Transparent" w:hint="cs"/>
          <w:sz w:val="28"/>
          <w:szCs w:val="28"/>
          <w:rtl/>
        </w:rPr>
        <w:t>مصرفي غير قابل للرجوع عنه صادر عن مصرف</w:t>
      </w:r>
      <w:r w:rsidRPr="00F95B71">
        <w:rPr>
          <w:rFonts w:ascii="MetaBook-Roman" w:eastAsia="Times New Roman" w:hAnsi="MetaBook-Roman" w:cs="Arabic Transparent"/>
          <w:sz w:val="28"/>
          <w:szCs w:val="28"/>
          <w:rtl/>
        </w:rPr>
        <w:t xml:space="preserve"> </w:t>
      </w:r>
      <w:r w:rsidRPr="00F95B71">
        <w:rPr>
          <w:rFonts w:ascii="MetaBook-Roman" w:eastAsia="Times New Roman" w:hAnsi="MetaBook-Roman" w:cs="Arabic Transparent" w:hint="cs"/>
          <w:sz w:val="28"/>
          <w:szCs w:val="28"/>
          <w:rtl/>
        </w:rPr>
        <w:t xml:space="preserve">مقبول من مصرف لبنان يبين انه قابل للدفع غب الطلب </w:t>
      </w:r>
      <w:r w:rsidRPr="00F95B71">
        <w:rPr>
          <w:rFonts w:ascii="MetaBook-Roman" w:eastAsia="Times New Roman" w:hAnsi="MetaBook-Roman" w:cs="Arabic Transparent"/>
          <w:sz w:val="28"/>
          <w:szCs w:val="28"/>
          <w:rtl/>
        </w:rPr>
        <w:t xml:space="preserve"> لصالح الهيئة العليا للإغاثة باسم المشروع وعلى ان يكون ساري المفعول </w:t>
      </w:r>
      <w:r w:rsidRPr="00F95B71">
        <w:rPr>
          <w:rFonts w:ascii="MetaBook-Roman" w:eastAsia="Times New Roman" w:hAnsi="MetaBook-Roman" w:cs="Arabic Transparent" w:hint="cs"/>
          <w:sz w:val="28"/>
          <w:szCs w:val="28"/>
          <w:rtl/>
        </w:rPr>
        <w:t>في</w:t>
      </w:r>
      <w:r w:rsidRPr="00F95B71">
        <w:rPr>
          <w:rFonts w:ascii="MetaBook-Roman" w:eastAsia="Times New Roman" w:hAnsi="MetaBook-Roman" w:cs="Arabic Transparent"/>
          <w:sz w:val="28"/>
          <w:szCs w:val="28"/>
          <w:rtl/>
        </w:rPr>
        <w:t xml:space="preserve"> تاريخ اجراء </w:t>
      </w:r>
      <w:r w:rsidRPr="00F95B71">
        <w:rPr>
          <w:rFonts w:ascii="MetaBook-Roman" w:eastAsia="Times New Roman" w:hAnsi="MetaBook-Roman" w:cs="Arabic Transparent" w:hint="cs"/>
          <w:sz w:val="28"/>
          <w:szCs w:val="28"/>
          <w:rtl/>
        </w:rPr>
        <w:t>فض العروض.</w:t>
      </w:r>
      <w:r>
        <w:rPr>
          <w:rFonts w:ascii="MetaBook-Roman" w:eastAsia="Times New Roman" w:hAnsi="MetaBook-Roman" w:cs="Arabic Transparent" w:hint="cs"/>
          <w:sz w:val="28"/>
          <w:szCs w:val="28"/>
          <w:rtl/>
        </w:rPr>
        <w:t xml:space="preserve"> او عبر ايداع نقدي يدفع الى صندوق خزينة الدولة.</w:t>
      </w:r>
    </w:p>
    <w:p w14:paraId="7CD9EBA4" w14:textId="77777777" w:rsidR="00BD5CF6" w:rsidRPr="00E345CB" w:rsidRDefault="00BD5CF6" w:rsidP="00BD5CF6">
      <w:pPr>
        <w:bidi/>
        <w:spacing w:line="240" w:lineRule="auto"/>
        <w:jc w:val="both"/>
        <w:rPr>
          <w:rFonts w:ascii="Simplified Arabic" w:hAnsi="Simplified Arabic" w:cs="Simplified Arabic"/>
          <w:sz w:val="28"/>
          <w:szCs w:val="28"/>
          <w:lang w:bidi="ar-LB"/>
        </w:rPr>
      </w:pPr>
      <w:r w:rsidRPr="00F95B71">
        <w:rPr>
          <w:rFonts w:ascii="MetaBook-Roman" w:eastAsia="Times New Roman" w:hAnsi="MetaBook-Roman" w:cs="Arabic Transparent" w:hint="cs"/>
          <w:sz w:val="28"/>
          <w:szCs w:val="28"/>
          <w:rtl/>
        </w:rPr>
        <w:t>تحدد مدة صلاحية ضمان العرض ب 28 يوم من تاريخ انتهاء مدة صلاحية العرض</w:t>
      </w:r>
      <w:r w:rsidRPr="00E345CB">
        <w:rPr>
          <w:rFonts w:ascii="Simplified Arabic" w:hAnsi="Simplified Arabic" w:cs="Simplified Arabic" w:hint="cs"/>
          <w:sz w:val="28"/>
          <w:szCs w:val="28"/>
          <w:rtl/>
          <w:lang w:bidi="ar-LB"/>
        </w:rPr>
        <w:t xml:space="preserve"> </w:t>
      </w:r>
    </w:p>
    <w:p w14:paraId="4F31FBB2" w14:textId="77777777" w:rsidR="00D42E47" w:rsidRPr="00BD5CF6"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16"/>
          <w:szCs w:val="16"/>
          <w:u w:val="single"/>
          <w:rtl/>
        </w:rPr>
      </w:pPr>
    </w:p>
    <w:p w14:paraId="4B91C516" w14:textId="77777777" w:rsidR="00D42E47" w:rsidRPr="00E345CB"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الـمادة</w:t>
      </w:r>
      <w:r w:rsidRPr="00E345CB">
        <w:rPr>
          <w:rFonts w:ascii="MetaBook-Roman" w:eastAsia="Times New Roman" w:hAnsi="MetaBook-Roman" w:cs="Arabic Transparent" w:hint="cs"/>
          <w:b/>
          <w:bCs/>
          <w:sz w:val="28"/>
          <w:szCs w:val="28"/>
          <w:u w:val="single"/>
          <w:rtl/>
        </w:rPr>
        <w:t xml:space="preserve"> </w:t>
      </w:r>
      <w:r w:rsidR="009423B3" w:rsidRPr="00E345CB">
        <w:rPr>
          <w:rFonts w:ascii="MetaBook-Roman" w:eastAsia="Times New Roman" w:hAnsi="MetaBook-Roman" w:cs="Arabic Transparent" w:hint="cs"/>
          <w:b/>
          <w:bCs/>
          <w:sz w:val="28"/>
          <w:szCs w:val="28"/>
          <w:u w:val="single"/>
          <w:rtl/>
        </w:rPr>
        <w:t xml:space="preserve">الثانية </w:t>
      </w:r>
      <w:r w:rsidR="009423B3" w:rsidRPr="00E345CB">
        <w:rPr>
          <w:rFonts w:ascii="MetaBook-Roman" w:eastAsia="Times New Roman" w:hAnsi="MetaBook-Roman" w:cs="Arabic Transparent"/>
          <w:b/>
          <w:bCs/>
          <w:sz w:val="28"/>
          <w:szCs w:val="28"/>
          <w:u w:val="single"/>
          <w:rtl/>
        </w:rPr>
        <w:t>عشر</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b/>
          <w:bCs/>
          <w:sz w:val="28"/>
          <w:szCs w:val="28"/>
          <w:rtl/>
        </w:rPr>
        <w:tab/>
      </w:r>
      <w:r w:rsidR="00F5027A">
        <w:rPr>
          <w:rFonts w:ascii="MetaBook-Roman" w:eastAsia="Times New Roman" w:hAnsi="MetaBook-Roman" w:cs="Arabic Transparent" w:hint="cs"/>
          <w:b/>
          <w:bCs/>
          <w:sz w:val="28"/>
          <w:szCs w:val="28"/>
          <w:rtl/>
        </w:rPr>
        <w:t xml:space="preserve">كتاب ضمان </w:t>
      </w:r>
      <w:r w:rsidR="00E5223D" w:rsidRPr="00E345CB">
        <w:rPr>
          <w:rFonts w:ascii="MetaBook-Roman" w:eastAsia="Times New Roman" w:hAnsi="MetaBook-Roman" w:cs="Arabic Transparent" w:hint="cs"/>
          <w:b/>
          <w:bCs/>
          <w:sz w:val="28"/>
          <w:szCs w:val="28"/>
          <w:rtl/>
        </w:rPr>
        <w:t>حسن التنفيذ</w:t>
      </w:r>
    </w:p>
    <w:p w14:paraId="3242CCA3" w14:textId="77777777" w:rsidR="00F17B20" w:rsidRPr="00E345CB" w:rsidRDefault="00D42E47" w:rsidP="0092138E">
      <w:pPr>
        <w:tabs>
          <w:tab w:val="left" w:pos="1842"/>
        </w:tabs>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 xml:space="preserve">يتعهد </w:t>
      </w:r>
      <w:r w:rsidR="007D494B"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hint="cs"/>
          <w:sz w:val="28"/>
          <w:szCs w:val="28"/>
          <w:rtl/>
        </w:rPr>
        <w:t xml:space="preserve"> بحسن تنفيذ </w:t>
      </w:r>
      <w:r w:rsidR="007D494B" w:rsidRPr="00E345CB">
        <w:rPr>
          <w:rFonts w:ascii="MetaBook-Roman" w:eastAsia="Times New Roman" w:hAnsi="MetaBook-Roman" w:cs="Arabic Transparent" w:hint="cs"/>
          <w:sz w:val="28"/>
          <w:szCs w:val="28"/>
          <w:rtl/>
        </w:rPr>
        <w:t>الأعمال</w:t>
      </w:r>
      <w:r w:rsidRPr="00E345CB">
        <w:rPr>
          <w:rFonts w:ascii="MetaBook-Roman" w:eastAsia="Times New Roman" w:hAnsi="MetaBook-Roman" w:cs="Arabic Transparent" w:hint="cs"/>
          <w:sz w:val="28"/>
          <w:szCs w:val="28"/>
          <w:rtl/>
        </w:rPr>
        <w:t xml:space="preserve"> ولهذه الغاية يقدم خلال مهلة سبعة أيام من تاريخ تبليغه تصديق </w:t>
      </w:r>
      <w:r w:rsidR="00E363EF" w:rsidRPr="00E345CB">
        <w:rPr>
          <w:rFonts w:ascii="MetaBook-Roman" w:eastAsia="Times New Roman" w:hAnsi="MetaBook-Roman" w:cs="Arabic Transparent" w:hint="cs"/>
          <w:sz w:val="28"/>
          <w:szCs w:val="28"/>
          <w:rtl/>
        </w:rPr>
        <w:t>الالتزام</w:t>
      </w:r>
      <w:r w:rsidRPr="00E345CB">
        <w:rPr>
          <w:rFonts w:ascii="MetaBook-Roman" w:eastAsia="Times New Roman" w:hAnsi="MetaBook-Roman" w:cs="Arabic Transparent" w:hint="cs"/>
          <w:sz w:val="28"/>
          <w:szCs w:val="28"/>
          <w:rtl/>
        </w:rPr>
        <w:t xml:space="preserve"> كتاب ضمان مصرفي صادر عن أحد المصارف وفقاً للنموذج المرفق بالتعميم رقم 25/96 تاريخ 12/12/1996 الصادر عن رئاسة مجلس الوزراء بقيمة 10% (عشرة بالمائة) من قيمة العقد، </w:t>
      </w:r>
      <w:r w:rsidRPr="00E345CB">
        <w:rPr>
          <w:rFonts w:ascii="MetaBook-Roman" w:eastAsia="Times New Roman" w:hAnsi="MetaBook-Roman" w:cs="Arabic Transparent"/>
          <w:sz w:val="28"/>
          <w:szCs w:val="28"/>
          <w:rtl/>
        </w:rPr>
        <w:t xml:space="preserve">يعاد كتاب الضمان إلى </w:t>
      </w:r>
      <w:r w:rsidR="00E363E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بعد الاستلام النهائي للأشغال</w:t>
      </w:r>
      <w:r w:rsidRPr="00E345CB">
        <w:rPr>
          <w:rFonts w:ascii="MetaBook-Roman" w:eastAsia="Times New Roman" w:hAnsi="MetaBook-Roman" w:cs="Arabic Transparent" w:hint="cs"/>
          <w:sz w:val="28"/>
          <w:szCs w:val="28"/>
          <w:rtl/>
        </w:rPr>
        <w:t>.</w:t>
      </w:r>
      <w:r w:rsidR="00E5223D" w:rsidRPr="00E345CB">
        <w:rPr>
          <w:rFonts w:ascii="MetaBook-Roman" w:eastAsia="Times New Roman" w:hAnsi="MetaBook-Roman" w:cs="Arabic Transparent" w:hint="cs"/>
          <w:sz w:val="28"/>
          <w:szCs w:val="28"/>
          <w:rtl/>
        </w:rPr>
        <w:t xml:space="preserve"> وفي حال التخلف عن تقديم ضمان حسن التنفيذ يصادر ضمان العرض.</w:t>
      </w:r>
      <w:r w:rsidR="0092138E">
        <w:rPr>
          <w:rFonts w:ascii="MetaBook-Roman" w:eastAsia="Times New Roman" w:hAnsi="MetaBook-Roman" w:cs="Arabic Transparent" w:hint="cs"/>
          <w:sz w:val="28"/>
          <w:szCs w:val="28"/>
          <w:rtl/>
        </w:rPr>
        <w:t xml:space="preserve"> او عبر ايداع نقدي يدفع الى صندوق خزينة الدولة.</w:t>
      </w:r>
    </w:p>
    <w:p w14:paraId="47B1556B" w14:textId="77777777" w:rsidR="00D42E47" w:rsidRPr="00F17B20" w:rsidRDefault="00D42E47" w:rsidP="0092138E">
      <w:pPr>
        <w:tabs>
          <w:tab w:val="left" w:pos="1842"/>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16"/>
          <w:szCs w:val="16"/>
          <w:u w:val="single"/>
          <w:rtl/>
        </w:rPr>
      </w:pPr>
    </w:p>
    <w:p w14:paraId="7926B94B" w14:textId="77777777" w:rsidR="00D42E47" w:rsidRPr="00E345CB" w:rsidRDefault="00D42E47" w:rsidP="0092138E">
      <w:pPr>
        <w:overflowPunct w:val="0"/>
        <w:autoSpaceDE w:val="0"/>
        <w:autoSpaceDN w:val="0"/>
        <w:bidi/>
        <w:adjustRightInd w:val="0"/>
        <w:spacing w:after="0"/>
        <w:ind w:right="-142"/>
        <w:jc w:val="both"/>
        <w:textAlignment w:val="baseline"/>
        <w:outlineLvl w:val="0"/>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9423B3" w:rsidRPr="00E345CB">
        <w:rPr>
          <w:rFonts w:ascii="MetaBook-Roman" w:eastAsia="Times New Roman" w:hAnsi="MetaBook-Roman" w:cs="Arabic Transparent" w:hint="cs"/>
          <w:b/>
          <w:bCs/>
          <w:sz w:val="28"/>
          <w:szCs w:val="28"/>
          <w:u w:val="single"/>
          <w:rtl/>
        </w:rPr>
        <w:t>الثالثة</w:t>
      </w:r>
      <w:r w:rsidR="009423B3" w:rsidRPr="00E345CB">
        <w:rPr>
          <w:rFonts w:ascii="MetaBook-Roman" w:eastAsia="Times New Roman" w:hAnsi="MetaBook-Roman" w:cs="Arabic Transparent"/>
          <w:b/>
          <w:bCs/>
          <w:sz w:val="28"/>
          <w:szCs w:val="28"/>
          <w:u w:val="single"/>
          <w:rtl/>
        </w:rPr>
        <w:t xml:space="preserve"> عشر</w:t>
      </w:r>
      <w:r w:rsidRPr="00E345CB">
        <w:rPr>
          <w:rFonts w:ascii="MetaBook-Roman" w:eastAsia="Times New Roman" w:hAnsi="MetaBook-Roman" w:cs="Arabic Transparent"/>
          <w:b/>
          <w:bCs/>
          <w:sz w:val="28"/>
          <w:szCs w:val="28"/>
          <w:rtl/>
        </w:rPr>
        <w:t>:</w:t>
      </w:r>
      <w:r w:rsidRPr="00E345CB">
        <w:rPr>
          <w:rFonts w:ascii="MetaBook-Roman" w:eastAsia="Times New Roman" w:hAnsi="MetaBook-Roman" w:cs="Arabic Transparent"/>
          <w:b/>
          <w:bCs/>
          <w:sz w:val="28"/>
          <w:szCs w:val="28"/>
          <w:rtl/>
        </w:rPr>
        <w:tab/>
        <w:t>التأمين</w:t>
      </w:r>
    </w:p>
    <w:p w14:paraId="5D9F60C4" w14:textId="77777777" w:rsidR="00D42E47"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قبل بدء تنفيذ الأشغال، وفي مدة أقصاها ثلاثة أيام من أمر المباشرة، على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أن يقدم إلى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التأمينات</w:t>
      </w:r>
      <w:r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sz w:val="28"/>
          <w:szCs w:val="28"/>
        </w:rPr>
        <w:t>All Risk Policy</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من شركات تأمين موافق عليها وصالحة لكامل مدة </w:t>
      </w:r>
      <w:r w:rsidR="00134D1F" w:rsidRPr="00E345CB">
        <w:rPr>
          <w:rFonts w:ascii="MetaBook-Roman" w:eastAsia="Times New Roman" w:hAnsi="MetaBook-Roman" w:cs="Arabic Transparent" w:hint="cs"/>
          <w:sz w:val="28"/>
          <w:szCs w:val="28"/>
          <w:rtl/>
        </w:rPr>
        <w:t>التنفيذ</w:t>
      </w:r>
      <w:r w:rsidRPr="00E345CB">
        <w:rPr>
          <w:rFonts w:ascii="MetaBook-Roman" w:eastAsia="Times New Roman" w:hAnsi="MetaBook-Roman" w:cs="Arabic Transparent"/>
          <w:sz w:val="28"/>
          <w:szCs w:val="28"/>
          <w:rtl/>
        </w:rPr>
        <w:t xml:space="preserve"> وتشمل التعويض ضد جميع الخسائر والمطالب للإصابات أو الأضرار التي قد تحصل للغير بسببه وكذلك </w:t>
      </w:r>
      <w:r w:rsidRPr="00E345CB">
        <w:rPr>
          <w:rFonts w:ascii="MetaBook-Roman" w:eastAsia="Times New Roman" w:hAnsi="MetaBook-Roman" w:cs="Arabic Transparent"/>
          <w:sz w:val="28"/>
          <w:szCs w:val="28"/>
          <w:rtl/>
        </w:rPr>
        <w:lastRenderedPageBreak/>
        <w:t>التي تصيب عماله والأعمال الدائمة والمؤقتة، معدات الورشة والمواد أيا</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كانت، </w:t>
      </w:r>
      <w:r w:rsidRPr="00E345CB">
        <w:rPr>
          <w:rFonts w:ascii="MetaBook-Roman" w:eastAsia="Times New Roman" w:hAnsi="MetaBook-Roman" w:cs="Arabic Transparent" w:hint="cs"/>
          <w:sz w:val="28"/>
          <w:szCs w:val="28"/>
          <w:rtl/>
        </w:rPr>
        <w:t xml:space="preserve">أثناء تنفيذ </w:t>
      </w:r>
      <w:r w:rsidR="00134D1F" w:rsidRPr="00E345CB">
        <w:rPr>
          <w:rFonts w:ascii="MetaBook-Roman" w:eastAsia="Times New Roman" w:hAnsi="MetaBook-Roman" w:cs="Arabic Transparent" w:hint="cs"/>
          <w:sz w:val="28"/>
          <w:szCs w:val="28"/>
          <w:rtl/>
        </w:rPr>
        <w:t>الاعمال</w:t>
      </w:r>
      <w:r w:rsidRPr="00E345CB">
        <w:rPr>
          <w:rFonts w:ascii="MetaBook-Roman" w:eastAsia="Times New Roman" w:hAnsi="MetaBook-Roman" w:cs="Arabic Transparent"/>
          <w:sz w:val="28"/>
          <w:szCs w:val="28"/>
          <w:rtl/>
        </w:rPr>
        <w:t xml:space="preserve"> متحملاً بشكل كامل أية مسؤولية عن هكذا أضرار أو خسائر أو مطالبات وبدون أدنى مسؤولية على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w:t>
      </w:r>
    </w:p>
    <w:p w14:paraId="4650160C" w14:textId="77777777"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5F938A63" w14:textId="77777777" w:rsidR="004C1BFD" w:rsidRDefault="004C1BFD"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u w:val="single"/>
          <w:rtl/>
        </w:rPr>
      </w:pPr>
    </w:p>
    <w:p w14:paraId="096A91D8" w14:textId="16D40A15" w:rsidR="00044FC5" w:rsidRDefault="00E5223D" w:rsidP="004C1BFD">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الرابعة</w:t>
      </w:r>
      <w:r w:rsidRPr="00E345CB">
        <w:rPr>
          <w:rFonts w:ascii="MetaBook-Roman" w:eastAsia="Times New Roman" w:hAnsi="MetaBook-Roman" w:cs="Arabic Transparent"/>
          <w:b/>
          <w:bCs/>
          <w:sz w:val="28"/>
          <w:szCs w:val="28"/>
          <w:u w:val="single"/>
          <w:rtl/>
        </w:rPr>
        <w:t xml:space="preserve"> عشر</w:t>
      </w:r>
      <w:r w:rsidRPr="00E345CB">
        <w:rPr>
          <w:rFonts w:ascii="MetaBook-Roman" w:eastAsia="Times New Roman" w:hAnsi="MetaBook-Roman" w:cs="Arabic Transparent" w:hint="cs"/>
          <w:b/>
          <w:bCs/>
          <w:sz w:val="28"/>
          <w:szCs w:val="28"/>
          <w:rtl/>
        </w:rPr>
        <w:t>: الاقتطاع من الضمان</w:t>
      </w:r>
    </w:p>
    <w:p w14:paraId="5869C9E2" w14:textId="77777777" w:rsidR="00044FC5" w:rsidRPr="00E345CB" w:rsidRDefault="00044FC5" w:rsidP="0092138E">
      <w:pPr>
        <w:autoSpaceDE w:val="0"/>
        <w:autoSpaceDN w:val="0"/>
        <w:bidi/>
        <w:adjustRightInd w:val="0"/>
        <w:spacing w:after="0" w:line="240" w:lineRule="auto"/>
        <w:jc w:val="both"/>
        <w:rPr>
          <w:rFonts w:ascii="Arabic Transparent" w:hAnsi="Arabic Transparent" w:cs="Arabic Transparent"/>
          <w:color w:val="272626"/>
          <w:sz w:val="28"/>
          <w:szCs w:val="28"/>
          <w:rtl/>
        </w:rPr>
      </w:pPr>
      <w:r w:rsidRPr="00E345CB">
        <w:rPr>
          <w:rFonts w:ascii="Arabic Transparent" w:hAnsi="Arabic Transparent" w:cs="Arabic Transparent"/>
          <w:color w:val="272626"/>
          <w:sz w:val="28"/>
          <w:szCs w:val="28"/>
          <w:rtl/>
        </w:rPr>
        <w:t>إذا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ترتّب</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على</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الملتزم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في</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سياق</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التنفيذ</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مبلغ</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تطبيقاً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لأحكام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وشروط</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العقد،</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يقتطع هذا المبلغ</w:t>
      </w:r>
      <w:r w:rsidR="00F5027A">
        <w:rPr>
          <w:rFonts w:ascii="Arabic Transparent" w:hAnsi="Arabic Transparent" w:cs="Arabic Transparent" w:hint="cs"/>
          <w:color w:val="272626"/>
          <w:sz w:val="28"/>
          <w:szCs w:val="28"/>
          <w:rtl/>
        </w:rPr>
        <w:t xml:space="preserve"> </w:t>
      </w:r>
      <w:r w:rsidRPr="00E345CB">
        <w:rPr>
          <w:rFonts w:ascii="Arabic Transparent" w:hAnsi="Arabic Transparent" w:cs="Arabic Transparent"/>
          <w:color w:val="272626"/>
          <w:sz w:val="28"/>
          <w:szCs w:val="28"/>
          <w:rtl/>
        </w:rPr>
        <w:t>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ضمان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حسن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التنفيذ</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 xml:space="preserve">ويتوجب على </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الملتزم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إكمال</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المبلغ</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ضمن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مدّة</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معيَّنة،وفقا لطلب سلطة التعاقد (المادة 39 من قانون الشراء العام ) فإذا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لم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يسدد الملتزم المبلغ يعتبرناكلاً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وفقاً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لأحكام</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البند</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أولاً</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المادة</w:t>
      </w:r>
      <w:r w:rsidRPr="00E345CB">
        <w:rPr>
          <w:rFonts w:ascii="Arabic Transparent" w:hAnsi="Arabic Transparent" w:cs="Arabic Transparent"/>
          <w:color w:val="272626"/>
          <w:sz w:val="28"/>
          <w:szCs w:val="28"/>
        </w:rPr>
        <w:t xml:space="preserve"> 33 </w:t>
      </w:r>
      <w:r w:rsidRPr="00E345CB">
        <w:rPr>
          <w:rFonts w:ascii="Arabic Transparent" w:hAnsi="Arabic Transparent" w:cs="Arabic Transparent"/>
          <w:color w:val="272626"/>
          <w:sz w:val="28"/>
          <w:szCs w:val="28"/>
          <w:rtl/>
        </w:rPr>
        <w:t>من</w:t>
      </w:r>
      <w:r w:rsidRPr="00E345CB">
        <w:rPr>
          <w:rFonts w:ascii="Arabic Transparent" w:hAnsi="Arabic Transparent" w:cs="Arabic Transparent"/>
          <w:color w:val="272626"/>
          <w:sz w:val="28"/>
          <w:szCs w:val="28"/>
        </w:rPr>
        <w:t xml:space="preserve"> </w:t>
      </w:r>
      <w:r w:rsidRPr="00E345CB">
        <w:rPr>
          <w:rFonts w:ascii="Arabic Transparent" w:hAnsi="Arabic Transparent" w:cs="Arabic Transparent"/>
          <w:color w:val="272626"/>
          <w:sz w:val="28"/>
          <w:szCs w:val="28"/>
          <w:rtl/>
        </w:rPr>
        <w:t>قانون الشراء العام</w:t>
      </w:r>
      <w:r w:rsidRPr="00E345CB">
        <w:rPr>
          <w:rFonts w:ascii="Arabic Transparent" w:hAnsi="Arabic Transparent" w:cs="Arabic Transparent"/>
          <w:color w:val="272626"/>
          <w:sz w:val="28"/>
          <w:szCs w:val="28"/>
        </w:rPr>
        <w:t>.</w:t>
      </w:r>
    </w:p>
    <w:p w14:paraId="6D72C8B4" w14:textId="77777777" w:rsidR="00495BD9" w:rsidRPr="00F17B20" w:rsidRDefault="00495BD9" w:rsidP="0092138E">
      <w:pPr>
        <w:overflowPunct w:val="0"/>
        <w:autoSpaceDE w:val="0"/>
        <w:autoSpaceDN w:val="0"/>
        <w:bidi/>
        <w:adjustRightInd w:val="0"/>
        <w:spacing w:after="0"/>
        <w:ind w:right="-142"/>
        <w:jc w:val="both"/>
        <w:textAlignment w:val="baseline"/>
        <w:rPr>
          <w:rFonts w:ascii="Arabic Transparent" w:eastAsia="Times New Roman" w:hAnsi="Arabic Transparent" w:cs="Arabic Transparent"/>
          <w:b/>
          <w:bCs/>
          <w:sz w:val="16"/>
          <w:szCs w:val="16"/>
          <w:u w:val="single"/>
          <w:rtl/>
        </w:rPr>
      </w:pPr>
    </w:p>
    <w:p w14:paraId="678A86EB" w14:textId="77777777" w:rsidR="00CE759D" w:rsidRDefault="00E5223D"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الـمادة</w:t>
      </w:r>
      <w:r w:rsidRPr="00E345CB">
        <w:rPr>
          <w:rFonts w:ascii="MetaBook-Roman" w:eastAsia="Times New Roman" w:hAnsi="MetaBook-Roman" w:cs="Arabic Transparent" w:hint="cs"/>
          <w:b/>
          <w:bCs/>
          <w:sz w:val="28"/>
          <w:szCs w:val="28"/>
          <w:u w:val="single"/>
          <w:rtl/>
        </w:rPr>
        <w:t xml:space="preserve"> الخامسة </w:t>
      </w:r>
      <w:r w:rsidRPr="00E345CB">
        <w:rPr>
          <w:rFonts w:ascii="MetaBook-Roman" w:eastAsia="Times New Roman" w:hAnsi="MetaBook-Roman" w:cs="Arabic Transparent"/>
          <w:b/>
          <w:bCs/>
          <w:sz w:val="28"/>
          <w:szCs w:val="28"/>
          <w:u w:val="single"/>
          <w:rtl/>
        </w:rPr>
        <w:t>عشر</w:t>
      </w:r>
      <w:r w:rsidRPr="00E345CB">
        <w:rPr>
          <w:rFonts w:ascii="MetaBook-Roman" w:eastAsia="Times New Roman" w:hAnsi="MetaBook-Roman" w:cs="Arabic Transparent" w:hint="cs"/>
          <w:b/>
          <w:bCs/>
          <w:sz w:val="28"/>
          <w:szCs w:val="28"/>
          <w:rtl/>
        </w:rPr>
        <w:t>: دفع الطوابع والرسوم</w:t>
      </w:r>
    </w:p>
    <w:p w14:paraId="4866C401" w14:textId="77777777" w:rsidR="00CE759D" w:rsidRPr="00E345CB" w:rsidRDefault="00CE759D" w:rsidP="0092138E">
      <w:pPr>
        <w:pStyle w:val="PlainText"/>
        <w:shd w:val="clear" w:color="auto" w:fill="FFFFFF"/>
        <w:bidi/>
        <w:spacing w:line="276" w:lineRule="auto"/>
        <w:jc w:val="both"/>
        <w:rPr>
          <w:rFonts w:ascii="Arabic Transparent" w:hAnsi="Arabic Transparent" w:cs="Arabic Transparent"/>
          <w:sz w:val="28"/>
          <w:szCs w:val="28"/>
          <w:rtl/>
        </w:rPr>
      </w:pPr>
      <w:r w:rsidRPr="00E345CB">
        <w:rPr>
          <w:rFonts w:ascii="Arabic Transparent" w:hAnsi="Arabic Transparent" w:cs="Arabic Transparent"/>
          <w:sz w:val="28"/>
          <w:szCs w:val="28"/>
          <w:rtl/>
        </w:rPr>
        <w:t>ان كافة الطوابع والرسوم التي تتوجب وفقًا للأنظمة والقوانين المرعية الإجراء الناتجة عن هذا الإلتزام هي على عاتق الملتزام بما فيها قيمة الضريبة على القيمة المضافة.</w:t>
      </w:r>
    </w:p>
    <w:p w14:paraId="297A4404" w14:textId="77777777" w:rsidR="00F95B71" w:rsidRPr="00F95B71" w:rsidRDefault="00CE759D" w:rsidP="0092138E">
      <w:pPr>
        <w:bidi/>
        <w:ind w:left="-6"/>
        <w:jc w:val="both"/>
        <w:rPr>
          <w:rFonts w:ascii="Arabic Transparent" w:hAnsi="Arabic Transparent" w:cs="Arabic Transparent"/>
          <w:sz w:val="28"/>
          <w:szCs w:val="28"/>
          <w:rtl/>
          <w:lang w:bidi="ar-LB"/>
        </w:rPr>
      </w:pPr>
      <w:r w:rsidRPr="00E345CB">
        <w:rPr>
          <w:rFonts w:ascii="Arabic Transparent" w:hAnsi="Arabic Transparent" w:cs="Arabic Transparent"/>
          <w:sz w:val="28"/>
          <w:szCs w:val="28"/>
          <w:rtl/>
          <w:lang w:bidi="ar-LB"/>
        </w:rPr>
        <w:t>ويُسدّد رسم الطابع المالي البالغ /4/ بالألف خلال خمسة أيام عمل من تاريخ ابلاغ الملتزم تصديق الصفقة، و/4/ بالألف عند تسديد قيمة العقد.</w:t>
      </w:r>
    </w:p>
    <w:p w14:paraId="52900546" w14:textId="77777777" w:rsidR="00F95B71" w:rsidRPr="00E345CB" w:rsidRDefault="00F95B71" w:rsidP="0092138E">
      <w:pPr>
        <w:tabs>
          <w:tab w:val="left" w:pos="1842"/>
        </w:tabs>
        <w:bidi/>
        <w:ind w:right="-142"/>
        <w:jc w:val="both"/>
        <w:rPr>
          <w:rFonts w:ascii="MetaBook-Roman" w:hAnsi="MetaBook-Roman" w:cs="Arabic Transparent"/>
          <w:b/>
          <w:bCs/>
          <w:sz w:val="28"/>
          <w:szCs w:val="28"/>
          <w:rtl/>
        </w:rPr>
      </w:pPr>
      <w:r w:rsidRPr="00E345CB">
        <w:rPr>
          <w:rFonts w:ascii="MetaBook-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السادسة</w:t>
      </w:r>
      <w:r w:rsidRPr="00E345CB">
        <w:rPr>
          <w:rFonts w:ascii="MetaBook-Roman" w:eastAsia="Times New Roman" w:hAnsi="MetaBook-Roman" w:cs="Arabic Transparent"/>
          <w:b/>
          <w:bCs/>
          <w:sz w:val="28"/>
          <w:szCs w:val="28"/>
          <w:u w:val="single"/>
          <w:rtl/>
        </w:rPr>
        <w:t xml:space="preserve"> عشر</w:t>
      </w:r>
      <w:r w:rsidRPr="00E345CB">
        <w:rPr>
          <w:rFonts w:ascii="MetaBook-Roman" w:hAnsi="MetaBook-Roman" w:cs="Arabic Transparent"/>
          <w:b/>
          <w:bCs/>
          <w:sz w:val="28"/>
          <w:szCs w:val="28"/>
          <w:rtl/>
        </w:rPr>
        <w:t xml:space="preserve">: </w:t>
      </w:r>
      <w:r w:rsidRPr="00E345CB">
        <w:rPr>
          <w:rFonts w:ascii="MetaBook-Roman" w:hAnsi="MetaBook-Roman" w:cs="Arabic Transparent" w:hint="cs"/>
          <w:b/>
          <w:bCs/>
          <w:sz w:val="28"/>
          <w:szCs w:val="28"/>
          <w:rtl/>
        </w:rPr>
        <w:t>مدة العقد</w:t>
      </w:r>
    </w:p>
    <w:p w14:paraId="7A2734A1" w14:textId="77777777" w:rsidR="00F95B71" w:rsidRPr="00F95B71" w:rsidRDefault="00F95B71" w:rsidP="0092138E">
      <w:pPr>
        <w:bidi/>
        <w:ind w:left="-6"/>
        <w:jc w:val="both"/>
        <w:rPr>
          <w:rFonts w:ascii="Arabic Transparent" w:hAnsi="Arabic Transparent" w:cs="Arabic Transparent"/>
          <w:sz w:val="28"/>
          <w:szCs w:val="28"/>
          <w:rtl/>
          <w:lang w:bidi="ar-LB"/>
        </w:rPr>
      </w:pPr>
      <w:r w:rsidRPr="00F95B71">
        <w:rPr>
          <w:rFonts w:ascii="MetaBook-Roman" w:hAnsi="MetaBook-Roman" w:cs="Arabic Transparent" w:hint="cs"/>
          <w:sz w:val="28"/>
          <w:szCs w:val="28"/>
          <w:rtl/>
        </w:rPr>
        <w:t xml:space="preserve">على المتعهد تقديم برنامج زمني </w:t>
      </w:r>
      <w:r w:rsidRPr="00F95B71">
        <w:rPr>
          <w:rFonts w:ascii="MetaBook-Roman" w:hAnsi="MetaBook-Roman" w:cs="Arabic Transparent"/>
          <w:sz w:val="28"/>
          <w:szCs w:val="28"/>
        </w:rPr>
        <w:t>(</w:t>
      </w:r>
      <w:r w:rsidR="0092138E">
        <w:rPr>
          <w:rFonts w:ascii="MetaBook-Roman" w:hAnsi="MetaBook-Roman" w:cs="Arabic Transparent"/>
          <w:sz w:val="28"/>
          <w:szCs w:val="28"/>
        </w:rPr>
        <w:t>Primavera</w:t>
      </w:r>
      <w:r w:rsidRPr="00F95B71">
        <w:rPr>
          <w:rFonts w:ascii="MetaBook-Roman" w:hAnsi="MetaBook-Roman" w:cs="Arabic Transparent"/>
          <w:sz w:val="28"/>
          <w:szCs w:val="28"/>
        </w:rPr>
        <w:t>)</w:t>
      </w:r>
      <w:r w:rsidRPr="00F95B71">
        <w:rPr>
          <w:rFonts w:ascii="MetaBook-Roman" w:hAnsi="MetaBook-Roman" w:cs="Arabic Transparent" w:hint="cs"/>
          <w:sz w:val="28"/>
          <w:szCs w:val="28"/>
          <w:rtl/>
        </w:rPr>
        <w:t xml:space="preserve"> خلال 3 ايام من تاريخ اعطائه امر مباشرة بالتنفيذ.</w:t>
      </w:r>
    </w:p>
    <w:p w14:paraId="4D1AFB66" w14:textId="77777777" w:rsidR="00D42E47" w:rsidRPr="00E345CB" w:rsidRDefault="00C831E4"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00F95B71" w:rsidRPr="00E345CB">
        <w:rPr>
          <w:rFonts w:ascii="MetaBook-Roman" w:eastAsia="Times New Roman" w:hAnsi="MetaBook-Roman" w:cs="Arabic Transparent" w:hint="cs"/>
          <w:b/>
          <w:bCs/>
          <w:sz w:val="28"/>
          <w:szCs w:val="28"/>
          <w:u w:val="single"/>
          <w:rtl/>
        </w:rPr>
        <w:t>السابعة</w:t>
      </w:r>
      <w:r w:rsidR="00F95B71" w:rsidRPr="00E345CB">
        <w:rPr>
          <w:rFonts w:ascii="MetaBook-Roman" w:eastAsia="Times New Roman" w:hAnsi="MetaBook-Roman" w:cs="Arabic Transparent"/>
          <w:b/>
          <w:bCs/>
          <w:sz w:val="28"/>
          <w:szCs w:val="28"/>
          <w:u w:val="single"/>
          <w:rtl/>
        </w:rPr>
        <w:t xml:space="preserve"> عشر</w:t>
      </w:r>
      <w:r w:rsidRPr="00E345CB">
        <w:rPr>
          <w:rFonts w:ascii="MetaBook-Roman" w:eastAsia="Times New Roman" w:hAnsi="MetaBook-Roman" w:cs="Arabic Transparent"/>
          <w:b/>
          <w:bCs/>
          <w:sz w:val="28"/>
          <w:szCs w:val="28"/>
          <w:rtl/>
        </w:rPr>
        <w:t>:</w:t>
      </w:r>
      <w:r w:rsidR="00D42E47" w:rsidRPr="00E345CB">
        <w:rPr>
          <w:rFonts w:ascii="MetaBook-Roman" w:eastAsia="Times New Roman" w:hAnsi="MetaBook-Roman" w:cs="Arabic Transparent"/>
          <w:b/>
          <w:bCs/>
          <w:sz w:val="28"/>
          <w:szCs w:val="28"/>
          <w:rtl/>
        </w:rPr>
        <w:tab/>
        <w:t>تقدم الأعمال</w:t>
      </w:r>
    </w:p>
    <w:p w14:paraId="1F2B5C16" w14:textId="77777777" w:rsidR="00F17B20"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hint="cs"/>
          <w:sz w:val="28"/>
          <w:szCs w:val="28"/>
          <w:rtl/>
        </w:rPr>
        <w:t>على</w:t>
      </w:r>
      <w:r w:rsidRPr="00E345CB">
        <w:rPr>
          <w:rFonts w:ascii="MetaBook-Roman" w:eastAsia="Times New Roman" w:hAnsi="MetaBook-Roman" w:cs="Arabic Transparent"/>
          <w:sz w:val="28"/>
          <w:szCs w:val="28"/>
          <w:rtl/>
        </w:rPr>
        <w:t xml:space="preserve">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بذل الجهد الكافي لإنهاء الأعمال في موعدها ووفق البرنامج الزمني الذي يقدمه والمعتمد من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في حال التقصير في إنجاز الأعمال لأية أسباب تعود إلى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hint="cs"/>
          <w:sz w:val="28"/>
          <w:szCs w:val="28"/>
          <w:rtl/>
        </w:rPr>
        <w:t>،</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يمكن</w:t>
      </w:r>
      <w:r w:rsidRPr="00E345CB">
        <w:rPr>
          <w:rFonts w:ascii="MetaBook-Roman" w:eastAsia="Times New Roman" w:hAnsi="MetaBook-Roman" w:cs="Arabic Transparent"/>
          <w:sz w:val="28"/>
          <w:szCs w:val="28"/>
          <w:rtl/>
        </w:rPr>
        <w:t xml:space="preserve"> </w:t>
      </w:r>
      <w:r w:rsidR="00134D1F" w:rsidRPr="00E345CB">
        <w:rPr>
          <w:rFonts w:ascii="MetaBook-Roman" w:eastAsia="Times New Roman" w:hAnsi="MetaBook-Roman" w:cs="Arabic Transparent" w:hint="cs"/>
          <w:sz w:val="28"/>
          <w:szCs w:val="28"/>
          <w:rtl/>
        </w:rPr>
        <w:t>للادارة</w:t>
      </w:r>
      <w:r w:rsidRPr="00E345CB">
        <w:rPr>
          <w:rFonts w:ascii="MetaBook-Roman" w:eastAsia="Times New Roman" w:hAnsi="MetaBook-Roman" w:cs="Arabic Transparent"/>
          <w:sz w:val="28"/>
          <w:szCs w:val="28"/>
          <w:rtl/>
        </w:rPr>
        <w:t xml:space="preserve"> </w:t>
      </w:r>
      <w:r w:rsidRPr="00E345CB">
        <w:rPr>
          <w:rFonts w:ascii="MetaBook-Roman" w:eastAsia="Times New Roman" w:hAnsi="MetaBook-Roman" w:cs="Arabic Transparent" w:hint="cs"/>
          <w:sz w:val="28"/>
          <w:szCs w:val="28"/>
          <w:rtl/>
        </w:rPr>
        <w:t xml:space="preserve">أن </w:t>
      </w:r>
      <w:r w:rsidR="001819C1" w:rsidRPr="00E345CB">
        <w:rPr>
          <w:rFonts w:ascii="MetaBook-Roman" w:eastAsia="Times New Roman" w:hAnsi="MetaBook-Roman" w:cs="Arabic Transparent" w:hint="cs"/>
          <w:sz w:val="28"/>
          <w:szCs w:val="28"/>
          <w:rtl/>
          <w:lang w:bidi="ar-LB"/>
        </w:rPr>
        <w:t>ت</w:t>
      </w:r>
      <w:r w:rsidRPr="00E345CB">
        <w:rPr>
          <w:rFonts w:ascii="MetaBook-Roman" w:eastAsia="Times New Roman" w:hAnsi="MetaBook-Roman" w:cs="Arabic Transparent" w:hint="cs"/>
          <w:sz w:val="28"/>
          <w:szCs w:val="28"/>
          <w:rtl/>
        </w:rPr>
        <w:t xml:space="preserve">قوم </w:t>
      </w:r>
      <w:r w:rsidRPr="00E345CB">
        <w:rPr>
          <w:rFonts w:ascii="MetaBook-Roman" w:eastAsia="Times New Roman" w:hAnsi="MetaBook-Roman" w:cs="Arabic Transparent"/>
          <w:sz w:val="28"/>
          <w:szCs w:val="28"/>
          <w:rtl/>
        </w:rPr>
        <w:t>بإخطار</w:t>
      </w:r>
      <w:r w:rsidR="00134D1F" w:rsidRPr="00E345CB">
        <w:rPr>
          <w:rFonts w:ascii="MetaBook-Roman" w:eastAsia="Times New Roman" w:hAnsi="MetaBook-Roman" w:cs="Arabic Transparent" w:hint="cs"/>
          <w:sz w:val="28"/>
          <w:szCs w:val="28"/>
          <w:rtl/>
        </w:rPr>
        <w:t>ه</w:t>
      </w:r>
      <w:r w:rsidRPr="00E345CB">
        <w:rPr>
          <w:rFonts w:ascii="MetaBook-Roman" w:eastAsia="Times New Roman" w:hAnsi="MetaBook-Roman" w:cs="Arabic Transparent"/>
          <w:sz w:val="28"/>
          <w:szCs w:val="28"/>
          <w:rtl/>
        </w:rPr>
        <w:t xml:space="preserve"> إلى ضرورة اتخاذ الخطوات اللازمة من قبله لتدارك التقصير والتصحيح بوسائله الخاصة وعلى نفقته وبشكل يرضي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وفي حال </w:t>
      </w:r>
      <w:r w:rsidR="000A0476" w:rsidRPr="00E345CB">
        <w:rPr>
          <w:rFonts w:ascii="MetaBook-Roman" w:eastAsia="Times New Roman" w:hAnsi="MetaBook-Roman" w:cs="Arabic Transparent" w:hint="cs"/>
          <w:sz w:val="28"/>
          <w:szCs w:val="28"/>
          <w:rtl/>
        </w:rPr>
        <w:t>نكول الملتزم و</w:t>
      </w:r>
      <w:r w:rsidRPr="00E345CB">
        <w:rPr>
          <w:rFonts w:ascii="MetaBook-Roman" w:eastAsia="Times New Roman" w:hAnsi="MetaBook-Roman" w:cs="Arabic Transparent"/>
          <w:sz w:val="28"/>
          <w:szCs w:val="28"/>
          <w:rtl/>
        </w:rPr>
        <w:t xml:space="preserve">عدم الاستجابة خلال (15) يوماً من تاريخ هذا الإخطار يحق </w:t>
      </w:r>
      <w:r w:rsidR="00134D1F" w:rsidRPr="00E345CB">
        <w:rPr>
          <w:rFonts w:ascii="MetaBook-Roman" w:eastAsia="Times New Roman" w:hAnsi="MetaBook-Roman" w:cs="Arabic Transparent" w:hint="cs"/>
          <w:sz w:val="28"/>
          <w:szCs w:val="28"/>
          <w:rtl/>
        </w:rPr>
        <w:t>للادارة</w:t>
      </w:r>
      <w:r w:rsidRPr="00E345CB">
        <w:rPr>
          <w:rFonts w:ascii="MetaBook-Roman" w:eastAsia="Times New Roman" w:hAnsi="MetaBook-Roman" w:cs="Arabic Transparent"/>
          <w:sz w:val="28"/>
          <w:szCs w:val="28"/>
          <w:rtl/>
        </w:rPr>
        <w:t xml:space="preserve"> فسخ العقد ومصادرة الضمانات وتنفيذ المتبقي من الأعمال </w:t>
      </w:r>
      <w:r w:rsidR="002C6FC8" w:rsidRPr="00E345CB">
        <w:rPr>
          <w:rFonts w:ascii="MetaBook-Roman" w:eastAsia="Times New Roman" w:hAnsi="MetaBook-Roman" w:cs="Arabic Transparent" w:hint="cs"/>
          <w:sz w:val="28"/>
          <w:szCs w:val="28"/>
          <w:rtl/>
          <w:lang w:bidi="ar-LB"/>
        </w:rPr>
        <w:t>بالطريقة التي يختارها الفريق الاول</w:t>
      </w:r>
      <w:r w:rsidRPr="00E345CB">
        <w:rPr>
          <w:rFonts w:ascii="MetaBook-Roman" w:eastAsia="Times New Roman" w:hAnsi="MetaBook-Roman" w:cs="Arabic Transparent"/>
          <w:sz w:val="28"/>
          <w:szCs w:val="28"/>
          <w:rtl/>
        </w:rPr>
        <w:t xml:space="preserve"> وذلك على حساب </w:t>
      </w:r>
      <w:r w:rsidR="00134D1F"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ومن أية مستحقات أخرى له لدى </w:t>
      </w:r>
      <w:r w:rsidR="00134D1F"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بدون أية حق </w:t>
      </w:r>
      <w:r w:rsidR="004E1F41" w:rsidRPr="00E345CB">
        <w:rPr>
          <w:rFonts w:ascii="MetaBook-Roman" w:eastAsia="Times New Roman" w:hAnsi="MetaBook-Roman" w:cs="Arabic Transparent" w:hint="cs"/>
          <w:sz w:val="28"/>
          <w:szCs w:val="28"/>
          <w:rtl/>
        </w:rPr>
        <w:t>ل</w:t>
      </w:r>
      <w:r w:rsidR="001819C1" w:rsidRPr="00E345CB">
        <w:rPr>
          <w:rFonts w:ascii="MetaBook-Roman" w:eastAsia="Times New Roman" w:hAnsi="MetaBook-Roman" w:cs="Arabic Transparent" w:hint="cs"/>
          <w:sz w:val="28"/>
          <w:szCs w:val="28"/>
          <w:rtl/>
        </w:rPr>
        <w:t>ه</w:t>
      </w:r>
      <w:r w:rsidRPr="00E345CB">
        <w:rPr>
          <w:rFonts w:ascii="MetaBook-Roman" w:eastAsia="Times New Roman" w:hAnsi="MetaBook-Roman" w:cs="Arabic Transparent"/>
          <w:sz w:val="28"/>
          <w:szCs w:val="28"/>
          <w:rtl/>
        </w:rPr>
        <w:t xml:space="preserve"> في الاعتراض أو المطالبة بالتعويض عن هكذا إجراء.</w:t>
      </w:r>
      <w:r w:rsidR="00E5223D" w:rsidRPr="00E345CB">
        <w:rPr>
          <w:rFonts w:ascii="MetaBook-Roman" w:eastAsia="Times New Roman" w:hAnsi="MetaBook-Roman" w:cs="Arabic Transparent" w:hint="cs"/>
          <w:sz w:val="28"/>
          <w:szCs w:val="28"/>
          <w:rtl/>
        </w:rPr>
        <w:t xml:space="preserve"> وتطبق في هذا الشأن احكام المادة 33 من قانون الشراء العام</w:t>
      </w:r>
    </w:p>
    <w:p w14:paraId="5D787E46" w14:textId="77777777" w:rsidR="00F5027A" w:rsidRPr="00F5027A" w:rsidRDefault="00F5027A"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72912BCD" w14:textId="77777777" w:rsidR="00F5027A" w:rsidRPr="00E345CB" w:rsidRDefault="00F95B71" w:rsidP="0092138E">
      <w:pPr>
        <w:tabs>
          <w:tab w:val="left" w:pos="1842"/>
        </w:tabs>
        <w:bidi/>
        <w:ind w:right="-142"/>
        <w:jc w:val="both"/>
        <w:rPr>
          <w:rFonts w:ascii="MetaBook-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ascii="MetaBook-Roman" w:eastAsia="Times New Roman" w:hAnsi="MetaBook-Roman" w:cs="Arabic Transparent" w:hint="cs"/>
          <w:b/>
          <w:bCs/>
          <w:sz w:val="28"/>
          <w:szCs w:val="28"/>
          <w:u w:val="single"/>
          <w:rtl/>
        </w:rPr>
        <w:t>الثامنة</w:t>
      </w:r>
      <w:r w:rsidRPr="00E345CB">
        <w:rPr>
          <w:rFonts w:ascii="MetaBook-Roman" w:eastAsia="Times New Roman" w:hAnsi="MetaBook-Roman" w:cs="Arabic Transparent"/>
          <w:b/>
          <w:bCs/>
          <w:sz w:val="28"/>
          <w:szCs w:val="28"/>
          <w:u w:val="single"/>
          <w:rtl/>
        </w:rPr>
        <w:t xml:space="preserve"> عشر</w:t>
      </w:r>
      <w:r w:rsidR="00F5027A" w:rsidRPr="00E345CB">
        <w:rPr>
          <w:rFonts w:ascii="MetaBook-Roman" w:hAnsi="MetaBook-Roman" w:cs="Arabic Transparent"/>
          <w:b/>
          <w:bCs/>
          <w:sz w:val="28"/>
          <w:szCs w:val="28"/>
          <w:rtl/>
        </w:rPr>
        <w:t>: الاستلام المؤقت للأشغال</w:t>
      </w:r>
    </w:p>
    <w:p w14:paraId="464A58A6" w14:textId="77777777" w:rsidR="00F5027A" w:rsidRDefault="00F5027A" w:rsidP="0092138E">
      <w:pPr>
        <w:bidi/>
        <w:spacing w:after="120"/>
        <w:ind w:right="-142"/>
        <w:jc w:val="both"/>
        <w:rPr>
          <w:rFonts w:ascii="MetaBook-Roman" w:hAnsi="MetaBook-Roman" w:cs="Arabic Transparent"/>
          <w:sz w:val="28"/>
          <w:szCs w:val="28"/>
          <w:rtl/>
        </w:rPr>
      </w:pPr>
      <w:r w:rsidRPr="00E345CB">
        <w:rPr>
          <w:rFonts w:ascii="MetaBook-Roman" w:hAnsi="MetaBook-Roman" w:cs="Arabic Transparent"/>
          <w:sz w:val="28"/>
          <w:szCs w:val="28"/>
          <w:rtl/>
        </w:rPr>
        <w:t>يجري استلام الأشغال استلاماً مؤقتاً من قبل لجنة يؤلفها الفريق الأول بعد انجاز الأشغال وتقديم طلب بذلك من الفريق الثاني.</w:t>
      </w:r>
    </w:p>
    <w:p w14:paraId="2D37B7D7" w14:textId="77777777"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4D947D49" w14:textId="77777777" w:rsidR="00D42E47" w:rsidRPr="00E345CB" w:rsidRDefault="00F95B71"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lastRenderedPageBreak/>
        <w:t xml:space="preserve">الـمادة </w:t>
      </w:r>
      <w:r w:rsidRPr="00E345CB">
        <w:rPr>
          <w:rFonts w:ascii="MetaBook-Roman" w:eastAsia="Times New Roman" w:hAnsi="MetaBook-Roman" w:cs="Arabic Transparent" w:hint="cs"/>
          <w:b/>
          <w:bCs/>
          <w:sz w:val="28"/>
          <w:szCs w:val="28"/>
          <w:u w:val="single"/>
          <w:rtl/>
        </w:rPr>
        <w:t>التاسعة</w:t>
      </w:r>
      <w:r w:rsidRPr="00E345CB">
        <w:rPr>
          <w:rFonts w:ascii="MetaBook-Roman" w:eastAsia="Times New Roman" w:hAnsi="MetaBook-Roman" w:cs="Arabic Transparent"/>
          <w:b/>
          <w:bCs/>
          <w:sz w:val="28"/>
          <w:szCs w:val="28"/>
          <w:u w:val="single"/>
          <w:rtl/>
        </w:rPr>
        <w:t xml:space="preserve"> عشر</w:t>
      </w:r>
      <w:r w:rsidR="00C831E4" w:rsidRPr="00E345CB">
        <w:rPr>
          <w:rFonts w:ascii="MetaBook-Roman" w:eastAsia="Times New Roman" w:hAnsi="MetaBook-Roman" w:cs="Arabic Transparent"/>
          <w:b/>
          <w:bCs/>
          <w:sz w:val="28"/>
          <w:szCs w:val="28"/>
          <w:rtl/>
        </w:rPr>
        <w:t>:</w:t>
      </w:r>
      <w:r w:rsidR="00D42E47" w:rsidRPr="00E345CB">
        <w:rPr>
          <w:rFonts w:ascii="MetaBook-Roman" w:eastAsia="Times New Roman" w:hAnsi="MetaBook-Roman" w:cs="Arabic Transparent"/>
          <w:b/>
          <w:bCs/>
          <w:sz w:val="28"/>
          <w:szCs w:val="28"/>
          <w:rtl/>
        </w:rPr>
        <w:t>الاستلام النهائي للأشغال</w:t>
      </w:r>
    </w:p>
    <w:p w14:paraId="54972C9D" w14:textId="77777777" w:rsidR="00F17B20" w:rsidRDefault="00D42E47"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28"/>
          <w:szCs w:val="28"/>
          <w:rtl/>
        </w:rPr>
      </w:pPr>
      <w:r w:rsidRPr="00E345CB">
        <w:rPr>
          <w:rFonts w:ascii="MetaBook-Roman" w:eastAsia="Times New Roman" w:hAnsi="MetaBook-Roman" w:cs="Arabic Transparent"/>
          <w:sz w:val="28"/>
          <w:szCs w:val="28"/>
          <w:rtl/>
        </w:rPr>
        <w:t xml:space="preserve">بعد مرور سنة من تاريخ الاستلام المؤقت ويكون </w:t>
      </w:r>
      <w:r w:rsidR="004E1F41"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قد أنهى جميع الأعمال والملاحظات على النحو الذي يرتضيه الاستشاري، يجري استلام الأشغال استلاماً نهائياً من قبل لجنة </w:t>
      </w:r>
      <w:r w:rsidR="004E1F41" w:rsidRPr="00E345CB">
        <w:rPr>
          <w:rFonts w:ascii="MetaBook-Roman" w:eastAsia="Times New Roman" w:hAnsi="MetaBook-Roman" w:cs="Arabic Transparent" w:hint="cs"/>
          <w:sz w:val="28"/>
          <w:szCs w:val="28"/>
          <w:rtl/>
        </w:rPr>
        <w:t>ت</w:t>
      </w:r>
      <w:r w:rsidRPr="00E345CB">
        <w:rPr>
          <w:rFonts w:ascii="MetaBook-Roman" w:eastAsia="Times New Roman" w:hAnsi="MetaBook-Roman" w:cs="Arabic Transparent"/>
          <w:sz w:val="28"/>
          <w:szCs w:val="28"/>
          <w:rtl/>
        </w:rPr>
        <w:t xml:space="preserve">ؤلفها </w:t>
      </w:r>
      <w:r w:rsidR="004E1F41"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وبموجب طلب يتقدم به </w:t>
      </w:r>
      <w:r w:rsidR="004E1F41"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إلى </w:t>
      </w:r>
      <w:r w:rsidR="004E1F41"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hint="cs"/>
          <w:sz w:val="28"/>
          <w:szCs w:val="28"/>
          <w:rtl/>
        </w:rPr>
        <w:t xml:space="preserve">، </w:t>
      </w:r>
      <w:r w:rsidRPr="00E345CB">
        <w:rPr>
          <w:rFonts w:ascii="MetaBook-Roman" w:eastAsia="Times New Roman" w:hAnsi="MetaBook-Roman" w:cs="Arabic Transparent"/>
          <w:sz w:val="28"/>
          <w:szCs w:val="28"/>
          <w:rtl/>
        </w:rPr>
        <w:t>يعاد كتاب الضمان بعد صدور شهادة الاستلام النهائي للأشغال</w:t>
      </w:r>
      <w:r w:rsidRPr="00E345CB">
        <w:rPr>
          <w:rFonts w:ascii="MetaBook-Roman" w:eastAsia="Times New Roman" w:hAnsi="MetaBook-Roman" w:cs="Arabic Transparent" w:hint="cs"/>
          <w:sz w:val="28"/>
          <w:szCs w:val="28"/>
          <w:rtl/>
        </w:rPr>
        <w:t>.</w:t>
      </w:r>
    </w:p>
    <w:p w14:paraId="46976DBC" w14:textId="77777777" w:rsidR="00F17B20" w:rsidRPr="00F17B20" w:rsidRDefault="00F17B20" w:rsidP="0092138E">
      <w:pPr>
        <w:overflowPunct w:val="0"/>
        <w:autoSpaceDE w:val="0"/>
        <w:autoSpaceDN w:val="0"/>
        <w:bidi/>
        <w:adjustRightInd w:val="0"/>
        <w:spacing w:after="120"/>
        <w:ind w:right="-142"/>
        <w:jc w:val="both"/>
        <w:textAlignment w:val="baseline"/>
        <w:rPr>
          <w:rFonts w:ascii="MetaBook-Roman" w:eastAsia="Times New Roman" w:hAnsi="MetaBook-Roman" w:cs="Arabic Transparent"/>
          <w:sz w:val="16"/>
          <w:szCs w:val="16"/>
          <w:rtl/>
        </w:rPr>
      </w:pPr>
    </w:p>
    <w:p w14:paraId="3A5991F3" w14:textId="77777777" w:rsidR="00D42E47" w:rsidRPr="00E345CB" w:rsidRDefault="00F95B71" w:rsidP="0092138E">
      <w:pPr>
        <w:tabs>
          <w:tab w:val="left" w:pos="2268"/>
        </w:tabs>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ascii="MetaBook-Roman" w:eastAsia="Times New Roman" w:hAnsi="MetaBook-Roman" w:cs="Arabic Transparent"/>
          <w:b/>
          <w:bCs/>
          <w:sz w:val="28"/>
          <w:szCs w:val="28"/>
          <w:u w:val="single"/>
          <w:rtl/>
        </w:rPr>
        <w:t xml:space="preserve">الـمادة </w:t>
      </w:r>
      <w:r w:rsidRPr="00E345CB">
        <w:rPr>
          <w:rFonts w:hint="cs"/>
          <w:b/>
          <w:bCs/>
          <w:sz w:val="28"/>
          <w:szCs w:val="28"/>
          <w:u w:val="single"/>
          <w:rtl/>
        </w:rPr>
        <w:t>العشرون</w:t>
      </w:r>
      <w:r w:rsidR="00D42E47" w:rsidRPr="00E345CB">
        <w:rPr>
          <w:rFonts w:ascii="MetaBook-Roman" w:eastAsia="Times New Roman" w:hAnsi="MetaBook-Roman" w:cs="Arabic Transparent"/>
          <w:b/>
          <w:bCs/>
          <w:sz w:val="28"/>
          <w:szCs w:val="28"/>
          <w:rtl/>
        </w:rPr>
        <w:t>:</w:t>
      </w:r>
      <w:r w:rsidR="00F17B20" w:rsidRPr="00E345CB">
        <w:rPr>
          <w:rFonts w:ascii="MetaBook-Roman" w:eastAsia="Times New Roman" w:hAnsi="MetaBook-Roman" w:cs="Arabic Transparent"/>
          <w:b/>
          <w:bCs/>
          <w:sz w:val="28"/>
          <w:szCs w:val="28"/>
          <w:rtl/>
        </w:rPr>
        <w:t xml:space="preserve"> </w:t>
      </w:r>
      <w:r w:rsidR="00D42E47" w:rsidRPr="00E345CB">
        <w:rPr>
          <w:rFonts w:ascii="MetaBook-Roman" w:eastAsia="Times New Roman" w:hAnsi="MetaBook-Roman" w:cs="Arabic Transparent"/>
          <w:b/>
          <w:bCs/>
          <w:sz w:val="28"/>
          <w:szCs w:val="28"/>
          <w:rtl/>
        </w:rPr>
        <w:t>التنازل عن العقد</w:t>
      </w:r>
    </w:p>
    <w:p w14:paraId="1940EA27" w14:textId="77777777" w:rsidR="001819C1" w:rsidRPr="00F95B71" w:rsidRDefault="00D42E47" w:rsidP="0092138E">
      <w:pPr>
        <w:bidi/>
        <w:spacing w:after="0" w:line="240" w:lineRule="auto"/>
        <w:ind w:left="-64"/>
        <w:jc w:val="both"/>
        <w:rPr>
          <w:rFonts w:ascii="MetaBook-Roman" w:eastAsia="Times New Roman" w:hAnsi="MetaBook-Roman" w:cs="Arabic Transparent"/>
          <w:sz w:val="16"/>
          <w:szCs w:val="16"/>
          <w:rtl/>
        </w:rPr>
      </w:pPr>
      <w:r w:rsidRPr="00E345CB">
        <w:rPr>
          <w:rFonts w:ascii="MetaBook-Roman" w:eastAsia="Times New Roman" w:hAnsi="MetaBook-Roman" w:cs="Arabic Transparent"/>
          <w:sz w:val="28"/>
          <w:szCs w:val="28"/>
          <w:rtl/>
        </w:rPr>
        <w:t xml:space="preserve">لا يحق </w:t>
      </w:r>
      <w:r w:rsidR="00F0751B" w:rsidRPr="00E345CB">
        <w:rPr>
          <w:rFonts w:ascii="MetaBook-Roman" w:eastAsia="Times New Roman" w:hAnsi="MetaBook-Roman" w:cs="Arabic Transparent" w:hint="cs"/>
          <w:sz w:val="28"/>
          <w:szCs w:val="28"/>
          <w:rtl/>
        </w:rPr>
        <w:t>للملتزم</w:t>
      </w:r>
      <w:r w:rsidRPr="00E345CB">
        <w:rPr>
          <w:rFonts w:ascii="MetaBook-Roman" w:eastAsia="Times New Roman" w:hAnsi="MetaBook-Roman" w:cs="Arabic Transparent"/>
          <w:sz w:val="28"/>
          <w:szCs w:val="28"/>
          <w:rtl/>
        </w:rPr>
        <w:t xml:space="preserve"> أن يتنازل لغيره عن العقد أو عن جزء منه ولا أن يتعاقد من الباطن لتنفيذ جميع الأعمال محل العقد أو جزء منها دون الحصول على موافقة خطية من </w:t>
      </w:r>
      <w:r w:rsidR="00F0751B" w:rsidRPr="00E345CB">
        <w:rPr>
          <w:rFonts w:ascii="MetaBook-Roman" w:eastAsia="Times New Roman" w:hAnsi="MetaBook-Roman" w:cs="Arabic Transparent" w:hint="cs"/>
          <w:sz w:val="28"/>
          <w:szCs w:val="28"/>
          <w:rtl/>
        </w:rPr>
        <w:t>الادارة</w:t>
      </w:r>
      <w:r w:rsidRPr="00E345CB">
        <w:rPr>
          <w:rFonts w:ascii="MetaBook-Roman" w:eastAsia="Times New Roman" w:hAnsi="MetaBook-Roman" w:cs="Arabic Transparent"/>
          <w:sz w:val="28"/>
          <w:szCs w:val="28"/>
          <w:rtl/>
        </w:rPr>
        <w:t xml:space="preserve">، على أن هذه الموافقة لا تعفي </w:t>
      </w:r>
      <w:r w:rsidR="00F0751B" w:rsidRPr="00E345CB">
        <w:rPr>
          <w:rFonts w:ascii="MetaBook-Roman" w:eastAsia="Times New Roman" w:hAnsi="MetaBook-Roman" w:cs="Arabic Transparent" w:hint="cs"/>
          <w:sz w:val="28"/>
          <w:szCs w:val="28"/>
          <w:rtl/>
        </w:rPr>
        <w:t>الملتزم</w:t>
      </w:r>
      <w:r w:rsidRPr="00E345CB">
        <w:rPr>
          <w:rFonts w:ascii="MetaBook-Roman" w:eastAsia="Times New Roman" w:hAnsi="MetaBook-Roman" w:cs="Arabic Transparent"/>
          <w:sz w:val="28"/>
          <w:szCs w:val="28"/>
          <w:rtl/>
        </w:rPr>
        <w:t xml:space="preserve"> من التزاماته بموجب شروط العقد.</w:t>
      </w:r>
      <w:r w:rsidR="00E5223D" w:rsidRPr="00E345CB">
        <w:rPr>
          <w:rFonts w:ascii="MetaBook-Roman" w:eastAsia="Times New Roman" w:hAnsi="MetaBook-Roman" w:cs="Arabic Transparent" w:hint="cs"/>
          <w:sz w:val="28"/>
          <w:szCs w:val="28"/>
          <w:rtl/>
        </w:rPr>
        <w:t xml:space="preserve"> وتطبق في هذا الشأن احكام المادة 30 من قانون </w:t>
      </w:r>
      <w:r w:rsidR="00E5223D" w:rsidRPr="00F95B71">
        <w:rPr>
          <w:rFonts w:ascii="MetaBook-Roman" w:eastAsia="Times New Roman" w:hAnsi="MetaBook-Roman" w:cs="Arabic Transparent" w:hint="cs"/>
          <w:sz w:val="28"/>
          <w:szCs w:val="28"/>
          <w:rtl/>
        </w:rPr>
        <w:t>الشراء العام</w:t>
      </w:r>
    </w:p>
    <w:p w14:paraId="6A638998" w14:textId="77777777" w:rsidR="00F17B20" w:rsidRPr="00F95B71" w:rsidRDefault="00F17B20" w:rsidP="0092138E">
      <w:pPr>
        <w:bidi/>
        <w:spacing w:after="0" w:line="240" w:lineRule="auto"/>
        <w:ind w:left="-64"/>
        <w:jc w:val="both"/>
        <w:rPr>
          <w:rFonts w:ascii="MetaBook-Roman" w:eastAsia="Times New Roman" w:hAnsi="MetaBook-Roman" w:cs="Arabic Transparent"/>
          <w:sz w:val="16"/>
          <w:szCs w:val="16"/>
          <w:rtl/>
        </w:rPr>
      </w:pPr>
    </w:p>
    <w:p w14:paraId="07A28B9A" w14:textId="77777777" w:rsidR="00D42E47" w:rsidRPr="00E345CB" w:rsidRDefault="00F95B71" w:rsidP="0092138E">
      <w:pPr>
        <w:overflowPunct w:val="0"/>
        <w:autoSpaceDE w:val="0"/>
        <w:autoSpaceDN w:val="0"/>
        <w:bidi/>
        <w:adjustRightInd w:val="0"/>
        <w:spacing w:after="0"/>
        <w:ind w:right="-142"/>
        <w:jc w:val="both"/>
        <w:textAlignment w:val="baseline"/>
        <w:rPr>
          <w:rFonts w:ascii="MetaBook-Roman" w:eastAsia="Times New Roman" w:hAnsi="MetaBook-Roman" w:cs="Arabic Transparent"/>
          <w:b/>
          <w:bCs/>
          <w:sz w:val="28"/>
          <w:szCs w:val="28"/>
          <w:rtl/>
        </w:rPr>
      </w:pPr>
      <w:r w:rsidRPr="00E345CB">
        <w:rPr>
          <w:rFonts w:hint="cs"/>
          <w:b/>
          <w:bCs/>
          <w:sz w:val="28"/>
          <w:szCs w:val="28"/>
          <w:u w:val="single"/>
          <w:rtl/>
        </w:rPr>
        <w:t xml:space="preserve">المادة </w:t>
      </w:r>
      <w:r w:rsidRPr="00E345CB">
        <w:rPr>
          <w:rFonts w:ascii="Arabic Transparent" w:hAnsi="Arabic Transparent" w:cs="Arabic Transparent" w:hint="cs"/>
          <w:b/>
          <w:bCs/>
          <w:sz w:val="28"/>
          <w:szCs w:val="28"/>
          <w:u w:val="single"/>
          <w:rtl/>
          <w:lang w:bidi="ar-LB"/>
        </w:rPr>
        <w:t>الواحد والعشرون</w:t>
      </w:r>
      <w:r w:rsidR="00D42E47" w:rsidRPr="00E345CB">
        <w:rPr>
          <w:rFonts w:ascii="MetaBook-Roman" w:eastAsia="Times New Roman" w:hAnsi="MetaBook-Roman" w:cs="Arabic Transparent"/>
          <w:b/>
          <w:bCs/>
          <w:sz w:val="28"/>
          <w:szCs w:val="28"/>
          <w:rtl/>
        </w:rPr>
        <w:t>:</w:t>
      </w:r>
      <w:r w:rsidR="00D42E47" w:rsidRPr="00E345CB">
        <w:rPr>
          <w:rFonts w:ascii="MetaBook-Roman" w:eastAsia="Times New Roman" w:hAnsi="MetaBook-Roman" w:cs="Arabic Transparent" w:hint="cs"/>
          <w:b/>
          <w:bCs/>
          <w:sz w:val="28"/>
          <w:szCs w:val="28"/>
          <w:rtl/>
        </w:rPr>
        <w:t xml:space="preserve"> </w:t>
      </w:r>
      <w:r w:rsidR="00D42E47" w:rsidRPr="00E345CB">
        <w:rPr>
          <w:rFonts w:ascii="MetaBook-Roman" w:eastAsia="Times New Roman" w:hAnsi="MetaBook-Roman" w:cs="Arabic Transparent" w:hint="cs"/>
          <w:b/>
          <w:bCs/>
          <w:sz w:val="32"/>
          <w:szCs w:val="32"/>
          <w:rtl/>
        </w:rPr>
        <w:t>السرية المصرفية.</w:t>
      </w:r>
      <w:r w:rsidR="00D42E47" w:rsidRPr="00E345CB">
        <w:rPr>
          <w:rFonts w:ascii="MetaBook-Roman" w:eastAsia="Times New Roman" w:hAnsi="MetaBook-Roman" w:cs="Arabic Transparent" w:hint="cs"/>
          <w:sz w:val="32"/>
          <w:szCs w:val="32"/>
          <w:rtl/>
        </w:rPr>
        <w:t xml:space="preserve"> </w:t>
      </w:r>
    </w:p>
    <w:p w14:paraId="01D23E55" w14:textId="77777777" w:rsidR="00D42E47" w:rsidRPr="00E345CB" w:rsidRDefault="00F0751B" w:rsidP="0092138E">
      <w:pPr>
        <w:bidi/>
        <w:spacing w:after="0" w:line="240" w:lineRule="auto"/>
        <w:ind w:left="-64"/>
        <w:jc w:val="both"/>
        <w:rPr>
          <w:rFonts w:ascii="MetaBook-Roman" w:eastAsia="Times New Roman" w:hAnsi="MetaBook-Roman" w:cs="Arabic Transparent"/>
          <w:sz w:val="32"/>
          <w:szCs w:val="32"/>
          <w:rtl/>
        </w:rPr>
      </w:pPr>
      <w:r w:rsidRPr="00F95B71">
        <w:rPr>
          <w:rFonts w:ascii="MetaBook-Roman" w:eastAsia="Times New Roman" w:hAnsi="MetaBook-Roman" w:cs="Arabic Transparent" w:hint="cs"/>
          <w:sz w:val="28"/>
          <w:szCs w:val="28"/>
          <w:rtl/>
        </w:rPr>
        <w:t>ي</w:t>
      </w:r>
      <w:r w:rsidR="00D42E47" w:rsidRPr="00F95B71">
        <w:rPr>
          <w:rFonts w:ascii="MetaBook-Roman" w:eastAsia="Times New Roman" w:hAnsi="MetaBook-Roman" w:cs="Arabic Transparent" w:hint="cs"/>
          <w:sz w:val="28"/>
          <w:szCs w:val="28"/>
          <w:rtl/>
        </w:rPr>
        <w:t xml:space="preserve">وافق </w:t>
      </w:r>
      <w:r w:rsidRPr="00F95B71">
        <w:rPr>
          <w:rFonts w:ascii="MetaBook-Roman" w:eastAsia="Times New Roman" w:hAnsi="MetaBook-Roman" w:cs="Arabic Transparent" w:hint="cs"/>
          <w:sz w:val="28"/>
          <w:szCs w:val="28"/>
          <w:rtl/>
        </w:rPr>
        <w:t>الملتزم</w:t>
      </w:r>
      <w:r w:rsidR="00D42E47" w:rsidRPr="00F95B71">
        <w:rPr>
          <w:rFonts w:ascii="MetaBook-Roman" w:eastAsia="Times New Roman" w:hAnsi="MetaBook-Roman" w:cs="Arabic Transparent" w:hint="cs"/>
          <w:sz w:val="28"/>
          <w:szCs w:val="28"/>
          <w:rtl/>
        </w:rPr>
        <w:t xml:space="preserve"> على رفع السرية المصرفية عند اي طلب من جهة رسمية عن الحساب المصرفي الذي تودع فيه او تنقل اليه الاموال التي يتقاضاها من </w:t>
      </w:r>
      <w:r w:rsidRPr="00F95B71">
        <w:rPr>
          <w:rFonts w:ascii="MetaBook-Roman" w:eastAsia="Times New Roman" w:hAnsi="MetaBook-Roman" w:cs="Arabic Transparent" w:hint="cs"/>
          <w:sz w:val="28"/>
          <w:szCs w:val="28"/>
          <w:rtl/>
        </w:rPr>
        <w:t>الادارة</w:t>
      </w:r>
      <w:r w:rsidR="00D42E47" w:rsidRPr="00F95B71">
        <w:rPr>
          <w:rFonts w:ascii="MetaBook-Roman" w:eastAsia="Times New Roman" w:hAnsi="MetaBook-Roman" w:cs="Arabic Transparent" w:hint="cs"/>
          <w:sz w:val="28"/>
          <w:szCs w:val="28"/>
          <w:rtl/>
        </w:rPr>
        <w:t xml:space="preserve"> نتيجة هذا </w:t>
      </w:r>
      <w:r w:rsidRPr="00F95B71">
        <w:rPr>
          <w:rFonts w:ascii="MetaBook-Roman" w:eastAsia="Times New Roman" w:hAnsi="MetaBook-Roman" w:cs="Arabic Transparent" w:hint="cs"/>
          <w:sz w:val="28"/>
          <w:szCs w:val="28"/>
          <w:rtl/>
        </w:rPr>
        <w:t xml:space="preserve">الالتزام </w:t>
      </w:r>
      <w:r w:rsidR="00D42E47" w:rsidRPr="00F95B71">
        <w:rPr>
          <w:rFonts w:ascii="MetaBook-Roman" w:eastAsia="Times New Roman" w:hAnsi="MetaBook-Roman" w:cs="Arabic Transparent" w:hint="cs"/>
          <w:sz w:val="28"/>
          <w:szCs w:val="28"/>
          <w:rtl/>
        </w:rPr>
        <w:t>وملحقاته وذلك تطبيقا للمادة الخامسة من قانون السرية المصرفية</w:t>
      </w:r>
      <w:r w:rsidR="00D42E47" w:rsidRPr="00E345CB">
        <w:rPr>
          <w:rFonts w:ascii="MetaBook-Roman" w:eastAsia="Times New Roman" w:hAnsi="MetaBook-Roman" w:cs="Arabic Transparent" w:hint="cs"/>
          <w:sz w:val="32"/>
          <w:szCs w:val="32"/>
          <w:rtl/>
        </w:rPr>
        <w:t xml:space="preserve"> .</w:t>
      </w:r>
    </w:p>
    <w:p w14:paraId="79ADFCDF" w14:textId="77777777" w:rsidR="004D3331" w:rsidRPr="00F17B20" w:rsidRDefault="004D3331" w:rsidP="0092138E">
      <w:pPr>
        <w:bidi/>
        <w:spacing w:after="0" w:line="240" w:lineRule="auto"/>
        <w:ind w:left="-64"/>
        <w:jc w:val="both"/>
        <w:rPr>
          <w:rFonts w:ascii="MetaBook-Roman" w:eastAsia="Times New Roman" w:hAnsi="MetaBook-Roman" w:cs="Arabic Transparent"/>
          <w:sz w:val="16"/>
          <w:szCs w:val="16"/>
          <w:rtl/>
        </w:rPr>
      </w:pPr>
    </w:p>
    <w:p w14:paraId="22CAE77C" w14:textId="77777777" w:rsidR="004D3331" w:rsidRPr="00E345CB" w:rsidRDefault="00F95B71" w:rsidP="0092138E">
      <w:pPr>
        <w:bidi/>
        <w:spacing w:after="0" w:line="240" w:lineRule="auto"/>
        <w:ind w:left="-64"/>
        <w:jc w:val="both"/>
        <w:rPr>
          <w:b/>
          <w:bCs/>
          <w:sz w:val="28"/>
          <w:szCs w:val="28"/>
          <w:u w:val="single"/>
          <w:rtl/>
        </w:rPr>
      </w:pPr>
      <w:r w:rsidRPr="00E345CB">
        <w:rPr>
          <w:rFonts w:ascii="Arabic Transparent" w:hAnsi="Arabic Transparent" w:cs="Arabic Transparent" w:hint="cs"/>
          <w:b/>
          <w:bCs/>
          <w:sz w:val="28"/>
          <w:szCs w:val="28"/>
          <w:u w:val="single"/>
          <w:rtl/>
          <w:lang w:bidi="ar-LB"/>
        </w:rPr>
        <w:t xml:space="preserve">المادة </w:t>
      </w:r>
      <w:r>
        <w:rPr>
          <w:rFonts w:ascii="Arabic Transparent" w:hAnsi="Arabic Transparent" w:cs="Arabic Transparent" w:hint="cs"/>
          <w:b/>
          <w:bCs/>
          <w:sz w:val="28"/>
          <w:szCs w:val="28"/>
          <w:u w:val="single"/>
          <w:rtl/>
          <w:lang w:bidi="ar-LB"/>
        </w:rPr>
        <w:t>الثانية</w:t>
      </w:r>
      <w:r w:rsidRPr="00E345CB">
        <w:rPr>
          <w:rFonts w:ascii="Arabic Transparent" w:hAnsi="Arabic Transparent" w:cs="Arabic Transparent" w:hint="cs"/>
          <w:b/>
          <w:bCs/>
          <w:sz w:val="28"/>
          <w:szCs w:val="28"/>
          <w:u w:val="single"/>
          <w:rtl/>
          <w:lang w:bidi="ar-LB"/>
        </w:rPr>
        <w:t xml:space="preserve"> والعشرون</w:t>
      </w:r>
      <w:r w:rsidR="004D3331" w:rsidRPr="00F17B20">
        <w:rPr>
          <w:rFonts w:hint="cs"/>
          <w:b/>
          <w:bCs/>
          <w:sz w:val="28"/>
          <w:szCs w:val="28"/>
          <w:rtl/>
        </w:rPr>
        <w:t>: محل الاقامة</w:t>
      </w:r>
    </w:p>
    <w:p w14:paraId="5D1F3CD0" w14:textId="3F629F84" w:rsidR="001300DD" w:rsidRDefault="004D3331" w:rsidP="0092138E">
      <w:pPr>
        <w:bidi/>
        <w:spacing w:after="0" w:line="240" w:lineRule="auto"/>
        <w:ind w:left="-64"/>
        <w:jc w:val="both"/>
        <w:rPr>
          <w:rFonts w:ascii="Arabic Transparent" w:hAnsi="Arabic Transparent" w:cs="Arabic Transparent"/>
          <w:sz w:val="28"/>
          <w:szCs w:val="28"/>
        </w:rPr>
      </w:pPr>
      <w:r w:rsidRPr="00E345CB">
        <w:rPr>
          <w:rFonts w:ascii="Arabic Transparent" w:hAnsi="Arabic Transparent" w:cs="Arabic Transparent"/>
          <w:sz w:val="28"/>
          <w:szCs w:val="28"/>
          <w:rtl/>
        </w:rPr>
        <w:t>يعين العارض في عرضه محل إقامة صريح تبلغ إليه جميع المعام</w:t>
      </w:r>
      <w:r w:rsidR="00F5027A">
        <w:rPr>
          <w:rFonts w:ascii="Arabic Transparent" w:hAnsi="Arabic Transparent" w:cs="Arabic Transparent" w:hint="cs"/>
          <w:sz w:val="28"/>
          <w:szCs w:val="28"/>
          <w:rtl/>
        </w:rPr>
        <w:t>لات</w:t>
      </w:r>
      <w:r w:rsidRPr="00E345CB">
        <w:rPr>
          <w:rFonts w:ascii="Arabic Transparent" w:hAnsi="Arabic Transparent" w:cs="Arabic Transparent"/>
          <w:sz w:val="28"/>
          <w:szCs w:val="28"/>
          <w:rtl/>
        </w:rPr>
        <w:t xml:space="preserve"> العائدة لهذا التلزيم</w:t>
      </w:r>
      <w:r w:rsidRPr="00E345CB">
        <w:rPr>
          <w:rFonts w:ascii="Arabic Transparent" w:hAnsi="Arabic Transparent" w:cs="Arabic Transparent"/>
          <w:sz w:val="28"/>
          <w:szCs w:val="28"/>
        </w:rPr>
        <w:t xml:space="preserve">. </w:t>
      </w:r>
    </w:p>
    <w:p w14:paraId="458E54D5" w14:textId="00594CF8" w:rsidR="001B5CBE" w:rsidRDefault="001B5CBE" w:rsidP="001B5CBE">
      <w:pPr>
        <w:bidi/>
        <w:spacing w:after="0" w:line="240" w:lineRule="auto"/>
        <w:ind w:left="-64"/>
        <w:jc w:val="both"/>
        <w:rPr>
          <w:rFonts w:ascii="Arabic Transparent" w:hAnsi="Arabic Transparent" w:cs="Arabic Transparent"/>
          <w:sz w:val="28"/>
          <w:szCs w:val="28"/>
        </w:rPr>
      </w:pPr>
    </w:p>
    <w:p w14:paraId="2632AADC" w14:textId="4214A516" w:rsidR="001B5CBE" w:rsidRPr="006C0F90" w:rsidRDefault="001B5CBE" w:rsidP="001B5CBE">
      <w:pPr>
        <w:bidi/>
        <w:spacing w:after="0"/>
        <w:ind w:left="-64"/>
        <w:jc w:val="both"/>
        <w:rPr>
          <w:rFonts w:asciiTheme="majorBidi" w:hAnsiTheme="majorBidi" w:cstheme="majorBidi"/>
          <w:sz w:val="26"/>
          <w:szCs w:val="26"/>
          <w:rtl/>
        </w:rPr>
      </w:pPr>
      <w:r>
        <w:rPr>
          <w:rFonts w:ascii="Arabic Transparent" w:hAnsi="Arabic Transparent" w:cs="Arabic Transparent" w:hint="cs"/>
          <w:sz w:val="28"/>
          <w:szCs w:val="28"/>
          <w:rtl/>
          <w:lang w:bidi="ar-LB"/>
        </w:rPr>
        <w:t>المادة الثالثة والعشرون:</w:t>
      </w:r>
      <w:r w:rsidRPr="001B5CBE">
        <w:rPr>
          <w:rFonts w:asciiTheme="majorBidi" w:hAnsiTheme="majorBidi" w:cstheme="majorBidi"/>
          <w:b/>
          <w:bCs/>
          <w:sz w:val="26"/>
          <w:szCs w:val="26"/>
          <w:u w:val="single"/>
          <w:rtl/>
        </w:rPr>
        <w:t xml:space="preserve"> </w:t>
      </w:r>
      <w:r>
        <w:rPr>
          <w:rFonts w:asciiTheme="majorBidi" w:hAnsiTheme="majorBidi" w:cstheme="majorBidi"/>
          <w:b/>
          <w:bCs/>
          <w:sz w:val="26"/>
          <w:szCs w:val="26"/>
          <w:u w:val="single"/>
          <w:rtl/>
        </w:rPr>
        <w:t>تطبيق الأنظمة والقوانين</w:t>
      </w:r>
    </w:p>
    <w:p w14:paraId="00D18EE5" w14:textId="77777777" w:rsidR="001B5CBE" w:rsidRDefault="001B5CBE" w:rsidP="001B5CBE">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يتوجّب على المتعهّد أن يكون مطّلعاً وملمّاً بكافة الأنظمة والقوانين العامّة والمحلية</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hint="cs"/>
          <w:sz w:val="26"/>
          <w:szCs w:val="26"/>
          <w:rtl/>
        </w:rPr>
        <w:t xml:space="preserve">ولا سيما قانون الشراء العام </w:t>
      </w:r>
      <w:r>
        <w:rPr>
          <w:rFonts w:asciiTheme="majorBidi" w:eastAsia="Times New Roman" w:hAnsiTheme="majorBidi" w:cstheme="majorBidi"/>
          <w:sz w:val="26"/>
          <w:szCs w:val="26"/>
          <w:rtl/>
        </w:rPr>
        <w:t xml:space="preserve"> المتعلقة بأي شكل من الأشكال بتنفيذ الإلتزام وأن يتقيّد بها، وأن يسعى للحصول مباشرة على التراخيص اللازمة من أجل إستخراج المواد أو إستعمال لوازم معينة وكل ذلك على همته وحسابه ومسؤوليته</w:t>
      </w:r>
      <w:r>
        <w:rPr>
          <w:rFonts w:asciiTheme="majorBidi" w:eastAsia="Times New Roman" w:hAnsiTheme="majorBidi" w:cstheme="majorBidi"/>
          <w:sz w:val="26"/>
          <w:szCs w:val="26"/>
        </w:rPr>
        <w:t>.</w:t>
      </w:r>
    </w:p>
    <w:p w14:paraId="6BD2AE64" w14:textId="3503EFF7" w:rsidR="001B5CBE" w:rsidRPr="00F4526C" w:rsidRDefault="001B5CBE" w:rsidP="001B5CBE">
      <w:pPr>
        <w:bidi/>
        <w:spacing w:after="0"/>
        <w:ind w:left="-64"/>
        <w:jc w:val="both"/>
        <w:rPr>
          <w:rFonts w:asciiTheme="majorBidi" w:eastAsia="Times New Roman" w:hAnsiTheme="majorBidi" w:cstheme="majorBidi"/>
          <w:b/>
          <w:bCs/>
          <w:sz w:val="26"/>
          <w:szCs w:val="26"/>
          <w:u w:val="single"/>
          <w:rtl/>
        </w:rPr>
      </w:pPr>
      <w:r w:rsidRPr="00F4526C">
        <w:rPr>
          <w:rFonts w:asciiTheme="majorBidi" w:eastAsia="Times New Roman" w:hAnsiTheme="majorBidi" w:cs="Times New Roman"/>
          <w:b/>
          <w:bCs/>
          <w:sz w:val="26"/>
          <w:szCs w:val="26"/>
          <w:u w:val="single"/>
          <w:rtl/>
        </w:rPr>
        <w:t xml:space="preserve">المادة </w:t>
      </w:r>
      <w:r>
        <w:rPr>
          <w:rFonts w:asciiTheme="majorBidi" w:eastAsia="Times New Roman" w:hAnsiTheme="majorBidi" w:cs="Times New Roman" w:hint="cs"/>
          <w:b/>
          <w:bCs/>
          <w:sz w:val="26"/>
          <w:szCs w:val="26"/>
          <w:u w:val="single"/>
          <w:rtl/>
        </w:rPr>
        <w:t>الرابعة</w:t>
      </w:r>
      <w:r w:rsidRPr="00F4526C">
        <w:rPr>
          <w:rFonts w:asciiTheme="majorBidi" w:eastAsia="Times New Roman" w:hAnsiTheme="majorBidi" w:cs="Times New Roman"/>
          <w:b/>
          <w:bCs/>
          <w:sz w:val="26"/>
          <w:szCs w:val="26"/>
          <w:u w:val="single"/>
          <w:rtl/>
        </w:rPr>
        <w:t xml:space="preserve"> والعشرون : مخالفة أحكام قانون الشراء العام</w:t>
      </w:r>
    </w:p>
    <w:p w14:paraId="0C7924BF" w14:textId="77777777" w:rsidR="001B5CBE" w:rsidRDefault="001B5CBE" w:rsidP="001B5CBE">
      <w:pPr>
        <w:bidi/>
        <w:spacing w:after="0"/>
        <w:ind w:left="-64"/>
        <w:jc w:val="both"/>
        <w:rPr>
          <w:rFonts w:asciiTheme="majorBidi" w:eastAsia="Times New Roman" w:hAnsiTheme="majorBidi" w:cs="Times New Roman"/>
          <w:sz w:val="26"/>
          <w:szCs w:val="26"/>
          <w:rtl/>
        </w:rPr>
      </w:pPr>
      <w:r w:rsidRPr="00F4526C">
        <w:rPr>
          <w:rFonts w:asciiTheme="majorBidi" w:eastAsia="Times New Roman" w:hAnsiTheme="majorBidi" w:cs="Times New Roman"/>
          <w:sz w:val="26"/>
          <w:szCs w:val="26"/>
          <w:rtl/>
        </w:rPr>
        <w:t>في حال مخالفة أحكام قانون الشراء العام وأحكام هذا العقد (دفتر الشروط الخاص بالصفقة) تُطبق على المخالفين الغراما</w:t>
      </w:r>
      <w:r>
        <w:rPr>
          <w:rFonts w:asciiTheme="majorBidi" w:eastAsia="Times New Roman" w:hAnsiTheme="majorBidi" w:cs="Times New Roman"/>
          <w:sz w:val="26"/>
          <w:szCs w:val="26"/>
          <w:rtl/>
        </w:rPr>
        <w:t>ت والعقوبات المنصوص عليها في المادة 112 من قانون الشراء العام، عند الإقتضاء.</w:t>
      </w:r>
    </w:p>
    <w:p w14:paraId="126CDD51" w14:textId="73199FA2" w:rsidR="00B041A7" w:rsidRDefault="00B041A7" w:rsidP="001B5CBE">
      <w:pPr>
        <w:bidi/>
        <w:spacing w:after="0" w:line="240" w:lineRule="auto"/>
        <w:ind w:left="-64"/>
        <w:jc w:val="both"/>
        <w:rPr>
          <w:rFonts w:ascii="Arabic Transparent" w:hAnsi="Arabic Transparent" w:cs="Arabic Transparent"/>
          <w:sz w:val="16"/>
          <w:szCs w:val="16"/>
          <w:rtl/>
        </w:rPr>
      </w:pPr>
    </w:p>
    <w:p w14:paraId="77409C95" w14:textId="2BDE3CD5" w:rsidR="001B5CBE" w:rsidRPr="001B5CBE" w:rsidRDefault="001B5CBE" w:rsidP="001B5CBE">
      <w:pPr>
        <w:pStyle w:val="NormalWeb"/>
        <w:bidi/>
        <w:jc w:val="both"/>
        <w:rPr>
          <w:color w:val="000000"/>
          <w:sz w:val="27"/>
          <w:szCs w:val="27"/>
          <w:u w:val="single"/>
        </w:rPr>
      </w:pPr>
      <w:r w:rsidRPr="001B5CBE">
        <w:rPr>
          <w:color w:val="000000"/>
          <w:sz w:val="27"/>
          <w:szCs w:val="27"/>
          <w:u w:val="single"/>
          <w:rtl/>
        </w:rPr>
        <w:t xml:space="preserve">المادة </w:t>
      </w:r>
      <w:r w:rsidRPr="001B5CBE">
        <w:rPr>
          <w:rFonts w:hint="cs"/>
          <w:color w:val="000000"/>
          <w:sz w:val="27"/>
          <w:szCs w:val="27"/>
          <w:u w:val="single"/>
          <w:rtl/>
        </w:rPr>
        <w:t>الخامسة</w:t>
      </w:r>
      <w:r w:rsidRPr="001B5CBE">
        <w:rPr>
          <w:color w:val="000000"/>
          <w:sz w:val="27"/>
          <w:szCs w:val="27"/>
          <w:u w:val="single"/>
          <w:rtl/>
        </w:rPr>
        <w:t xml:space="preserve"> والعشرون</w:t>
      </w:r>
      <w:r w:rsidRPr="001B5CBE">
        <w:rPr>
          <w:color w:val="000000"/>
          <w:sz w:val="27"/>
          <w:szCs w:val="27"/>
          <w:u w:val="single"/>
        </w:rPr>
        <w:t xml:space="preserve"> :</w:t>
      </w:r>
      <w:r>
        <w:rPr>
          <w:rFonts w:hint="cs"/>
          <w:color w:val="000000"/>
          <w:sz w:val="27"/>
          <w:szCs w:val="27"/>
          <w:u w:val="single"/>
          <w:rtl/>
        </w:rPr>
        <w:t xml:space="preserve"> </w:t>
      </w:r>
      <w:r>
        <w:rPr>
          <w:color w:val="000000"/>
          <w:sz w:val="27"/>
          <w:szCs w:val="27"/>
          <w:rtl/>
        </w:rPr>
        <w:t>المادة 25 من قانون الشراء العام إلغاء الشراء و/أو أي من اجراءاته</w:t>
      </w:r>
    </w:p>
    <w:p w14:paraId="04C3F9AB" w14:textId="77777777" w:rsidR="001B5CBE" w:rsidRDefault="001B5CBE" w:rsidP="001B5CBE">
      <w:pPr>
        <w:pStyle w:val="NormalWeb"/>
        <w:bidi/>
        <w:jc w:val="both"/>
        <w:rPr>
          <w:color w:val="000000"/>
          <w:sz w:val="27"/>
          <w:szCs w:val="27"/>
        </w:rPr>
      </w:pPr>
      <w:r>
        <w:rPr>
          <w:color w:val="000000"/>
          <w:sz w:val="27"/>
          <w:szCs w:val="27"/>
        </w:rPr>
        <w:t xml:space="preserve">1- </w:t>
      </w:r>
      <w:r>
        <w:rPr>
          <w:color w:val="000000"/>
          <w:sz w:val="27"/>
          <w:szCs w:val="27"/>
          <w:rtl/>
        </w:rPr>
        <w:t>يمكن للجهة الشارية أن ُتلغي الشراء و/ أو أي من إجراءاته في أي وقت قبل إبلاغ الملتزم المؤقت إبرام العقد، في الحالات التالية</w:t>
      </w:r>
      <w:r>
        <w:rPr>
          <w:color w:val="000000"/>
          <w:sz w:val="27"/>
          <w:szCs w:val="27"/>
        </w:rPr>
        <w:t xml:space="preserve"> :</w:t>
      </w:r>
    </w:p>
    <w:p w14:paraId="6D4DBA35" w14:textId="77777777" w:rsidR="001B5CBE" w:rsidRDefault="001B5CBE" w:rsidP="001B5CBE">
      <w:pPr>
        <w:pStyle w:val="NormalWeb"/>
        <w:bidi/>
        <w:jc w:val="both"/>
        <w:rPr>
          <w:color w:val="000000"/>
          <w:sz w:val="27"/>
          <w:szCs w:val="27"/>
        </w:rPr>
      </w:pPr>
      <w:r>
        <w:rPr>
          <w:color w:val="000000"/>
          <w:sz w:val="27"/>
          <w:szCs w:val="27"/>
          <w:rtl/>
        </w:rPr>
        <w:t>أ. عندما تجد الجهة الشارية ضرورة إحداث تغييرات جوهرية غير متوقعة على ملفات التلزيم بعد الإعلان عن الشراء؛</w:t>
      </w:r>
    </w:p>
    <w:p w14:paraId="59ED8015" w14:textId="77777777" w:rsidR="001B5CBE" w:rsidRDefault="001B5CBE" w:rsidP="001B5CBE">
      <w:pPr>
        <w:pStyle w:val="NormalWeb"/>
        <w:bidi/>
        <w:jc w:val="both"/>
        <w:rPr>
          <w:color w:val="000000"/>
          <w:sz w:val="27"/>
          <w:szCs w:val="27"/>
        </w:rPr>
      </w:pPr>
      <w:r>
        <w:rPr>
          <w:color w:val="000000"/>
          <w:sz w:val="27"/>
          <w:szCs w:val="27"/>
          <w:rtl/>
        </w:rPr>
        <w:t>ب. عندما َتطرأ تغييرات غير متوقعة على موازنة الجهة الشارية؛</w:t>
      </w:r>
    </w:p>
    <w:p w14:paraId="07579726" w14:textId="77777777" w:rsidR="001B5CBE" w:rsidRDefault="001B5CBE" w:rsidP="001B5CBE">
      <w:pPr>
        <w:pStyle w:val="NormalWeb"/>
        <w:bidi/>
        <w:jc w:val="both"/>
        <w:rPr>
          <w:color w:val="000000"/>
          <w:sz w:val="27"/>
          <w:szCs w:val="27"/>
        </w:rPr>
      </w:pPr>
      <w:r>
        <w:rPr>
          <w:color w:val="000000"/>
          <w:sz w:val="27"/>
          <w:szCs w:val="27"/>
          <w:rtl/>
        </w:rPr>
        <w:lastRenderedPageBreak/>
        <w:t>ج. عندما تنتفي الحاجة لموضوع الشراء نتيجة ظروف غير متوقعة وموضوعية</w:t>
      </w:r>
    </w:p>
    <w:p w14:paraId="464E4766" w14:textId="77777777" w:rsidR="001B5CBE" w:rsidRDefault="001B5CBE" w:rsidP="001B5CBE">
      <w:pPr>
        <w:pStyle w:val="NormalWeb"/>
        <w:bidi/>
        <w:jc w:val="both"/>
        <w:rPr>
          <w:color w:val="000000"/>
          <w:sz w:val="27"/>
          <w:szCs w:val="27"/>
        </w:rPr>
      </w:pPr>
      <w:r>
        <w:rPr>
          <w:color w:val="000000"/>
          <w:sz w:val="27"/>
          <w:szCs w:val="27"/>
        </w:rPr>
        <w:t>2-</w:t>
      </w:r>
      <w:r>
        <w:rPr>
          <w:color w:val="000000"/>
          <w:sz w:val="27"/>
          <w:szCs w:val="27"/>
          <w:rtl/>
        </w:rPr>
        <w:t>كما يمكنها إلغاء الشراء و/أو أي من إجراءاته إذا لم يقَّدم أي عرض و/أو ُقِّدمت عروض غير مقبولة</w:t>
      </w:r>
    </w:p>
    <w:p w14:paraId="4415EF8B" w14:textId="77777777" w:rsidR="001B5CBE" w:rsidRDefault="001B5CBE" w:rsidP="001B5CBE">
      <w:pPr>
        <w:pStyle w:val="NormalWeb"/>
        <w:bidi/>
        <w:jc w:val="both"/>
        <w:rPr>
          <w:color w:val="000000"/>
          <w:sz w:val="27"/>
          <w:szCs w:val="27"/>
        </w:rPr>
      </w:pPr>
      <w:r>
        <w:rPr>
          <w:color w:val="000000"/>
          <w:sz w:val="27"/>
          <w:szCs w:val="27"/>
        </w:rPr>
        <w:t>3-</w:t>
      </w:r>
      <w:r>
        <w:rPr>
          <w:color w:val="000000"/>
          <w:sz w:val="27"/>
          <w:szCs w:val="27"/>
          <w:rtl/>
        </w:rPr>
        <w:t>كما ُيمكن للجهة الشارية أن ُتلغي الشراء و/أو أي من إجراءاته بعد قبول العرض المقَّدم الفائز في الحالة المشار إليها في الفقرة 8 من المادة 24 من قانون الشراء العام</w:t>
      </w:r>
      <w:r>
        <w:rPr>
          <w:color w:val="000000"/>
          <w:sz w:val="27"/>
          <w:szCs w:val="27"/>
        </w:rPr>
        <w:t>. ُ</w:t>
      </w:r>
    </w:p>
    <w:p w14:paraId="18937905" w14:textId="77777777" w:rsidR="001B5CBE" w:rsidRDefault="001B5CBE" w:rsidP="001B5CBE">
      <w:pPr>
        <w:pStyle w:val="NormalWeb"/>
        <w:bidi/>
        <w:jc w:val="both"/>
        <w:rPr>
          <w:color w:val="000000"/>
          <w:sz w:val="27"/>
          <w:szCs w:val="27"/>
        </w:rPr>
      </w:pPr>
      <w:r>
        <w:rPr>
          <w:color w:val="000000"/>
          <w:sz w:val="27"/>
          <w:szCs w:val="27"/>
        </w:rPr>
        <w:t xml:space="preserve">4- </w:t>
      </w:r>
      <w:r>
        <w:rPr>
          <w:color w:val="000000"/>
          <w:sz w:val="27"/>
          <w:szCs w:val="27"/>
          <w:rtl/>
        </w:rPr>
        <w:t>تلغي الجهة الشارية الشراء و/أو أي من إجراءاته في حالة العرض الوحيد المقبول، غير أنه يحق لها اّتخاذ قرار معَّلل بالتعاقد مع مقِّدم العرض الوحيد المقبول إذا توافرت الشروط التالية مجتمعة</w:t>
      </w:r>
      <w:r>
        <w:rPr>
          <w:color w:val="000000"/>
          <w:sz w:val="27"/>
          <w:szCs w:val="27"/>
        </w:rPr>
        <w:t>:</w:t>
      </w:r>
    </w:p>
    <w:p w14:paraId="6C968044" w14:textId="77777777" w:rsidR="001B5CBE" w:rsidRDefault="001B5CBE" w:rsidP="001B5CBE">
      <w:pPr>
        <w:pStyle w:val="NormalWeb"/>
        <w:bidi/>
        <w:jc w:val="both"/>
        <w:rPr>
          <w:color w:val="000000"/>
          <w:sz w:val="27"/>
          <w:szCs w:val="27"/>
        </w:rPr>
      </w:pPr>
      <w:r>
        <w:rPr>
          <w:color w:val="000000"/>
          <w:sz w:val="27"/>
          <w:szCs w:val="27"/>
          <w:rtl/>
        </w:rPr>
        <w:t>أ. أن تكون مبادىء وأحكام هذا القانون مطبقة وان لا يكون العرض الوحيد ناتجا عن شروط حصرية تضمنها دفتر الشروط الخاص بمشروع الشراء؛</w:t>
      </w:r>
    </w:p>
    <w:p w14:paraId="64C3AD88" w14:textId="77777777" w:rsidR="001B5CBE" w:rsidRDefault="001B5CBE" w:rsidP="001B5CBE">
      <w:pPr>
        <w:pStyle w:val="NormalWeb"/>
        <w:bidi/>
        <w:jc w:val="both"/>
        <w:rPr>
          <w:color w:val="000000"/>
          <w:sz w:val="27"/>
          <w:szCs w:val="27"/>
        </w:rPr>
      </w:pPr>
      <w:r>
        <w:rPr>
          <w:color w:val="000000"/>
          <w:sz w:val="27"/>
          <w:szCs w:val="27"/>
          <w:rtl/>
        </w:rPr>
        <w:t>ب. أن تكون الحاجة أساسية و ُمِلحة والسعر ُمنسِجماً مع دراسة القيمة التقديرية؛</w:t>
      </w:r>
    </w:p>
    <w:p w14:paraId="41E52BEC" w14:textId="77777777" w:rsidR="001B5CBE" w:rsidRDefault="001B5CBE" w:rsidP="001B5CBE">
      <w:pPr>
        <w:pStyle w:val="NormalWeb"/>
        <w:bidi/>
        <w:jc w:val="both"/>
        <w:rPr>
          <w:color w:val="000000"/>
          <w:sz w:val="27"/>
          <w:szCs w:val="27"/>
        </w:rPr>
      </w:pPr>
      <w:r>
        <w:rPr>
          <w:color w:val="000000"/>
          <w:sz w:val="27"/>
          <w:szCs w:val="27"/>
          <w:rtl/>
        </w:rPr>
        <w:t>ج. أن يتضَّمن َنشر قرار الجهة الشارية بقبول العرض الفائز (التلزيم المؤقت) نصاً صريحاً ِبتقُّدم العارض الوحيد المقبول ونية التعاقد معه</w:t>
      </w:r>
      <w:r>
        <w:rPr>
          <w:color w:val="000000"/>
          <w:sz w:val="27"/>
          <w:szCs w:val="27"/>
        </w:rPr>
        <w:t>.</w:t>
      </w:r>
    </w:p>
    <w:p w14:paraId="0FD2DDB2" w14:textId="77777777" w:rsidR="001B5CBE" w:rsidRDefault="001B5CBE" w:rsidP="001B5CBE">
      <w:pPr>
        <w:pStyle w:val="NormalWeb"/>
        <w:bidi/>
        <w:jc w:val="both"/>
        <w:rPr>
          <w:color w:val="000000"/>
          <w:sz w:val="27"/>
          <w:szCs w:val="27"/>
        </w:rPr>
      </w:pPr>
      <w:r>
        <w:rPr>
          <w:color w:val="000000"/>
          <w:sz w:val="27"/>
          <w:szCs w:val="27"/>
        </w:rPr>
        <w:t xml:space="preserve">5- </w:t>
      </w:r>
      <w:r>
        <w:rPr>
          <w:color w:val="000000"/>
          <w:sz w:val="27"/>
          <w:szCs w:val="27"/>
          <w:rtl/>
        </w:rPr>
        <w:t>ويتم إبلاغه إلى كل العارضين المشاركين ضمن مهلة لا تتخطى الخمسة أيام من تاريخ قرار الإلغاء. إضافة إلى ذلك، تنشر الجهة الشارية إشعاراً بإلغاء الشراء بنفس الطريقة التي ُنشرت بها المعلومات الأصلية المتعِّلقة بإجراءات التلزيم وفي المكان نفسه، وُتعيد العروض والاقتراحات التي لم ُتفَتح لحين اتخاذ قرار الإلغاء الى العارضين الذين قدموها كما تعمد الى تحرير الضمانات المقدمة</w:t>
      </w:r>
      <w:r>
        <w:rPr>
          <w:color w:val="000000"/>
          <w:sz w:val="27"/>
          <w:szCs w:val="27"/>
        </w:rPr>
        <w:t>.</w:t>
      </w:r>
    </w:p>
    <w:p w14:paraId="278FAACA" w14:textId="77777777" w:rsidR="001B5CBE" w:rsidRDefault="001B5CBE" w:rsidP="001B5CBE">
      <w:pPr>
        <w:pStyle w:val="NormalWeb"/>
        <w:bidi/>
        <w:jc w:val="both"/>
        <w:rPr>
          <w:color w:val="000000"/>
          <w:sz w:val="27"/>
          <w:szCs w:val="27"/>
        </w:rPr>
      </w:pPr>
      <w:r>
        <w:rPr>
          <w:color w:val="000000"/>
          <w:sz w:val="27"/>
          <w:szCs w:val="27"/>
        </w:rPr>
        <w:t xml:space="preserve">6- </w:t>
      </w:r>
      <w:r>
        <w:rPr>
          <w:color w:val="000000"/>
          <w:sz w:val="27"/>
          <w:szCs w:val="27"/>
          <w:rtl/>
        </w:rPr>
        <w:t>لا تتحمل الجهُة الشارية, عند تطبيق الفقرة 1 و2 من هذه المادة أي َتبعة تجاه العارضين</w:t>
      </w:r>
    </w:p>
    <w:p w14:paraId="4D97D8E7" w14:textId="77777777" w:rsidR="001B5CBE" w:rsidRDefault="001B5CBE" w:rsidP="001B5CBE">
      <w:pPr>
        <w:pStyle w:val="NormalWeb"/>
        <w:bidi/>
        <w:jc w:val="both"/>
        <w:rPr>
          <w:color w:val="000000"/>
          <w:sz w:val="27"/>
          <w:szCs w:val="27"/>
        </w:rPr>
      </w:pPr>
      <w:r>
        <w:rPr>
          <w:color w:val="000000"/>
          <w:sz w:val="27"/>
          <w:szCs w:val="27"/>
        </w:rPr>
        <w:t xml:space="preserve">7- </w:t>
      </w:r>
      <w:r>
        <w:rPr>
          <w:color w:val="000000"/>
          <w:sz w:val="27"/>
          <w:szCs w:val="27"/>
          <w:rtl/>
        </w:rPr>
        <w:t>لا تفتح الجهة الشارية أّيـة عروض أو اقتراحات بعد اّتخاذ قراٍر بإلغاء الشراء</w:t>
      </w:r>
    </w:p>
    <w:p w14:paraId="390DFFF0" w14:textId="77777777" w:rsidR="001B5CBE" w:rsidRPr="001B5CBE" w:rsidRDefault="001B5CBE" w:rsidP="001B5CBE">
      <w:pPr>
        <w:bidi/>
        <w:spacing w:after="0" w:line="240" w:lineRule="auto"/>
        <w:ind w:left="-64"/>
        <w:jc w:val="both"/>
        <w:rPr>
          <w:rFonts w:ascii="Arabic Transparent" w:hAnsi="Arabic Transparent" w:cs="Arabic Transparent"/>
          <w:sz w:val="16"/>
          <w:szCs w:val="16"/>
        </w:rPr>
      </w:pPr>
    </w:p>
    <w:p w14:paraId="1B1C473F" w14:textId="77777777" w:rsidR="0073175A" w:rsidRPr="0088514E" w:rsidRDefault="0073175A" w:rsidP="0092138E">
      <w:pPr>
        <w:bidi/>
        <w:spacing w:after="120"/>
        <w:ind w:right="-142"/>
        <w:jc w:val="both"/>
        <w:rPr>
          <w:rFonts w:ascii="MetaBook-Roman" w:hAnsi="MetaBook-Roman" w:cs="Arabic Transparent"/>
          <w:sz w:val="16"/>
          <w:szCs w:val="16"/>
        </w:rPr>
      </w:pPr>
    </w:p>
    <w:p w14:paraId="26E5F91B" w14:textId="77777777" w:rsidR="001300DD" w:rsidRDefault="001300DD" w:rsidP="0092138E">
      <w:pPr>
        <w:tabs>
          <w:tab w:val="left" w:pos="1842"/>
        </w:tabs>
        <w:bidi/>
        <w:ind w:right="-142"/>
        <w:jc w:val="both"/>
        <w:rPr>
          <w:rFonts w:ascii="MetaBook-Roman" w:hAnsi="MetaBook-Roman" w:cs="Arabic Transparent"/>
          <w:b/>
          <w:bCs/>
          <w:sz w:val="28"/>
          <w:szCs w:val="28"/>
          <w:rtl/>
        </w:rPr>
      </w:pPr>
    </w:p>
    <w:p w14:paraId="5F9243A5" w14:textId="77777777" w:rsidR="00F17B20" w:rsidRPr="00E345CB" w:rsidRDefault="00F17B20" w:rsidP="0092138E">
      <w:pPr>
        <w:bidi/>
        <w:jc w:val="both"/>
        <w:rPr>
          <w:rFonts w:asciiTheme="majorBidi" w:hAnsiTheme="majorBidi" w:cstheme="majorBidi"/>
          <w:b/>
          <w:bCs/>
          <w:sz w:val="32"/>
          <w:szCs w:val="32"/>
          <w:u w:val="single"/>
          <w:rtl/>
        </w:rPr>
      </w:pPr>
    </w:p>
    <w:sectPr w:rsidR="00F17B20" w:rsidRPr="00E345CB" w:rsidSect="004C1BFD">
      <w:pgSz w:w="12240" w:h="15840"/>
      <w:pgMar w:top="1440" w:right="1800"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5DF88" w14:textId="77777777" w:rsidR="00027FE1" w:rsidRDefault="00027FE1" w:rsidP="001300DD">
      <w:pPr>
        <w:spacing w:after="0" w:line="240" w:lineRule="auto"/>
      </w:pPr>
      <w:r>
        <w:separator/>
      </w:r>
    </w:p>
  </w:endnote>
  <w:endnote w:type="continuationSeparator" w:id="0">
    <w:p w14:paraId="5491631C" w14:textId="77777777" w:rsidR="00027FE1" w:rsidRDefault="00027FE1" w:rsidP="0013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abic Transparent">
    <w:altName w:val="Sylfaen"/>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taBook-Roman">
    <w:altName w:val="Bahnschrift Light"/>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F4D80" w14:textId="77777777" w:rsidR="00027FE1" w:rsidRDefault="00027FE1" w:rsidP="001300DD">
      <w:pPr>
        <w:spacing w:after="0" w:line="240" w:lineRule="auto"/>
      </w:pPr>
      <w:r>
        <w:separator/>
      </w:r>
    </w:p>
  </w:footnote>
  <w:footnote w:type="continuationSeparator" w:id="0">
    <w:p w14:paraId="008DC95A" w14:textId="77777777" w:rsidR="00027FE1" w:rsidRDefault="00027FE1" w:rsidP="00130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8061F"/>
    <w:multiLevelType w:val="hybridMultilevel"/>
    <w:tmpl w:val="3B96529C"/>
    <w:lvl w:ilvl="0" w:tplc="85BC1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86B4C"/>
    <w:multiLevelType w:val="hybridMultilevel"/>
    <w:tmpl w:val="546C0350"/>
    <w:lvl w:ilvl="0" w:tplc="4EE63E5A">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360B0"/>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37A57"/>
    <w:multiLevelType w:val="hybridMultilevel"/>
    <w:tmpl w:val="465CB5F0"/>
    <w:lvl w:ilvl="0" w:tplc="65FE25D2">
      <w:numFmt w:val="bullet"/>
      <w:lvlText w:val="-"/>
      <w:lvlJc w:val="left"/>
      <w:pPr>
        <w:ind w:left="1800" w:hanging="360"/>
      </w:pPr>
      <w:rPr>
        <w:rFonts w:ascii="Simplified Arabic" w:eastAsia="Times New Roman" w:hAnsi="Simplified Arabic" w:cs="Simplified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F0F765A"/>
    <w:multiLevelType w:val="hybridMultilevel"/>
    <w:tmpl w:val="35BCD7B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15B03B2"/>
    <w:multiLevelType w:val="hybridMultilevel"/>
    <w:tmpl w:val="94D09942"/>
    <w:lvl w:ilvl="0" w:tplc="CB3EB9AC">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52529"/>
    <w:multiLevelType w:val="hybridMultilevel"/>
    <w:tmpl w:val="211EE408"/>
    <w:lvl w:ilvl="0" w:tplc="5E7893FE">
      <w:start w:val="2"/>
      <w:numFmt w:val="bullet"/>
      <w:lvlText w:val="-"/>
      <w:lvlJc w:val="left"/>
      <w:pPr>
        <w:ind w:left="296" w:hanging="360"/>
      </w:pPr>
      <w:rPr>
        <w:rFonts w:ascii="Arabic Transparent" w:eastAsiaTheme="minorHAnsi" w:hAnsi="Arabic Transparent" w:cs="Arabic Transparent" w:hint="default"/>
      </w:rPr>
    </w:lvl>
    <w:lvl w:ilvl="1" w:tplc="04090003">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7"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8" w15:restartNumberingAfterBreak="0">
    <w:nsid w:val="7474633C"/>
    <w:multiLevelType w:val="hybridMultilevel"/>
    <w:tmpl w:val="82F69870"/>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952F97"/>
    <w:multiLevelType w:val="hybridMultilevel"/>
    <w:tmpl w:val="46A46EFC"/>
    <w:lvl w:ilvl="0" w:tplc="D862C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0C6BB5"/>
    <w:multiLevelType w:val="hybridMultilevel"/>
    <w:tmpl w:val="5FC2F07E"/>
    <w:lvl w:ilvl="0" w:tplc="C1AA4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683709">
    <w:abstractNumId w:val="8"/>
  </w:num>
  <w:num w:numId="2" w16cid:durableId="231433459">
    <w:abstractNumId w:val="4"/>
  </w:num>
  <w:num w:numId="3" w16cid:durableId="2025477621">
    <w:abstractNumId w:val="2"/>
  </w:num>
  <w:num w:numId="4" w16cid:durableId="920061935">
    <w:abstractNumId w:val="10"/>
  </w:num>
  <w:num w:numId="5" w16cid:durableId="401831637">
    <w:abstractNumId w:val="0"/>
  </w:num>
  <w:num w:numId="6" w16cid:durableId="1910340469">
    <w:abstractNumId w:val="9"/>
  </w:num>
  <w:num w:numId="7" w16cid:durableId="2033417240">
    <w:abstractNumId w:val="7"/>
  </w:num>
  <w:num w:numId="8" w16cid:durableId="244606354">
    <w:abstractNumId w:val="1"/>
  </w:num>
  <w:num w:numId="9" w16cid:durableId="764182094">
    <w:abstractNumId w:val="5"/>
  </w:num>
  <w:num w:numId="10" w16cid:durableId="672493245">
    <w:abstractNumId w:val="6"/>
  </w:num>
  <w:num w:numId="11" w16cid:durableId="2023704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06B"/>
    <w:rsid w:val="00004ADC"/>
    <w:rsid w:val="00027FE1"/>
    <w:rsid w:val="0004253E"/>
    <w:rsid w:val="00044FC5"/>
    <w:rsid w:val="00060264"/>
    <w:rsid w:val="00070F86"/>
    <w:rsid w:val="000746AA"/>
    <w:rsid w:val="000A0476"/>
    <w:rsid w:val="000A37CD"/>
    <w:rsid w:val="000F4FD9"/>
    <w:rsid w:val="001300DD"/>
    <w:rsid w:val="00134D1F"/>
    <w:rsid w:val="00147D5F"/>
    <w:rsid w:val="00162486"/>
    <w:rsid w:val="00171D2E"/>
    <w:rsid w:val="001819C1"/>
    <w:rsid w:val="00193613"/>
    <w:rsid w:val="001B5CBE"/>
    <w:rsid w:val="001E59B9"/>
    <w:rsid w:val="001E6FBC"/>
    <w:rsid w:val="001F2579"/>
    <w:rsid w:val="00210030"/>
    <w:rsid w:val="00211CB9"/>
    <w:rsid w:val="0021210B"/>
    <w:rsid w:val="0021475A"/>
    <w:rsid w:val="0022451D"/>
    <w:rsid w:val="00225F9A"/>
    <w:rsid w:val="002339C5"/>
    <w:rsid w:val="00265C19"/>
    <w:rsid w:val="00293F58"/>
    <w:rsid w:val="002947E1"/>
    <w:rsid w:val="002A2C3A"/>
    <w:rsid w:val="002C6FC8"/>
    <w:rsid w:val="00301FE3"/>
    <w:rsid w:val="00303DBA"/>
    <w:rsid w:val="00305FDE"/>
    <w:rsid w:val="0034270C"/>
    <w:rsid w:val="00371499"/>
    <w:rsid w:val="0038500F"/>
    <w:rsid w:val="003A4923"/>
    <w:rsid w:val="003C69DD"/>
    <w:rsid w:val="00415E86"/>
    <w:rsid w:val="00427D27"/>
    <w:rsid w:val="00431C68"/>
    <w:rsid w:val="004331AE"/>
    <w:rsid w:val="0048412E"/>
    <w:rsid w:val="00495BD9"/>
    <w:rsid w:val="00496C86"/>
    <w:rsid w:val="004C0C5F"/>
    <w:rsid w:val="004C1BFD"/>
    <w:rsid w:val="004C22B7"/>
    <w:rsid w:val="004C5C18"/>
    <w:rsid w:val="004D3331"/>
    <w:rsid w:val="004E1F41"/>
    <w:rsid w:val="0053043D"/>
    <w:rsid w:val="005654FB"/>
    <w:rsid w:val="00565F50"/>
    <w:rsid w:val="00584909"/>
    <w:rsid w:val="00585AF8"/>
    <w:rsid w:val="00591C3E"/>
    <w:rsid w:val="005A1208"/>
    <w:rsid w:val="005D1640"/>
    <w:rsid w:val="005D7388"/>
    <w:rsid w:val="005F36C5"/>
    <w:rsid w:val="005F42C9"/>
    <w:rsid w:val="005F5C80"/>
    <w:rsid w:val="005F746F"/>
    <w:rsid w:val="00607239"/>
    <w:rsid w:val="00607525"/>
    <w:rsid w:val="00620420"/>
    <w:rsid w:val="00633BD8"/>
    <w:rsid w:val="0065497A"/>
    <w:rsid w:val="00686AF5"/>
    <w:rsid w:val="006A34E7"/>
    <w:rsid w:val="006B6778"/>
    <w:rsid w:val="006C561E"/>
    <w:rsid w:val="006F0CF6"/>
    <w:rsid w:val="0073175A"/>
    <w:rsid w:val="00754A16"/>
    <w:rsid w:val="007817F4"/>
    <w:rsid w:val="007849E0"/>
    <w:rsid w:val="007A79DD"/>
    <w:rsid w:val="007B671E"/>
    <w:rsid w:val="007D494B"/>
    <w:rsid w:val="007F0194"/>
    <w:rsid w:val="007F5789"/>
    <w:rsid w:val="00806726"/>
    <w:rsid w:val="008136BB"/>
    <w:rsid w:val="00827E36"/>
    <w:rsid w:val="008332D6"/>
    <w:rsid w:val="00872A59"/>
    <w:rsid w:val="00875B2B"/>
    <w:rsid w:val="0088514E"/>
    <w:rsid w:val="00885961"/>
    <w:rsid w:val="008B4B51"/>
    <w:rsid w:val="008C577C"/>
    <w:rsid w:val="008D6D97"/>
    <w:rsid w:val="0090278B"/>
    <w:rsid w:val="0092138E"/>
    <w:rsid w:val="00926AFC"/>
    <w:rsid w:val="0093236B"/>
    <w:rsid w:val="00932EB0"/>
    <w:rsid w:val="009423B3"/>
    <w:rsid w:val="009550F6"/>
    <w:rsid w:val="009678F9"/>
    <w:rsid w:val="0097497A"/>
    <w:rsid w:val="00993A74"/>
    <w:rsid w:val="009C306B"/>
    <w:rsid w:val="009D2233"/>
    <w:rsid w:val="009D621F"/>
    <w:rsid w:val="009E5110"/>
    <w:rsid w:val="009F0B8D"/>
    <w:rsid w:val="009F44BA"/>
    <w:rsid w:val="00A01BB4"/>
    <w:rsid w:val="00A30C3C"/>
    <w:rsid w:val="00A413A2"/>
    <w:rsid w:val="00A42849"/>
    <w:rsid w:val="00A44468"/>
    <w:rsid w:val="00A619C4"/>
    <w:rsid w:val="00A7117D"/>
    <w:rsid w:val="00AB5480"/>
    <w:rsid w:val="00AC17CF"/>
    <w:rsid w:val="00AC6383"/>
    <w:rsid w:val="00AD561D"/>
    <w:rsid w:val="00AD7AA1"/>
    <w:rsid w:val="00B041A7"/>
    <w:rsid w:val="00B34CCB"/>
    <w:rsid w:val="00B71A95"/>
    <w:rsid w:val="00B76A9C"/>
    <w:rsid w:val="00BA56E7"/>
    <w:rsid w:val="00BC6A28"/>
    <w:rsid w:val="00BD4D1D"/>
    <w:rsid w:val="00BD5CF6"/>
    <w:rsid w:val="00BE1CA3"/>
    <w:rsid w:val="00BF4102"/>
    <w:rsid w:val="00C12B97"/>
    <w:rsid w:val="00C14205"/>
    <w:rsid w:val="00C274B2"/>
    <w:rsid w:val="00C33849"/>
    <w:rsid w:val="00C831E4"/>
    <w:rsid w:val="00C909F0"/>
    <w:rsid w:val="00C9315E"/>
    <w:rsid w:val="00C975AE"/>
    <w:rsid w:val="00CE759D"/>
    <w:rsid w:val="00CF06FB"/>
    <w:rsid w:val="00D24B0B"/>
    <w:rsid w:val="00D42E47"/>
    <w:rsid w:val="00D504DE"/>
    <w:rsid w:val="00DB11C4"/>
    <w:rsid w:val="00DB215E"/>
    <w:rsid w:val="00DB4357"/>
    <w:rsid w:val="00E2631E"/>
    <w:rsid w:val="00E345CB"/>
    <w:rsid w:val="00E35DD8"/>
    <w:rsid w:val="00E363EF"/>
    <w:rsid w:val="00E5223D"/>
    <w:rsid w:val="00E654E2"/>
    <w:rsid w:val="00EA72D4"/>
    <w:rsid w:val="00EE229D"/>
    <w:rsid w:val="00F0483F"/>
    <w:rsid w:val="00F06031"/>
    <w:rsid w:val="00F0751B"/>
    <w:rsid w:val="00F17B20"/>
    <w:rsid w:val="00F27FFD"/>
    <w:rsid w:val="00F30ECC"/>
    <w:rsid w:val="00F5027A"/>
    <w:rsid w:val="00F6392D"/>
    <w:rsid w:val="00F95B71"/>
    <w:rsid w:val="00FA385C"/>
    <w:rsid w:val="00FB0AD2"/>
    <w:rsid w:val="00FE1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7AD0"/>
  <w15:docId w15:val="{54B8598B-F31C-467C-82C7-55DF8875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47"/>
  </w:style>
  <w:style w:type="paragraph" w:styleId="Heading1">
    <w:name w:val="heading 1"/>
    <w:basedOn w:val="Normal"/>
    <w:next w:val="Normal"/>
    <w:link w:val="Heading1Char"/>
    <w:uiPriority w:val="9"/>
    <w:qFormat/>
    <w:rsid w:val="006072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072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072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072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072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072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072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072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072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2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072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6072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072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072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072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072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072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072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072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072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072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07239"/>
    <w:rPr>
      <w:rFonts w:asciiTheme="majorHAnsi" w:eastAsiaTheme="majorEastAsia" w:hAnsiTheme="majorHAnsi" w:cstheme="majorBidi"/>
      <w:i/>
      <w:iCs/>
      <w:spacing w:val="13"/>
      <w:sz w:val="24"/>
      <w:szCs w:val="24"/>
    </w:rPr>
  </w:style>
  <w:style w:type="character" w:styleId="Strong">
    <w:name w:val="Strong"/>
    <w:uiPriority w:val="22"/>
    <w:qFormat/>
    <w:rsid w:val="00607239"/>
    <w:rPr>
      <w:b/>
      <w:bCs/>
    </w:rPr>
  </w:style>
  <w:style w:type="character" w:styleId="Emphasis">
    <w:name w:val="Emphasis"/>
    <w:uiPriority w:val="20"/>
    <w:qFormat/>
    <w:rsid w:val="00607239"/>
    <w:rPr>
      <w:b/>
      <w:bCs/>
      <w:i/>
      <w:iCs/>
      <w:spacing w:val="10"/>
      <w:bdr w:val="none" w:sz="0" w:space="0" w:color="auto"/>
      <w:shd w:val="clear" w:color="auto" w:fill="auto"/>
    </w:rPr>
  </w:style>
  <w:style w:type="paragraph" w:styleId="NoSpacing">
    <w:name w:val="No Spacing"/>
    <w:basedOn w:val="Normal"/>
    <w:uiPriority w:val="1"/>
    <w:qFormat/>
    <w:rsid w:val="00607239"/>
    <w:pPr>
      <w:spacing w:after="0" w:line="240" w:lineRule="auto"/>
    </w:pPr>
  </w:style>
  <w:style w:type="paragraph" w:styleId="ListParagraph">
    <w:name w:val="List Paragraph"/>
    <w:basedOn w:val="Normal"/>
    <w:uiPriority w:val="34"/>
    <w:qFormat/>
    <w:rsid w:val="00607239"/>
    <w:pPr>
      <w:ind w:left="720"/>
      <w:contextualSpacing/>
    </w:pPr>
  </w:style>
  <w:style w:type="paragraph" w:styleId="Quote">
    <w:name w:val="Quote"/>
    <w:basedOn w:val="Normal"/>
    <w:next w:val="Normal"/>
    <w:link w:val="QuoteChar"/>
    <w:uiPriority w:val="29"/>
    <w:qFormat/>
    <w:rsid w:val="00607239"/>
    <w:pPr>
      <w:spacing w:before="200" w:after="0"/>
      <w:ind w:left="360" w:right="360"/>
    </w:pPr>
    <w:rPr>
      <w:i/>
      <w:iCs/>
    </w:rPr>
  </w:style>
  <w:style w:type="character" w:customStyle="1" w:styleId="QuoteChar">
    <w:name w:val="Quote Char"/>
    <w:basedOn w:val="DefaultParagraphFont"/>
    <w:link w:val="Quote"/>
    <w:uiPriority w:val="29"/>
    <w:rsid w:val="00607239"/>
    <w:rPr>
      <w:i/>
      <w:iCs/>
    </w:rPr>
  </w:style>
  <w:style w:type="paragraph" w:styleId="IntenseQuote">
    <w:name w:val="Intense Quote"/>
    <w:basedOn w:val="Normal"/>
    <w:next w:val="Normal"/>
    <w:link w:val="IntenseQuoteChar"/>
    <w:uiPriority w:val="30"/>
    <w:qFormat/>
    <w:rsid w:val="006072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07239"/>
    <w:rPr>
      <w:b/>
      <w:bCs/>
      <w:i/>
      <w:iCs/>
    </w:rPr>
  </w:style>
  <w:style w:type="character" w:styleId="SubtleEmphasis">
    <w:name w:val="Subtle Emphasis"/>
    <w:uiPriority w:val="19"/>
    <w:qFormat/>
    <w:rsid w:val="00607239"/>
    <w:rPr>
      <w:i/>
      <w:iCs/>
    </w:rPr>
  </w:style>
  <w:style w:type="character" w:styleId="IntenseEmphasis">
    <w:name w:val="Intense Emphasis"/>
    <w:uiPriority w:val="21"/>
    <w:qFormat/>
    <w:rsid w:val="00607239"/>
    <w:rPr>
      <w:b/>
      <w:bCs/>
    </w:rPr>
  </w:style>
  <w:style w:type="character" w:styleId="SubtleReference">
    <w:name w:val="Subtle Reference"/>
    <w:uiPriority w:val="31"/>
    <w:qFormat/>
    <w:rsid w:val="00607239"/>
    <w:rPr>
      <w:smallCaps/>
    </w:rPr>
  </w:style>
  <w:style w:type="character" w:styleId="IntenseReference">
    <w:name w:val="Intense Reference"/>
    <w:uiPriority w:val="32"/>
    <w:qFormat/>
    <w:rsid w:val="00607239"/>
    <w:rPr>
      <w:smallCaps/>
      <w:spacing w:val="5"/>
      <w:u w:val="single"/>
    </w:rPr>
  </w:style>
  <w:style w:type="character" w:styleId="BookTitle">
    <w:name w:val="Book Title"/>
    <w:uiPriority w:val="33"/>
    <w:qFormat/>
    <w:rsid w:val="00607239"/>
    <w:rPr>
      <w:i/>
      <w:iCs/>
      <w:smallCaps/>
      <w:spacing w:val="5"/>
    </w:rPr>
  </w:style>
  <w:style w:type="paragraph" w:styleId="TOCHeading">
    <w:name w:val="TOC Heading"/>
    <w:basedOn w:val="Heading1"/>
    <w:next w:val="Normal"/>
    <w:uiPriority w:val="39"/>
    <w:semiHidden/>
    <w:unhideWhenUsed/>
    <w:qFormat/>
    <w:rsid w:val="00607239"/>
    <w:pPr>
      <w:outlineLvl w:val="9"/>
    </w:pPr>
    <w:rPr>
      <w:lang w:bidi="en-US"/>
    </w:rPr>
  </w:style>
  <w:style w:type="paragraph" w:styleId="PlainText">
    <w:name w:val="Plain Text"/>
    <w:basedOn w:val="Normal"/>
    <w:link w:val="PlainTextChar"/>
    <w:uiPriority w:val="99"/>
    <w:unhideWhenUsed/>
    <w:rsid w:val="00CE759D"/>
    <w:pPr>
      <w:spacing w:after="0" w:line="240" w:lineRule="auto"/>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CE759D"/>
    <w:rPr>
      <w:rFonts w:ascii="Consolas" w:eastAsia="Times New Roman" w:hAnsi="Consolas" w:cs="Times New Roman"/>
      <w:sz w:val="21"/>
      <w:szCs w:val="21"/>
      <w:lang w:val="en-GB" w:eastAsia="en-GB"/>
    </w:rPr>
  </w:style>
  <w:style w:type="paragraph" w:styleId="BalloonText">
    <w:name w:val="Balloon Text"/>
    <w:basedOn w:val="Normal"/>
    <w:link w:val="BalloonTextChar"/>
    <w:uiPriority w:val="99"/>
    <w:semiHidden/>
    <w:unhideWhenUsed/>
    <w:rsid w:val="00E34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5CB"/>
    <w:rPr>
      <w:rFonts w:ascii="Tahoma" w:hAnsi="Tahoma" w:cs="Tahoma"/>
      <w:sz w:val="16"/>
      <w:szCs w:val="16"/>
    </w:rPr>
  </w:style>
  <w:style w:type="paragraph" w:styleId="NormalWeb">
    <w:name w:val="Normal (Web)"/>
    <w:basedOn w:val="Normal"/>
    <w:uiPriority w:val="99"/>
    <w:semiHidden/>
    <w:unhideWhenUsed/>
    <w:rsid w:val="001B5C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13929">
      <w:bodyDiv w:val="1"/>
      <w:marLeft w:val="0"/>
      <w:marRight w:val="0"/>
      <w:marTop w:val="0"/>
      <w:marBottom w:val="0"/>
      <w:divBdr>
        <w:top w:val="none" w:sz="0" w:space="0" w:color="auto"/>
        <w:left w:val="none" w:sz="0" w:space="0" w:color="auto"/>
        <w:bottom w:val="none" w:sz="0" w:space="0" w:color="auto"/>
        <w:right w:val="none" w:sz="0" w:space="0" w:color="auto"/>
      </w:divBdr>
    </w:div>
    <w:div w:id="530150596">
      <w:bodyDiv w:val="1"/>
      <w:marLeft w:val="0"/>
      <w:marRight w:val="0"/>
      <w:marTop w:val="0"/>
      <w:marBottom w:val="0"/>
      <w:divBdr>
        <w:top w:val="none" w:sz="0" w:space="0" w:color="auto"/>
        <w:left w:val="none" w:sz="0" w:space="0" w:color="auto"/>
        <w:bottom w:val="none" w:sz="0" w:space="0" w:color="auto"/>
        <w:right w:val="none" w:sz="0" w:space="0" w:color="auto"/>
      </w:divBdr>
    </w:div>
    <w:div w:id="1585601691">
      <w:bodyDiv w:val="1"/>
      <w:marLeft w:val="0"/>
      <w:marRight w:val="0"/>
      <w:marTop w:val="0"/>
      <w:marBottom w:val="0"/>
      <w:divBdr>
        <w:top w:val="none" w:sz="0" w:space="0" w:color="auto"/>
        <w:left w:val="none" w:sz="0" w:space="0" w:color="auto"/>
        <w:bottom w:val="none" w:sz="0" w:space="0" w:color="auto"/>
        <w:right w:val="none" w:sz="0" w:space="0" w:color="auto"/>
      </w:divBdr>
    </w:div>
    <w:div w:id="191840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407A3-FF78-40BC-9997-1CE14AF7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mkdem</dc:creator>
  <cp:lastModifiedBy>Aziz Doueiri</cp:lastModifiedBy>
  <cp:revision>50</cp:revision>
  <cp:lastPrinted>2025-05-06T12:16:00Z</cp:lastPrinted>
  <dcterms:created xsi:type="dcterms:W3CDTF">2023-04-20T10:07:00Z</dcterms:created>
  <dcterms:modified xsi:type="dcterms:W3CDTF">2025-06-03T08:16:00Z</dcterms:modified>
</cp:coreProperties>
</file>