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427D2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427D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5A1208" w:rsidRPr="00A619C4" w:rsidRDefault="00D42E47" w:rsidP="003654AA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اشغال تعبيد وتزفيت </w:t>
      </w:r>
      <w:r w:rsidR="00265E4C">
        <w:rPr>
          <w:rFonts w:cs="Simplified Arabic" w:hint="cs"/>
          <w:sz w:val="28"/>
          <w:szCs w:val="28"/>
          <w:rtl/>
          <w:lang w:bidi="ar-LB"/>
        </w:rPr>
        <w:t xml:space="preserve">طريق </w:t>
      </w:r>
      <w:r w:rsidR="003654AA">
        <w:rPr>
          <w:rFonts w:cs="Simplified Arabic" w:hint="cs"/>
          <w:sz w:val="28"/>
          <w:szCs w:val="28"/>
          <w:rtl/>
          <w:lang w:bidi="ar-LB"/>
        </w:rPr>
        <w:t>دير دلوم برج العرب وساحة المستشفى الحكومي في حلبا - عكار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265E4C" w:rsidRDefault="009423B3" w:rsidP="003654AA">
      <w:pPr>
        <w:jc w:val="right"/>
        <w:rPr>
          <w:rFonts w:ascii="MetaBook-Roman" w:eastAsia="Times New Roman" w:hAnsi="MetaBook-Roman" w:cs="Arabic Transparent"/>
          <w:i/>
          <w:iCs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265E4C">
        <w:rPr>
          <w:rFonts w:cs="Simplified Arabic"/>
          <w:sz w:val="28"/>
          <w:szCs w:val="28"/>
          <w:rtl/>
          <w:lang w:bidi="ar-LB"/>
        </w:rPr>
        <w:t xml:space="preserve">اشغال تعبيد </w:t>
      </w:r>
      <w:r w:rsidR="003654AA">
        <w:rPr>
          <w:rFonts w:cs="Simplified Arabic" w:hint="cs"/>
          <w:sz w:val="28"/>
          <w:szCs w:val="28"/>
          <w:rtl/>
          <w:lang w:bidi="ar-LB"/>
        </w:rPr>
        <w:t>طريق دير دلوم برج العرب وساحة المستشفى الحكومي في حلبا - عكار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F36C5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3654AA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3654AA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130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3654AA">
        <w:rPr>
          <w:rFonts w:ascii="MetaBook-Roman" w:eastAsia="Times New Roman" w:hAnsi="MetaBook-Roman" w:cs="Arabic Transparent" w:hint="cs"/>
          <w:sz w:val="28"/>
          <w:szCs w:val="28"/>
          <w:rtl/>
        </w:rPr>
        <w:t>مئة وثلاثون</w:t>
      </w:r>
      <w:r w:rsidR="00265E4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F56969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="00F56969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</w:t>
      </w:r>
      <w:r w:rsidR="00F56969"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F56969">
        <w:rPr>
          <w:rFonts w:ascii="Arabic Transparent" w:hAnsi="Arabic Transparent" w:cs="Arabic Transparent" w:hint="cs"/>
          <w:sz w:val="28"/>
          <w:szCs w:val="28"/>
          <w:rtl/>
        </w:rPr>
        <w:t>10,000 عشرة الاف دولار اميركي</w:t>
      </w:r>
      <w:bookmarkStart w:id="0" w:name="_GoBack"/>
      <w:bookmarkEnd w:id="0"/>
      <w:r w:rsidR="00265E4C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88" w:rsidRDefault="00D74B88" w:rsidP="001300DD">
      <w:pPr>
        <w:spacing w:after="0" w:line="240" w:lineRule="auto"/>
      </w:pPr>
      <w:r>
        <w:separator/>
      </w:r>
    </w:p>
  </w:endnote>
  <w:endnote w:type="continuationSeparator" w:id="0">
    <w:p w:rsidR="00D74B88" w:rsidRDefault="00D74B88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88" w:rsidRDefault="00D74B88" w:rsidP="001300DD">
      <w:pPr>
        <w:spacing w:after="0" w:line="240" w:lineRule="auto"/>
      </w:pPr>
      <w:r>
        <w:separator/>
      </w:r>
    </w:p>
  </w:footnote>
  <w:footnote w:type="continuationSeparator" w:id="0">
    <w:p w:rsidR="00D74B88" w:rsidRDefault="00D74B88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E4C"/>
    <w:rsid w:val="00293F58"/>
    <w:rsid w:val="002947E1"/>
    <w:rsid w:val="002C6FC8"/>
    <w:rsid w:val="00303DBA"/>
    <w:rsid w:val="00305FDE"/>
    <w:rsid w:val="0034270C"/>
    <w:rsid w:val="003654AA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74E4B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74B88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56969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9AFB-A388-4661-B341-4328AEBF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32</cp:revision>
  <cp:lastPrinted>2022-12-08T08:45:00Z</cp:lastPrinted>
  <dcterms:created xsi:type="dcterms:W3CDTF">2023-04-20T10:07:00Z</dcterms:created>
  <dcterms:modified xsi:type="dcterms:W3CDTF">2023-07-27T11:07:00Z</dcterms:modified>
</cp:coreProperties>
</file>