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3F0E17BE" w:rsidR="00316EC1" w:rsidRPr="00B95933" w:rsidRDefault="00316EC1" w:rsidP="00B504A5">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B504A5">
        <w:rPr>
          <w:rFonts w:ascii="Simplified Arabic" w:hAnsi="Simplified Arabic" w:cs="Simplified Arabic" w:hint="cs"/>
          <w:b/>
          <w:bCs/>
          <w:sz w:val="28"/>
          <w:szCs w:val="28"/>
          <w:u w:val="single"/>
          <w:rtl/>
          <w:lang w:bidi="ar-LB"/>
        </w:rPr>
        <w:t>مناقصة عمومية</w:t>
      </w:r>
      <w:r w:rsidR="00A70CD6">
        <w:rPr>
          <w:rFonts w:ascii="Simplified Arabic" w:hAnsi="Simplified Arabic" w:cs="Simplified Arabic" w:hint="cs"/>
          <w:b/>
          <w:bCs/>
          <w:sz w:val="28"/>
          <w:szCs w:val="28"/>
          <w:u w:val="single"/>
          <w:rtl/>
          <w:lang w:bidi="ar-LB"/>
        </w:rPr>
        <w:t xml:space="preserve"> </w:t>
      </w:r>
      <w:r w:rsidR="00A70CD6">
        <w:rPr>
          <w:rFonts w:ascii="Simplified Arabic" w:hAnsi="Simplified Arabic" w:cs="Simplified Arabic"/>
          <w:b/>
          <w:bCs/>
          <w:sz w:val="28"/>
          <w:szCs w:val="28"/>
          <w:u w:val="single"/>
          <w:rtl/>
          <w:lang w:bidi="ar-LB"/>
        </w:rPr>
        <w:t>–</w:t>
      </w:r>
      <w:r w:rsidR="00A70CD6">
        <w:rPr>
          <w:rFonts w:ascii="Simplified Arabic" w:hAnsi="Simplified Arabic" w:cs="Simplified Arabic" w:hint="cs"/>
          <w:b/>
          <w:bCs/>
          <w:sz w:val="28"/>
          <w:szCs w:val="28"/>
          <w:u w:val="single"/>
          <w:rtl/>
          <w:lang w:bidi="ar-LB"/>
        </w:rPr>
        <w:t xml:space="preserve"> تنزيل مئوي</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7B6A274E" w:rsidR="00B37904" w:rsidRPr="00B95933" w:rsidRDefault="00316EC1" w:rsidP="006D6CC8">
      <w:pPr>
        <w:bidi/>
        <w:jc w:val="center"/>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 xml:space="preserve">اسم </w:t>
      </w:r>
      <w:proofErr w:type="gramStart"/>
      <w:r w:rsidRPr="00B95933">
        <w:rPr>
          <w:rFonts w:ascii="Simplified Arabic" w:hAnsi="Simplified Arabic" w:cs="Simplified Arabic"/>
          <w:b/>
          <w:bCs/>
          <w:sz w:val="28"/>
          <w:szCs w:val="28"/>
          <w:u w:val="single"/>
          <w:rtl/>
          <w:lang w:bidi="ar-LB"/>
        </w:rPr>
        <w:t>المشرو</w:t>
      </w:r>
      <w:r w:rsidR="00E56F3B" w:rsidRPr="00B95933">
        <w:rPr>
          <w:rFonts w:ascii="Simplified Arabic" w:hAnsi="Simplified Arabic" w:cs="Simplified Arabic"/>
          <w:b/>
          <w:bCs/>
          <w:sz w:val="28"/>
          <w:szCs w:val="28"/>
          <w:u w:val="single"/>
          <w:rtl/>
          <w:lang w:bidi="ar-LB"/>
        </w:rPr>
        <w:t xml:space="preserve">ع </w:t>
      </w:r>
      <w:r w:rsidR="00E56F3B" w:rsidRPr="006D6CC8">
        <w:rPr>
          <w:rFonts w:ascii="Simplified Arabic" w:hAnsi="Simplified Arabic" w:cs="Simplified Arabic"/>
          <w:b/>
          <w:bCs/>
          <w:sz w:val="28"/>
          <w:szCs w:val="28"/>
          <w:rtl/>
          <w:lang w:bidi="ar-LB"/>
        </w:rPr>
        <w:t>:</w:t>
      </w:r>
      <w:proofErr w:type="gramEnd"/>
      <w:r w:rsidR="00E56F3B" w:rsidRPr="006D6CC8">
        <w:rPr>
          <w:rFonts w:ascii="Simplified Arabic" w:hAnsi="Simplified Arabic" w:cs="Simplified Arabic"/>
          <w:b/>
          <w:bCs/>
          <w:sz w:val="28"/>
          <w:szCs w:val="28"/>
          <w:rtl/>
          <w:lang w:bidi="ar-LB"/>
        </w:rPr>
        <w:t xml:space="preserve">  </w:t>
      </w:r>
      <w:r w:rsidR="006D6CC8" w:rsidRPr="006D6CC8">
        <w:rPr>
          <w:rFonts w:ascii="Simplified Arabic" w:hAnsi="Simplified Arabic" w:cs="Simplified Arabic"/>
          <w:b/>
          <w:bCs/>
          <w:sz w:val="28"/>
          <w:szCs w:val="28"/>
          <w:rtl/>
          <w:lang w:bidi="ar-LB"/>
        </w:rPr>
        <w:t>تأهيل طريق حمدون في بلدة المنية / المنية الضنية</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 xml:space="preserve">دون أي شطب أو حك أو </w:t>
      </w:r>
      <w:proofErr w:type="gramStart"/>
      <w:r w:rsidRPr="00B95933">
        <w:rPr>
          <w:rFonts w:ascii="Simplified Arabic" w:hAnsi="Simplified Arabic" w:cs="Simplified Arabic"/>
          <w:sz w:val="28"/>
          <w:szCs w:val="28"/>
          <w:u w:val="single"/>
          <w:rtl/>
        </w:rPr>
        <w:t>تطريس</w:t>
      </w:r>
      <w:r w:rsidR="00525F64" w:rsidRPr="00B95933">
        <w:rPr>
          <w:rFonts w:ascii="Simplified Arabic" w:eastAsia="Cambria" w:hAnsi="Simplified Arabic" w:cs="Simplified Arabic"/>
          <w:color w:val="000000"/>
          <w:sz w:val="28"/>
          <w:szCs w:val="28"/>
          <w:rtl/>
        </w:rPr>
        <w:t xml:space="preserve"> ،</w:t>
      </w:r>
      <w:proofErr w:type="gramEnd"/>
      <w:r w:rsidR="00525F64" w:rsidRPr="00B95933">
        <w:rPr>
          <w:rFonts w:ascii="Simplified Arabic" w:eastAsia="Cambria" w:hAnsi="Simplified Arabic" w:cs="Simplified Arabic"/>
          <w:color w:val="000000"/>
          <w:sz w:val="28"/>
          <w:szCs w:val="28"/>
          <w:rtl/>
        </w:rPr>
        <w:t xml:space="preserve"> </w:t>
      </w:r>
    </w:p>
    <w:p w14:paraId="35BD91D2"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الغلاف رقم </w:t>
      </w:r>
      <w:proofErr w:type="gramStart"/>
      <w:r w:rsidRPr="00B95933">
        <w:rPr>
          <w:rFonts w:ascii="Simplified Arabic" w:eastAsia="Cambria" w:hAnsi="Simplified Arabic" w:cs="Simplified Arabic"/>
          <w:color w:val="000000"/>
          <w:sz w:val="28"/>
          <w:szCs w:val="28"/>
          <w:rtl/>
        </w:rPr>
        <w:t>( )</w:t>
      </w:r>
      <w:proofErr w:type="gramEnd"/>
    </w:p>
    <w:p w14:paraId="7AA601BD"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353F96">
      <w:pPr>
        <w:pStyle w:val="ListParagraph"/>
        <w:numPr>
          <w:ilvl w:val="0"/>
          <w:numId w:val="21"/>
        </w:numPr>
        <w:pBdr>
          <w:top w:val="nil"/>
          <w:left w:val="nil"/>
          <w:bottom w:val="nil"/>
          <w:right w:val="nil"/>
          <w:between w:val="nil"/>
        </w:pBdr>
        <w:bidi/>
        <w:spacing w:after="0"/>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r w:rsidRPr="008624FF">
        <w:rPr>
          <w:rFonts w:ascii="Simplified Arabic" w:eastAsia="Cambria" w:hAnsi="Simplified Arabic" w:cs="Simplified Arabic"/>
          <w:color w:val="FFFF00"/>
          <w:sz w:val="28"/>
          <w:szCs w:val="28"/>
          <w:rtl/>
        </w:rPr>
        <w:t>.</w:t>
      </w:r>
    </w:p>
    <w:p w14:paraId="32C8FBF6"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w:t>
      </w:r>
      <w:proofErr w:type="gramStart"/>
      <w:r w:rsidRPr="00B95933">
        <w:rPr>
          <w:rFonts w:ascii="Simplified Arabic" w:eastAsia="Cambria" w:hAnsi="Simplified Arabic" w:cs="Simplified Arabic"/>
          <w:color w:val="000000"/>
          <w:sz w:val="28"/>
          <w:szCs w:val="28"/>
          <w:rtl/>
        </w:rPr>
        <w:t xml:space="preserve">في </w:t>
      </w:r>
      <w:r w:rsidR="00F4089D" w:rsidRPr="00B95933">
        <w:rPr>
          <w:rFonts w:ascii="Simplified Arabic" w:eastAsia="Cambria" w:hAnsi="Simplified Arabic" w:cs="Simplified Arabic"/>
          <w:color w:val="000000"/>
          <w:sz w:val="28"/>
          <w:szCs w:val="28"/>
          <w:rtl/>
        </w:rPr>
        <w:t xml:space="preserve"> اعلاه</w:t>
      </w:r>
      <w:proofErr w:type="gramEnd"/>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0A30B21F" w:rsidR="000D3DE2"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025C303A" w14:textId="77777777" w:rsidR="00E93767" w:rsidRPr="00162650" w:rsidRDefault="00E93767" w:rsidP="00E93767">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5B2DE24" w14:textId="77777777" w:rsidR="00E93767" w:rsidRPr="00162650" w:rsidRDefault="00E93767" w:rsidP="00E93767">
      <w:pPr>
        <w:numPr>
          <w:ilvl w:val="0"/>
          <w:numId w:val="30"/>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5A00BFFB"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9D1D3CD"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31B75496"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6134D4A8"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2CF2CE3"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20F9E3F9"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2DAB8354"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27D9E603" w14:textId="77777777" w:rsidR="00E93767" w:rsidRPr="00162650" w:rsidRDefault="00E93767" w:rsidP="00E93767">
      <w:pPr>
        <w:numPr>
          <w:ilvl w:val="1"/>
          <w:numId w:val="30"/>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6D59D947" w14:textId="77777777" w:rsidR="00E93767" w:rsidRPr="00162650" w:rsidRDefault="00E93767" w:rsidP="00E93767">
      <w:pPr>
        <w:numPr>
          <w:ilvl w:val="1"/>
          <w:numId w:val="30"/>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2AF170FB" w14:textId="77777777" w:rsidR="00E93767" w:rsidRPr="00162650" w:rsidRDefault="00E93767" w:rsidP="00E93767">
      <w:pPr>
        <w:numPr>
          <w:ilvl w:val="0"/>
          <w:numId w:val="30"/>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162650">
        <w:rPr>
          <w:rFonts w:asciiTheme="majorBidi" w:hAnsiTheme="majorBidi" w:cstheme="majorBidi"/>
          <w:sz w:val="28"/>
          <w:szCs w:val="28"/>
          <w:u w:val="single"/>
          <w:rtl/>
        </w:rPr>
        <w:t>دون أي شطب أو حك أو تطريس</w:t>
      </w:r>
      <w:r w:rsidRPr="00162650">
        <w:rPr>
          <w:rFonts w:asciiTheme="majorBidi" w:hAnsiTheme="majorBidi" w:cstheme="majorBidi"/>
          <w:sz w:val="28"/>
          <w:szCs w:val="28"/>
        </w:rPr>
        <w:t>.</w:t>
      </w:r>
    </w:p>
    <w:p w14:paraId="0B880E26" w14:textId="77777777" w:rsidR="00E93767" w:rsidRPr="00162650" w:rsidRDefault="00E93767" w:rsidP="00E93767">
      <w:pPr>
        <w:numPr>
          <w:ilvl w:val="0"/>
          <w:numId w:val="30"/>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 xml:space="preserve">ليرة لبنانية تغطي المستندات كافـة (صورة التصريح مرفقة بهذا </w:t>
      </w:r>
      <w:proofErr w:type="gramStart"/>
      <w:r w:rsidRPr="00162650">
        <w:rPr>
          <w:rFonts w:asciiTheme="majorBidi" w:hAnsiTheme="majorBidi" w:cstheme="majorBidi"/>
          <w:sz w:val="28"/>
          <w:szCs w:val="28"/>
          <w:rtl/>
        </w:rPr>
        <w:t>الدفتر</w:t>
      </w:r>
      <w:r w:rsidRPr="00162650">
        <w:rPr>
          <w:rFonts w:asciiTheme="majorBidi" w:hAnsiTheme="majorBidi" w:cstheme="majorBidi"/>
          <w:sz w:val="28"/>
          <w:szCs w:val="28"/>
        </w:rPr>
        <w:t>(</w:t>
      </w:r>
      <w:proofErr w:type="gramEnd"/>
      <w:r w:rsidRPr="00162650">
        <w:rPr>
          <w:rFonts w:asciiTheme="majorBidi" w:hAnsiTheme="majorBidi" w:cstheme="majorBidi"/>
          <w:sz w:val="28"/>
          <w:szCs w:val="28"/>
          <w:rtl/>
          <w:lang w:bidi="ar-LB"/>
        </w:rPr>
        <w:t>.</w:t>
      </w:r>
    </w:p>
    <w:p w14:paraId="7D938DC9" w14:textId="77777777" w:rsidR="00E93767" w:rsidRPr="00162650" w:rsidRDefault="00E93767" w:rsidP="00E93767">
      <w:pPr>
        <w:numPr>
          <w:ilvl w:val="0"/>
          <w:numId w:val="30"/>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يرفض كل عرض يشتمل على أي تحفّظ أو استدراك.</w:t>
      </w:r>
    </w:p>
    <w:p w14:paraId="20B34AE3" w14:textId="77777777" w:rsidR="00E93767" w:rsidRPr="00162650" w:rsidRDefault="00E93767" w:rsidP="00E93767">
      <w:pPr>
        <w:numPr>
          <w:ilvl w:val="0"/>
          <w:numId w:val="30"/>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يحدّد العارض في عرضه عنوانًا واضحًا له ومكانًا لإقامته لكي يتم إبلاغه ما يجب إبلاغه إيّاه بالسرعة الممكنة.</w:t>
      </w:r>
    </w:p>
    <w:p w14:paraId="092E04FE" w14:textId="77777777" w:rsidR="001F0230" w:rsidRPr="00E93767" w:rsidRDefault="001F0230" w:rsidP="001F0230">
      <w:pPr>
        <w:tabs>
          <w:tab w:val="right" w:pos="72"/>
          <w:tab w:val="right" w:pos="792"/>
        </w:tabs>
        <w:bidi/>
        <w:spacing w:line="240" w:lineRule="auto"/>
        <w:ind w:left="72" w:hanging="90"/>
        <w:jc w:val="center"/>
        <w:rPr>
          <w:rFonts w:ascii="Simplified Arabic" w:hAnsi="Simplified Arabic" w:cs="Simplified Arabic"/>
          <w:sz w:val="28"/>
          <w:szCs w:val="28"/>
          <w:rtl/>
        </w:rPr>
      </w:pPr>
    </w:p>
    <w:p w14:paraId="6DA51369" w14:textId="77777777" w:rsidR="00E93767" w:rsidRPr="00CB57CC" w:rsidRDefault="00E93767" w:rsidP="00E93767">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70E68AEB" w14:textId="77777777" w:rsidR="00E93767" w:rsidRPr="00162650" w:rsidRDefault="00E93767" w:rsidP="00E93767">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76C493D" w14:textId="77777777" w:rsidR="00E93767" w:rsidRPr="00162650" w:rsidRDefault="00E93767" w:rsidP="00E93767">
      <w:pPr>
        <w:pStyle w:val="ListParagraph"/>
        <w:numPr>
          <w:ilvl w:val="0"/>
          <w:numId w:val="33"/>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70428A57"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43C21BFF"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08B8F12A"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التفويض القانوني </w:t>
      </w:r>
      <w:proofErr w:type="gramStart"/>
      <w:r w:rsidRPr="00162650">
        <w:rPr>
          <w:rFonts w:asciiTheme="majorBidi" w:eastAsia="Cambria" w:hAnsiTheme="majorBidi" w:cstheme="majorBidi"/>
          <w:color w:val="000000"/>
          <w:sz w:val="28"/>
          <w:szCs w:val="28"/>
          <w:rtl/>
        </w:rPr>
        <w:t>اذا</w:t>
      </w:r>
      <w:proofErr w:type="gramEnd"/>
      <w:r w:rsidRPr="00162650">
        <w:rPr>
          <w:rFonts w:asciiTheme="majorBidi" w:eastAsia="Cambria" w:hAnsiTheme="majorBidi" w:cstheme="majorBidi"/>
          <w:color w:val="000000"/>
          <w:sz w:val="28"/>
          <w:szCs w:val="28"/>
          <w:rtl/>
        </w:rPr>
        <w:t xml:space="preserve"> وقع العرض شخص غير الشخص الذي يملك حق التوقيع عن العارض بحسب الإذاعة التجارية، مصدّق لدى الكاتب العدل.</w:t>
      </w:r>
    </w:p>
    <w:p w14:paraId="3A087E79"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72E8B3DB"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شهادة تسجيل العارض لدى مديرية الضريبة على القيمة المضافة إذا كان خاضعاً لها، أو شهادة عدم التسجيل </w:t>
      </w:r>
      <w:proofErr w:type="gramStart"/>
      <w:r w:rsidRPr="00162650">
        <w:rPr>
          <w:rFonts w:asciiTheme="majorBidi" w:eastAsia="Cambria" w:hAnsiTheme="majorBidi" w:cstheme="majorBidi"/>
          <w:color w:val="000000"/>
          <w:sz w:val="28"/>
          <w:szCs w:val="28"/>
          <w:rtl/>
        </w:rPr>
        <w:t>اذا</w:t>
      </w:r>
      <w:proofErr w:type="gramEnd"/>
      <w:r w:rsidRPr="00162650">
        <w:rPr>
          <w:rFonts w:asciiTheme="majorBidi" w:eastAsia="Cambria" w:hAnsiTheme="majorBidi" w:cstheme="majorBidi"/>
          <w:color w:val="000000"/>
          <w:sz w:val="28"/>
          <w:szCs w:val="28"/>
          <w:rtl/>
        </w:rPr>
        <w:t xml:space="preserve"> لم يكن خاضعًا، وفي هذه الحالة يلتزم العارض بسعره وان أصبح مسجلًا في الضريبة على القيمة المضافة خلال فترة التنفيذ.</w:t>
      </w:r>
    </w:p>
    <w:p w14:paraId="6448D8D5"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شهادة تسجيل العارض </w:t>
      </w:r>
      <w:proofErr w:type="gramStart"/>
      <w:r w:rsidRPr="00162650">
        <w:rPr>
          <w:rFonts w:asciiTheme="majorBidi" w:eastAsia="Cambria" w:hAnsiTheme="majorBidi" w:cstheme="majorBidi"/>
          <w:color w:val="000000"/>
          <w:sz w:val="28"/>
          <w:szCs w:val="28"/>
          <w:rtl/>
        </w:rPr>
        <w:t>لدى  وزارة</w:t>
      </w:r>
      <w:proofErr w:type="gramEnd"/>
      <w:r w:rsidRPr="00162650">
        <w:rPr>
          <w:rFonts w:asciiTheme="majorBidi" w:eastAsia="Cambria" w:hAnsiTheme="majorBidi" w:cstheme="majorBidi"/>
          <w:color w:val="000000"/>
          <w:sz w:val="28"/>
          <w:szCs w:val="28"/>
          <w:rtl/>
        </w:rPr>
        <w:t xml:space="preserve"> المالية – مديرية الواردات.</w:t>
      </w:r>
    </w:p>
    <w:p w14:paraId="59B36262" w14:textId="77777777" w:rsidR="00E93767" w:rsidRPr="00162650" w:rsidRDefault="00E93767" w:rsidP="00E93767">
      <w:pPr>
        <w:numPr>
          <w:ilvl w:val="2"/>
          <w:numId w:val="30"/>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51D21EDF"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04F71F9E"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17849245"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53EC1870"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23726372" w14:textId="2888C4E2"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w:t>
      </w:r>
    </w:p>
    <w:p w14:paraId="765DCF52"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07E784DD"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57E0C05D"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6440A4D2"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مستند تصريح النزاهة موقعًا وفقًا للأصول من قبل العارض (مرفق ربطًا).</w:t>
      </w:r>
    </w:p>
    <w:p w14:paraId="1F0001DB" w14:textId="77777777" w:rsidR="00E93767" w:rsidRPr="00162650"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5E53E1CF" w14:textId="193BA155" w:rsidR="00E93767" w:rsidRDefault="00E93767" w:rsidP="00E93767">
      <w:pPr>
        <w:numPr>
          <w:ilvl w:val="2"/>
          <w:numId w:val="30"/>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عن (</w:t>
      </w:r>
      <w:r>
        <w:rPr>
          <w:rFonts w:asciiTheme="majorBidi" w:eastAsia="Cambria" w:hAnsiTheme="majorBidi" w:cstheme="majorBidi" w:hint="cs"/>
          <w:color w:val="000000"/>
          <w:sz w:val="28"/>
          <w:szCs w:val="28"/>
          <w:rtl/>
        </w:rPr>
        <w:t>الهيئة العليا للاغاثة</w:t>
      </w:r>
      <w:r w:rsidRPr="00162650">
        <w:rPr>
          <w:rFonts w:asciiTheme="majorBidi" w:eastAsia="Cambria" w:hAnsiTheme="majorBidi" w:cstheme="majorBidi"/>
          <w:color w:val="000000"/>
          <w:sz w:val="28"/>
          <w:szCs w:val="28"/>
          <w:rtl/>
        </w:rPr>
        <w:t xml:space="preserve">) بإسم العارض ومُعنون بإسم الصفقة، يُثبت أن العارض دفع بدل دفتر الشروط </w:t>
      </w:r>
      <w:r>
        <w:rPr>
          <w:rFonts w:asciiTheme="majorBidi" w:eastAsia="Cambria" w:hAnsiTheme="majorBidi" w:cstheme="majorBidi" w:hint="cs"/>
          <w:color w:val="000000"/>
          <w:sz w:val="28"/>
          <w:szCs w:val="28"/>
          <w:rtl/>
        </w:rPr>
        <w:t xml:space="preserve">البالغ قيمته /.                                        ل.ل فقط خمسون مليون ليرة </w:t>
      </w:r>
      <w:proofErr w:type="gramStart"/>
      <w:r>
        <w:rPr>
          <w:rFonts w:asciiTheme="majorBidi" w:eastAsia="Cambria" w:hAnsiTheme="majorBidi" w:cstheme="majorBidi" w:hint="cs"/>
          <w:color w:val="000000"/>
          <w:sz w:val="28"/>
          <w:szCs w:val="28"/>
          <w:rtl/>
        </w:rPr>
        <w:t>لبنانية .</w:t>
      </w:r>
      <w:proofErr w:type="gramEnd"/>
    </w:p>
    <w:p w14:paraId="1FA8F00E" w14:textId="19CB9F57" w:rsidR="00235252" w:rsidRDefault="00235252" w:rsidP="00235252">
      <w:pPr>
        <w:numPr>
          <w:ilvl w:val="2"/>
          <w:numId w:val="30"/>
        </w:numPr>
        <w:bidi/>
        <w:spacing w:after="0"/>
        <w:ind w:left="740" w:hanging="450"/>
        <w:jc w:val="both"/>
        <w:rPr>
          <w:rFonts w:asciiTheme="majorBidi" w:eastAsia="Cambria" w:hAnsiTheme="majorBidi" w:cstheme="majorBidi"/>
          <w:color w:val="000000"/>
          <w:sz w:val="28"/>
          <w:szCs w:val="28"/>
        </w:rPr>
      </w:pPr>
      <w:r>
        <w:rPr>
          <w:rFonts w:asciiTheme="majorBidi" w:eastAsia="Cambria" w:hAnsiTheme="majorBidi" w:cstheme="majorBidi" w:hint="cs"/>
          <w:color w:val="000000"/>
          <w:sz w:val="28"/>
          <w:szCs w:val="28"/>
          <w:rtl/>
        </w:rPr>
        <w:t>مستند التصريح بمعاينة مواقع العمل نافي للجهالة وفق النموذج المرفق</w:t>
      </w:r>
    </w:p>
    <w:p w14:paraId="168BB138" w14:textId="6088E595" w:rsidR="0057658E" w:rsidRDefault="0057658E" w:rsidP="0057658E">
      <w:pPr>
        <w:bidi/>
        <w:spacing w:after="0"/>
        <w:jc w:val="both"/>
        <w:rPr>
          <w:rFonts w:asciiTheme="majorBidi" w:eastAsia="Cambria" w:hAnsiTheme="majorBidi" w:cstheme="majorBidi"/>
          <w:color w:val="000000"/>
          <w:sz w:val="28"/>
          <w:szCs w:val="28"/>
          <w:rtl/>
        </w:rPr>
      </w:pPr>
    </w:p>
    <w:p w14:paraId="1500A40C" w14:textId="77777777" w:rsidR="00235252" w:rsidRPr="00B95933" w:rsidRDefault="00235252" w:rsidP="00235252">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Pr>
          <w:rFonts w:ascii="Simplified Arabic" w:hAnsi="Simplified Arabic" w:cs="Simplified Arabic" w:hint="cs"/>
          <w:b/>
          <w:bCs/>
          <w:sz w:val="28"/>
          <w:szCs w:val="28"/>
          <w:rtl/>
          <w:lang w:bidi="ar-LB"/>
        </w:rPr>
        <w:t xml:space="preserve">مالي 20,000 </w:t>
      </w:r>
      <w:proofErr w:type="gramStart"/>
      <w:r w:rsidRPr="00B95933">
        <w:rPr>
          <w:rFonts w:ascii="Simplified Arabic" w:hAnsi="Simplified Arabic" w:cs="Simplified Arabic"/>
          <w:b/>
          <w:bCs/>
          <w:sz w:val="28"/>
          <w:szCs w:val="28"/>
          <w:rtl/>
          <w:lang w:bidi="ar-LB"/>
        </w:rPr>
        <w:t>ل.ل )</w:t>
      </w:r>
      <w:proofErr w:type="gramEnd"/>
      <w:r w:rsidRPr="00B95933">
        <w:rPr>
          <w:rFonts w:ascii="Simplified Arabic" w:hAnsi="Simplified Arabic" w:cs="Simplified Arabic"/>
          <w:b/>
          <w:bCs/>
          <w:sz w:val="28"/>
          <w:szCs w:val="28"/>
          <w:rtl/>
          <w:lang w:bidi="ar-LB"/>
        </w:rPr>
        <w:t xml:space="preserve"> .</w:t>
      </w:r>
    </w:p>
    <w:p w14:paraId="7EDC81CE" w14:textId="6C6CC5A0" w:rsidR="0057658E" w:rsidRDefault="0057658E" w:rsidP="0057658E">
      <w:pPr>
        <w:bidi/>
        <w:spacing w:after="0"/>
        <w:jc w:val="both"/>
        <w:rPr>
          <w:rFonts w:asciiTheme="majorBidi" w:eastAsia="Cambria" w:hAnsiTheme="majorBidi" w:cstheme="majorBidi"/>
          <w:color w:val="000000"/>
          <w:sz w:val="28"/>
          <w:szCs w:val="28"/>
          <w:rtl/>
          <w:lang w:bidi="ar-LB"/>
        </w:rPr>
      </w:pPr>
    </w:p>
    <w:p w14:paraId="5EB564AD" w14:textId="77777777" w:rsidR="0057658E" w:rsidRPr="00162650" w:rsidRDefault="0057658E" w:rsidP="0057658E">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6FE41B82" w14:textId="77777777" w:rsidR="0057658E" w:rsidRPr="00D55656"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Pr>
      </w:pPr>
      <w:r w:rsidRPr="00D55656">
        <w:rPr>
          <w:rFonts w:asciiTheme="majorBidi" w:hAnsiTheme="majorBidi" w:cs="Times New Roman"/>
          <w:sz w:val="28"/>
          <w:szCs w:val="28"/>
          <w:rtl/>
        </w:rPr>
        <w:t xml:space="preserve">لا يسمح للشركات </w:t>
      </w:r>
      <w:r w:rsidRPr="00D55656">
        <w:rPr>
          <w:rFonts w:asciiTheme="majorBidi" w:hAnsiTheme="majorBidi" w:cstheme="majorBidi"/>
          <w:sz w:val="28"/>
          <w:szCs w:val="28"/>
          <w:rtl/>
        </w:rPr>
        <w:t>المدعوة</w:t>
      </w:r>
      <w:r w:rsidRPr="00D55656">
        <w:rPr>
          <w:rFonts w:asciiTheme="majorBidi" w:hAnsiTheme="majorBidi" w:cs="Times New Roman"/>
          <w:sz w:val="28"/>
          <w:szCs w:val="28"/>
          <w:rtl/>
        </w:rPr>
        <w:t xml:space="preserve"> تقديم عروضها بالتضامن فيما بينها أو مع أي شركة أخرى</w:t>
      </w:r>
    </w:p>
    <w:p w14:paraId="1D004230" w14:textId="77777777" w:rsidR="0057658E" w:rsidRPr="00D55656" w:rsidRDefault="0057658E" w:rsidP="0057658E">
      <w:pPr>
        <w:pStyle w:val="ListParagraph"/>
        <w:numPr>
          <w:ilvl w:val="1"/>
          <w:numId w:val="31"/>
        </w:numPr>
        <w:bidi/>
        <w:rPr>
          <w:rFonts w:asciiTheme="majorBidi" w:hAnsiTheme="majorBidi" w:cs="Times New Roman"/>
          <w:sz w:val="28"/>
          <w:szCs w:val="28"/>
        </w:rPr>
      </w:pPr>
      <w:r w:rsidRPr="00D55656">
        <w:rPr>
          <w:rFonts w:asciiTheme="majorBidi" w:hAnsiTheme="majorBidi" w:cs="Times New Roman"/>
          <w:sz w:val="28"/>
          <w:szCs w:val="28"/>
          <w:rtl/>
        </w:rPr>
        <w:t xml:space="preserve"> يجب أن يكون المتعهد لبنانيًّا</w:t>
      </w:r>
      <w:r w:rsidRPr="00D55656">
        <w:rPr>
          <w:rFonts w:asciiTheme="majorBidi" w:hAnsiTheme="majorBidi" w:cs="Times New Roman"/>
          <w:sz w:val="28"/>
          <w:szCs w:val="28"/>
        </w:rPr>
        <w:t xml:space="preserve">  </w:t>
      </w:r>
    </w:p>
    <w:p w14:paraId="2DF7FDEF" w14:textId="77777777" w:rsidR="0057658E" w:rsidRPr="00162650"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1DD59324" w14:textId="77777777" w:rsidR="0057658E" w:rsidRPr="00162650"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لائحة بالمشاريع المنفذة خلال الخمس السنوات الفائتة، مرفقة مع افادات الاشغال من المالكين وان يكون من بينها مشاريع مشابهة </w:t>
      </w:r>
      <w:proofErr w:type="gramStart"/>
      <w:r w:rsidRPr="00162650">
        <w:rPr>
          <w:rFonts w:asciiTheme="majorBidi" w:hAnsiTheme="majorBidi" w:cstheme="majorBidi"/>
          <w:sz w:val="28"/>
          <w:szCs w:val="28"/>
          <w:rtl/>
        </w:rPr>
        <w:t>اذا</w:t>
      </w:r>
      <w:proofErr w:type="gramEnd"/>
      <w:r w:rsidRPr="00162650">
        <w:rPr>
          <w:rFonts w:asciiTheme="majorBidi" w:hAnsiTheme="majorBidi" w:cstheme="majorBidi"/>
          <w:sz w:val="28"/>
          <w:szCs w:val="28"/>
          <w:rtl/>
        </w:rPr>
        <w:t xml:space="preserve"> وجد.</w:t>
      </w:r>
    </w:p>
    <w:p w14:paraId="257A9356" w14:textId="6B83DDA3" w:rsidR="0057658E" w:rsidRPr="00162650"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w:t>
      </w:r>
      <w:r>
        <w:rPr>
          <w:rFonts w:asciiTheme="majorBidi" w:hAnsiTheme="majorBidi" w:cstheme="majorBidi" w:hint="cs"/>
          <w:sz w:val="28"/>
          <w:szCs w:val="28"/>
          <w:rtl/>
        </w:rPr>
        <w:t>1</w:t>
      </w:r>
      <w:r>
        <w:rPr>
          <w:rFonts w:ascii="Simplified Arabic" w:hAnsi="Simplified Arabic" w:cs="Simplified Arabic" w:hint="cs"/>
          <w:sz w:val="28"/>
          <w:szCs w:val="28"/>
          <w:rtl/>
        </w:rPr>
        <w:t xml:space="preserve">0,000 د.أ </w:t>
      </w:r>
      <w:r w:rsidRPr="00162650">
        <w:rPr>
          <w:rFonts w:asciiTheme="majorBidi" w:hAnsiTheme="majorBidi" w:cstheme="majorBidi"/>
          <w:sz w:val="28"/>
          <w:szCs w:val="28"/>
          <w:rtl/>
        </w:rPr>
        <w:t xml:space="preserve">من قيمة </w:t>
      </w:r>
      <w:proofErr w:type="gramStart"/>
      <w:r w:rsidRPr="00162650">
        <w:rPr>
          <w:rFonts w:asciiTheme="majorBidi" w:hAnsiTheme="majorBidi" w:cstheme="majorBidi"/>
          <w:sz w:val="28"/>
          <w:szCs w:val="28"/>
          <w:rtl/>
        </w:rPr>
        <w:t xml:space="preserve">العقد </w:t>
      </w:r>
      <w:r w:rsidRPr="00162650">
        <w:rPr>
          <w:rFonts w:asciiTheme="majorBidi" w:hAnsiTheme="majorBidi" w:cstheme="majorBidi"/>
          <w:sz w:val="28"/>
          <w:szCs w:val="28"/>
        </w:rPr>
        <w:t>)</w:t>
      </w:r>
      <w:proofErr w:type="gramEnd"/>
      <w:r w:rsidRPr="00162650">
        <w:rPr>
          <w:rFonts w:asciiTheme="majorBidi" w:hAnsiTheme="majorBidi" w:cstheme="majorBidi"/>
          <w:sz w:val="28"/>
          <w:szCs w:val="28"/>
          <w:rtl/>
          <w:lang w:bidi="ar-LB"/>
        </w:rPr>
        <w:t xml:space="preserve"> لا يقل تاريخها عن ثلاثة اشهر)</w:t>
      </w:r>
    </w:p>
    <w:p w14:paraId="6A731A1D" w14:textId="77777777" w:rsidR="0057658E" w:rsidRPr="00162650"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5CBDBC80" w14:textId="77777777" w:rsidR="0057658E" w:rsidRPr="00162650" w:rsidRDefault="0057658E" w:rsidP="0057658E">
      <w:pPr>
        <w:pStyle w:val="ListParagraph"/>
        <w:numPr>
          <w:ilvl w:val="1"/>
          <w:numId w:val="31"/>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5A038E27" w14:textId="1955A97D" w:rsidR="00AE5AED" w:rsidRPr="00AE5AED" w:rsidRDefault="00AE5AED" w:rsidP="0057658E">
      <w:pPr>
        <w:bidi/>
        <w:spacing w:line="240" w:lineRule="auto"/>
        <w:rPr>
          <w:rFonts w:ascii="Simplified Arabic" w:eastAsia="Times New Roman" w:hAnsi="Simplified Arabic" w:cs="Simplified Arabic"/>
          <w:sz w:val="28"/>
          <w:szCs w:val="28"/>
        </w:rPr>
      </w:pPr>
    </w:p>
    <w:p w14:paraId="4CFB6AE7" w14:textId="5BB26DB5" w:rsidR="00AE5AED" w:rsidRPr="00B95933" w:rsidRDefault="00AE5AED" w:rsidP="00353F96">
      <w:pPr>
        <w:pStyle w:val="ListParagraph"/>
        <w:bidi/>
        <w:spacing w:after="0"/>
        <w:ind w:left="1016"/>
        <w:rPr>
          <w:rFonts w:ascii="Simplified Arabic" w:eastAsia="Times New Roman" w:hAnsi="Simplified Arabic" w:cs="Simplified Arabic"/>
          <w:sz w:val="28"/>
          <w:szCs w:val="28"/>
        </w:rPr>
      </w:pPr>
    </w:p>
    <w:p w14:paraId="520BB5BE" w14:textId="34EDFEE5" w:rsidR="00330A2B" w:rsidRPr="00D34B45" w:rsidRDefault="0057658E" w:rsidP="00FD64EE">
      <w:pPr>
        <w:bidi/>
        <w:rPr>
          <w:rFonts w:ascii="Simplified Arabic" w:hAnsi="Simplified Arabic" w:cs="Simplified Arabic"/>
          <w:b/>
          <w:bCs/>
          <w:sz w:val="28"/>
          <w:szCs w:val="28"/>
          <w:rtl/>
          <w:lang w:bidi="ar-LB"/>
        </w:rPr>
      </w:pPr>
      <w:r>
        <w:rPr>
          <w:rFonts w:ascii="Simplified Arabic" w:hAnsi="Simplified Arabic" w:cs="Simplified Arabic" w:hint="cs"/>
          <w:b/>
          <w:bCs/>
          <w:sz w:val="28"/>
          <w:szCs w:val="28"/>
          <w:rtl/>
        </w:rPr>
        <w:t>ثانيا:</w:t>
      </w:r>
      <w:r w:rsidR="004732A2">
        <w:rPr>
          <w:rFonts w:ascii="Simplified Arabic" w:hAnsi="Simplified Arabic" w:cs="Simplified Arabic" w:hint="cs"/>
          <w:b/>
          <w:bCs/>
          <w:sz w:val="28"/>
          <w:szCs w:val="28"/>
          <w:rtl/>
        </w:rPr>
        <w:t xml:space="preserve"> </w:t>
      </w:r>
      <w:proofErr w:type="gramStart"/>
      <w:r w:rsidR="004732A2">
        <w:rPr>
          <w:rFonts w:ascii="Simplified Arabic" w:hAnsi="Simplified Arabic" w:cs="Simplified Arabic" w:hint="cs"/>
          <w:b/>
          <w:bCs/>
          <w:sz w:val="28"/>
          <w:szCs w:val="28"/>
          <w:rtl/>
          <w:lang w:bidi="ar-LB"/>
        </w:rPr>
        <w:t xml:space="preserve">-  </w:t>
      </w:r>
      <w:r w:rsidR="00885A84" w:rsidRPr="00D34B45">
        <w:rPr>
          <w:rFonts w:ascii="Simplified Arabic" w:hAnsi="Simplified Arabic" w:cs="Simplified Arabic"/>
          <w:b/>
          <w:bCs/>
          <w:sz w:val="28"/>
          <w:szCs w:val="28"/>
          <w:rtl/>
          <w:lang w:bidi="ar-LB"/>
        </w:rPr>
        <w:t>الغلاف</w:t>
      </w:r>
      <w:proofErr w:type="gramEnd"/>
      <w:r w:rsidR="00885A84" w:rsidRPr="00D34B45">
        <w:rPr>
          <w:rFonts w:ascii="Simplified Arabic" w:hAnsi="Simplified Arabic" w:cs="Simplified Arabic"/>
          <w:b/>
          <w:bCs/>
          <w:sz w:val="28"/>
          <w:szCs w:val="28"/>
          <w:rtl/>
          <w:lang w:bidi="ar-LB"/>
        </w:rPr>
        <w:t xml:space="preserve"> الثاني:</w:t>
      </w:r>
      <w:r w:rsidR="00392912" w:rsidRPr="00D34B45">
        <w:rPr>
          <w:rFonts w:ascii="Simplified Arabic" w:hAnsi="Simplified Arabic" w:cs="Simplified Arabic"/>
          <w:b/>
          <w:bCs/>
          <w:sz w:val="28"/>
          <w:szCs w:val="28"/>
          <w:rtl/>
          <w:lang w:bidi="ar-LB"/>
        </w:rPr>
        <w:t xml:space="preserve"> (بيان الاسعار)</w:t>
      </w:r>
      <w:r w:rsidR="00CD7AD3">
        <w:rPr>
          <w:rFonts w:ascii="Simplified Arabic" w:hAnsi="Simplified Arabic" w:cs="Simplified Arabic" w:hint="cs"/>
          <w:b/>
          <w:bCs/>
          <w:sz w:val="28"/>
          <w:szCs w:val="28"/>
          <w:rtl/>
          <w:lang w:bidi="ar-LB"/>
        </w:rPr>
        <w:t xml:space="preserve"> </w:t>
      </w:r>
    </w:p>
    <w:p w14:paraId="6B5488EE" w14:textId="77777777" w:rsidR="0057658E" w:rsidRPr="00162650" w:rsidRDefault="0057658E" w:rsidP="0057658E">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25160AF3" w14:textId="77777777" w:rsidR="0057658E" w:rsidRPr="00162650" w:rsidRDefault="0057658E" w:rsidP="0057658E">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9AEC2C0" w14:textId="77777777" w:rsidR="0057658E" w:rsidRPr="003E3B27" w:rsidRDefault="0057658E" w:rsidP="0057658E">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w:t>
      </w:r>
      <w:proofErr w:type="gramStart"/>
      <w:r w:rsidRPr="003E3B27">
        <w:rPr>
          <w:rFonts w:asciiTheme="majorBidi" w:hAnsiTheme="majorBidi" w:cstheme="majorBidi"/>
          <w:sz w:val="28"/>
          <w:szCs w:val="28"/>
          <w:rtl/>
          <w:lang w:bidi="ar-LB"/>
        </w:rPr>
        <w:t>التركيب ،</w:t>
      </w:r>
      <w:proofErr w:type="gramEnd"/>
      <w:r w:rsidRPr="003E3B27">
        <w:rPr>
          <w:rFonts w:asciiTheme="majorBidi" w:hAnsiTheme="majorBidi" w:cstheme="majorBidi"/>
          <w:sz w:val="28"/>
          <w:szCs w:val="28"/>
          <w:rtl/>
          <w:lang w:bidi="ar-LB"/>
        </w:rPr>
        <w:t xml:space="preserve"> والمصاريف والأرباح، ليتم دراسته وتقييمه من قبل </w:t>
      </w:r>
      <w:r>
        <w:rPr>
          <w:rFonts w:asciiTheme="majorBidi" w:hAnsiTheme="majorBidi" w:cstheme="majorBidi" w:hint="cs"/>
          <w:sz w:val="28"/>
          <w:szCs w:val="28"/>
          <w:rtl/>
          <w:lang w:bidi="ar-LB"/>
        </w:rPr>
        <w:t>الهيئة العليا للإغاثة</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3CC6DCDD" w14:textId="77777777" w:rsidR="00FD64EE" w:rsidRPr="00B95933"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22CBA3E" w14:textId="77777777" w:rsidR="0057658E" w:rsidRPr="00162650" w:rsidRDefault="0057658E" w:rsidP="0057658E">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8F1CF76" w14:textId="77777777" w:rsidR="0057658E" w:rsidRPr="00162650" w:rsidRDefault="0057658E" w:rsidP="0057658E">
      <w:pPr>
        <w:numPr>
          <w:ilvl w:val="0"/>
          <w:numId w:val="29"/>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FB0D423" w14:textId="77777777" w:rsidR="0057658E" w:rsidRPr="00162650" w:rsidRDefault="0057658E" w:rsidP="0057658E">
      <w:pPr>
        <w:numPr>
          <w:ilvl w:val="0"/>
          <w:numId w:val="29"/>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الملحق رقم </w:t>
      </w:r>
      <w:proofErr w:type="gramStart"/>
      <w:r w:rsidRPr="00162650">
        <w:rPr>
          <w:rFonts w:asciiTheme="majorBidi" w:eastAsia="Cambria" w:hAnsiTheme="majorBidi" w:cstheme="majorBidi"/>
          <w:color w:val="000000"/>
          <w:sz w:val="28"/>
          <w:szCs w:val="28"/>
          <w:rtl/>
        </w:rPr>
        <w:t>2 :</w:t>
      </w:r>
      <w:proofErr w:type="gramEnd"/>
      <w:r w:rsidRPr="00162650">
        <w:rPr>
          <w:rFonts w:asciiTheme="majorBidi" w:eastAsia="Cambria" w:hAnsiTheme="majorBidi" w:cstheme="majorBidi"/>
          <w:color w:val="000000"/>
          <w:sz w:val="28"/>
          <w:szCs w:val="28"/>
          <w:rtl/>
        </w:rPr>
        <w:t xml:space="preserve"> مستند تصريح النزاهة</w:t>
      </w:r>
    </w:p>
    <w:p w14:paraId="5DC6F644" w14:textId="77777777" w:rsidR="0057658E" w:rsidRDefault="0057658E" w:rsidP="0057658E">
      <w:pPr>
        <w:numPr>
          <w:ilvl w:val="0"/>
          <w:numId w:val="29"/>
        </w:numPr>
        <w:bidi/>
        <w:spacing w:after="0"/>
        <w:jc w:val="both"/>
        <w:rPr>
          <w:rFonts w:asciiTheme="majorBidi" w:eastAsia="Cambria" w:hAnsiTheme="majorBidi" w:cstheme="majorBidi"/>
          <w:color w:val="000000"/>
          <w:sz w:val="28"/>
          <w:szCs w:val="28"/>
        </w:rPr>
      </w:pPr>
      <w:r w:rsidRPr="008421B8">
        <w:rPr>
          <w:rFonts w:asciiTheme="majorBidi" w:eastAsia="Cambria" w:hAnsiTheme="majorBidi" w:cstheme="majorBidi"/>
          <w:color w:val="000000"/>
          <w:sz w:val="28"/>
          <w:szCs w:val="28"/>
          <w:rtl/>
        </w:rPr>
        <w:t>الملحق رقم 3: نموذج ضمان العرض</w:t>
      </w:r>
    </w:p>
    <w:p w14:paraId="34E26758" w14:textId="77777777" w:rsidR="0057658E" w:rsidRPr="008421B8" w:rsidRDefault="0057658E" w:rsidP="0057658E">
      <w:pPr>
        <w:numPr>
          <w:ilvl w:val="0"/>
          <w:numId w:val="29"/>
        </w:numPr>
        <w:bidi/>
        <w:spacing w:after="0"/>
        <w:jc w:val="both"/>
        <w:rPr>
          <w:rFonts w:asciiTheme="majorBidi" w:eastAsia="Cambria" w:hAnsiTheme="majorBidi" w:cstheme="majorBidi"/>
          <w:color w:val="000000"/>
          <w:sz w:val="28"/>
          <w:szCs w:val="28"/>
        </w:rPr>
      </w:pPr>
      <w:r w:rsidRPr="008421B8">
        <w:rPr>
          <w:rFonts w:asciiTheme="majorBidi" w:eastAsia="Cambria" w:hAnsiTheme="majorBidi" w:cstheme="majorBidi"/>
          <w:color w:val="000000"/>
          <w:sz w:val="28"/>
          <w:szCs w:val="28"/>
          <w:rtl/>
        </w:rPr>
        <w:t>الملحق رقم 4: تصريح بمعاينة مواقع العمل</w:t>
      </w:r>
    </w:p>
    <w:p w14:paraId="6CA3703C" w14:textId="77777777" w:rsidR="0057658E" w:rsidRPr="00162650" w:rsidRDefault="0057658E" w:rsidP="0057658E">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t xml:space="preserve">ملاحظات عامة: </w:t>
      </w:r>
    </w:p>
    <w:p w14:paraId="5515A2C2"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 xml:space="preserve">يمكن الإطلاع على دفتر الشروط هذا والحصول على نسخة منه من </w:t>
      </w:r>
      <w:proofErr w:type="gramStart"/>
      <w:r w:rsidRPr="00162650">
        <w:rPr>
          <w:rFonts w:asciiTheme="majorBidi" w:hAnsiTheme="majorBidi" w:cstheme="majorBidi"/>
          <w:sz w:val="28"/>
          <w:szCs w:val="28"/>
          <w:rtl/>
          <w:lang w:bidi="ar-LB"/>
        </w:rPr>
        <w:t>(.</w:t>
      </w:r>
      <w:r>
        <w:rPr>
          <w:rFonts w:asciiTheme="majorBidi" w:hAnsiTheme="majorBidi" w:cstheme="majorBidi" w:hint="cs"/>
          <w:sz w:val="28"/>
          <w:szCs w:val="28"/>
          <w:rtl/>
          <w:lang w:bidi="ar-LB"/>
        </w:rPr>
        <w:t>الهيئة</w:t>
      </w:r>
      <w:proofErr w:type="gramEnd"/>
      <w:r>
        <w:rPr>
          <w:rFonts w:asciiTheme="majorBidi" w:hAnsiTheme="majorBidi" w:cstheme="majorBidi" w:hint="cs"/>
          <w:sz w:val="28"/>
          <w:szCs w:val="28"/>
          <w:rtl/>
          <w:lang w:bidi="ar-LB"/>
        </w:rPr>
        <w:t xml:space="preserve"> العليا للإغاثة</w:t>
      </w:r>
      <w:r w:rsidRPr="00162650">
        <w:rPr>
          <w:rFonts w:asciiTheme="majorBidi" w:hAnsiTheme="majorBidi" w:cstheme="majorBidi"/>
          <w:sz w:val="28"/>
          <w:szCs w:val="28"/>
          <w:rtl/>
          <w:lang w:bidi="ar-LB"/>
        </w:rPr>
        <w:t>) بعد دفع البدل المالي المذكور في ال</w:t>
      </w:r>
      <w:r>
        <w:rPr>
          <w:rFonts w:asciiTheme="majorBidi" w:hAnsiTheme="majorBidi" w:cstheme="majorBidi" w:hint="cs"/>
          <w:sz w:val="28"/>
          <w:szCs w:val="28"/>
          <w:rtl/>
          <w:lang w:bidi="ar-LB"/>
        </w:rPr>
        <w:t>فقرة (أولًا) أعلاه</w:t>
      </w:r>
      <w:r w:rsidRPr="00162650">
        <w:rPr>
          <w:rFonts w:asciiTheme="majorBidi" w:hAnsiTheme="majorBidi" w:cstheme="majorBidi"/>
          <w:sz w:val="28"/>
          <w:szCs w:val="28"/>
          <w:rtl/>
          <w:lang w:bidi="ar-LB"/>
        </w:rPr>
        <w:t>، كما يُنشر على المنصة الالكترونية المركزية لدى هيئة الشراء العام.</w:t>
      </w:r>
    </w:p>
    <w:p w14:paraId="3A11DB25"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يُطبق على دفتر الشروط هذا أحكام قانون الشراء العام والأنظمة الأخرى المرعية الإجراء.</w:t>
      </w:r>
    </w:p>
    <w:p w14:paraId="5A10FF25"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تقدم العروض وفق ما هو محدد في الإعلان عن المناقصة العمومية.</w:t>
      </w:r>
    </w:p>
    <w:p w14:paraId="59190D13"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لا يسمح للعارضين بتقديم عروضهم بالتضامن فيما بينهم أو مع أي شركة أخرى</w:t>
      </w:r>
    </w:p>
    <w:p w14:paraId="31177B8D"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الراغبين في الاشتراك في المناقصة العمومية هذه أن يكونوا من المتعهدين اللبنانيين</w:t>
      </w:r>
      <w:r w:rsidRPr="00162650">
        <w:rPr>
          <w:rFonts w:asciiTheme="majorBidi" w:hAnsiTheme="majorBidi" w:cstheme="majorBidi"/>
          <w:sz w:val="28"/>
          <w:szCs w:val="28"/>
          <w:lang w:bidi="ar-LB"/>
        </w:rPr>
        <w:t xml:space="preserve"> </w:t>
      </w:r>
    </w:p>
    <w:p w14:paraId="6CEBAE68"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288EB1FC"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054EE119"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3E1E39AC" w14:textId="77777777" w:rsidR="0057658E" w:rsidRPr="00162650" w:rsidRDefault="0057658E" w:rsidP="0057658E">
      <w:pPr>
        <w:pStyle w:val="ListParagraph"/>
        <w:numPr>
          <w:ilvl w:val="0"/>
          <w:numId w:val="18"/>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897612A"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proofErr w:type="gramStart"/>
      <w:r w:rsidRPr="00162650">
        <w:rPr>
          <w:rFonts w:asciiTheme="majorBidi" w:hAnsiTheme="majorBidi" w:cstheme="majorBidi"/>
          <w:sz w:val="28"/>
          <w:szCs w:val="28"/>
          <w:rtl/>
          <w:lang w:bidi="ar-LB"/>
        </w:rPr>
        <w:t>اذا</w:t>
      </w:r>
      <w:proofErr w:type="gramEnd"/>
      <w:r w:rsidRPr="00162650">
        <w:rPr>
          <w:rFonts w:asciiTheme="majorBidi" w:hAnsiTheme="majorBidi" w:cstheme="majorBidi"/>
          <w:sz w:val="28"/>
          <w:szCs w:val="28"/>
          <w:rtl/>
          <w:lang w:bidi="ar-LB"/>
        </w:rPr>
        <w:t xml:space="preserve"> تقدم العارض باكثر من عرض واحد ترفض جميع عروضه.</w:t>
      </w:r>
    </w:p>
    <w:p w14:paraId="52774E64"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46072CC4"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على العارض توقيع لائحة الاسعار، المخططات، دفتر </w:t>
      </w:r>
      <w:proofErr w:type="gramStart"/>
      <w:r w:rsidRPr="00162650">
        <w:rPr>
          <w:rFonts w:asciiTheme="majorBidi" w:hAnsiTheme="majorBidi" w:cstheme="majorBidi"/>
          <w:sz w:val="28"/>
          <w:szCs w:val="28"/>
          <w:rtl/>
          <w:lang w:bidi="ar-LB"/>
        </w:rPr>
        <w:t>الشروط ،</w:t>
      </w:r>
      <w:proofErr w:type="gramEnd"/>
      <w:r w:rsidRPr="00162650">
        <w:rPr>
          <w:rFonts w:asciiTheme="majorBidi" w:hAnsiTheme="majorBidi" w:cstheme="majorBidi"/>
          <w:sz w:val="28"/>
          <w:szCs w:val="28"/>
          <w:rtl/>
          <w:lang w:bidi="ar-LB"/>
        </w:rPr>
        <w:t xml:space="preserve"> وجميع المستندات العائدة للالتزام صفحة بصفحة من قبل المفوض بالتوقيع</w:t>
      </w:r>
    </w:p>
    <w:p w14:paraId="1C4D3E43"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5A5A48C2"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54A63210"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تسلم العروض باليد مباشرة إلى قلم الهيئة العليا للإغاثة خلال الدوام الرسمي ولا يعتد بأي عرض يصل بعد انتهاء مهلة تقديم العروض. </w:t>
      </w:r>
    </w:p>
    <w:p w14:paraId="06DB65C2" w14:textId="77777777" w:rsidR="0057658E" w:rsidRPr="00E37752"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29DB8411"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56649AE" w14:textId="77777777" w:rsidR="0057658E" w:rsidRPr="00162650" w:rsidRDefault="0057658E" w:rsidP="0057658E">
      <w:pPr>
        <w:pStyle w:val="ListParagraph"/>
        <w:numPr>
          <w:ilvl w:val="0"/>
          <w:numId w:val="18"/>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20257952" w14:textId="77777777" w:rsidR="0057658E" w:rsidRPr="00162650" w:rsidRDefault="0057658E" w:rsidP="0057658E">
      <w:pPr>
        <w:pStyle w:val="ListParagraph"/>
        <w:bidi/>
        <w:spacing w:after="0"/>
        <w:ind w:left="360"/>
        <w:contextualSpacing w:val="0"/>
        <w:jc w:val="both"/>
        <w:rPr>
          <w:rFonts w:asciiTheme="majorBidi" w:hAnsiTheme="majorBidi" w:cstheme="majorBidi"/>
          <w:sz w:val="28"/>
          <w:szCs w:val="28"/>
          <w:rtl/>
          <w:lang w:bidi="ar-LB"/>
        </w:rPr>
      </w:pPr>
    </w:p>
    <w:p w14:paraId="58AC01D9" w14:textId="77777777" w:rsidR="0057658E" w:rsidRDefault="0057658E" w:rsidP="0057658E">
      <w:pPr>
        <w:bidi/>
        <w:spacing w:after="0"/>
        <w:jc w:val="center"/>
        <w:rPr>
          <w:rFonts w:asciiTheme="majorBidi" w:hAnsiTheme="majorBidi" w:cstheme="majorBidi"/>
          <w:b/>
          <w:bCs/>
          <w:sz w:val="28"/>
          <w:szCs w:val="28"/>
          <w:u w:val="single"/>
          <w:rtl/>
        </w:rPr>
      </w:pPr>
    </w:p>
    <w:p w14:paraId="59CFD179" w14:textId="77777777" w:rsidR="0057658E" w:rsidRPr="00162650" w:rsidRDefault="0057658E" w:rsidP="0057658E">
      <w:pPr>
        <w:bidi/>
        <w:spacing w:after="0"/>
        <w:jc w:val="center"/>
        <w:rPr>
          <w:rFonts w:asciiTheme="majorBidi" w:hAnsiTheme="majorBidi" w:cstheme="majorBidi"/>
          <w:b/>
          <w:bCs/>
          <w:sz w:val="28"/>
          <w:szCs w:val="28"/>
          <w:u w:val="single"/>
          <w:rtl/>
        </w:rPr>
      </w:pPr>
      <w:r w:rsidRPr="00162650">
        <w:rPr>
          <w:rFonts w:asciiTheme="majorBidi" w:hAnsiTheme="majorBidi" w:cstheme="majorBidi"/>
          <w:b/>
          <w:bCs/>
          <w:sz w:val="28"/>
          <w:szCs w:val="28"/>
          <w:u w:val="single"/>
          <w:rtl/>
        </w:rPr>
        <w:t>المُلحق رقم (1)</w:t>
      </w:r>
    </w:p>
    <w:p w14:paraId="14A40186" w14:textId="77777777" w:rsidR="0057658E" w:rsidRPr="00162650" w:rsidRDefault="0057658E" w:rsidP="0057658E">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72DB411A" w14:textId="5CA9C33E" w:rsidR="0057658E" w:rsidRPr="00162650" w:rsidRDefault="0057658E" w:rsidP="0057658E">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w:t>
      </w:r>
      <w:r w:rsidR="00235252" w:rsidRPr="006D6CC8">
        <w:rPr>
          <w:rFonts w:ascii="Simplified Arabic" w:hAnsi="Simplified Arabic" w:cs="Simplified Arabic"/>
          <w:b/>
          <w:bCs/>
          <w:sz w:val="28"/>
          <w:szCs w:val="28"/>
          <w:rtl/>
          <w:lang w:bidi="ar-LB"/>
        </w:rPr>
        <w:t>تأهيل طريق حمدون في بلدة المنية / المنية الضنية</w:t>
      </w:r>
      <w:r w:rsidRPr="00162650">
        <w:rPr>
          <w:rFonts w:asciiTheme="majorBidi" w:hAnsiTheme="majorBidi" w:cstheme="majorBidi"/>
          <w:bCs/>
          <w:sz w:val="28"/>
          <w:szCs w:val="28"/>
          <w:rtl/>
        </w:rPr>
        <w:t>)</w:t>
      </w:r>
    </w:p>
    <w:p w14:paraId="605D70F7" w14:textId="77777777" w:rsidR="0057658E" w:rsidRDefault="0057658E" w:rsidP="0057658E">
      <w:pPr>
        <w:bidi/>
        <w:spacing w:after="0"/>
        <w:jc w:val="both"/>
        <w:rPr>
          <w:rFonts w:asciiTheme="majorBidi" w:hAnsiTheme="majorBidi" w:cstheme="majorBidi"/>
          <w:b/>
          <w:bCs/>
          <w:sz w:val="28"/>
          <w:szCs w:val="28"/>
          <w:rtl/>
          <w:lang w:bidi="ar-LB"/>
        </w:rPr>
      </w:pPr>
    </w:p>
    <w:p w14:paraId="7BC38A92" w14:textId="77777777" w:rsidR="0057658E" w:rsidRPr="00162650" w:rsidRDefault="0057658E" w:rsidP="0057658E">
      <w:pPr>
        <w:bidi/>
        <w:spacing w:after="0"/>
        <w:jc w:val="both"/>
        <w:rPr>
          <w:rFonts w:asciiTheme="majorBidi" w:hAnsiTheme="majorBidi" w:cstheme="majorBidi"/>
          <w:b/>
          <w:bCs/>
          <w:sz w:val="28"/>
          <w:szCs w:val="28"/>
          <w:rtl/>
          <w:lang w:bidi="ar-LB"/>
        </w:rPr>
      </w:pPr>
    </w:p>
    <w:p w14:paraId="17A7F0E3" w14:textId="77777777" w:rsidR="0057658E" w:rsidRPr="00162650" w:rsidRDefault="0057658E" w:rsidP="0057658E">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D0F308"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B084716"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579BCDEA" w14:textId="77777777" w:rsidR="0057658E" w:rsidRPr="00162650" w:rsidRDefault="0057658E" w:rsidP="0057658E">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0F376952"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p>
    <w:p w14:paraId="5BD02410"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 xml:space="preserve">اعترف </w:t>
      </w:r>
      <w:proofErr w:type="gramStart"/>
      <w:r w:rsidRPr="00162650">
        <w:rPr>
          <w:rFonts w:asciiTheme="majorBidi" w:hAnsiTheme="majorBidi" w:cstheme="majorBidi"/>
          <w:sz w:val="28"/>
          <w:szCs w:val="28"/>
          <w:rtl/>
          <w:lang w:bidi="ar-LB"/>
        </w:rPr>
        <w:t>ب</w:t>
      </w:r>
      <w:r w:rsidRPr="00162650">
        <w:rPr>
          <w:rFonts w:asciiTheme="majorBidi" w:hAnsiTheme="majorBidi" w:cstheme="majorBidi"/>
          <w:sz w:val="28"/>
          <w:szCs w:val="28"/>
          <w:rtl/>
        </w:rPr>
        <w:t>انني</w:t>
      </w:r>
      <w:proofErr w:type="gramEnd"/>
      <w:r w:rsidRPr="00162650">
        <w:rPr>
          <w:rFonts w:asciiTheme="majorBidi" w:hAnsiTheme="majorBidi" w:cstheme="majorBidi"/>
          <w:sz w:val="28"/>
          <w:szCs w:val="28"/>
          <w:rtl/>
        </w:rPr>
        <w:t xml:space="preserve">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5B045945"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proofErr w:type="gramStart"/>
      <w:r w:rsidRPr="00162650">
        <w:rPr>
          <w:rFonts w:asciiTheme="majorBidi" w:hAnsiTheme="majorBidi" w:cstheme="majorBidi"/>
          <w:sz w:val="28"/>
          <w:szCs w:val="28"/>
          <w:rtl/>
          <w:lang w:bidi="ar-LB"/>
        </w:rPr>
        <w:t>واصرح</w:t>
      </w:r>
      <w:proofErr w:type="gramEnd"/>
      <w:r w:rsidRPr="00162650">
        <w:rPr>
          <w:rFonts w:asciiTheme="majorBidi" w:hAnsiTheme="majorBidi" w:cstheme="majorBidi"/>
          <w:sz w:val="28"/>
          <w:szCs w:val="28"/>
          <w:rtl/>
          <w:lang w:bidi="ar-LB"/>
        </w:rPr>
        <w:t xml:space="preserve"> انني وبعد الاطلاع على هذه المستندات التي لا يمكن باي حال الادعاء بتجاهلها وعلى تفاصيل الاعمال المطلوبة، و</w:t>
      </w:r>
      <w:r>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50E195A4"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 xml:space="preserve">كما </w:t>
      </w:r>
      <w:proofErr w:type="gramStart"/>
      <w:r w:rsidRPr="00162650">
        <w:rPr>
          <w:rFonts w:asciiTheme="majorBidi" w:hAnsiTheme="majorBidi" w:cstheme="majorBidi"/>
          <w:sz w:val="28"/>
          <w:szCs w:val="28"/>
          <w:rtl/>
          <w:lang w:bidi="ar-LB"/>
        </w:rPr>
        <w:t>اصرح</w:t>
      </w:r>
      <w:proofErr w:type="gramEnd"/>
      <w:r w:rsidRPr="00162650">
        <w:rPr>
          <w:rFonts w:asciiTheme="majorBidi" w:hAnsiTheme="majorBidi" w:cstheme="majorBidi"/>
          <w:sz w:val="28"/>
          <w:szCs w:val="28"/>
          <w:rtl/>
          <w:lang w:bidi="ar-LB"/>
        </w:rPr>
        <w:t xml:space="preserve"> بانني وضعت الاسعار وقبلت الاحكام المدرجة في دفتر الشروط هذا آخذاً بعين الاعتبار كل شروط التلزيم ومصاعب تنفيذه في حال وجوده.</w:t>
      </w:r>
    </w:p>
    <w:p w14:paraId="79368BCB" w14:textId="77777777" w:rsidR="0057658E" w:rsidRPr="00162650" w:rsidRDefault="0057658E" w:rsidP="0057658E">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C9DD512" w14:textId="77777777" w:rsidR="0057658E" w:rsidRPr="00162650" w:rsidRDefault="0057658E" w:rsidP="0057658E">
      <w:pPr>
        <w:bidi/>
        <w:spacing w:after="0"/>
        <w:jc w:val="both"/>
        <w:rPr>
          <w:rFonts w:asciiTheme="majorBidi" w:hAnsiTheme="majorBidi" w:cstheme="majorBidi"/>
          <w:sz w:val="28"/>
          <w:szCs w:val="28"/>
          <w:rtl/>
          <w:lang w:bidi="ar-LB"/>
        </w:rPr>
      </w:pPr>
    </w:p>
    <w:p w14:paraId="0E03E3CA" w14:textId="77777777" w:rsidR="0057658E" w:rsidRPr="00162650" w:rsidRDefault="0057658E" w:rsidP="0057658E">
      <w:pPr>
        <w:bidi/>
        <w:spacing w:after="0"/>
        <w:jc w:val="both"/>
        <w:rPr>
          <w:rFonts w:asciiTheme="majorBidi" w:hAnsiTheme="majorBidi" w:cstheme="majorBidi"/>
          <w:sz w:val="28"/>
          <w:szCs w:val="28"/>
          <w:rtl/>
          <w:lang w:bidi="ar-LB"/>
        </w:rPr>
      </w:pPr>
    </w:p>
    <w:p w14:paraId="46468477" w14:textId="77777777" w:rsidR="0057658E" w:rsidRPr="00162650" w:rsidRDefault="0057658E" w:rsidP="0057658E">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57658E" w:rsidRPr="00162650" w14:paraId="4A3F72A8" w14:textId="77777777" w:rsidTr="00A666F7">
        <w:trPr>
          <w:trHeight w:val="710"/>
        </w:trPr>
        <w:tc>
          <w:tcPr>
            <w:tcW w:w="1980" w:type="dxa"/>
          </w:tcPr>
          <w:p w14:paraId="1A549908" w14:textId="77777777" w:rsidR="0057658E" w:rsidRPr="00162650" w:rsidRDefault="0057658E" w:rsidP="00A666F7">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3A7F8C8B" w14:textId="77777777" w:rsidR="0057658E" w:rsidRPr="00162650" w:rsidRDefault="0057658E" w:rsidP="00A666F7">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7F1E7FC7" w14:textId="77777777" w:rsidR="0057658E" w:rsidRPr="00162650" w:rsidRDefault="0057658E" w:rsidP="0057658E">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018F2F2" w14:textId="77777777" w:rsidR="0057658E" w:rsidRPr="00162650" w:rsidRDefault="0057658E" w:rsidP="0057658E">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82D1F47" w14:textId="77777777" w:rsidR="0057658E" w:rsidRPr="00162650" w:rsidRDefault="0057658E" w:rsidP="0057658E">
      <w:pPr>
        <w:bidi/>
        <w:spacing w:after="0"/>
        <w:jc w:val="both"/>
        <w:rPr>
          <w:rFonts w:asciiTheme="majorBidi" w:hAnsiTheme="majorBidi" w:cstheme="majorBidi"/>
          <w:b/>
          <w:bCs/>
          <w:sz w:val="28"/>
          <w:szCs w:val="28"/>
          <w:rtl/>
        </w:rPr>
      </w:pPr>
    </w:p>
    <w:p w14:paraId="2615E02E" w14:textId="77777777" w:rsidR="0057658E" w:rsidRPr="00162650" w:rsidRDefault="0057658E" w:rsidP="0057658E">
      <w:pPr>
        <w:bidi/>
        <w:spacing w:after="0"/>
        <w:jc w:val="both"/>
        <w:rPr>
          <w:rFonts w:asciiTheme="majorBidi" w:hAnsiTheme="majorBidi" w:cstheme="majorBidi"/>
          <w:b/>
          <w:bCs/>
          <w:sz w:val="28"/>
          <w:szCs w:val="28"/>
          <w:rtl/>
        </w:rPr>
      </w:pPr>
    </w:p>
    <w:p w14:paraId="30460214" w14:textId="77777777" w:rsidR="0057658E" w:rsidRPr="00162650" w:rsidRDefault="0057658E" w:rsidP="0057658E">
      <w:pPr>
        <w:bidi/>
        <w:spacing w:after="0"/>
        <w:jc w:val="both"/>
        <w:rPr>
          <w:rFonts w:asciiTheme="majorBidi" w:hAnsiTheme="majorBidi" w:cstheme="majorBidi"/>
          <w:b/>
          <w:bCs/>
          <w:sz w:val="28"/>
          <w:szCs w:val="28"/>
          <w:rtl/>
        </w:rPr>
      </w:pPr>
    </w:p>
    <w:p w14:paraId="08CA8A0B" w14:textId="77777777" w:rsidR="0057658E" w:rsidRDefault="0057658E" w:rsidP="0057658E">
      <w:pPr>
        <w:bidi/>
        <w:spacing w:after="0"/>
        <w:jc w:val="both"/>
        <w:rPr>
          <w:rFonts w:asciiTheme="majorBidi" w:hAnsiTheme="majorBidi" w:cstheme="majorBidi"/>
          <w:b/>
          <w:bCs/>
          <w:sz w:val="28"/>
          <w:szCs w:val="28"/>
          <w:rtl/>
        </w:rPr>
      </w:pPr>
    </w:p>
    <w:p w14:paraId="5D1E7421" w14:textId="77777777" w:rsidR="0057658E" w:rsidRPr="00162650" w:rsidRDefault="0057658E" w:rsidP="0057658E">
      <w:pPr>
        <w:bidi/>
        <w:spacing w:after="0"/>
        <w:jc w:val="both"/>
        <w:rPr>
          <w:rFonts w:asciiTheme="majorBidi" w:hAnsiTheme="majorBidi" w:cstheme="majorBidi"/>
          <w:b/>
          <w:bCs/>
          <w:sz w:val="28"/>
          <w:szCs w:val="28"/>
          <w:rtl/>
        </w:rPr>
      </w:pPr>
    </w:p>
    <w:p w14:paraId="7459EF4D" w14:textId="1337B5BF" w:rsidR="0057658E" w:rsidRDefault="0057658E" w:rsidP="0057658E">
      <w:pPr>
        <w:bidi/>
        <w:spacing w:after="0"/>
        <w:jc w:val="both"/>
        <w:rPr>
          <w:rFonts w:asciiTheme="majorBidi" w:hAnsiTheme="majorBidi" w:cstheme="majorBidi"/>
          <w:b/>
          <w:bCs/>
          <w:sz w:val="28"/>
          <w:szCs w:val="28"/>
          <w:rtl/>
        </w:rPr>
      </w:pPr>
    </w:p>
    <w:p w14:paraId="5B440CBE" w14:textId="77777777" w:rsidR="00235252" w:rsidRPr="00162650" w:rsidRDefault="00235252" w:rsidP="00235252">
      <w:pPr>
        <w:bidi/>
        <w:spacing w:after="0"/>
        <w:jc w:val="both"/>
        <w:rPr>
          <w:rFonts w:asciiTheme="majorBidi" w:hAnsiTheme="majorBidi" w:cstheme="majorBidi"/>
          <w:b/>
          <w:bCs/>
          <w:sz w:val="28"/>
          <w:szCs w:val="28"/>
          <w:rtl/>
        </w:rPr>
      </w:pPr>
    </w:p>
    <w:p w14:paraId="393E4A98" w14:textId="77777777" w:rsidR="0057658E" w:rsidRPr="00162650" w:rsidRDefault="0057658E" w:rsidP="0057658E">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t>المُلحق رقم (2)</w:t>
      </w:r>
    </w:p>
    <w:p w14:paraId="25C0792B" w14:textId="77777777" w:rsidR="0057658E" w:rsidRPr="00162650" w:rsidRDefault="0057658E" w:rsidP="0057658E">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63F53931" w14:textId="77777777" w:rsidR="0057658E" w:rsidRPr="00162650" w:rsidRDefault="0057658E" w:rsidP="0057658E">
      <w:pPr>
        <w:tabs>
          <w:tab w:val="left" w:pos="8820"/>
        </w:tabs>
        <w:bidi/>
        <w:spacing w:after="0"/>
        <w:jc w:val="both"/>
        <w:rPr>
          <w:rFonts w:asciiTheme="majorBidi" w:hAnsiTheme="majorBidi" w:cstheme="majorBidi"/>
          <w:sz w:val="28"/>
          <w:szCs w:val="28"/>
        </w:rPr>
      </w:pPr>
    </w:p>
    <w:p w14:paraId="519FED15" w14:textId="77777777" w:rsidR="0057658E" w:rsidRPr="00162650" w:rsidRDefault="0057658E" w:rsidP="0057658E">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عنوان </w:t>
      </w:r>
      <w:proofErr w:type="gramStart"/>
      <w:r w:rsidRPr="00162650">
        <w:rPr>
          <w:rFonts w:asciiTheme="majorBidi" w:hAnsiTheme="majorBidi" w:cstheme="majorBidi"/>
          <w:b/>
          <w:sz w:val="28"/>
          <w:szCs w:val="28"/>
          <w:rtl/>
        </w:rPr>
        <w:t>الصفقة:</w:t>
      </w:r>
      <w:r w:rsidRPr="00162650">
        <w:rPr>
          <w:rFonts w:asciiTheme="majorBidi" w:hAnsiTheme="majorBidi" w:cstheme="majorBidi"/>
          <w:sz w:val="28"/>
          <w:szCs w:val="28"/>
        </w:rPr>
        <w:t xml:space="preserve">   </w:t>
      </w:r>
      <w:proofErr w:type="gramEnd"/>
      <w:r w:rsidRPr="00162650">
        <w:rPr>
          <w:rFonts w:asciiTheme="majorBidi" w:hAnsiTheme="majorBidi" w:cstheme="majorBidi"/>
          <w:sz w:val="28"/>
          <w:szCs w:val="28"/>
        </w:rPr>
        <w:t xml:space="preserve">  _______________________________________________________</w:t>
      </w:r>
    </w:p>
    <w:p w14:paraId="7F572820" w14:textId="77777777" w:rsidR="0057658E" w:rsidRPr="00162650" w:rsidRDefault="0057658E" w:rsidP="0057658E">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الجهة </w:t>
      </w:r>
      <w:proofErr w:type="gramStart"/>
      <w:r w:rsidRPr="00162650">
        <w:rPr>
          <w:rFonts w:asciiTheme="majorBidi" w:hAnsiTheme="majorBidi" w:cstheme="majorBidi"/>
          <w:b/>
          <w:sz w:val="28"/>
          <w:szCs w:val="28"/>
          <w:rtl/>
        </w:rPr>
        <w:t>المتعاقدة:</w:t>
      </w:r>
      <w:r w:rsidRPr="00162650">
        <w:rPr>
          <w:rFonts w:asciiTheme="majorBidi" w:hAnsiTheme="majorBidi" w:cstheme="majorBidi"/>
          <w:sz w:val="28"/>
          <w:szCs w:val="28"/>
        </w:rPr>
        <w:t xml:space="preserve">   </w:t>
      </w:r>
      <w:proofErr w:type="gramEnd"/>
      <w:r w:rsidRPr="00162650">
        <w:rPr>
          <w:rFonts w:asciiTheme="majorBidi" w:hAnsiTheme="majorBidi" w:cstheme="majorBidi"/>
          <w:sz w:val="28"/>
          <w:szCs w:val="28"/>
        </w:rPr>
        <w:t xml:space="preserve"> _______________________________________________________</w:t>
      </w:r>
    </w:p>
    <w:p w14:paraId="4DAB4A3C"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3F4BCE51" w14:textId="77777777" w:rsidR="0057658E" w:rsidRPr="00162650" w:rsidRDefault="0057658E" w:rsidP="0057658E">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5A36D031"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tl/>
        </w:rPr>
      </w:pPr>
    </w:p>
    <w:p w14:paraId="03DDCEAE"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Pr>
      </w:pPr>
    </w:p>
    <w:p w14:paraId="6F4EABBF"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381FA39E" w14:textId="77777777" w:rsidR="0057658E" w:rsidRPr="00162650" w:rsidRDefault="0057658E" w:rsidP="0057658E">
      <w:pPr>
        <w:numPr>
          <w:ilvl w:val="0"/>
          <w:numId w:val="26"/>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0D4A729" w14:textId="77777777" w:rsidR="0057658E" w:rsidRPr="00162650" w:rsidRDefault="0057658E" w:rsidP="0057658E">
      <w:pPr>
        <w:numPr>
          <w:ilvl w:val="0"/>
          <w:numId w:val="26"/>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691DA3AA" w14:textId="77777777" w:rsidR="0057658E" w:rsidRPr="00162650" w:rsidRDefault="0057658E" w:rsidP="0057658E">
      <w:pPr>
        <w:numPr>
          <w:ilvl w:val="0"/>
          <w:numId w:val="26"/>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w:t>
      </w:r>
      <w:proofErr w:type="gramStart"/>
      <w:r w:rsidRPr="00162650">
        <w:rPr>
          <w:rFonts w:asciiTheme="majorBidi" w:hAnsiTheme="majorBidi" w:cstheme="majorBidi"/>
          <w:sz w:val="28"/>
          <w:szCs w:val="28"/>
          <w:rtl/>
        </w:rPr>
        <w:t>في ما</w:t>
      </w:r>
      <w:proofErr w:type="gramEnd"/>
      <w:r w:rsidRPr="00162650">
        <w:rPr>
          <w:rFonts w:asciiTheme="majorBidi" w:hAnsiTheme="majorBidi" w:cstheme="majorBidi"/>
          <w:sz w:val="28"/>
          <w:szCs w:val="28"/>
          <w:rtl/>
        </w:rPr>
        <w:t xml:space="preserve"> يخص عرضنا أو اقتراحنا.</w:t>
      </w:r>
    </w:p>
    <w:p w14:paraId="311C8D72" w14:textId="77777777" w:rsidR="0057658E" w:rsidRPr="00162650" w:rsidRDefault="0057658E" w:rsidP="0057658E">
      <w:pPr>
        <w:numPr>
          <w:ilvl w:val="0"/>
          <w:numId w:val="26"/>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F6B1C57" w14:textId="77777777" w:rsidR="0057658E" w:rsidRPr="00162650" w:rsidRDefault="0057658E" w:rsidP="0057658E">
      <w:pPr>
        <w:numPr>
          <w:ilvl w:val="0"/>
          <w:numId w:val="26"/>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3B2B0BD9"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7D72604A" w14:textId="77777777" w:rsidR="0057658E" w:rsidRPr="00162650" w:rsidRDefault="0057658E" w:rsidP="0057658E">
      <w:pPr>
        <w:tabs>
          <w:tab w:val="left" w:pos="8820"/>
        </w:tabs>
        <w:bidi/>
        <w:spacing w:after="0" w:line="360" w:lineRule="auto"/>
        <w:jc w:val="both"/>
        <w:rPr>
          <w:rFonts w:asciiTheme="majorBidi" w:hAnsiTheme="majorBidi" w:cstheme="majorBidi"/>
          <w:sz w:val="28"/>
          <w:szCs w:val="28"/>
        </w:rPr>
      </w:pPr>
    </w:p>
    <w:p w14:paraId="27E4FCA2" w14:textId="77777777" w:rsidR="0057658E" w:rsidRPr="00162650" w:rsidRDefault="0057658E" w:rsidP="0057658E">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w:t>
      </w:r>
      <w:proofErr w:type="gramStart"/>
      <w:r w:rsidRPr="00162650">
        <w:rPr>
          <w:rFonts w:asciiTheme="majorBidi" w:hAnsiTheme="majorBidi" w:cstheme="majorBidi"/>
          <w:bCs/>
          <w:sz w:val="28"/>
          <w:szCs w:val="28"/>
          <w:rtl/>
        </w:rPr>
        <w:t xml:space="preserve">التاريخ:  </w:t>
      </w:r>
      <w:r w:rsidRPr="00162650">
        <w:rPr>
          <w:rFonts w:asciiTheme="majorBidi" w:hAnsiTheme="majorBidi" w:cstheme="majorBidi"/>
          <w:bCs/>
          <w:sz w:val="28"/>
          <w:szCs w:val="28"/>
        </w:rPr>
        <w:t>_</w:t>
      </w:r>
      <w:proofErr w:type="gramEnd"/>
      <w:r w:rsidRPr="00162650">
        <w:rPr>
          <w:rFonts w:asciiTheme="majorBidi" w:hAnsiTheme="majorBidi" w:cstheme="majorBidi"/>
          <w:bCs/>
          <w:sz w:val="28"/>
          <w:szCs w:val="28"/>
        </w:rPr>
        <w:t>______________</w:t>
      </w:r>
    </w:p>
    <w:p w14:paraId="16BC8F2C" w14:textId="77777777" w:rsidR="0057658E" w:rsidRPr="00162650" w:rsidRDefault="0057658E" w:rsidP="0057658E">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5ACD46ED" w14:textId="77777777" w:rsidR="0057658E" w:rsidRPr="00162650" w:rsidRDefault="0057658E" w:rsidP="0057658E">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1026D7EE" w14:textId="77777777" w:rsidR="0057658E" w:rsidRPr="00162650" w:rsidRDefault="0057658E" w:rsidP="0057658E">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r>
        <w:rPr>
          <w:rFonts w:asciiTheme="majorBidi" w:hAnsiTheme="majorBidi" w:cstheme="majorBidi" w:hint="cs"/>
          <w:b/>
          <w:bCs/>
          <w:color w:val="000000"/>
          <w:sz w:val="28"/>
          <w:szCs w:val="28"/>
          <w:u w:val="single"/>
          <w:rtl/>
        </w:rPr>
        <w:t>/ضمان حسن التنفيذ</w:t>
      </w:r>
    </w:p>
    <w:p w14:paraId="3D36732B"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6CED0AD1"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5CC4D7BB"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0694F8AE" w14:textId="77777777" w:rsidR="0057658E" w:rsidRPr="00162650" w:rsidRDefault="0057658E" w:rsidP="0057658E">
      <w:pPr>
        <w:bidi/>
        <w:spacing w:after="0"/>
        <w:jc w:val="both"/>
        <w:rPr>
          <w:rFonts w:asciiTheme="majorBidi" w:eastAsia="Times New Roman" w:hAnsiTheme="majorBidi" w:cstheme="majorBidi"/>
          <w:sz w:val="28"/>
          <w:szCs w:val="28"/>
          <w:rtl/>
        </w:rPr>
      </w:pPr>
    </w:p>
    <w:p w14:paraId="1C14D33A"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proofErr w:type="gramStart"/>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w:t>
      </w:r>
      <w:proofErr w:type="gramEnd"/>
      <w:r w:rsidRPr="00162650">
        <w:rPr>
          <w:rFonts w:asciiTheme="majorBidi" w:hAnsiTheme="majorBidi" w:cstheme="majorBidi"/>
          <w:color w:val="000000"/>
          <w:sz w:val="28"/>
          <w:szCs w:val="28"/>
          <w:rtl/>
        </w:rPr>
        <w:t xml:space="preserve"> كتاب ضمان العرض لصالحكم بقيمة / / فقط، بناء للآمر السيد……………………</w:t>
      </w:r>
    </w:p>
    <w:p w14:paraId="65F80B65"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7DA0BC9" w14:textId="77777777" w:rsidR="0057658E" w:rsidRPr="00162650" w:rsidRDefault="0057658E" w:rsidP="0057658E">
      <w:pPr>
        <w:pStyle w:val="NormalWeb"/>
        <w:bidi/>
        <w:spacing w:before="0" w:beforeAutospacing="0" w:after="0" w:afterAutospacing="0" w:line="276" w:lineRule="auto"/>
        <w:jc w:val="both"/>
        <w:rPr>
          <w:rFonts w:asciiTheme="majorBidi" w:hAnsiTheme="majorBidi" w:cstheme="majorBidi"/>
          <w:sz w:val="28"/>
          <w:szCs w:val="28"/>
        </w:rPr>
      </w:pPr>
    </w:p>
    <w:p w14:paraId="03032605"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 xml:space="preserve">مصرف …………………مركزه…………….………، </w:t>
      </w:r>
      <w:proofErr w:type="gramStart"/>
      <w:r w:rsidRPr="00162650">
        <w:rPr>
          <w:rFonts w:asciiTheme="majorBidi" w:hAnsiTheme="majorBidi" w:cstheme="majorBidi"/>
          <w:color w:val="000000"/>
          <w:sz w:val="28"/>
          <w:szCs w:val="28"/>
          <w:rtl/>
        </w:rPr>
        <w:t>الممثل  بالسيد</w:t>
      </w:r>
      <w:proofErr w:type="gramEnd"/>
      <w:r w:rsidRPr="00162650">
        <w:rPr>
          <w:rFonts w:asciiTheme="majorBidi" w:hAnsiTheme="majorBidi" w:cstheme="majorBidi"/>
          <w:color w:val="000000"/>
          <w:sz w:val="28"/>
          <w:szCs w:val="28"/>
          <w:rtl/>
        </w:rPr>
        <w:t xml:space="preserve"> ………………….. الموقع عنه أدناه وذلك بصفته ………………..، وبناء للآمر السيد ……………… (او السادة ………………. أو الشركة ……………)،</w:t>
      </w:r>
    </w:p>
    <w:p w14:paraId="2AD63501"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76BC4120"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 xml:space="preserve">وعليه يقر مصرفنا صراحة بأن كتاب الضمان هذا قائم بذاته ومستقل كليًا عن أي ارتباط او عقد بينكم وبين الآمر السيد …………………. </w:t>
      </w:r>
      <w:proofErr w:type="gramStart"/>
      <w:r w:rsidRPr="00162650">
        <w:rPr>
          <w:rFonts w:asciiTheme="majorBidi" w:hAnsiTheme="majorBidi" w:cstheme="majorBidi"/>
          <w:color w:val="000000"/>
          <w:sz w:val="28"/>
          <w:szCs w:val="28"/>
          <w:rtl/>
        </w:rPr>
        <w:t>( او</w:t>
      </w:r>
      <w:proofErr w:type="gramEnd"/>
      <w:r w:rsidRPr="00162650">
        <w:rPr>
          <w:rFonts w:asciiTheme="majorBidi" w:hAnsiTheme="majorBidi" w:cstheme="majorBidi"/>
          <w:color w:val="000000"/>
          <w:sz w:val="28"/>
          <w:szCs w:val="28"/>
          <w:rtl/>
        </w:rPr>
        <w:t xml:space="preserve"> السادة ……………. او الشركة ………………) وبانه لا يحق لمصرفنا في أي حال من الاحوال ولا في أي وقت كان الامتناع او تأجيل تأدية أي مبلغ قد تطالبوننا به بالاستناد الى كتاب الضمان </w:t>
      </w:r>
      <w:proofErr w:type="gramStart"/>
      <w:r w:rsidRPr="00162650">
        <w:rPr>
          <w:rFonts w:asciiTheme="majorBidi" w:hAnsiTheme="majorBidi" w:cstheme="majorBidi"/>
          <w:color w:val="000000"/>
          <w:sz w:val="28"/>
          <w:szCs w:val="28"/>
          <w:rtl/>
        </w:rPr>
        <w:t>هذا .</w:t>
      </w:r>
      <w:proofErr w:type="gramEnd"/>
      <w:r w:rsidRPr="00162650">
        <w:rPr>
          <w:rFonts w:asciiTheme="majorBidi" w:hAnsiTheme="majorBidi" w:cstheme="majorBidi"/>
          <w:color w:val="000000"/>
          <w:sz w:val="28"/>
          <w:szCs w:val="28"/>
          <w:rtl/>
        </w:rPr>
        <w:t xml:space="preserve"> كما يتنازل مصرفنا مسبقاً عن أي حق في المناقشة او في الاعتراض على طلب الدفع الذي يصدر عنكم او عن أي مسؤول </w:t>
      </w:r>
      <w:proofErr w:type="gramStart"/>
      <w:r w:rsidRPr="00162650">
        <w:rPr>
          <w:rFonts w:asciiTheme="majorBidi" w:hAnsiTheme="majorBidi" w:cstheme="majorBidi"/>
          <w:color w:val="000000"/>
          <w:sz w:val="28"/>
          <w:szCs w:val="28"/>
          <w:rtl/>
        </w:rPr>
        <w:t>لديكم ،</w:t>
      </w:r>
      <w:proofErr w:type="gramEnd"/>
      <w:r w:rsidRPr="00162650">
        <w:rPr>
          <w:rFonts w:asciiTheme="majorBidi" w:hAnsiTheme="majorBidi" w:cstheme="majorBidi"/>
          <w:color w:val="000000"/>
          <w:sz w:val="28"/>
          <w:szCs w:val="28"/>
          <w:rtl/>
        </w:rPr>
        <w:t xml:space="preserve"> او حتى ان يقبل أي اعتراض قد يصدر عن السيد ………………….. </w:t>
      </w:r>
      <w:proofErr w:type="gramStart"/>
      <w:r w:rsidRPr="00162650">
        <w:rPr>
          <w:rFonts w:asciiTheme="majorBidi" w:hAnsiTheme="majorBidi" w:cstheme="majorBidi"/>
          <w:color w:val="000000"/>
          <w:sz w:val="28"/>
          <w:szCs w:val="28"/>
          <w:rtl/>
        </w:rPr>
        <w:t>( او</w:t>
      </w:r>
      <w:proofErr w:type="gramEnd"/>
      <w:r w:rsidRPr="00162650">
        <w:rPr>
          <w:rFonts w:asciiTheme="majorBidi" w:hAnsiTheme="majorBidi" w:cstheme="majorBidi"/>
          <w:color w:val="000000"/>
          <w:sz w:val="28"/>
          <w:szCs w:val="28"/>
          <w:rtl/>
        </w:rPr>
        <w:t xml:space="preserve"> السادة …………… او الشركة ………………) او عن غيره (او غيرهم او غيرها) بشأن دفع المبلغ اليكم بناء لطلبكم.</w:t>
      </w:r>
    </w:p>
    <w:p w14:paraId="2F1B70B2"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4ABF311C"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23CBCDD9"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5CA4CD08" w14:textId="77777777" w:rsidR="0057658E" w:rsidRPr="00162650" w:rsidRDefault="0057658E" w:rsidP="0057658E">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395A8585" w14:textId="77777777" w:rsidR="0057658E" w:rsidRPr="00162650" w:rsidRDefault="0057658E" w:rsidP="0057658E">
      <w:pPr>
        <w:pStyle w:val="NormalWeb"/>
        <w:bidi/>
        <w:spacing w:before="0" w:beforeAutospacing="0" w:after="0" w:afterAutospacing="0" w:line="276" w:lineRule="auto"/>
        <w:ind w:left="-58" w:firstLine="58"/>
        <w:jc w:val="both"/>
        <w:rPr>
          <w:rFonts w:asciiTheme="majorBidi" w:hAnsiTheme="majorBidi" w:cstheme="majorBidi"/>
          <w:sz w:val="28"/>
          <w:szCs w:val="28"/>
        </w:rPr>
      </w:pPr>
      <w:proofErr w:type="gramStart"/>
      <w:r w:rsidRPr="00162650">
        <w:rPr>
          <w:rFonts w:asciiTheme="majorBidi" w:hAnsiTheme="majorBidi" w:cstheme="majorBidi"/>
          <w:color w:val="000000"/>
          <w:sz w:val="28"/>
          <w:szCs w:val="28"/>
          <w:rtl/>
        </w:rPr>
        <w:t>المكان :</w:t>
      </w:r>
      <w:proofErr w:type="gramEnd"/>
    </w:p>
    <w:p w14:paraId="60C12272" w14:textId="77777777" w:rsidR="0057658E" w:rsidRPr="00162650" w:rsidRDefault="0057658E" w:rsidP="0057658E">
      <w:pPr>
        <w:pStyle w:val="NormalWeb"/>
        <w:bidi/>
        <w:spacing w:before="0" w:beforeAutospacing="0" w:after="0" w:afterAutospacing="0" w:line="276" w:lineRule="auto"/>
        <w:ind w:left="-58" w:firstLine="58"/>
        <w:jc w:val="both"/>
        <w:rPr>
          <w:rFonts w:asciiTheme="majorBidi" w:hAnsiTheme="majorBidi" w:cstheme="majorBidi"/>
          <w:sz w:val="28"/>
          <w:szCs w:val="28"/>
          <w:rtl/>
        </w:rPr>
      </w:pPr>
      <w:proofErr w:type="gramStart"/>
      <w:r w:rsidRPr="00162650">
        <w:rPr>
          <w:rFonts w:asciiTheme="majorBidi" w:hAnsiTheme="majorBidi" w:cstheme="majorBidi"/>
          <w:color w:val="000000"/>
          <w:sz w:val="28"/>
          <w:szCs w:val="28"/>
          <w:rtl/>
        </w:rPr>
        <w:t>الصفة :</w:t>
      </w:r>
      <w:proofErr w:type="gramEnd"/>
    </w:p>
    <w:p w14:paraId="6C53552A" w14:textId="77777777" w:rsidR="0057658E" w:rsidRPr="00162650" w:rsidRDefault="0057658E" w:rsidP="0057658E">
      <w:pPr>
        <w:pStyle w:val="NormalWeb"/>
        <w:bidi/>
        <w:spacing w:before="0" w:beforeAutospacing="0" w:after="0" w:afterAutospacing="0" w:line="276" w:lineRule="auto"/>
        <w:ind w:left="-58" w:firstLine="58"/>
        <w:jc w:val="both"/>
        <w:rPr>
          <w:rFonts w:asciiTheme="majorBidi" w:hAnsiTheme="majorBidi" w:cstheme="majorBidi"/>
          <w:sz w:val="28"/>
          <w:szCs w:val="28"/>
          <w:rtl/>
        </w:rPr>
      </w:pPr>
      <w:proofErr w:type="gramStart"/>
      <w:r w:rsidRPr="00162650">
        <w:rPr>
          <w:rFonts w:asciiTheme="majorBidi" w:hAnsiTheme="majorBidi" w:cstheme="majorBidi"/>
          <w:color w:val="000000"/>
          <w:sz w:val="28"/>
          <w:szCs w:val="28"/>
          <w:rtl/>
        </w:rPr>
        <w:t>الاسم  :</w:t>
      </w:r>
      <w:proofErr w:type="gramEnd"/>
    </w:p>
    <w:p w14:paraId="53F71FB9" w14:textId="77777777" w:rsidR="0057658E" w:rsidRPr="00162650" w:rsidRDefault="0057658E" w:rsidP="0057658E">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4A88D299" w14:textId="77777777" w:rsidR="0057658E" w:rsidRPr="00162650" w:rsidRDefault="0057658E" w:rsidP="0057658E">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7E0421FA" w14:textId="77777777" w:rsidR="0057658E" w:rsidRPr="00162650" w:rsidRDefault="0057658E" w:rsidP="0057658E">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F987152" w14:textId="77777777" w:rsidR="0057658E" w:rsidRPr="00162650" w:rsidRDefault="0057658E" w:rsidP="0057658E">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16406096" w14:textId="198D5114" w:rsidR="0057658E" w:rsidRPr="00162650" w:rsidRDefault="0057658E" w:rsidP="0057658E">
      <w:pPr>
        <w:bidi/>
        <w:spacing w:after="0"/>
        <w:jc w:val="center"/>
        <w:rPr>
          <w:rFonts w:asciiTheme="majorBidi" w:eastAsia="Times New Roman" w:hAnsiTheme="majorBidi" w:cstheme="majorBidi"/>
          <w:bCs/>
          <w:sz w:val="28"/>
          <w:szCs w:val="28"/>
          <w:u w:val="single"/>
        </w:rPr>
      </w:pPr>
      <w:r w:rsidRPr="00162650">
        <w:rPr>
          <w:rFonts w:asciiTheme="majorBidi" w:eastAsia="Times New Roman" w:hAnsiTheme="majorBidi" w:cstheme="majorBidi"/>
          <w:bCs/>
          <w:sz w:val="28"/>
          <w:szCs w:val="28"/>
          <w:u w:val="single"/>
          <w:rtl/>
        </w:rPr>
        <w:t>للإشتراك ب (</w:t>
      </w:r>
      <w:r w:rsidR="00235252" w:rsidRPr="006D6CC8">
        <w:rPr>
          <w:rFonts w:ascii="Simplified Arabic" w:hAnsi="Simplified Arabic" w:cs="Simplified Arabic"/>
          <w:b/>
          <w:bCs/>
          <w:sz w:val="28"/>
          <w:szCs w:val="28"/>
          <w:rtl/>
          <w:lang w:bidi="ar-LB"/>
        </w:rPr>
        <w:t>تأهيل طريق حمدون في بلدة المنية / المنية الضنية</w:t>
      </w:r>
      <w:r w:rsidRPr="00162650">
        <w:rPr>
          <w:rFonts w:asciiTheme="majorBidi" w:eastAsia="Times New Roman" w:hAnsiTheme="majorBidi" w:cstheme="majorBidi"/>
          <w:bCs/>
          <w:sz w:val="28"/>
          <w:szCs w:val="28"/>
          <w:u w:val="single"/>
          <w:rtl/>
        </w:rPr>
        <w:t>)</w:t>
      </w:r>
    </w:p>
    <w:p w14:paraId="3EC60F78" w14:textId="77777777" w:rsidR="0057658E" w:rsidRDefault="0057658E" w:rsidP="0057658E">
      <w:pPr>
        <w:bidi/>
        <w:spacing w:after="0"/>
        <w:jc w:val="both"/>
        <w:rPr>
          <w:rFonts w:asciiTheme="majorBidi" w:eastAsia="Times New Roman" w:hAnsiTheme="majorBidi" w:cstheme="majorBidi"/>
          <w:sz w:val="28"/>
          <w:szCs w:val="28"/>
          <w:rtl/>
        </w:rPr>
      </w:pPr>
    </w:p>
    <w:p w14:paraId="4F4C322E" w14:textId="77777777" w:rsidR="0057658E" w:rsidRPr="00162650" w:rsidRDefault="0057658E" w:rsidP="0057658E">
      <w:pPr>
        <w:bidi/>
        <w:spacing w:after="0"/>
        <w:jc w:val="both"/>
        <w:rPr>
          <w:rFonts w:asciiTheme="majorBidi" w:eastAsia="Times New Roman" w:hAnsiTheme="majorBidi" w:cstheme="majorBidi"/>
          <w:sz w:val="28"/>
          <w:szCs w:val="28"/>
        </w:rPr>
      </w:pPr>
    </w:p>
    <w:p w14:paraId="392DE268"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0538580" w14:textId="77777777" w:rsidR="0057658E" w:rsidRDefault="0057658E" w:rsidP="0057658E">
      <w:pPr>
        <w:bidi/>
        <w:spacing w:after="0" w:line="360" w:lineRule="auto"/>
        <w:jc w:val="both"/>
        <w:rPr>
          <w:rFonts w:asciiTheme="majorBidi" w:eastAsia="Times New Roman" w:hAnsiTheme="majorBidi" w:cstheme="majorBidi"/>
          <w:sz w:val="28"/>
          <w:szCs w:val="28"/>
          <w:rtl/>
        </w:rPr>
      </w:pPr>
    </w:p>
    <w:p w14:paraId="0F35518D"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w:t>
      </w:r>
      <w:proofErr w:type="gramStart"/>
      <w:r w:rsidRPr="00162650">
        <w:rPr>
          <w:rFonts w:asciiTheme="majorBidi" w:eastAsia="Times New Roman" w:hAnsiTheme="majorBidi" w:cstheme="majorBidi"/>
          <w:sz w:val="28"/>
          <w:szCs w:val="28"/>
          <w:rtl/>
        </w:rPr>
        <w:t>…(</w:t>
      </w:r>
      <w:proofErr w:type="gramEnd"/>
      <w:r w:rsidRPr="00162650">
        <w:rPr>
          <w:rFonts w:asciiTheme="majorBidi" w:eastAsia="Times New Roman" w:hAnsiTheme="majorBidi" w:cstheme="majorBidi"/>
          <w:sz w:val="28"/>
          <w:szCs w:val="28"/>
          <w:rtl/>
        </w:rPr>
        <w:t>1)</w:t>
      </w:r>
      <w:r w:rsidRPr="00162650">
        <w:rPr>
          <w:rFonts w:asciiTheme="majorBidi" w:eastAsia="Times New Roman" w:hAnsiTheme="majorBidi" w:cstheme="majorBidi"/>
          <w:sz w:val="28"/>
          <w:szCs w:val="28"/>
          <w:rtl/>
          <w:cs/>
        </w:rPr>
        <w:t>‎</w:t>
      </w:r>
    </w:p>
    <w:p w14:paraId="0B863DBB"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p>
    <w:p w14:paraId="37FAE88E"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w:t>
      </w:r>
      <w:proofErr w:type="gramStart"/>
      <w:r w:rsidRPr="00162650">
        <w:rPr>
          <w:rFonts w:asciiTheme="majorBidi" w:eastAsia="Times New Roman" w:hAnsiTheme="majorBidi" w:cstheme="majorBidi"/>
          <w:sz w:val="28"/>
          <w:szCs w:val="28"/>
          <w:rtl/>
        </w:rPr>
        <w:t>…(</w:t>
      </w:r>
      <w:proofErr w:type="gramEnd"/>
      <w:r w:rsidRPr="00162650">
        <w:rPr>
          <w:rFonts w:asciiTheme="majorBidi" w:eastAsia="Times New Roman" w:hAnsiTheme="majorBidi" w:cstheme="majorBidi"/>
          <w:sz w:val="28"/>
          <w:szCs w:val="28"/>
          <w:rtl/>
        </w:rPr>
        <w:t>2)</w:t>
      </w:r>
    </w:p>
    <w:p w14:paraId="2FB85D37"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p>
    <w:p w14:paraId="4EDCC159"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05F26048"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p>
    <w:p w14:paraId="3E6461AE"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2C041A8B"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47B012A" w14:textId="77777777" w:rsidR="0057658E" w:rsidRPr="00162650" w:rsidRDefault="0057658E" w:rsidP="0057658E">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6DE88AB6" w14:textId="77777777" w:rsidR="0057658E" w:rsidRDefault="0057658E" w:rsidP="0057658E">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D1E5BE3" w14:textId="77777777" w:rsidR="0057658E" w:rsidRPr="00162650" w:rsidRDefault="0057658E" w:rsidP="0057658E">
      <w:pPr>
        <w:bidi/>
        <w:spacing w:after="0" w:line="360" w:lineRule="auto"/>
        <w:ind w:left="5760" w:firstLine="720"/>
        <w:jc w:val="center"/>
        <w:rPr>
          <w:rFonts w:asciiTheme="majorBidi" w:eastAsia="Times New Roman" w:hAnsiTheme="majorBidi" w:cstheme="majorBidi"/>
          <w:b/>
          <w:bCs/>
          <w:sz w:val="28"/>
          <w:szCs w:val="28"/>
        </w:rPr>
      </w:pPr>
    </w:p>
    <w:p w14:paraId="60B7B901" w14:textId="77777777" w:rsidR="0057658E" w:rsidRPr="00162650" w:rsidRDefault="0057658E" w:rsidP="0057658E">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03413548" w14:textId="77777777" w:rsidR="0057658E" w:rsidRPr="00CB57CC" w:rsidRDefault="0057658E" w:rsidP="0057658E">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77A5BD6E" w14:textId="77777777" w:rsidR="0057658E" w:rsidRPr="00CB57CC" w:rsidRDefault="0057658E" w:rsidP="0057658E">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2C612099" w14:textId="77777777" w:rsidR="0057658E" w:rsidRPr="00CB57CC" w:rsidRDefault="0057658E" w:rsidP="0057658E">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52C4CE6" w14:textId="77777777" w:rsidR="0057658E" w:rsidRPr="00CB57CC" w:rsidRDefault="0057658E" w:rsidP="0057658E">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p w14:paraId="12C7D780" w14:textId="327F8C0E" w:rsidR="004007CA" w:rsidRPr="0057658E" w:rsidRDefault="004007CA" w:rsidP="0057658E">
      <w:pPr>
        <w:bidi/>
        <w:spacing w:after="0"/>
        <w:rPr>
          <w:rFonts w:asciiTheme="majorBidi" w:hAnsiTheme="majorBidi" w:cstheme="majorBidi"/>
          <w:b/>
          <w:bCs/>
          <w:sz w:val="24"/>
          <w:szCs w:val="24"/>
          <w:highlight w:val="yellow"/>
        </w:rPr>
      </w:pPr>
    </w:p>
    <w:sectPr w:rsidR="004007CA" w:rsidRPr="0057658E"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69A85" w14:textId="77777777" w:rsidR="00284E07" w:rsidRDefault="00284E07" w:rsidP="00C06828">
      <w:pPr>
        <w:spacing w:after="0" w:line="240" w:lineRule="auto"/>
      </w:pPr>
      <w:r>
        <w:separator/>
      </w:r>
    </w:p>
  </w:endnote>
  <w:endnote w:type="continuationSeparator" w:id="0">
    <w:p w14:paraId="242A8BA5" w14:textId="77777777" w:rsidR="00284E07" w:rsidRDefault="00284E07"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CAEF5" w14:textId="77777777" w:rsidR="00284E07" w:rsidRDefault="00284E07" w:rsidP="00C06828">
      <w:pPr>
        <w:spacing w:after="0" w:line="240" w:lineRule="auto"/>
      </w:pPr>
      <w:r>
        <w:separator/>
      </w:r>
    </w:p>
  </w:footnote>
  <w:footnote w:type="continuationSeparator" w:id="0">
    <w:p w14:paraId="3751DEDC" w14:textId="77777777" w:rsidR="00284E07" w:rsidRDefault="00284E07" w:rsidP="00C06828">
      <w:pPr>
        <w:spacing w:after="0" w:line="240" w:lineRule="auto"/>
      </w:pPr>
      <w:r>
        <w:continuationSeparator/>
      </w:r>
    </w:p>
  </w:footnote>
  <w:footnote w:id="1">
    <w:p w14:paraId="2F8ED9B0" w14:textId="77777777" w:rsidR="0057658E" w:rsidRDefault="0057658E" w:rsidP="0057658E">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48100AA6"/>
    <w:lvl w:ilvl="0" w:tplc="449ECF40">
      <w:start w:val="1"/>
      <w:numFmt w:val="arabicAlpha"/>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26"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7"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741291">
    <w:abstractNumId w:val="18"/>
  </w:num>
  <w:num w:numId="2" w16cid:durableId="1806048536">
    <w:abstractNumId w:val="30"/>
  </w:num>
  <w:num w:numId="3" w16cid:durableId="583690382">
    <w:abstractNumId w:val="12"/>
  </w:num>
  <w:num w:numId="4" w16cid:durableId="591201188">
    <w:abstractNumId w:val="0"/>
  </w:num>
  <w:num w:numId="5" w16cid:durableId="1456217967">
    <w:abstractNumId w:val="21"/>
  </w:num>
  <w:num w:numId="6" w16cid:durableId="969555418">
    <w:abstractNumId w:val="7"/>
  </w:num>
  <w:num w:numId="7" w16cid:durableId="1918325677">
    <w:abstractNumId w:val="9"/>
  </w:num>
  <w:num w:numId="8" w16cid:durableId="1053237138">
    <w:abstractNumId w:val="6"/>
  </w:num>
  <w:num w:numId="9" w16cid:durableId="1092776186">
    <w:abstractNumId w:val="17"/>
  </w:num>
  <w:num w:numId="10" w16cid:durableId="2525892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571934">
    <w:abstractNumId w:val="11"/>
  </w:num>
  <w:num w:numId="12" w16cid:durableId="436411507">
    <w:abstractNumId w:val="16"/>
  </w:num>
  <w:num w:numId="13" w16cid:durableId="718165484">
    <w:abstractNumId w:val="4"/>
  </w:num>
  <w:num w:numId="14" w16cid:durableId="106320383">
    <w:abstractNumId w:val="15"/>
  </w:num>
  <w:num w:numId="15" w16cid:durableId="457841716">
    <w:abstractNumId w:val="5"/>
  </w:num>
  <w:num w:numId="16" w16cid:durableId="622929045">
    <w:abstractNumId w:val="24"/>
  </w:num>
  <w:num w:numId="17" w16cid:durableId="419832610">
    <w:abstractNumId w:val="20"/>
  </w:num>
  <w:num w:numId="18" w16cid:durableId="150682102">
    <w:abstractNumId w:val="23"/>
  </w:num>
  <w:num w:numId="19" w16cid:durableId="1238977169">
    <w:abstractNumId w:val="13"/>
  </w:num>
  <w:num w:numId="20" w16cid:durableId="815607661">
    <w:abstractNumId w:val="28"/>
  </w:num>
  <w:num w:numId="21" w16cid:durableId="1331448303">
    <w:abstractNumId w:val="1"/>
  </w:num>
  <w:num w:numId="22" w16cid:durableId="1560089701">
    <w:abstractNumId w:val="22"/>
  </w:num>
  <w:num w:numId="23" w16cid:durableId="1614171814">
    <w:abstractNumId w:val="14"/>
  </w:num>
  <w:num w:numId="24" w16cid:durableId="1135180296">
    <w:abstractNumId w:val="3"/>
  </w:num>
  <w:num w:numId="25" w16cid:durableId="1632438735">
    <w:abstractNumId w:val="10"/>
  </w:num>
  <w:num w:numId="26" w16cid:durableId="331032687">
    <w:abstractNumId w:val="29"/>
  </w:num>
  <w:num w:numId="27" w16cid:durableId="21347902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0336445">
    <w:abstractNumId w:val="27"/>
  </w:num>
  <w:num w:numId="29" w16cid:durableId="1550610564">
    <w:abstractNumId w:val="8"/>
  </w:num>
  <w:num w:numId="30" w16cid:durableId="1464078994">
    <w:abstractNumId w:val="19"/>
  </w:num>
  <w:num w:numId="31" w16cid:durableId="1740060276">
    <w:abstractNumId w:val="26"/>
  </w:num>
  <w:num w:numId="32" w16cid:durableId="1972517482">
    <w:abstractNumId w:val="2"/>
  </w:num>
  <w:num w:numId="33" w16cid:durableId="17288450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40DAE"/>
    <w:rsid w:val="001564E3"/>
    <w:rsid w:val="00161AD5"/>
    <w:rsid w:val="0017741F"/>
    <w:rsid w:val="001855A2"/>
    <w:rsid w:val="00191813"/>
    <w:rsid w:val="00196D6A"/>
    <w:rsid w:val="001A3F73"/>
    <w:rsid w:val="001B1D75"/>
    <w:rsid w:val="001B306D"/>
    <w:rsid w:val="001B5F5E"/>
    <w:rsid w:val="001B6712"/>
    <w:rsid w:val="001C10DF"/>
    <w:rsid w:val="001C284A"/>
    <w:rsid w:val="001C6901"/>
    <w:rsid w:val="001D7D35"/>
    <w:rsid w:val="001E52D6"/>
    <w:rsid w:val="001F0230"/>
    <w:rsid w:val="001F1B8A"/>
    <w:rsid w:val="0020114C"/>
    <w:rsid w:val="00204CED"/>
    <w:rsid w:val="00210383"/>
    <w:rsid w:val="00225D79"/>
    <w:rsid w:val="0022663F"/>
    <w:rsid w:val="0023039B"/>
    <w:rsid w:val="00235252"/>
    <w:rsid w:val="002369DF"/>
    <w:rsid w:val="00236F9C"/>
    <w:rsid w:val="00240747"/>
    <w:rsid w:val="00250085"/>
    <w:rsid w:val="002529DF"/>
    <w:rsid w:val="00257885"/>
    <w:rsid w:val="00261323"/>
    <w:rsid w:val="002623DF"/>
    <w:rsid w:val="0026493F"/>
    <w:rsid w:val="00267AF0"/>
    <w:rsid w:val="00270DF4"/>
    <w:rsid w:val="002825B2"/>
    <w:rsid w:val="0028338E"/>
    <w:rsid w:val="00284E07"/>
    <w:rsid w:val="00290F7E"/>
    <w:rsid w:val="00291BBB"/>
    <w:rsid w:val="002A3B85"/>
    <w:rsid w:val="002B1B29"/>
    <w:rsid w:val="002B1BF6"/>
    <w:rsid w:val="002B5A0A"/>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D47E5"/>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262CE"/>
    <w:rsid w:val="00543573"/>
    <w:rsid w:val="00545B50"/>
    <w:rsid w:val="00553360"/>
    <w:rsid w:val="005577AC"/>
    <w:rsid w:val="00562BEF"/>
    <w:rsid w:val="00563066"/>
    <w:rsid w:val="00564B0A"/>
    <w:rsid w:val="00574559"/>
    <w:rsid w:val="0057658E"/>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A175F"/>
    <w:rsid w:val="006B1553"/>
    <w:rsid w:val="006D6CC8"/>
    <w:rsid w:val="006F2F7D"/>
    <w:rsid w:val="006F6068"/>
    <w:rsid w:val="006F7EB8"/>
    <w:rsid w:val="00701D14"/>
    <w:rsid w:val="007040D6"/>
    <w:rsid w:val="007103B9"/>
    <w:rsid w:val="00713642"/>
    <w:rsid w:val="007205EC"/>
    <w:rsid w:val="00722A1B"/>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24FF"/>
    <w:rsid w:val="008657DA"/>
    <w:rsid w:val="00866442"/>
    <w:rsid w:val="00870F28"/>
    <w:rsid w:val="00881404"/>
    <w:rsid w:val="008841E5"/>
    <w:rsid w:val="00885A84"/>
    <w:rsid w:val="00892AB5"/>
    <w:rsid w:val="008A5FAD"/>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61C9"/>
    <w:rsid w:val="009374AD"/>
    <w:rsid w:val="00946A8D"/>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70CD6"/>
    <w:rsid w:val="00A73E43"/>
    <w:rsid w:val="00A865DA"/>
    <w:rsid w:val="00A86720"/>
    <w:rsid w:val="00A9525A"/>
    <w:rsid w:val="00A97D32"/>
    <w:rsid w:val="00AA0F29"/>
    <w:rsid w:val="00AB05A8"/>
    <w:rsid w:val="00AC1BC2"/>
    <w:rsid w:val="00AC7219"/>
    <w:rsid w:val="00AD2D17"/>
    <w:rsid w:val="00AD349D"/>
    <w:rsid w:val="00AE3402"/>
    <w:rsid w:val="00AE5AED"/>
    <w:rsid w:val="00AE7186"/>
    <w:rsid w:val="00AF4EB7"/>
    <w:rsid w:val="00B00468"/>
    <w:rsid w:val="00B0109B"/>
    <w:rsid w:val="00B01CA4"/>
    <w:rsid w:val="00B04FDF"/>
    <w:rsid w:val="00B06226"/>
    <w:rsid w:val="00B07AB8"/>
    <w:rsid w:val="00B22197"/>
    <w:rsid w:val="00B278AD"/>
    <w:rsid w:val="00B304FA"/>
    <w:rsid w:val="00B332BC"/>
    <w:rsid w:val="00B349AA"/>
    <w:rsid w:val="00B36C0B"/>
    <w:rsid w:val="00B37904"/>
    <w:rsid w:val="00B42E02"/>
    <w:rsid w:val="00B4320C"/>
    <w:rsid w:val="00B46783"/>
    <w:rsid w:val="00B504A5"/>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D7AD3"/>
    <w:rsid w:val="00CE428D"/>
    <w:rsid w:val="00CE5039"/>
    <w:rsid w:val="00CF182B"/>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577CB"/>
    <w:rsid w:val="00E62711"/>
    <w:rsid w:val="00E64F1F"/>
    <w:rsid w:val="00E67136"/>
    <w:rsid w:val="00E73A7E"/>
    <w:rsid w:val="00E7656A"/>
    <w:rsid w:val="00E777DB"/>
    <w:rsid w:val="00E8670C"/>
    <w:rsid w:val="00E876A8"/>
    <w:rsid w:val="00E902A2"/>
    <w:rsid w:val="00E916D8"/>
    <w:rsid w:val="00E93767"/>
    <w:rsid w:val="00E94121"/>
    <w:rsid w:val="00E94323"/>
    <w:rsid w:val="00E94A2B"/>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A0B71"/>
    <w:rsid w:val="00FA4854"/>
    <w:rsid w:val="00FA5FD4"/>
    <w:rsid w:val="00FB5A92"/>
    <w:rsid w:val="00FB7079"/>
    <w:rsid w:val="00FC7C00"/>
    <w:rsid w:val="00FD64EE"/>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qFormat/>
    <w:rsid w:val="0040097B"/>
  </w:style>
  <w:style w:type="paragraph" w:styleId="NormalWeb">
    <w:name w:val="Normal (Web)"/>
    <w:basedOn w:val="Normal"/>
    <w:uiPriority w:val="99"/>
    <w:unhideWhenUsed/>
    <w:qFormat/>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BC9CF-C184-4AD8-8204-69747B76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Aziz Doueiri</cp:lastModifiedBy>
  <cp:revision>42</cp:revision>
  <cp:lastPrinted>2025-05-06T12:18:00Z</cp:lastPrinted>
  <dcterms:created xsi:type="dcterms:W3CDTF">2023-04-20T10:08:00Z</dcterms:created>
  <dcterms:modified xsi:type="dcterms:W3CDTF">2025-06-03T08:16:00Z</dcterms:modified>
</cp:coreProperties>
</file>