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E47" w:rsidRPr="00E345CB" w:rsidRDefault="00D42E47" w:rsidP="00067E1D">
      <w:pPr>
        <w:bidi/>
        <w:spacing w:after="0" w:line="240" w:lineRule="auto"/>
        <w:jc w:val="center"/>
        <w:rPr>
          <w:rFonts w:ascii="Simplified Arabic" w:hAnsi="Simplified Arabic" w:cs="Simplified Arabic"/>
          <w:b/>
          <w:bCs/>
          <w:sz w:val="28"/>
          <w:szCs w:val="28"/>
          <w:u w:val="single"/>
          <w:rtl/>
          <w:lang w:bidi="ar-LB"/>
        </w:rPr>
      </w:pPr>
      <w:r w:rsidRPr="00E345CB">
        <w:rPr>
          <w:rFonts w:ascii="Simplified Arabic" w:hAnsi="Simplified Arabic" w:cs="Simplified Arabic" w:hint="cs"/>
          <w:b/>
          <w:bCs/>
          <w:sz w:val="28"/>
          <w:szCs w:val="28"/>
          <w:u w:val="single"/>
          <w:rtl/>
          <w:lang w:bidi="ar-LB"/>
        </w:rPr>
        <w:t xml:space="preserve">دفتر شروط خاص للاشتراك في </w:t>
      </w:r>
      <w:r w:rsidR="00067E1D">
        <w:rPr>
          <w:rFonts w:ascii="Simplified Arabic" w:hAnsi="Simplified Arabic" w:cs="Simplified Arabic" w:hint="cs"/>
          <w:b/>
          <w:bCs/>
          <w:sz w:val="28"/>
          <w:szCs w:val="28"/>
          <w:u w:val="single"/>
          <w:rtl/>
          <w:lang w:bidi="ar-LB"/>
        </w:rPr>
        <w:t>مناقصة عمومية</w:t>
      </w:r>
    </w:p>
    <w:p w:rsidR="00D42E47" w:rsidRPr="00E345CB" w:rsidRDefault="00D42E47" w:rsidP="0092138E">
      <w:pPr>
        <w:bidi/>
        <w:spacing w:after="0" w:line="240" w:lineRule="auto"/>
        <w:jc w:val="both"/>
        <w:rPr>
          <w:rFonts w:ascii="Simplified Arabic" w:hAnsi="Simplified Arabic" w:cs="Simplified Arabic"/>
          <w:b/>
          <w:bCs/>
          <w:sz w:val="28"/>
          <w:szCs w:val="28"/>
          <w:u w:val="single"/>
          <w:rtl/>
          <w:lang w:bidi="ar-LB"/>
        </w:rPr>
      </w:pPr>
    </w:p>
    <w:p w:rsidR="00D42E47" w:rsidRPr="00E345CB" w:rsidRDefault="00D42E47" w:rsidP="0092138E">
      <w:pPr>
        <w:bidi/>
        <w:spacing w:after="0" w:line="240" w:lineRule="auto"/>
        <w:jc w:val="both"/>
        <w:rPr>
          <w:rFonts w:ascii="Simplified Arabic" w:hAnsi="Simplified Arabic" w:cs="Simplified Arabic"/>
          <w:b/>
          <w:bCs/>
          <w:sz w:val="28"/>
          <w:szCs w:val="28"/>
          <w:u w:val="single"/>
          <w:rtl/>
          <w:lang w:bidi="ar-LB"/>
        </w:rPr>
      </w:pPr>
    </w:p>
    <w:p w:rsidR="007F0194" w:rsidRPr="006A6EAF" w:rsidRDefault="00D42E47" w:rsidP="006A6EAF">
      <w:pPr>
        <w:bidi/>
        <w:rPr>
          <w:rFonts w:ascii="MetaBook-Roman" w:eastAsia="Times New Roman" w:hAnsi="MetaBook-Roman" w:cs="Arabic Transparent"/>
          <w:b/>
          <w:bCs/>
          <w:sz w:val="28"/>
          <w:szCs w:val="28"/>
          <w:rtl/>
          <w:lang w:bidi="ar-LB"/>
        </w:rPr>
      </w:pPr>
      <w:r w:rsidRPr="00E345CB">
        <w:rPr>
          <w:rFonts w:ascii="Simplified Arabic" w:hAnsi="Simplified Arabic" w:cs="Simplified Arabic" w:hint="cs"/>
          <w:b/>
          <w:bCs/>
          <w:sz w:val="28"/>
          <w:szCs w:val="28"/>
          <w:u w:val="single"/>
          <w:rtl/>
          <w:lang w:bidi="ar-LB"/>
        </w:rPr>
        <w:t>اسم المشروع</w:t>
      </w:r>
      <w:r w:rsidRPr="00E345CB">
        <w:rPr>
          <w:rFonts w:ascii="Simplified Arabic" w:hAnsi="Simplified Arabic" w:cs="Simplified Arabic" w:hint="cs"/>
          <w:b/>
          <w:bCs/>
          <w:sz w:val="28"/>
          <w:szCs w:val="28"/>
          <w:rtl/>
          <w:lang w:bidi="ar-LB"/>
        </w:rPr>
        <w:t xml:space="preserve">: </w:t>
      </w:r>
      <w:r w:rsidR="006A6EAF">
        <w:rPr>
          <w:rFonts w:ascii="MetaBook-Roman" w:eastAsia="Times New Roman" w:hAnsi="MetaBook-Roman" w:cs="Arabic Transparent" w:hint="cs"/>
          <w:b/>
          <w:bCs/>
          <w:sz w:val="28"/>
          <w:szCs w:val="28"/>
          <w:rtl/>
          <w:lang w:bidi="ar-LB"/>
        </w:rPr>
        <w:t xml:space="preserve">شراء كمية خمسة اطنان (5 طن) من المبيد دلتامثرين 2.5% </w:t>
      </w:r>
      <w:r w:rsidR="006A6EAF">
        <w:rPr>
          <w:rFonts w:ascii="MetaBook-Roman" w:eastAsia="Times New Roman" w:hAnsi="MetaBook-Roman" w:cs="Arabic Transparent"/>
          <w:b/>
          <w:bCs/>
          <w:sz w:val="28"/>
          <w:szCs w:val="28"/>
          <w:lang w:bidi="ar-LB"/>
        </w:rPr>
        <w:t xml:space="preserve"> ULV </w:t>
      </w:r>
    </w:p>
    <w:p w:rsidR="00F6392D" w:rsidRPr="0099359C" w:rsidRDefault="00F6392D" w:rsidP="0092138E">
      <w:pPr>
        <w:bidi/>
        <w:spacing w:after="0" w:line="240" w:lineRule="auto"/>
        <w:jc w:val="both"/>
        <w:rPr>
          <w:rFonts w:ascii="MetaBook-Roman" w:eastAsia="Times New Roman" w:hAnsi="MetaBook-Roman" w:cs="Arabic Transparent"/>
          <w:sz w:val="16"/>
          <w:szCs w:val="16"/>
          <w:rtl/>
          <w:lang w:bidi="ar-LB"/>
        </w:rPr>
      </w:pPr>
    </w:p>
    <w:p w:rsidR="00D42E47" w:rsidRPr="00E345CB" w:rsidRDefault="00D42E47" w:rsidP="0092138E">
      <w:pPr>
        <w:tabs>
          <w:tab w:val="left" w:pos="1559"/>
        </w:tabs>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hint="cs"/>
          <w:b/>
          <w:bCs/>
          <w:sz w:val="28"/>
          <w:szCs w:val="28"/>
          <w:u w:val="single"/>
          <w:rtl/>
        </w:rPr>
        <w:t>ا</w:t>
      </w:r>
      <w:r w:rsidRPr="00E345CB">
        <w:rPr>
          <w:rFonts w:ascii="MetaBook-Roman" w:eastAsia="Times New Roman" w:hAnsi="MetaBook-Roman" w:cs="Arabic Transparent"/>
          <w:b/>
          <w:bCs/>
          <w:sz w:val="28"/>
          <w:szCs w:val="28"/>
          <w:u w:val="single"/>
          <w:rtl/>
        </w:rPr>
        <w:t xml:space="preserve">لـمادة </w:t>
      </w:r>
      <w:r w:rsidRPr="00E345CB">
        <w:rPr>
          <w:rFonts w:ascii="MetaBook-Roman" w:eastAsia="Times New Roman" w:hAnsi="MetaBook-Roman" w:cs="Arabic Transparent" w:hint="cs"/>
          <w:b/>
          <w:bCs/>
          <w:sz w:val="28"/>
          <w:szCs w:val="28"/>
          <w:u w:val="single"/>
          <w:rtl/>
        </w:rPr>
        <w:t>الأولى</w:t>
      </w:r>
      <w:r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b/>
          <w:bCs/>
          <w:sz w:val="28"/>
          <w:szCs w:val="28"/>
          <w:rtl/>
        </w:rPr>
        <w:t xml:space="preserve"> </w:t>
      </w:r>
      <w:r w:rsidRPr="00E345CB">
        <w:rPr>
          <w:rFonts w:ascii="MetaBook-Roman" w:eastAsia="Times New Roman" w:hAnsi="MetaBook-Roman" w:cs="Arabic Transparent"/>
          <w:b/>
          <w:bCs/>
          <w:sz w:val="28"/>
          <w:szCs w:val="28"/>
          <w:rtl/>
        </w:rPr>
        <w:t>غايـة الالتـزام</w:t>
      </w:r>
    </w:p>
    <w:p w:rsidR="009423B3" w:rsidRPr="00E345CB" w:rsidRDefault="009423B3" w:rsidP="006A6EAF">
      <w:pPr>
        <w:pStyle w:val="ListParagraph"/>
        <w:numPr>
          <w:ilvl w:val="0"/>
          <w:numId w:val="4"/>
        </w:numPr>
        <w:tabs>
          <w:tab w:val="left" w:pos="1559"/>
        </w:tabs>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Pr>
      </w:pPr>
      <w:r w:rsidRPr="00E345CB">
        <w:rPr>
          <w:rFonts w:ascii="MetaBook-Roman" w:eastAsia="Times New Roman" w:hAnsi="MetaBook-Roman" w:cs="Arabic Transparent" w:hint="cs"/>
          <w:sz w:val="28"/>
          <w:szCs w:val="28"/>
          <w:rtl/>
        </w:rPr>
        <w:t xml:space="preserve">تجري الهيئة العليا للاغاثة وفقا لاحكام قانون الشراء العام تلزيم عبر </w:t>
      </w:r>
      <w:r w:rsidR="00067E1D">
        <w:rPr>
          <w:rFonts w:ascii="MetaBook-Roman" w:eastAsia="Times New Roman" w:hAnsi="MetaBook-Roman" w:cs="Arabic Transparent" w:hint="cs"/>
          <w:sz w:val="28"/>
          <w:szCs w:val="28"/>
          <w:rtl/>
        </w:rPr>
        <w:t xml:space="preserve">مناقصة عمومية </w:t>
      </w:r>
      <w:r w:rsidRPr="00E345CB">
        <w:rPr>
          <w:rFonts w:ascii="MetaBook-Roman" w:eastAsia="Times New Roman" w:hAnsi="MetaBook-Roman" w:cs="Arabic Transparent" w:hint="cs"/>
          <w:sz w:val="28"/>
          <w:szCs w:val="28"/>
          <w:rtl/>
        </w:rPr>
        <w:t>و</w:t>
      </w:r>
      <w:r w:rsidR="00D42E47" w:rsidRPr="00E345CB">
        <w:rPr>
          <w:rFonts w:ascii="MetaBook-Roman" w:eastAsia="Times New Roman" w:hAnsi="MetaBook-Roman" w:cs="Arabic Transparent"/>
          <w:sz w:val="28"/>
          <w:szCs w:val="28"/>
          <w:rtl/>
        </w:rPr>
        <w:t xml:space="preserve">إن الغاية من هذا الالتزام </w:t>
      </w:r>
      <w:r w:rsidRPr="00E345CB">
        <w:rPr>
          <w:rFonts w:ascii="MetaBook-Roman" w:eastAsia="Times New Roman" w:hAnsi="MetaBook-Roman" w:cs="Arabic Transparent" w:hint="cs"/>
          <w:sz w:val="28"/>
          <w:szCs w:val="28"/>
          <w:rtl/>
        </w:rPr>
        <w:t xml:space="preserve"> هي </w:t>
      </w:r>
      <w:r w:rsidR="006A6EAF">
        <w:rPr>
          <w:rFonts w:ascii="MetaBook-Roman" w:eastAsia="Times New Roman" w:hAnsi="MetaBook-Roman" w:cs="Arabic Transparent" w:hint="cs"/>
          <w:b/>
          <w:bCs/>
          <w:sz w:val="28"/>
          <w:szCs w:val="28"/>
          <w:rtl/>
          <w:lang w:bidi="ar-LB"/>
        </w:rPr>
        <w:t xml:space="preserve">شراء كمية خمسة اطنان (5 طن) من المبيد دلتامثرين 2.5% </w:t>
      </w:r>
      <w:r w:rsidR="006A6EAF">
        <w:rPr>
          <w:rFonts w:ascii="MetaBook-Roman" w:eastAsia="Times New Roman" w:hAnsi="MetaBook-Roman" w:cs="Arabic Transparent"/>
          <w:b/>
          <w:bCs/>
          <w:sz w:val="28"/>
          <w:szCs w:val="28"/>
          <w:lang w:bidi="ar-LB"/>
        </w:rPr>
        <w:t xml:space="preserve"> ULV </w:t>
      </w:r>
      <w:r w:rsidR="006A6EAF">
        <w:rPr>
          <w:rFonts w:ascii="MetaBook-Roman" w:eastAsia="Times New Roman" w:hAnsi="MetaBook-Roman" w:cs="Arabic Transparent" w:hint="cs"/>
          <w:b/>
          <w:bCs/>
          <w:sz w:val="28"/>
          <w:szCs w:val="28"/>
          <w:rtl/>
          <w:lang w:bidi="ar-LB"/>
        </w:rPr>
        <w:t xml:space="preserve"> </w:t>
      </w:r>
      <w:r w:rsidRPr="00E345CB">
        <w:rPr>
          <w:rFonts w:ascii="MetaBook-Roman" w:eastAsia="Times New Roman" w:hAnsi="MetaBook-Roman" w:cs="Arabic Transparent" w:hint="cs"/>
          <w:sz w:val="28"/>
          <w:szCs w:val="28"/>
          <w:rtl/>
          <w:lang w:bidi="ar-LB"/>
        </w:rPr>
        <w:t xml:space="preserve">يتم الدعوة الى هذا التلزيم عبر المنصة الالكترونية المركزية لدى </w:t>
      </w:r>
      <w:r w:rsidR="00633BD8" w:rsidRPr="00E345CB">
        <w:rPr>
          <w:rFonts w:ascii="MetaBook-Roman" w:eastAsia="Times New Roman" w:hAnsi="MetaBook-Roman" w:cs="Arabic Transparent" w:hint="cs"/>
          <w:sz w:val="28"/>
          <w:szCs w:val="28"/>
          <w:rtl/>
          <w:lang w:bidi="ar-LB"/>
        </w:rPr>
        <w:t>هيئة الشراء العام</w:t>
      </w:r>
    </w:p>
    <w:p w:rsidR="00BF4102" w:rsidRPr="00F17B20" w:rsidRDefault="00BF4102" w:rsidP="0092138E">
      <w:pPr>
        <w:pStyle w:val="ListParagraph"/>
        <w:tabs>
          <w:tab w:val="left" w:pos="1559"/>
        </w:tabs>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16"/>
          <w:szCs w:val="16"/>
        </w:rPr>
      </w:pPr>
    </w:p>
    <w:p w:rsidR="009423B3" w:rsidRPr="00E345CB" w:rsidRDefault="009423B3" w:rsidP="0092138E">
      <w:pPr>
        <w:pStyle w:val="ListParagraph"/>
        <w:numPr>
          <w:ilvl w:val="0"/>
          <w:numId w:val="4"/>
        </w:numPr>
        <w:tabs>
          <w:tab w:val="left" w:pos="1559"/>
        </w:tabs>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lang w:bidi="ar-LB"/>
        </w:rPr>
        <w:t>يسند الالتزام مؤقتا الى العارض المقبول شكلا والمستوفي شروط الاشتراك في الصفقة والذي قدم السعر الادنى الاجمالي للصفقة</w:t>
      </w:r>
      <w:r w:rsidR="00044FC5" w:rsidRPr="00E345CB">
        <w:rPr>
          <w:rFonts w:ascii="MetaBook-Roman" w:eastAsia="Times New Roman" w:hAnsi="MetaBook-Roman" w:cs="Arabic Transparent" w:hint="cs"/>
          <w:sz w:val="28"/>
          <w:szCs w:val="28"/>
          <w:rtl/>
          <w:lang w:bidi="ar-LB"/>
        </w:rPr>
        <w:t xml:space="preserve"> بحسب المادة السادسة من هذا الدفتر</w:t>
      </w:r>
      <w:r w:rsidRPr="00E345CB">
        <w:rPr>
          <w:rFonts w:ascii="MetaBook-Roman" w:eastAsia="Times New Roman" w:hAnsi="MetaBook-Roman" w:cs="Arabic Transparent" w:hint="cs"/>
          <w:sz w:val="28"/>
          <w:szCs w:val="28"/>
          <w:rtl/>
          <w:lang w:bidi="ar-LB"/>
        </w:rPr>
        <w:t>.</w:t>
      </w:r>
    </w:p>
    <w:p w:rsidR="00D42E47" w:rsidRPr="00F17B20" w:rsidRDefault="00D42E47" w:rsidP="0092138E">
      <w:pPr>
        <w:tabs>
          <w:tab w:val="left" w:pos="1701"/>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16"/>
          <w:szCs w:val="16"/>
          <w:u w:val="single"/>
          <w:rtl/>
        </w:rPr>
      </w:pPr>
    </w:p>
    <w:p w:rsidR="00D42E47" w:rsidRPr="00E345CB" w:rsidRDefault="00D42E47" w:rsidP="00495BD5">
      <w:pPr>
        <w:tabs>
          <w:tab w:val="left" w:pos="1701"/>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الـمادة الثا</w:t>
      </w:r>
      <w:r w:rsidRPr="00E345CB">
        <w:rPr>
          <w:rFonts w:ascii="MetaBook-Roman" w:eastAsia="Times New Roman" w:hAnsi="MetaBook-Roman" w:cs="Arabic Transparent" w:hint="cs"/>
          <w:b/>
          <w:bCs/>
          <w:sz w:val="28"/>
          <w:szCs w:val="28"/>
          <w:u w:val="single"/>
          <w:rtl/>
        </w:rPr>
        <w:t>نية</w:t>
      </w:r>
      <w:r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b/>
          <w:bCs/>
          <w:sz w:val="28"/>
          <w:szCs w:val="28"/>
          <w:rtl/>
        </w:rPr>
        <w:t xml:space="preserve"> </w:t>
      </w:r>
      <w:r w:rsidRPr="00E345CB">
        <w:rPr>
          <w:rFonts w:ascii="MetaBook-Roman" w:eastAsia="Times New Roman" w:hAnsi="MetaBook-Roman" w:cs="Arabic Transparent"/>
          <w:b/>
          <w:bCs/>
          <w:sz w:val="28"/>
          <w:szCs w:val="28"/>
          <w:rtl/>
        </w:rPr>
        <w:t xml:space="preserve">نـوع </w:t>
      </w:r>
      <w:r w:rsidR="00495BD5">
        <w:rPr>
          <w:rFonts w:ascii="MetaBook-Roman" w:eastAsia="Times New Roman" w:hAnsi="MetaBook-Roman" w:cs="Arabic Transparent" w:hint="cs"/>
          <w:b/>
          <w:bCs/>
          <w:sz w:val="28"/>
          <w:szCs w:val="28"/>
          <w:rtl/>
        </w:rPr>
        <w:t>اللوازم</w:t>
      </w:r>
    </w:p>
    <w:p w:rsidR="00D42E47" w:rsidRPr="00E345CB" w:rsidRDefault="00D42E47" w:rsidP="00495BD5">
      <w:pPr>
        <w:overflowPunct w:val="0"/>
        <w:autoSpaceDE w:val="0"/>
        <w:autoSpaceDN w:val="0"/>
        <w:bidi/>
        <w:adjustRightInd w:val="0"/>
        <w:spacing w:after="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sz w:val="28"/>
          <w:szCs w:val="28"/>
          <w:rtl/>
        </w:rPr>
        <w:t xml:space="preserve">إن </w:t>
      </w:r>
      <w:r w:rsidR="00495BD5">
        <w:rPr>
          <w:rFonts w:ascii="MetaBook-Roman" w:eastAsia="Times New Roman" w:hAnsi="MetaBook-Roman" w:cs="Arabic Transparent" w:hint="cs"/>
          <w:sz w:val="28"/>
          <w:szCs w:val="28"/>
          <w:rtl/>
        </w:rPr>
        <w:t>اللوازم</w:t>
      </w:r>
      <w:r w:rsidRPr="00E345CB">
        <w:rPr>
          <w:rFonts w:ascii="MetaBook-Roman" w:eastAsia="Times New Roman" w:hAnsi="MetaBook-Roman" w:cs="Arabic Transparent"/>
          <w:sz w:val="28"/>
          <w:szCs w:val="28"/>
          <w:rtl/>
        </w:rPr>
        <w:t xml:space="preserve"> الواجب تنفيذها تتألف من:</w:t>
      </w:r>
    </w:p>
    <w:p w:rsidR="00041547" w:rsidRPr="00B956EA" w:rsidRDefault="00A961BE" w:rsidP="00041547">
      <w:pPr>
        <w:widowControl w:val="0"/>
        <w:numPr>
          <w:ilvl w:val="0"/>
          <w:numId w:val="11"/>
        </w:numPr>
        <w:overflowPunct w:val="0"/>
        <w:autoSpaceDE w:val="0"/>
        <w:autoSpaceDN w:val="0"/>
        <w:bidi/>
        <w:adjustRightInd w:val="0"/>
        <w:spacing w:after="0" w:line="240" w:lineRule="auto"/>
        <w:ind w:left="1106" w:right="-142"/>
        <w:jc w:val="mediumKashida"/>
        <w:textAlignment w:val="baseline"/>
        <w:rPr>
          <w:rFonts w:asciiTheme="minorBidi" w:hAnsiTheme="minorBidi"/>
          <w:w w:val="95"/>
          <w:sz w:val="28"/>
          <w:szCs w:val="28"/>
        </w:rPr>
      </w:pPr>
      <w:r>
        <w:rPr>
          <w:rFonts w:asciiTheme="minorBidi" w:hAnsiTheme="minorBidi" w:hint="cs"/>
          <w:w w:val="95"/>
          <w:sz w:val="28"/>
          <w:szCs w:val="28"/>
          <w:rtl/>
        </w:rPr>
        <w:t>تأمين</w:t>
      </w:r>
      <w:r w:rsidR="00925180">
        <w:rPr>
          <w:rFonts w:asciiTheme="minorBidi" w:hAnsiTheme="minorBidi" w:hint="cs"/>
          <w:w w:val="95"/>
          <w:sz w:val="28"/>
          <w:szCs w:val="28"/>
          <w:rtl/>
        </w:rPr>
        <w:t xml:space="preserve"> طن من </w:t>
      </w:r>
      <w:r w:rsidR="006A6EAF">
        <w:rPr>
          <w:rFonts w:asciiTheme="minorBidi" w:hAnsiTheme="minorBidi" w:hint="cs"/>
          <w:w w:val="95"/>
          <w:sz w:val="28"/>
          <w:szCs w:val="28"/>
          <w:rtl/>
        </w:rPr>
        <w:t xml:space="preserve">مادة دلتامثرين 2.5% </w:t>
      </w:r>
      <w:r>
        <w:rPr>
          <w:rFonts w:asciiTheme="minorBidi" w:hAnsiTheme="minorBidi" w:hint="cs"/>
          <w:w w:val="95"/>
          <w:sz w:val="28"/>
          <w:szCs w:val="28"/>
          <w:rtl/>
        </w:rPr>
        <w:t xml:space="preserve"> </w:t>
      </w:r>
      <w:r w:rsidR="006A6EAF">
        <w:rPr>
          <w:rFonts w:asciiTheme="minorBidi" w:hAnsiTheme="minorBidi"/>
          <w:w w:val="95"/>
          <w:sz w:val="28"/>
          <w:szCs w:val="28"/>
        </w:rPr>
        <w:t>ULV</w:t>
      </w:r>
      <w:r w:rsidR="006A6EAF">
        <w:rPr>
          <w:rFonts w:asciiTheme="minorBidi" w:hAnsiTheme="minorBidi" w:hint="cs"/>
          <w:w w:val="95"/>
          <w:sz w:val="28"/>
          <w:szCs w:val="28"/>
          <w:rtl/>
        </w:rPr>
        <w:t xml:space="preserve"> </w:t>
      </w:r>
      <w:r>
        <w:rPr>
          <w:rFonts w:asciiTheme="minorBidi" w:hAnsiTheme="minorBidi" w:hint="cs"/>
          <w:w w:val="95"/>
          <w:sz w:val="28"/>
          <w:szCs w:val="28"/>
          <w:rtl/>
        </w:rPr>
        <w:t xml:space="preserve">ضمن </w:t>
      </w:r>
      <w:r w:rsidR="006A6EAF">
        <w:rPr>
          <w:rFonts w:asciiTheme="minorBidi" w:hAnsiTheme="minorBidi" w:hint="cs"/>
          <w:w w:val="95"/>
          <w:sz w:val="28"/>
          <w:szCs w:val="28"/>
          <w:rtl/>
        </w:rPr>
        <w:t>عبوات من الالمنيوم او البلاستيك المقوى محكمة الاغلاق سعة 20 او 25 ليتر</w:t>
      </w:r>
    </w:p>
    <w:p w:rsidR="007F0194" w:rsidRPr="00041547" w:rsidRDefault="007F0194" w:rsidP="0092138E">
      <w:pPr>
        <w:overflowPunct w:val="0"/>
        <w:autoSpaceDE w:val="0"/>
        <w:autoSpaceDN w:val="0"/>
        <w:bidi/>
        <w:adjustRightInd w:val="0"/>
        <w:spacing w:after="0" w:line="240" w:lineRule="auto"/>
        <w:ind w:left="851" w:right="-142"/>
        <w:jc w:val="both"/>
        <w:textAlignment w:val="baseline"/>
        <w:rPr>
          <w:rFonts w:ascii="MetaBook-Roman" w:eastAsia="Times New Roman" w:hAnsi="MetaBook-Roman" w:cs="Arabic Transparent"/>
          <w:sz w:val="16"/>
          <w:szCs w:val="16"/>
        </w:rPr>
      </w:pPr>
    </w:p>
    <w:p w:rsidR="00D42E47" w:rsidRPr="00925180" w:rsidRDefault="00D42E47" w:rsidP="00925180">
      <w:pPr>
        <w:overflowPunct w:val="0"/>
        <w:autoSpaceDE w:val="0"/>
        <w:autoSpaceDN w:val="0"/>
        <w:bidi/>
        <w:adjustRightInd w:val="0"/>
        <w:spacing w:after="120"/>
        <w:ind w:left="142" w:right="-142"/>
        <w:jc w:val="both"/>
        <w:textAlignment w:val="baseline"/>
        <w:rPr>
          <w:rFonts w:ascii="MetaBook-Roman" w:eastAsia="Times New Roman" w:hAnsi="MetaBook-Roman" w:cs="Arabic Transparent"/>
          <w:b/>
          <w:bCs/>
          <w:sz w:val="28"/>
          <w:szCs w:val="28"/>
          <w:rtl/>
          <w:lang w:bidi="ar-LB"/>
        </w:rPr>
      </w:pPr>
      <w:r w:rsidRPr="00E345CB">
        <w:rPr>
          <w:rFonts w:ascii="MetaBook-Roman" w:eastAsia="Times New Roman" w:hAnsi="MetaBook-Roman" w:cs="Arabic Transparent" w:hint="cs"/>
          <w:b/>
          <w:bCs/>
          <w:sz w:val="28"/>
          <w:szCs w:val="28"/>
          <w:u w:val="single"/>
          <w:rtl/>
        </w:rPr>
        <w:t>ا</w:t>
      </w:r>
      <w:r w:rsidRPr="00E345CB">
        <w:rPr>
          <w:rFonts w:ascii="MetaBook-Roman" w:eastAsia="Times New Roman" w:hAnsi="MetaBook-Roman" w:cs="Arabic Transparent"/>
          <w:b/>
          <w:bCs/>
          <w:sz w:val="28"/>
          <w:szCs w:val="28"/>
          <w:u w:val="single"/>
          <w:rtl/>
        </w:rPr>
        <w:t>لـمادة ا</w:t>
      </w:r>
      <w:r w:rsidRPr="00E345CB">
        <w:rPr>
          <w:rFonts w:ascii="MetaBook-Roman" w:eastAsia="Times New Roman" w:hAnsi="MetaBook-Roman" w:cs="Arabic Transparent" w:hint="cs"/>
          <w:b/>
          <w:bCs/>
          <w:sz w:val="28"/>
          <w:szCs w:val="28"/>
          <w:u w:val="single"/>
          <w:rtl/>
        </w:rPr>
        <w:t>لثالثة</w:t>
      </w:r>
      <w:r w:rsidRPr="00E345CB">
        <w:rPr>
          <w:rFonts w:ascii="MetaBook-Roman" w:eastAsia="Times New Roman" w:hAnsi="MetaBook-Roman" w:cs="Arabic Transparent"/>
          <w:b/>
          <w:bCs/>
          <w:sz w:val="28"/>
          <w:szCs w:val="28"/>
          <w:rtl/>
        </w:rPr>
        <w:t>:</w:t>
      </w:r>
      <w:r w:rsidRPr="00E345CB">
        <w:rPr>
          <w:rFonts w:ascii="MetaBook-Roman" w:eastAsia="Times New Roman" w:hAnsi="MetaBook-Roman" w:cs="Arabic Transparent"/>
          <w:b/>
          <w:bCs/>
          <w:sz w:val="28"/>
          <w:szCs w:val="28"/>
          <w:rtl/>
        </w:rPr>
        <w:tab/>
        <w:t>وثائق الالتزام</w:t>
      </w:r>
      <w:r w:rsidR="001819C1" w:rsidRPr="00E345CB">
        <w:rPr>
          <w:rFonts w:ascii="MetaBook-Roman" w:eastAsia="Times New Roman" w:hAnsi="MetaBook-Roman" w:cs="Arabic Transparent" w:hint="cs"/>
          <w:b/>
          <w:bCs/>
          <w:sz w:val="28"/>
          <w:szCs w:val="28"/>
          <w:rtl/>
          <w:lang w:bidi="ar-LB"/>
        </w:rPr>
        <w:t xml:space="preserve"> والمستندات</w:t>
      </w:r>
    </w:p>
    <w:p w:rsidR="00D42E47" w:rsidRPr="00E345CB" w:rsidRDefault="00D42E47" w:rsidP="00925180">
      <w:pPr>
        <w:numPr>
          <w:ilvl w:val="0"/>
          <w:numId w:val="2"/>
        </w:numPr>
        <w:overflowPunct w:val="0"/>
        <w:autoSpaceDE w:val="0"/>
        <w:autoSpaceDN w:val="0"/>
        <w:bidi/>
        <w:adjustRightInd w:val="0"/>
        <w:spacing w:after="0" w:line="240" w:lineRule="auto"/>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sz w:val="28"/>
          <w:szCs w:val="28"/>
          <w:rtl/>
        </w:rPr>
        <w:t>المواصفات الفنية</w:t>
      </w:r>
      <w:r w:rsidRPr="00E345CB">
        <w:rPr>
          <w:rFonts w:ascii="MetaBook-Roman" w:eastAsia="Times New Roman" w:hAnsi="MetaBook-Roman" w:cs="Arabic Transparent" w:hint="cs"/>
          <w:sz w:val="28"/>
          <w:szCs w:val="28"/>
          <w:rtl/>
        </w:rPr>
        <w:t xml:space="preserve"> </w:t>
      </w:r>
      <w:r w:rsidR="00925180">
        <w:rPr>
          <w:rFonts w:ascii="MetaBook-Roman" w:eastAsia="Times New Roman" w:hAnsi="MetaBook-Roman" w:cs="Arabic Transparent" w:hint="cs"/>
          <w:sz w:val="28"/>
          <w:szCs w:val="28"/>
          <w:rtl/>
        </w:rPr>
        <w:t>بالاضافة الى اية مستندات مطلوب تقديمها ممهورة وموق</w:t>
      </w:r>
      <w:r w:rsidR="00A961BE">
        <w:rPr>
          <w:rFonts w:ascii="MetaBook-Roman" w:eastAsia="Times New Roman" w:hAnsi="MetaBook-Roman" w:cs="Arabic Transparent" w:hint="cs"/>
          <w:sz w:val="28"/>
          <w:szCs w:val="28"/>
          <w:rtl/>
        </w:rPr>
        <w:t>ّ</w:t>
      </w:r>
      <w:r w:rsidR="00925180">
        <w:rPr>
          <w:rFonts w:ascii="MetaBook-Roman" w:eastAsia="Times New Roman" w:hAnsi="MetaBook-Roman" w:cs="Arabic Transparent" w:hint="cs"/>
          <w:sz w:val="28"/>
          <w:szCs w:val="28"/>
          <w:rtl/>
        </w:rPr>
        <w:t>عة من العارض</w:t>
      </w:r>
    </w:p>
    <w:p w:rsidR="00D42E47" w:rsidRPr="00E345CB" w:rsidRDefault="00925180" w:rsidP="00925180">
      <w:pPr>
        <w:numPr>
          <w:ilvl w:val="0"/>
          <w:numId w:val="2"/>
        </w:numPr>
        <w:tabs>
          <w:tab w:val="left" w:pos="424"/>
        </w:tabs>
        <w:overflowPunct w:val="0"/>
        <w:autoSpaceDE w:val="0"/>
        <w:autoSpaceDN w:val="0"/>
        <w:bidi/>
        <w:adjustRightInd w:val="0"/>
        <w:spacing w:after="120" w:line="240" w:lineRule="auto"/>
        <w:ind w:left="357" w:right="-142" w:hanging="357"/>
        <w:jc w:val="both"/>
        <w:textAlignment w:val="baseline"/>
        <w:rPr>
          <w:rFonts w:ascii="MetaBook-Roman" w:eastAsia="Times New Roman" w:hAnsi="MetaBook-Roman" w:cs="Arabic Transparent"/>
          <w:sz w:val="28"/>
          <w:szCs w:val="28"/>
        </w:rPr>
      </w:pPr>
      <w:r>
        <w:rPr>
          <w:rFonts w:ascii="MetaBook-Roman" w:eastAsia="Times New Roman" w:hAnsi="MetaBook-Roman" w:cs="Arabic Transparent"/>
          <w:sz w:val="28"/>
          <w:szCs w:val="28"/>
          <w:rtl/>
        </w:rPr>
        <w:t>جد</w:t>
      </w:r>
      <w:r w:rsidR="00D42E47" w:rsidRPr="00E345CB">
        <w:rPr>
          <w:rFonts w:ascii="MetaBook-Roman" w:eastAsia="Times New Roman" w:hAnsi="MetaBook-Roman" w:cs="Arabic Transparent"/>
          <w:sz w:val="28"/>
          <w:szCs w:val="28"/>
          <w:rtl/>
        </w:rPr>
        <w:t xml:space="preserve">ول </w:t>
      </w:r>
      <w:r>
        <w:rPr>
          <w:rFonts w:ascii="MetaBook-Roman" w:eastAsia="Times New Roman" w:hAnsi="MetaBook-Roman" w:cs="Arabic Transparent" w:hint="cs"/>
          <w:sz w:val="28"/>
          <w:szCs w:val="28"/>
          <w:rtl/>
        </w:rPr>
        <w:t>التسليم</w:t>
      </w:r>
      <w:r w:rsidR="00D42E47" w:rsidRPr="00E345CB">
        <w:rPr>
          <w:rFonts w:ascii="MetaBook-Roman" w:eastAsia="Times New Roman" w:hAnsi="MetaBook-Roman" w:cs="Arabic Transparent"/>
          <w:sz w:val="28"/>
          <w:szCs w:val="28"/>
          <w:rtl/>
        </w:rPr>
        <w:t>.</w:t>
      </w:r>
    </w:p>
    <w:p w:rsidR="001819C1" w:rsidRPr="00E345CB" w:rsidRDefault="00925180" w:rsidP="0092138E">
      <w:pPr>
        <w:numPr>
          <w:ilvl w:val="0"/>
          <w:numId w:val="2"/>
        </w:numPr>
        <w:tabs>
          <w:tab w:val="left" w:pos="424"/>
        </w:tabs>
        <w:overflowPunct w:val="0"/>
        <w:autoSpaceDE w:val="0"/>
        <w:autoSpaceDN w:val="0"/>
        <w:bidi/>
        <w:adjustRightInd w:val="0"/>
        <w:spacing w:after="120" w:line="240" w:lineRule="auto"/>
        <w:ind w:left="357" w:right="-142" w:hanging="357"/>
        <w:jc w:val="both"/>
        <w:textAlignment w:val="baseline"/>
        <w:rPr>
          <w:rFonts w:ascii="MetaBook-Roman" w:eastAsia="Times New Roman" w:hAnsi="MetaBook-Roman" w:cs="Arabic Transparent"/>
          <w:sz w:val="28"/>
          <w:szCs w:val="28"/>
        </w:rPr>
      </w:pPr>
      <w:r>
        <w:rPr>
          <w:rFonts w:ascii="MetaBook-Roman" w:eastAsia="Times New Roman" w:hAnsi="MetaBook-Roman" w:cs="Arabic Transparent" w:hint="cs"/>
          <w:sz w:val="28"/>
          <w:szCs w:val="28"/>
          <w:rtl/>
        </w:rPr>
        <w:t>العرض المالي كما هو مطلوب في جدول البيانات مؤرخا</w:t>
      </w:r>
      <w:r w:rsidR="00A961BE">
        <w:rPr>
          <w:rFonts w:ascii="MetaBook-Roman" w:eastAsia="Times New Roman" w:hAnsi="MetaBook-Roman" w:cs="Arabic Transparent" w:hint="cs"/>
          <w:sz w:val="28"/>
          <w:szCs w:val="28"/>
          <w:rtl/>
        </w:rPr>
        <w:t>ً</w:t>
      </w:r>
      <w:r>
        <w:rPr>
          <w:rFonts w:ascii="MetaBook-Roman" w:eastAsia="Times New Roman" w:hAnsi="MetaBook-Roman" w:cs="Arabic Transparent" w:hint="cs"/>
          <w:sz w:val="28"/>
          <w:szCs w:val="28"/>
          <w:rtl/>
        </w:rPr>
        <w:t xml:space="preserve"> وممهورا</w:t>
      </w:r>
      <w:r w:rsidR="00A961BE">
        <w:rPr>
          <w:rFonts w:ascii="MetaBook-Roman" w:eastAsia="Times New Roman" w:hAnsi="MetaBook-Roman" w:cs="Arabic Transparent" w:hint="cs"/>
          <w:sz w:val="28"/>
          <w:szCs w:val="28"/>
          <w:rtl/>
        </w:rPr>
        <w:t>ً</w:t>
      </w:r>
      <w:r>
        <w:rPr>
          <w:rFonts w:ascii="MetaBook-Roman" w:eastAsia="Times New Roman" w:hAnsi="MetaBook-Roman" w:cs="Arabic Transparent" w:hint="cs"/>
          <w:sz w:val="28"/>
          <w:szCs w:val="28"/>
          <w:rtl/>
        </w:rPr>
        <w:t xml:space="preserve"> وموقعا</w:t>
      </w:r>
      <w:r w:rsidR="00A961BE">
        <w:rPr>
          <w:rFonts w:ascii="MetaBook-Roman" w:eastAsia="Times New Roman" w:hAnsi="MetaBook-Roman" w:cs="Arabic Transparent" w:hint="cs"/>
          <w:sz w:val="28"/>
          <w:szCs w:val="28"/>
          <w:rtl/>
        </w:rPr>
        <w:t>ً</w:t>
      </w:r>
      <w:r>
        <w:rPr>
          <w:rFonts w:ascii="MetaBook-Roman" w:eastAsia="Times New Roman" w:hAnsi="MetaBook-Roman" w:cs="Arabic Transparent" w:hint="cs"/>
          <w:sz w:val="28"/>
          <w:szCs w:val="28"/>
          <w:rtl/>
        </w:rPr>
        <w:t xml:space="preserve"> من العارض</w:t>
      </w:r>
    </w:p>
    <w:p w:rsidR="00D42E47" w:rsidRPr="00F17B20" w:rsidRDefault="00D42E47" w:rsidP="0092138E">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sz w:val="16"/>
          <w:szCs w:val="16"/>
          <w:rtl/>
          <w:lang w:bidi="ar-LB"/>
        </w:rPr>
      </w:pPr>
    </w:p>
    <w:p w:rsidR="00D42E47" w:rsidRPr="00E345CB" w:rsidRDefault="00D42E47" w:rsidP="0092138E">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hint="cs"/>
          <w:b/>
          <w:bCs/>
          <w:sz w:val="28"/>
          <w:szCs w:val="28"/>
          <w:u w:val="single"/>
          <w:rtl/>
          <w:lang w:bidi="ar-LB"/>
        </w:rPr>
        <w:t xml:space="preserve">المادة </w:t>
      </w:r>
      <w:r w:rsidR="007849E0" w:rsidRPr="00E345CB">
        <w:rPr>
          <w:rFonts w:ascii="MetaBook-Roman" w:eastAsia="Times New Roman" w:hAnsi="MetaBook-Roman" w:cs="Arabic Transparent" w:hint="cs"/>
          <w:b/>
          <w:bCs/>
          <w:sz w:val="28"/>
          <w:szCs w:val="28"/>
          <w:u w:val="single"/>
          <w:rtl/>
          <w:lang w:bidi="ar-LB"/>
        </w:rPr>
        <w:t>الرابعة</w:t>
      </w:r>
      <w:r w:rsidRPr="00E345CB">
        <w:rPr>
          <w:rFonts w:ascii="MetaBook-Roman" w:eastAsia="Times New Roman" w:hAnsi="MetaBook-Roman" w:cs="Arabic Transparent" w:hint="cs"/>
          <w:sz w:val="28"/>
          <w:szCs w:val="28"/>
          <w:rtl/>
          <w:lang w:bidi="ar-LB"/>
        </w:rPr>
        <w:t>:</w:t>
      </w:r>
      <w:r w:rsidRPr="00E345CB">
        <w:rPr>
          <w:rFonts w:ascii="MetaBook-Roman" w:eastAsia="Times New Roman" w:hAnsi="MetaBook-Roman" w:cs="Arabic Transparent"/>
          <w:b/>
          <w:bCs/>
          <w:sz w:val="28"/>
          <w:szCs w:val="28"/>
          <w:rtl/>
        </w:rPr>
        <w:t>دفع المستحقات</w:t>
      </w:r>
    </w:p>
    <w:p w:rsidR="00D42E47" w:rsidRDefault="00D42E47" w:rsidP="00925180">
      <w:pPr>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sz w:val="28"/>
          <w:szCs w:val="28"/>
          <w:rtl/>
        </w:rPr>
        <w:t xml:space="preserve">يتم دفع </w:t>
      </w:r>
      <w:r w:rsidRPr="00E345CB">
        <w:rPr>
          <w:rFonts w:ascii="MetaBook-Roman" w:eastAsia="Times New Roman" w:hAnsi="MetaBook-Roman" w:cs="Arabic Transparent" w:hint="cs"/>
          <w:sz w:val="28"/>
          <w:szCs w:val="28"/>
          <w:rtl/>
        </w:rPr>
        <w:t xml:space="preserve">قيمة </w:t>
      </w:r>
      <w:r w:rsidR="00925180">
        <w:rPr>
          <w:rFonts w:ascii="MetaBook-Roman" w:eastAsia="Times New Roman" w:hAnsi="MetaBook-Roman" w:cs="Arabic Transparent" w:hint="cs"/>
          <w:sz w:val="28"/>
          <w:szCs w:val="28"/>
          <w:rtl/>
        </w:rPr>
        <w:t>الكشف</w:t>
      </w:r>
      <w:r w:rsidRPr="00E345CB">
        <w:rPr>
          <w:rFonts w:ascii="MetaBook-Roman" w:eastAsia="Times New Roman" w:hAnsi="MetaBook-Roman" w:cs="Arabic Transparent" w:hint="cs"/>
          <w:sz w:val="28"/>
          <w:szCs w:val="28"/>
          <w:rtl/>
        </w:rPr>
        <w:t xml:space="preserve"> </w:t>
      </w:r>
      <w:r w:rsidR="00925180">
        <w:rPr>
          <w:rFonts w:ascii="MetaBook-Roman" w:eastAsia="Times New Roman" w:hAnsi="MetaBook-Roman" w:cs="Arabic Transparent" w:hint="cs"/>
          <w:sz w:val="28"/>
          <w:szCs w:val="28"/>
          <w:rtl/>
        </w:rPr>
        <w:t>النهائي</w:t>
      </w:r>
      <w:r w:rsidRPr="00E345CB">
        <w:rPr>
          <w:rFonts w:ascii="MetaBook-Roman" w:eastAsia="Times New Roman" w:hAnsi="MetaBook-Roman" w:cs="Arabic Transparent" w:hint="cs"/>
          <w:sz w:val="28"/>
          <w:szCs w:val="28"/>
          <w:rtl/>
        </w:rPr>
        <w:t xml:space="preserve"> الى</w:t>
      </w:r>
      <w:r w:rsidRPr="00E345CB">
        <w:rPr>
          <w:rFonts w:ascii="MetaBook-Roman" w:eastAsia="Times New Roman" w:hAnsi="MetaBook-Roman" w:cs="Arabic Transparent"/>
          <w:sz w:val="28"/>
          <w:szCs w:val="28"/>
          <w:rtl/>
        </w:rPr>
        <w:t xml:space="preserve"> </w:t>
      </w:r>
      <w:r w:rsidRPr="00E345CB">
        <w:rPr>
          <w:rFonts w:ascii="MetaBook-Roman" w:eastAsia="Times New Roman" w:hAnsi="MetaBook-Roman" w:cs="Arabic Transparent" w:hint="cs"/>
          <w:sz w:val="28"/>
          <w:szCs w:val="28"/>
          <w:rtl/>
        </w:rPr>
        <w:t xml:space="preserve">الملتزم  </w:t>
      </w:r>
      <w:r w:rsidR="00765ECE">
        <w:rPr>
          <w:rFonts w:ascii="MetaBook-Roman" w:eastAsia="Times New Roman" w:hAnsi="MetaBook-Roman" w:cs="Arabic Transparent" w:hint="cs"/>
          <w:sz w:val="28"/>
          <w:szCs w:val="28"/>
          <w:rtl/>
          <w:lang w:bidi="ar-LB"/>
        </w:rPr>
        <w:t>بالدولار الامريكي</w:t>
      </w:r>
      <w:r w:rsidR="00A961BE">
        <w:rPr>
          <w:rFonts w:ascii="MetaBook-Roman" w:eastAsia="Times New Roman" w:hAnsi="MetaBook-Roman" w:cs="Arabic Transparent" w:hint="cs"/>
          <w:sz w:val="28"/>
          <w:szCs w:val="28"/>
          <w:rtl/>
          <w:lang w:bidi="ar-LB"/>
        </w:rPr>
        <w:t xml:space="preserve"> وذلك </w:t>
      </w:r>
      <w:r w:rsidR="00925180">
        <w:rPr>
          <w:rFonts w:ascii="MetaBook-Roman" w:eastAsia="Times New Roman" w:hAnsi="MetaBook-Roman" w:cs="Arabic Transparent" w:hint="cs"/>
          <w:sz w:val="28"/>
          <w:szCs w:val="28"/>
          <w:rtl/>
          <w:lang w:bidi="ar-LB"/>
        </w:rPr>
        <w:t xml:space="preserve">من حقوق السحب الخاصة </w:t>
      </w:r>
      <w:r w:rsidR="00A961BE">
        <w:rPr>
          <w:rFonts w:ascii="MetaBook-Roman" w:eastAsia="Times New Roman" w:hAnsi="MetaBook-Roman" w:cs="Arabic Transparent" w:hint="cs"/>
          <w:sz w:val="28"/>
          <w:szCs w:val="28"/>
          <w:rtl/>
          <w:lang w:bidi="ar-LB"/>
        </w:rPr>
        <w:t xml:space="preserve">من موازنة </w:t>
      </w:r>
      <w:r w:rsidR="00925180">
        <w:rPr>
          <w:rFonts w:ascii="MetaBook-Roman" w:eastAsia="Times New Roman" w:hAnsi="MetaBook-Roman" w:cs="Arabic Transparent"/>
          <w:sz w:val="28"/>
          <w:szCs w:val="28"/>
          <w:lang w:bidi="ar-LB"/>
        </w:rPr>
        <w:t>SDR</w:t>
      </w:r>
      <w:r w:rsidR="00765ECE">
        <w:rPr>
          <w:rFonts w:ascii="MetaBook-Roman" w:eastAsia="Times New Roman" w:hAnsi="MetaBook-Roman" w:cs="Arabic Transparent" w:hint="cs"/>
          <w:sz w:val="28"/>
          <w:szCs w:val="28"/>
          <w:rtl/>
          <w:lang w:bidi="ar-LB"/>
        </w:rPr>
        <w:t xml:space="preserve"> وفقا لقرار </w:t>
      </w:r>
      <w:r w:rsidR="00925180">
        <w:rPr>
          <w:rFonts w:ascii="MetaBook-Roman" w:eastAsia="Times New Roman" w:hAnsi="MetaBook-Roman" w:cs="Arabic Transparent" w:hint="cs"/>
          <w:sz w:val="28"/>
          <w:szCs w:val="28"/>
          <w:rtl/>
          <w:lang w:bidi="ar-LB"/>
        </w:rPr>
        <w:t xml:space="preserve">مجلس الوزراء  رقم 32/ تاريخ </w:t>
      </w:r>
      <w:r w:rsidR="00DF682B">
        <w:rPr>
          <w:rFonts w:ascii="MetaBook-Roman" w:eastAsia="Times New Roman" w:hAnsi="MetaBook-Roman" w:cs="Arabic Transparent" w:hint="cs"/>
          <w:sz w:val="28"/>
          <w:szCs w:val="28"/>
          <w:rtl/>
          <w:lang w:bidi="ar-LB"/>
        </w:rPr>
        <w:t>6/2/2023</w:t>
      </w:r>
      <w:r w:rsidRPr="00E345CB">
        <w:rPr>
          <w:rFonts w:ascii="MetaBook-Roman" w:eastAsia="Times New Roman" w:hAnsi="MetaBook-Roman" w:cs="Arabic Transparent" w:hint="cs"/>
          <w:b/>
          <w:bCs/>
          <w:sz w:val="28"/>
          <w:szCs w:val="28"/>
          <w:rtl/>
        </w:rPr>
        <w:t xml:space="preserve">. </w:t>
      </w:r>
    </w:p>
    <w:p w:rsidR="00DF682B" w:rsidRPr="00E345CB" w:rsidRDefault="00DF682B" w:rsidP="00DF682B">
      <w:pPr>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sz w:val="28"/>
          <w:szCs w:val="28"/>
          <w:u w:val="single"/>
          <w:rtl/>
        </w:rPr>
      </w:pPr>
    </w:p>
    <w:p w:rsidR="00D42E47" w:rsidRPr="00E345CB" w:rsidRDefault="00D42E47" w:rsidP="00A961B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hint="cs"/>
          <w:sz w:val="28"/>
          <w:szCs w:val="28"/>
          <w:rtl/>
        </w:rPr>
        <w:t>ت</w:t>
      </w:r>
      <w:r w:rsidRPr="00E345CB">
        <w:rPr>
          <w:rFonts w:ascii="MetaBook-Roman" w:eastAsia="Times New Roman" w:hAnsi="MetaBook-Roman" w:cs="Arabic Transparent"/>
          <w:sz w:val="28"/>
          <w:szCs w:val="28"/>
          <w:rtl/>
        </w:rPr>
        <w:t xml:space="preserve">نظم </w:t>
      </w:r>
      <w:r w:rsidR="00DF682B">
        <w:rPr>
          <w:rFonts w:ascii="MetaBook-Roman" w:eastAsia="Times New Roman" w:hAnsi="MetaBook-Roman" w:cs="Arabic Transparent" w:hint="cs"/>
          <w:sz w:val="28"/>
          <w:szCs w:val="28"/>
          <w:rtl/>
        </w:rPr>
        <w:t>ادارة وزارة الزراعة</w:t>
      </w:r>
      <w:r w:rsidRPr="00E345CB">
        <w:rPr>
          <w:rFonts w:ascii="MetaBook-Roman" w:eastAsia="Times New Roman" w:hAnsi="MetaBook-Roman" w:cs="Arabic Transparent"/>
          <w:sz w:val="28"/>
          <w:szCs w:val="28"/>
          <w:rtl/>
        </w:rPr>
        <w:t xml:space="preserve"> </w:t>
      </w:r>
      <w:r w:rsidR="00DF682B">
        <w:rPr>
          <w:rFonts w:ascii="MetaBook-Roman" w:eastAsia="Times New Roman" w:hAnsi="MetaBook-Roman" w:cs="Arabic Transparent" w:hint="cs"/>
          <w:sz w:val="28"/>
          <w:szCs w:val="28"/>
          <w:rtl/>
        </w:rPr>
        <w:t>ال</w:t>
      </w:r>
      <w:r w:rsidR="00CB703F" w:rsidRPr="00E345CB">
        <w:rPr>
          <w:rFonts w:ascii="MetaBook-Roman" w:eastAsia="Times New Roman" w:hAnsi="MetaBook-Roman" w:cs="Arabic Transparent"/>
          <w:sz w:val="28"/>
          <w:szCs w:val="28"/>
          <w:rtl/>
        </w:rPr>
        <w:t>كشف</w:t>
      </w:r>
      <w:r w:rsidR="00DF682B">
        <w:rPr>
          <w:rFonts w:ascii="MetaBook-Roman" w:eastAsia="Times New Roman" w:hAnsi="MetaBook-Roman" w:cs="Arabic Transparent" w:hint="cs"/>
          <w:sz w:val="28"/>
          <w:szCs w:val="28"/>
          <w:rtl/>
        </w:rPr>
        <w:t xml:space="preserve"> المؤقت</w:t>
      </w:r>
      <w:r w:rsidRPr="00E345CB">
        <w:rPr>
          <w:rFonts w:ascii="MetaBook-Roman" w:eastAsia="Times New Roman" w:hAnsi="MetaBook-Roman" w:cs="Arabic Transparent"/>
          <w:sz w:val="28"/>
          <w:szCs w:val="28"/>
          <w:rtl/>
        </w:rPr>
        <w:t xml:space="preserve"> بناءً على طلب </w:t>
      </w:r>
      <w:r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w:t>
      </w:r>
      <w:r w:rsidRPr="00E345CB">
        <w:rPr>
          <w:rFonts w:ascii="MetaBook-Roman" w:eastAsia="Times New Roman" w:hAnsi="MetaBook-Roman" w:cs="Arabic Transparent" w:hint="cs"/>
          <w:sz w:val="28"/>
          <w:szCs w:val="28"/>
          <w:rtl/>
        </w:rPr>
        <w:t xml:space="preserve">بعد تقديمه لكافة </w:t>
      </w:r>
      <w:r w:rsidR="00A961BE">
        <w:rPr>
          <w:rFonts w:ascii="MetaBook-Roman" w:eastAsia="Times New Roman" w:hAnsi="MetaBook-Roman" w:cs="Arabic Transparent" w:hint="cs"/>
          <w:sz w:val="28"/>
          <w:szCs w:val="28"/>
          <w:rtl/>
        </w:rPr>
        <w:t>المواد</w:t>
      </w:r>
      <w:r w:rsidRPr="00E345CB">
        <w:rPr>
          <w:rFonts w:ascii="MetaBook-Roman" w:eastAsia="Times New Roman" w:hAnsi="MetaBook-Roman" w:cs="Arabic Transparent" w:hint="cs"/>
          <w:sz w:val="28"/>
          <w:szCs w:val="28"/>
          <w:rtl/>
        </w:rPr>
        <w:t xml:space="preserve"> المقبولة إلى </w:t>
      </w:r>
      <w:r w:rsidR="00DB4357"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hint="cs"/>
          <w:sz w:val="28"/>
          <w:szCs w:val="28"/>
          <w:rtl/>
        </w:rPr>
        <w:t xml:space="preserve"> لتدقيقها وفقاً لما جاء في المواصفات ووثائق الالتزام </w:t>
      </w:r>
      <w:r w:rsidR="00DB4357" w:rsidRPr="00E345CB">
        <w:rPr>
          <w:rFonts w:ascii="MetaBook-Roman" w:eastAsia="Times New Roman" w:hAnsi="MetaBook-Roman" w:cs="Arabic Transparent" w:hint="cs"/>
          <w:sz w:val="28"/>
          <w:szCs w:val="28"/>
          <w:rtl/>
        </w:rPr>
        <w:t>.</w:t>
      </w:r>
    </w:p>
    <w:p w:rsidR="00DF682B" w:rsidRDefault="00DF682B" w:rsidP="003A5760">
      <w:pPr>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rPr>
      </w:pPr>
    </w:p>
    <w:p w:rsidR="00DF682B" w:rsidRDefault="00DF682B" w:rsidP="00DF682B">
      <w:pPr>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بعد استلام المشتريات الملزمة استلاما قانونيا ونهائيا وتنظيم امين المستودع العام وثيقة الادخال في وزارة الزراعة ينظم مستند تصفية وصرف بالمستحقات</w:t>
      </w:r>
    </w:p>
    <w:p w:rsidR="005C4BFA" w:rsidRDefault="005C4BFA" w:rsidP="00A961BE">
      <w:pPr>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 xml:space="preserve">يتعهد الفريق الثاني </w:t>
      </w:r>
      <w:r w:rsidR="00A961BE">
        <w:rPr>
          <w:rFonts w:ascii="MetaBook-Roman" w:eastAsia="Times New Roman" w:hAnsi="MetaBook-Roman" w:cs="Arabic Transparent" w:hint="cs"/>
          <w:sz w:val="28"/>
          <w:szCs w:val="28"/>
          <w:rtl/>
        </w:rPr>
        <w:t xml:space="preserve">بتقديم المواد </w:t>
      </w:r>
      <w:r>
        <w:rPr>
          <w:rFonts w:ascii="MetaBook-Roman" w:eastAsia="Times New Roman" w:hAnsi="MetaBook-Roman" w:cs="Arabic Transparent" w:hint="cs"/>
          <w:sz w:val="28"/>
          <w:szCs w:val="28"/>
          <w:rtl/>
        </w:rPr>
        <w:t>ضمن المهلة وبعدم المطالبة باية فروقات ناتجة عن تغيير سعر صرف الدولار مقابل الليرة اللبنانية.</w:t>
      </w:r>
    </w:p>
    <w:p w:rsidR="00F17B20" w:rsidRPr="00A961BE" w:rsidRDefault="00D42E47" w:rsidP="00A961BE">
      <w:pPr>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lang w:bidi="ar-LB"/>
        </w:rPr>
      </w:pPr>
      <w:r w:rsidRPr="00E345CB">
        <w:rPr>
          <w:rFonts w:ascii="MetaBook-Roman" w:eastAsia="Times New Roman" w:hAnsi="MetaBook-Roman" w:cs="Arabic Transparent" w:hint="cs"/>
          <w:sz w:val="28"/>
          <w:szCs w:val="28"/>
          <w:rtl/>
        </w:rPr>
        <w:t xml:space="preserve">معادلات فروقات الأسعار المنصوص عنها في دفتر الشروط والأحكام العامة لدى وزارة الأشغال </w:t>
      </w:r>
      <w:r w:rsidR="00F6392D" w:rsidRPr="00E345CB">
        <w:rPr>
          <w:rFonts w:ascii="MetaBook-Roman" w:eastAsia="Times New Roman" w:hAnsi="MetaBook-Roman" w:cs="Arabic Transparent" w:hint="cs"/>
          <w:sz w:val="28"/>
          <w:szCs w:val="28"/>
          <w:rtl/>
        </w:rPr>
        <w:t xml:space="preserve">والنقل </w:t>
      </w:r>
      <w:r w:rsidRPr="00E345CB">
        <w:rPr>
          <w:rFonts w:ascii="MetaBook-Roman" w:eastAsia="Times New Roman" w:hAnsi="MetaBook-Roman" w:cs="Arabic Transparent" w:hint="cs"/>
          <w:sz w:val="28"/>
          <w:szCs w:val="28"/>
          <w:rtl/>
        </w:rPr>
        <w:t>غير مطبق</w:t>
      </w:r>
      <w:r w:rsidR="001819C1" w:rsidRPr="00E345CB">
        <w:rPr>
          <w:rFonts w:ascii="MetaBook-Roman" w:eastAsia="Times New Roman" w:hAnsi="MetaBook-Roman" w:cs="Arabic Transparent" w:hint="cs"/>
          <w:sz w:val="28"/>
          <w:szCs w:val="28"/>
          <w:rtl/>
        </w:rPr>
        <w:t>ة</w:t>
      </w:r>
      <w:r w:rsidRPr="00E345CB">
        <w:rPr>
          <w:rFonts w:ascii="MetaBook-Roman" w:eastAsia="Times New Roman" w:hAnsi="MetaBook-Roman" w:cs="Arabic Transparent" w:hint="cs"/>
          <w:sz w:val="28"/>
          <w:szCs w:val="28"/>
          <w:rtl/>
        </w:rPr>
        <w:t>.</w:t>
      </w:r>
    </w:p>
    <w:p w:rsidR="009423B3" w:rsidRPr="00E345CB" w:rsidRDefault="009423B3" w:rsidP="0092138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lastRenderedPageBreak/>
        <w:t xml:space="preserve">الـمادة </w:t>
      </w:r>
      <w:r w:rsidRPr="00E345CB">
        <w:rPr>
          <w:rFonts w:ascii="MetaBook-Roman" w:eastAsia="Times New Roman" w:hAnsi="MetaBook-Roman" w:cs="Arabic Transparent" w:hint="cs"/>
          <w:b/>
          <w:bCs/>
          <w:sz w:val="28"/>
          <w:szCs w:val="28"/>
          <w:u w:val="single"/>
          <w:rtl/>
        </w:rPr>
        <w:t>الخامسة</w:t>
      </w:r>
      <w:r w:rsidRPr="00E345CB">
        <w:rPr>
          <w:rFonts w:ascii="MetaBook-Roman" w:eastAsia="Times New Roman" w:hAnsi="MetaBook-Roman" w:cs="Arabic Transparent"/>
          <w:b/>
          <w:bCs/>
          <w:sz w:val="28"/>
          <w:szCs w:val="28"/>
          <w:rtl/>
        </w:rPr>
        <w:t>:</w:t>
      </w:r>
      <w:r w:rsidRPr="00E345CB">
        <w:rPr>
          <w:rFonts w:ascii="MetaBook-Roman" w:eastAsia="Times New Roman" w:hAnsi="MetaBook-Roman" w:cs="Arabic Transparent" w:hint="cs"/>
          <w:b/>
          <w:bCs/>
          <w:sz w:val="28"/>
          <w:szCs w:val="28"/>
          <w:rtl/>
        </w:rPr>
        <w:t xml:space="preserve"> مدة صلاحية العرض </w:t>
      </w:r>
    </w:p>
    <w:p w:rsidR="00211CB9" w:rsidRPr="00E345CB" w:rsidRDefault="00F5027A" w:rsidP="003A5760">
      <w:pPr>
        <w:tabs>
          <w:tab w:val="right" w:pos="418"/>
          <w:tab w:val="left" w:pos="1842"/>
        </w:tabs>
        <w:overflowPunct w:val="0"/>
        <w:autoSpaceDE w:val="0"/>
        <w:autoSpaceDN w:val="0"/>
        <w:bidi/>
        <w:adjustRightInd w:val="0"/>
        <w:spacing w:after="0" w:line="240" w:lineRule="auto"/>
        <w:ind w:right="-142"/>
        <w:jc w:val="both"/>
        <w:textAlignment w:val="baseline"/>
        <w:rPr>
          <w:rFonts w:ascii="Arabic Transparent" w:hAnsi="Arabic Transparent" w:cs="Arabic Transparent"/>
          <w:sz w:val="28"/>
          <w:szCs w:val="28"/>
          <w:rtl/>
        </w:rPr>
      </w:pPr>
      <w:r>
        <w:rPr>
          <w:rFonts w:ascii="Arabic Transparent" w:hAnsi="Arabic Transparent" w:cs="Arabic Transparent"/>
          <w:sz w:val="28"/>
          <w:szCs w:val="28"/>
        </w:rPr>
        <w:t xml:space="preserve">  -  </w:t>
      </w:r>
      <w:r w:rsidR="00211CB9" w:rsidRPr="00E345CB">
        <w:rPr>
          <w:rFonts w:ascii="Arabic Transparent" w:hAnsi="Arabic Transparent" w:cs="Arabic Transparent"/>
          <w:sz w:val="28"/>
          <w:szCs w:val="28"/>
          <w:rtl/>
        </w:rPr>
        <w:t xml:space="preserve">تحدد مدة </w:t>
      </w:r>
      <w:r w:rsidR="006F0CF6">
        <w:rPr>
          <w:rFonts w:ascii="Arabic Transparent" w:hAnsi="Arabic Transparent" w:cs="Arabic Transparent" w:hint="cs"/>
          <w:sz w:val="28"/>
          <w:szCs w:val="28"/>
          <w:rtl/>
        </w:rPr>
        <w:t>صلاحية</w:t>
      </w:r>
      <w:r w:rsidR="00211CB9" w:rsidRPr="00E345CB">
        <w:rPr>
          <w:rFonts w:ascii="Arabic Transparent" w:hAnsi="Arabic Transparent" w:cs="Arabic Transparent"/>
          <w:sz w:val="28"/>
          <w:szCs w:val="28"/>
          <w:rtl/>
        </w:rPr>
        <w:t xml:space="preserve"> العرض ب</w:t>
      </w:r>
      <w:r w:rsidR="00211CB9" w:rsidRPr="00E345CB">
        <w:rPr>
          <w:rFonts w:ascii="Arabic Transparent" w:hAnsi="Arabic Transparent" w:cs="Arabic Transparent" w:hint="cs"/>
          <w:sz w:val="28"/>
          <w:szCs w:val="28"/>
          <w:rtl/>
          <w:lang w:bidi="ar-LB"/>
        </w:rPr>
        <w:t xml:space="preserve"> 30 يوم</w:t>
      </w:r>
      <w:r w:rsidR="00211CB9" w:rsidRPr="00E345CB">
        <w:rPr>
          <w:rFonts w:ascii="Arabic Transparent" w:hAnsi="Arabic Transparent" w:cs="Arabic Transparent"/>
          <w:sz w:val="28"/>
          <w:szCs w:val="28"/>
          <w:rtl/>
        </w:rPr>
        <w:t xml:space="preserve"> من التاري</w:t>
      </w:r>
      <w:r w:rsidR="00211CB9" w:rsidRPr="00E345CB">
        <w:rPr>
          <w:rFonts w:ascii="Arabic Transparent" w:hAnsi="Arabic Transparent" w:cs="Arabic Transparent" w:hint="cs"/>
          <w:sz w:val="28"/>
          <w:szCs w:val="28"/>
          <w:rtl/>
        </w:rPr>
        <w:t>خ</w:t>
      </w:r>
      <w:r w:rsidR="00211CB9" w:rsidRPr="00E345CB">
        <w:rPr>
          <w:rFonts w:ascii="Arabic Transparent" w:hAnsi="Arabic Transparent" w:cs="Arabic Transparent"/>
          <w:sz w:val="28"/>
          <w:szCs w:val="28"/>
          <w:rtl/>
        </w:rPr>
        <w:t xml:space="preserve"> النهائي لتقديم العروض</w:t>
      </w:r>
    </w:p>
    <w:p w:rsidR="00211CB9" w:rsidRPr="00E345CB" w:rsidRDefault="00211CB9" w:rsidP="003A5760">
      <w:pPr>
        <w:tabs>
          <w:tab w:val="left" w:pos="1842"/>
        </w:tabs>
        <w:overflowPunct w:val="0"/>
        <w:autoSpaceDE w:val="0"/>
        <w:autoSpaceDN w:val="0"/>
        <w:bidi/>
        <w:adjustRightInd w:val="0"/>
        <w:spacing w:after="0" w:line="240" w:lineRule="auto"/>
        <w:ind w:left="450" w:right="-142" w:hanging="810"/>
        <w:jc w:val="both"/>
        <w:textAlignment w:val="baseline"/>
        <w:rPr>
          <w:rFonts w:ascii="Arabic Transparent" w:hAnsi="Arabic Transparent" w:cs="Arabic Transparent"/>
          <w:sz w:val="28"/>
          <w:szCs w:val="28"/>
          <w:rtl/>
        </w:rPr>
      </w:pPr>
      <w:r w:rsidRPr="00E345CB">
        <w:rPr>
          <w:rFonts w:ascii="Arabic Transparent" w:hAnsi="Arabic Transparent" w:cs="Arabic Transparent" w:hint="cs"/>
          <w:sz w:val="28"/>
          <w:szCs w:val="28"/>
          <w:rtl/>
        </w:rPr>
        <w:t xml:space="preserve"> </w:t>
      </w:r>
      <w:r w:rsidR="003A5760">
        <w:rPr>
          <w:rFonts w:ascii="Arabic Transparent" w:hAnsi="Arabic Transparent" w:cs="Arabic Transparent" w:hint="cs"/>
          <w:sz w:val="28"/>
          <w:szCs w:val="28"/>
          <w:rtl/>
        </w:rPr>
        <w:t xml:space="preserve">      </w:t>
      </w:r>
      <w:r w:rsidRPr="00E345CB">
        <w:rPr>
          <w:rFonts w:ascii="Arabic Transparent" w:hAnsi="Arabic Transparent" w:cs="Arabic Transparent" w:hint="cs"/>
          <w:sz w:val="28"/>
          <w:szCs w:val="28"/>
          <w:rtl/>
        </w:rPr>
        <w:t xml:space="preserve">- </w:t>
      </w:r>
      <w:r w:rsidRPr="00E345CB">
        <w:rPr>
          <w:rFonts w:ascii="Arabic Transparent" w:hAnsi="Arabic Transparent" w:cs="Arabic Transparent"/>
          <w:sz w:val="28"/>
          <w:szCs w:val="28"/>
        </w:rPr>
        <w:t xml:space="preserve"> </w:t>
      </w:r>
      <w:r w:rsidRPr="00E345CB">
        <w:rPr>
          <w:rFonts w:ascii="Arabic Transparent" w:hAnsi="Arabic Transparent" w:cs="Arabic Transparent"/>
          <w:sz w:val="28"/>
          <w:szCs w:val="28"/>
          <w:rtl/>
        </w:rPr>
        <w:t xml:space="preserve">يمكن </w:t>
      </w:r>
      <w:r w:rsidR="006F0CF6">
        <w:rPr>
          <w:rFonts w:ascii="Arabic Transparent" w:hAnsi="Arabic Transparent" w:cs="Arabic Transparent" w:hint="cs"/>
          <w:sz w:val="28"/>
          <w:szCs w:val="28"/>
          <w:rtl/>
        </w:rPr>
        <w:t>للادارة</w:t>
      </w:r>
      <w:r w:rsidRPr="00E345CB">
        <w:rPr>
          <w:rFonts w:ascii="Arabic Transparent" w:hAnsi="Arabic Transparent" w:cs="Arabic Transparent"/>
          <w:sz w:val="28"/>
          <w:szCs w:val="28"/>
          <w:rtl/>
        </w:rPr>
        <w:t xml:space="preserve"> أن تطلب من العارضين، قبل انقضاء فترة </w:t>
      </w:r>
      <w:r w:rsidR="006F0CF6">
        <w:rPr>
          <w:rFonts w:ascii="Arabic Transparent" w:hAnsi="Arabic Transparent" w:cs="Arabic Transparent" w:hint="cs"/>
          <w:sz w:val="28"/>
          <w:szCs w:val="28"/>
          <w:rtl/>
        </w:rPr>
        <w:t>صلاحية</w:t>
      </w:r>
      <w:r w:rsidRPr="00E345CB">
        <w:rPr>
          <w:rFonts w:ascii="Arabic Transparent" w:hAnsi="Arabic Transparent" w:cs="Arabic Transparent"/>
          <w:sz w:val="28"/>
          <w:szCs w:val="28"/>
          <w:rtl/>
        </w:rPr>
        <w:t xml:space="preserve"> عروضهم، أن يمددوا تلك الفترة لمدة إضافية محددة. ويمكن للعارض رف</w:t>
      </w:r>
      <w:r w:rsidR="00044FC5" w:rsidRPr="00E345CB">
        <w:rPr>
          <w:rFonts w:ascii="Arabic Transparent" w:hAnsi="Arabic Transparent" w:cs="Arabic Transparent" w:hint="cs"/>
          <w:sz w:val="28"/>
          <w:szCs w:val="28"/>
          <w:rtl/>
        </w:rPr>
        <w:t>ض</w:t>
      </w:r>
      <w:r w:rsidRPr="00E345CB">
        <w:rPr>
          <w:rFonts w:ascii="Arabic Transparent" w:hAnsi="Arabic Transparent" w:cs="Arabic Transparent"/>
          <w:sz w:val="28"/>
          <w:szCs w:val="28"/>
          <w:rtl/>
        </w:rPr>
        <w:t xml:space="preserve"> ذلك الطلب من دون مصادرة ضمان عرضه</w:t>
      </w:r>
      <w:r w:rsidRPr="00E345CB">
        <w:rPr>
          <w:rFonts w:ascii="Arabic Transparent" w:hAnsi="Arabic Transparent" w:cs="Arabic Transparent"/>
          <w:sz w:val="28"/>
          <w:szCs w:val="28"/>
        </w:rPr>
        <w:t xml:space="preserve"> </w:t>
      </w:r>
    </w:p>
    <w:p w:rsidR="00FB0AD2" w:rsidRPr="00E345CB" w:rsidRDefault="003A5760" w:rsidP="003A5760">
      <w:pPr>
        <w:tabs>
          <w:tab w:val="left" w:pos="1842"/>
        </w:tabs>
        <w:overflowPunct w:val="0"/>
        <w:autoSpaceDE w:val="0"/>
        <w:autoSpaceDN w:val="0"/>
        <w:bidi/>
        <w:adjustRightInd w:val="0"/>
        <w:spacing w:after="0" w:line="240" w:lineRule="auto"/>
        <w:ind w:left="360" w:right="-142" w:hanging="630"/>
        <w:jc w:val="both"/>
        <w:textAlignment w:val="baseline"/>
        <w:rPr>
          <w:rFonts w:ascii="Arabic Transparent" w:hAnsi="Arabic Transparent" w:cs="Arabic Transparent"/>
          <w:sz w:val="28"/>
          <w:szCs w:val="28"/>
          <w:rtl/>
        </w:rPr>
      </w:pPr>
      <w:r>
        <w:rPr>
          <w:rFonts w:ascii="Arabic Transparent" w:hAnsi="Arabic Transparent" w:cs="Arabic Transparent" w:hint="cs"/>
          <w:sz w:val="28"/>
          <w:szCs w:val="28"/>
          <w:rtl/>
        </w:rPr>
        <w:t xml:space="preserve">    </w:t>
      </w:r>
      <w:r w:rsidR="00211CB9" w:rsidRPr="00E345CB">
        <w:rPr>
          <w:rFonts w:ascii="Arabic Transparent" w:hAnsi="Arabic Transparent" w:cs="Arabic Transparent" w:hint="cs"/>
          <w:sz w:val="28"/>
          <w:szCs w:val="28"/>
          <w:rtl/>
        </w:rPr>
        <w:t xml:space="preserve">- </w:t>
      </w:r>
      <w:r w:rsidR="00211CB9" w:rsidRPr="00E345CB">
        <w:rPr>
          <w:rFonts w:ascii="Arabic Transparent" w:hAnsi="Arabic Transparent" w:cs="Arabic Transparent"/>
          <w:sz w:val="28"/>
          <w:szCs w:val="28"/>
          <w:rtl/>
        </w:rPr>
        <w:t xml:space="preserve">على العارضين الذين يوافقون على تمديد فترة </w:t>
      </w:r>
      <w:r w:rsidR="006F0CF6">
        <w:rPr>
          <w:rFonts w:ascii="Arabic Transparent" w:hAnsi="Arabic Transparent" w:cs="Arabic Transparent" w:hint="cs"/>
          <w:sz w:val="28"/>
          <w:szCs w:val="28"/>
          <w:rtl/>
        </w:rPr>
        <w:t>صلاحية</w:t>
      </w:r>
      <w:r w:rsidR="00211CB9" w:rsidRPr="00E345CB">
        <w:rPr>
          <w:rFonts w:ascii="Arabic Transparent" w:hAnsi="Arabic Transparent" w:cs="Arabic Transparent"/>
          <w:sz w:val="28"/>
          <w:szCs w:val="28"/>
          <w:rtl/>
        </w:rPr>
        <w:t xml:space="preserve"> عروضهم أن يمددوا فترة </w:t>
      </w:r>
      <w:r w:rsidR="00F5027A">
        <w:rPr>
          <w:rFonts w:ascii="Arabic Transparent" w:hAnsi="Arabic Transparent" w:cs="Arabic Transparent" w:hint="cs"/>
          <w:sz w:val="28"/>
          <w:szCs w:val="28"/>
          <w:rtl/>
        </w:rPr>
        <w:t>صلاحية</w:t>
      </w:r>
      <w:r w:rsidR="00211CB9" w:rsidRPr="00E345CB">
        <w:rPr>
          <w:rFonts w:ascii="Arabic Transparent" w:hAnsi="Arabic Transparent" w:cs="Arabic Transparent"/>
          <w:sz w:val="28"/>
          <w:szCs w:val="28"/>
          <w:rtl/>
        </w:rPr>
        <w:t xml:space="preserve"> ضمان عرض</w:t>
      </w:r>
      <w:r>
        <w:rPr>
          <w:rFonts w:ascii="Arabic Transparent" w:hAnsi="Arabic Transparent" w:cs="Arabic Transparent" w:hint="cs"/>
          <w:sz w:val="28"/>
          <w:szCs w:val="28"/>
          <w:rtl/>
        </w:rPr>
        <w:t xml:space="preserve">هم </w:t>
      </w:r>
      <w:r w:rsidR="00211CB9" w:rsidRPr="00E345CB">
        <w:rPr>
          <w:rFonts w:ascii="Arabic Transparent" w:hAnsi="Arabic Transparent" w:cs="Arabic Transparent"/>
          <w:sz w:val="28"/>
          <w:szCs w:val="28"/>
          <w:rtl/>
        </w:rPr>
        <w:t>،</w:t>
      </w:r>
      <w:r>
        <w:rPr>
          <w:rFonts w:ascii="Arabic Transparent" w:hAnsi="Arabic Transparent" w:cs="Arabic Transparent" w:hint="cs"/>
          <w:sz w:val="28"/>
          <w:szCs w:val="28"/>
          <w:rtl/>
        </w:rPr>
        <w:t xml:space="preserve"> </w:t>
      </w:r>
      <w:r w:rsidR="00211CB9" w:rsidRPr="00E345CB">
        <w:rPr>
          <w:rFonts w:ascii="Arabic Transparent" w:hAnsi="Arabic Transparent" w:cs="Arabic Transparent"/>
          <w:sz w:val="28"/>
          <w:szCs w:val="28"/>
          <w:rtl/>
        </w:rPr>
        <w:t>ويعتبر</w:t>
      </w:r>
      <w:r w:rsidR="00E35DD8">
        <w:rPr>
          <w:rFonts w:ascii="Arabic Transparent" w:hAnsi="Arabic Transparent" w:cs="Arabic Transparent" w:hint="cs"/>
          <w:sz w:val="28"/>
          <w:szCs w:val="28"/>
          <w:rtl/>
        </w:rPr>
        <w:t>العارض</w:t>
      </w:r>
      <w:r w:rsidR="00211CB9" w:rsidRPr="00E345CB">
        <w:rPr>
          <w:rFonts w:ascii="Arabic Transparent" w:hAnsi="Arabic Transparent" w:cs="Arabic Transparent"/>
          <w:sz w:val="28"/>
          <w:szCs w:val="28"/>
          <w:rtl/>
        </w:rPr>
        <w:t xml:space="preserve"> الذي لم يقدم ضمان عرض جديد ، أنه قد رفض طلب تمديد فترة </w:t>
      </w:r>
      <w:r w:rsidR="006F0CF6">
        <w:rPr>
          <w:rFonts w:ascii="Arabic Transparent" w:hAnsi="Arabic Transparent" w:cs="Arabic Transparent" w:hint="cs"/>
          <w:sz w:val="28"/>
          <w:szCs w:val="28"/>
          <w:rtl/>
        </w:rPr>
        <w:t>صلاحية</w:t>
      </w:r>
      <w:r w:rsidR="00211CB9" w:rsidRPr="00E345CB">
        <w:rPr>
          <w:rFonts w:ascii="Arabic Transparent" w:hAnsi="Arabic Transparent" w:cs="Arabic Transparent"/>
          <w:sz w:val="28"/>
          <w:szCs w:val="28"/>
          <w:rtl/>
        </w:rPr>
        <w:t xml:space="preserve"> عرضه</w:t>
      </w:r>
      <w:r w:rsidR="00211CB9" w:rsidRPr="00E345CB">
        <w:rPr>
          <w:rFonts w:ascii="Arabic Transparent" w:hAnsi="Arabic Transparent" w:cs="Arabic Transparent"/>
          <w:sz w:val="28"/>
          <w:szCs w:val="28"/>
        </w:rPr>
        <w:t>.</w:t>
      </w:r>
    </w:p>
    <w:p w:rsidR="00211CB9" w:rsidRPr="00E345CB" w:rsidRDefault="00F5027A" w:rsidP="003A5760">
      <w:pPr>
        <w:tabs>
          <w:tab w:val="left" w:pos="1842"/>
        </w:tabs>
        <w:overflowPunct w:val="0"/>
        <w:autoSpaceDE w:val="0"/>
        <w:autoSpaceDN w:val="0"/>
        <w:bidi/>
        <w:adjustRightInd w:val="0"/>
        <w:spacing w:after="0" w:line="240" w:lineRule="auto"/>
        <w:ind w:left="270" w:right="-142" w:hanging="270"/>
        <w:jc w:val="both"/>
        <w:textAlignment w:val="baseline"/>
        <w:rPr>
          <w:rFonts w:ascii="Arabic Transparent" w:hAnsi="Arabic Transparent" w:cs="Arabic Transparent"/>
          <w:sz w:val="28"/>
          <w:szCs w:val="28"/>
          <w:rtl/>
        </w:rPr>
      </w:pPr>
      <w:r>
        <w:rPr>
          <w:rFonts w:ascii="Arabic Transparent" w:hAnsi="Arabic Transparent" w:cs="Arabic Transparent" w:hint="cs"/>
          <w:sz w:val="28"/>
          <w:szCs w:val="28"/>
          <w:rtl/>
        </w:rPr>
        <w:t xml:space="preserve">- </w:t>
      </w:r>
      <w:r w:rsidR="00211CB9" w:rsidRPr="00E345CB">
        <w:rPr>
          <w:rFonts w:ascii="Arabic Transparent" w:hAnsi="Arabic Transparent" w:cs="Arabic Transparent"/>
          <w:sz w:val="28"/>
          <w:szCs w:val="28"/>
          <w:rtl/>
        </w:rPr>
        <w:t>يمكن للعارض ان يعدل عرضه أو ان يسحبه قبل الموعد النهائي لتقديم العروض دون مصادرة ضمان عرضه. ويكون التعديل أو طلب سحب العرض ساري</w:t>
      </w:r>
      <w:r>
        <w:rPr>
          <w:rFonts w:ascii="Arabic Transparent" w:hAnsi="Arabic Transparent" w:cs="Arabic Transparent" w:hint="cs"/>
          <w:sz w:val="28"/>
          <w:szCs w:val="28"/>
          <w:rtl/>
        </w:rPr>
        <w:t xml:space="preserve"> المفعول</w:t>
      </w:r>
      <w:r w:rsidR="00211CB9" w:rsidRPr="00E345CB">
        <w:rPr>
          <w:rFonts w:ascii="Arabic Transparent" w:hAnsi="Arabic Transparent" w:cs="Arabic Transparent"/>
          <w:sz w:val="28"/>
          <w:szCs w:val="28"/>
          <w:rtl/>
        </w:rPr>
        <w:t xml:space="preserve"> عندما تتسلمه </w:t>
      </w:r>
      <w:r>
        <w:rPr>
          <w:rFonts w:ascii="Arabic Transparent" w:hAnsi="Arabic Transparent" w:cs="Arabic Transparent" w:hint="cs"/>
          <w:sz w:val="28"/>
          <w:szCs w:val="28"/>
          <w:rtl/>
        </w:rPr>
        <w:t>ا</w:t>
      </w:r>
      <w:r w:rsidR="006F0CF6">
        <w:rPr>
          <w:rFonts w:ascii="Arabic Transparent" w:hAnsi="Arabic Transparent" w:cs="Arabic Transparent" w:hint="cs"/>
          <w:sz w:val="28"/>
          <w:szCs w:val="28"/>
          <w:rtl/>
        </w:rPr>
        <w:t>لا</w:t>
      </w:r>
      <w:r w:rsidR="00211CB9" w:rsidRPr="00E345CB">
        <w:rPr>
          <w:rFonts w:ascii="Arabic Transparent" w:hAnsi="Arabic Transparent" w:cs="Arabic Transparent"/>
          <w:sz w:val="28"/>
          <w:szCs w:val="28"/>
          <w:rtl/>
        </w:rPr>
        <w:t>دارة قبل الموعد النهائي لتقديم العروض</w:t>
      </w:r>
      <w:r w:rsidR="00211CB9" w:rsidRPr="00E345CB">
        <w:rPr>
          <w:rFonts w:ascii="Arabic Transparent" w:hAnsi="Arabic Transparent" w:cs="Arabic Transparent"/>
          <w:sz w:val="28"/>
          <w:szCs w:val="28"/>
        </w:rPr>
        <w:t>.</w:t>
      </w:r>
    </w:p>
    <w:p w:rsidR="00211CB9" w:rsidRPr="00E345CB" w:rsidRDefault="00211CB9" w:rsidP="003A5760">
      <w:pPr>
        <w:tabs>
          <w:tab w:val="left" w:pos="1842"/>
        </w:tabs>
        <w:overflowPunct w:val="0"/>
        <w:autoSpaceDE w:val="0"/>
        <w:autoSpaceDN w:val="0"/>
        <w:bidi/>
        <w:adjustRightInd w:val="0"/>
        <w:spacing w:after="0" w:line="240" w:lineRule="auto"/>
        <w:ind w:left="180" w:right="-142" w:hanging="180"/>
        <w:jc w:val="both"/>
        <w:textAlignment w:val="baseline"/>
        <w:rPr>
          <w:rFonts w:ascii="Arabic Transparent" w:eastAsia="Times New Roman" w:hAnsi="Arabic Transparent" w:cs="Arabic Transparent"/>
          <w:sz w:val="28"/>
          <w:szCs w:val="28"/>
          <w:rtl/>
        </w:rPr>
      </w:pPr>
      <w:r w:rsidRPr="00E345CB">
        <w:rPr>
          <w:rFonts w:ascii="Arabic Transparent" w:hAnsi="Arabic Transparent" w:cs="Arabic Transparent" w:hint="cs"/>
          <w:sz w:val="28"/>
          <w:szCs w:val="28"/>
          <w:rtl/>
        </w:rPr>
        <w:t>-</w:t>
      </w:r>
      <w:r w:rsidR="00F5027A">
        <w:rPr>
          <w:rFonts w:ascii="Arabic Transparent" w:hAnsi="Arabic Transparent" w:cs="Arabic Transparent" w:hint="cs"/>
          <w:sz w:val="28"/>
          <w:szCs w:val="28"/>
          <w:rtl/>
        </w:rPr>
        <w:t xml:space="preserve"> </w:t>
      </w:r>
      <w:r w:rsidRPr="00E345CB">
        <w:rPr>
          <w:rFonts w:ascii="Arabic Transparent" w:hAnsi="Arabic Transparent" w:cs="Arabic Transparent"/>
          <w:sz w:val="28"/>
          <w:szCs w:val="28"/>
          <w:rtl/>
        </w:rPr>
        <w:t xml:space="preserve">في حال تجميد الاجراءات لفترة محددة من قبل  هيئة  الاعتراضات وفق أحكام الفصل السابع من قانون </w:t>
      </w:r>
      <w:r w:rsidR="006F0CF6">
        <w:rPr>
          <w:rFonts w:ascii="Arabic Transparent" w:hAnsi="Arabic Transparent" w:cs="Arabic Transparent" w:hint="cs"/>
          <w:sz w:val="28"/>
          <w:szCs w:val="28"/>
          <w:rtl/>
        </w:rPr>
        <w:t>الشراء</w:t>
      </w:r>
      <w:r w:rsidRPr="00E345CB">
        <w:rPr>
          <w:rFonts w:ascii="Arabic Transparent" w:hAnsi="Arabic Transparent" w:cs="Arabic Transparent"/>
          <w:sz w:val="28"/>
          <w:szCs w:val="28"/>
          <w:rtl/>
        </w:rPr>
        <w:t xml:space="preserve"> العام</w:t>
      </w:r>
      <w:r w:rsidRPr="00E345CB">
        <w:rPr>
          <w:rFonts w:ascii="Arabic Transparent" w:hAnsi="Arabic Transparent" w:cs="Arabic Transparent"/>
          <w:sz w:val="28"/>
          <w:szCs w:val="28"/>
        </w:rPr>
        <w:t xml:space="preserve"> </w:t>
      </w:r>
      <w:r w:rsidRPr="00E345CB">
        <w:rPr>
          <w:rFonts w:ascii="Arabic Transparent" w:hAnsi="Arabic Transparent" w:cs="Arabic Transparent"/>
          <w:sz w:val="28"/>
          <w:szCs w:val="28"/>
          <w:rtl/>
        </w:rPr>
        <w:t xml:space="preserve">تمدد </w:t>
      </w:r>
      <w:r w:rsidR="006F0CF6">
        <w:rPr>
          <w:rFonts w:ascii="Arabic Transparent" w:hAnsi="Arabic Transparent" w:cs="Arabic Transparent" w:hint="cs"/>
          <w:sz w:val="28"/>
          <w:szCs w:val="28"/>
          <w:rtl/>
        </w:rPr>
        <w:t>صلاحية</w:t>
      </w:r>
      <w:r w:rsidRPr="00E345CB">
        <w:rPr>
          <w:rFonts w:ascii="Arabic Transparent" w:hAnsi="Arabic Transparent" w:cs="Arabic Transparent"/>
          <w:sz w:val="28"/>
          <w:szCs w:val="28"/>
          <w:rtl/>
        </w:rPr>
        <w:t xml:space="preserve"> العرض حكما ، وذلك لفترة زمنية  تعادل فترة تجميد الاجراءات وعلى العارض تمديد فترة ضمان عرضه تبعا </w:t>
      </w:r>
      <w:r w:rsidR="00305FDE">
        <w:rPr>
          <w:rFonts w:ascii="Arabic Transparent" w:hAnsi="Arabic Transparent" w:cs="Arabic Transparent" w:hint="cs"/>
          <w:sz w:val="28"/>
          <w:szCs w:val="28"/>
          <w:rtl/>
        </w:rPr>
        <w:t>لذلك</w:t>
      </w:r>
    </w:p>
    <w:p w:rsidR="009423B3" w:rsidRPr="00F17B20" w:rsidRDefault="009423B3" w:rsidP="0092138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16"/>
          <w:szCs w:val="16"/>
          <w:rtl/>
        </w:rPr>
      </w:pPr>
    </w:p>
    <w:p w:rsidR="00BF4102" w:rsidRPr="00E345CB" w:rsidRDefault="009423B3" w:rsidP="0092138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Pr>
      </w:pPr>
      <w:r w:rsidRPr="00E345CB">
        <w:rPr>
          <w:rFonts w:ascii="MetaBook-Roman" w:eastAsia="Times New Roman" w:hAnsi="MetaBook-Roman" w:cs="Arabic Transparent"/>
          <w:b/>
          <w:bCs/>
          <w:sz w:val="28"/>
          <w:szCs w:val="28"/>
          <w:u w:val="single"/>
          <w:rtl/>
        </w:rPr>
        <w:t xml:space="preserve">الـمادة </w:t>
      </w:r>
      <w:r w:rsidRPr="00E345CB">
        <w:rPr>
          <w:rFonts w:ascii="MetaBook-Roman" w:eastAsia="Times New Roman" w:hAnsi="MetaBook-Roman" w:cs="Arabic Transparent" w:hint="cs"/>
          <w:b/>
          <w:bCs/>
          <w:sz w:val="28"/>
          <w:szCs w:val="28"/>
          <w:u w:val="single"/>
          <w:rtl/>
        </w:rPr>
        <w:t>السادسة</w:t>
      </w:r>
      <w:r w:rsidRPr="00E345CB">
        <w:rPr>
          <w:rFonts w:ascii="MetaBook-Roman" w:eastAsia="Times New Roman" w:hAnsi="MetaBook-Roman" w:cs="Arabic Transparent"/>
          <w:b/>
          <w:bCs/>
          <w:sz w:val="28"/>
          <w:szCs w:val="28"/>
          <w:rtl/>
        </w:rPr>
        <w:t>:</w:t>
      </w:r>
      <w:r w:rsidR="00FB0AD2" w:rsidRPr="00E345CB">
        <w:rPr>
          <w:rFonts w:ascii="MetaBook-Roman" w:eastAsia="Times New Roman" w:hAnsi="MetaBook-Roman" w:cs="Arabic Transparent" w:hint="cs"/>
          <w:b/>
          <w:bCs/>
          <w:sz w:val="28"/>
          <w:szCs w:val="28"/>
          <w:rtl/>
        </w:rPr>
        <w:t xml:space="preserve"> ارساء التلزيم وتوق</w:t>
      </w:r>
      <w:r w:rsidR="00044FC5" w:rsidRPr="00E345CB">
        <w:rPr>
          <w:rFonts w:ascii="MetaBook-Roman" w:eastAsia="Times New Roman" w:hAnsi="MetaBook-Roman" w:cs="Arabic Transparent" w:hint="cs"/>
          <w:b/>
          <w:bCs/>
          <w:sz w:val="28"/>
          <w:szCs w:val="28"/>
          <w:rtl/>
        </w:rPr>
        <w:t>ي</w:t>
      </w:r>
      <w:r w:rsidR="00FB0AD2" w:rsidRPr="00E345CB">
        <w:rPr>
          <w:rFonts w:ascii="MetaBook-Roman" w:eastAsia="Times New Roman" w:hAnsi="MetaBook-Roman" w:cs="Arabic Transparent" w:hint="cs"/>
          <w:b/>
          <w:bCs/>
          <w:sz w:val="28"/>
          <w:szCs w:val="28"/>
          <w:rtl/>
        </w:rPr>
        <w:t xml:space="preserve">ع العقد </w:t>
      </w:r>
    </w:p>
    <w:p w:rsidR="009423B3" w:rsidRPr="00E345CB" w:rsidRDefault="00BF4102" w:rsidP="0092138E">
      <w:pPr>
        <w:tabs>
          <w:tab w:val="left" w:pos="1842"/>
        </w:tabs>
        <w:overflowPunct w:val="0"/>
        <w:autoSpaceDE w:val="0"/>
        <w:autoSpaceDN w:val="0"/>
        <w:bidi/>
        <w:adjustRightInd w:val="0"/>
        <w:spacing w:after="0" w:line="240" w:lineRule="auto"/>
        <w:ind w:right="-142"/>
        <w:jc w:val="both"/>
        <w:textAlignment w:val="baseline"/>
        <w:rPr>
          <w:rFonts w:ascii="Arabic Transparent" w:hAnsi="Arabic Transparent" w:cs="Arabic Transparent"/>
          <w:color w:val="272626"/>
          <w:sz w:val="28"/>
          <w:szCs w:val="28"/>
        </w:rPr>
      </w:pPr>
      <w:r w:rsidRPr="00E345CB">
        <w:rPr>
          <w:rFonts w:ascii="Arabic Transparent" w:hAnsi="Arabic Transparent" w:cs="Arabic Transparent" w:hint="cs"/>
          <w:color w:val="272626"/>
          <w:sz w:val="28"/>
          <w:szCs w:val="28"/>
          <w:rtl/>
          <w:lang w:bidi="ar-LB"/>
        </w:rPr>
        <w:t>تطبق احكام المادة 24 من قانون الشراء العام</w:t>
      </w:r>
    </w:p>
    <w:p w:rsidR="00FB0AD2" w:rsidRPr="00F17B20" w:rsidRDefault="00FB0AD2" w:rsidP="0092138E">
      <w:pPr>
        <w:tabs>
          <w:tab w:val="left" w:pos="1842"/>
        </w:tabs>
        <w:overflowPunct w:val="0"/>
        <w:autoSpaceDE w:val="0"/>
        <w:autoSpaceDN w:val="0"/>
        <w:bidi/>
        <w:adjustRightInd w:val="0"/>
        <w:spacing w:after="0" w:line="240" w:lineRule="auto"/>
        <w:ind w:right="-142"/>
        <w:jc w:val="both"/>
        <w:textAlignment w:val="baseline"/>
        <w:rPr>
          <w:rFonts w:ascii="Arabic Transparent" w:eastAsia="Times New Roman" w:hAnsi="Arabic Transparent" w:cs="Arabic Transparent"/>
          <w:b/>
          <w:bCs/>
          <w:sz w:val="16"/>
          <w:szCs w:val="16"/>
          <w:rtl/>
        </w:rPr>
      </w:pPr>
    </w:p>
    <w:p w:rsidR="009423B3" w:rsidRPr="00E345CB" w:rsidRDefault="009423B3" w:rsidP="0092138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8"/>
          <w:szCs w:val="8"/>
          <w:u w:val="single"/>
          <w:rtl/>
        </w:rPr>
      </w:pPr>
    </w:p>
    <w:p w:rsidR="00D42E47" w:rsidRPr="00E345CB" w:rsidRDefault="000328B9" w:rsidP="00495BD5">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sidRPr="00E345CB">
        <w:rPr>
          <w:rFonts w:ascii="MetaBook-Roman" w:eastAsia="Times New Roman" w:hAnsi="MetaBook-Roman" w:cs="Arabic Transparent" w:hint="cs"/>
          <w:b/>
          <w:bCs/>
          <w:sz w:val="28"/>
          <w:szCs w:val="28"/>
          <w:u w:val="single"/>
          <w:rtl/>
        </w:rPr>
        <w:t>السابعة</w:t>
      </w:r>
      <w:r w:rsidR="00D42E47"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hint="cs"/>
          <w:b/>
          <w:bCs/>
          <w:sz w:val="28"/>
          <w:szCs w:val="28"/>
          <w:rtl/>
        </w:rPr>
        <w:t xml:space="preserve"> </w:t>
      </w:r>
      <w:r w:rsidR="00D42E47" w:rsidRPr="00E345CB">
        <w:rPr>
          <w:rFonts w:ascii="MetaBook-Roman" w:eastAsia="Times New Roman" w:hAnsi="MetaBook-Roman" w:cs="Arabic Transparent" w:hint="cs"/>
          <w:b/>
          <w:bCs/>
          <w:sz w:val="28"/>
          <w:szCs w:val="28"/>
          <w:rtl/>
        </w:rPr>
        <w:t xml:space="preserve">زيادة أو انقاص </w:t>
      </w:r>
      <w:r w:rsidR="00495BD5">
        <w:rPr>
          <w:rFonts w:ascii="MetaBook-Roman" w:eastAsia="Times New Roman" w:hAnsi="MetaBook-Roman" w:cs="Arabic Transparent" w:hint="cs"/>
          <w:b/>
          <w:bCs/>
          <w:sz w:val="28"/>
          <w:szCs w:val="28"/>
          <w:rtl/>
        </w:rPr>
        <w:t>اللوازم</w:t>
      </w:r>
    </w:p>
    <w:p w:rsidR="00D42E47" w:rsidRDefault="00D42E47" w:rsidP="00A961BE">
      <w:pPr>
        <w:overflowPunct w:val="0"/>
        <w:autoSpaceDE w:val="0"/>
        <w:autoSpaceDN w:val="0"/>
        <w:bidi/>
        <w:adjustRightInd w:val="0"/>
        <w:spacing w:after="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 xml:space="preserve">يحق </w:t>
      </w:r>
      <w:r w:rsidR="003A4923" w:rsidRPr="00E345CB">
        <w:rPr>
          <w:rFonts w:ascii="MetaBook-Roman" w:eastAsia="Times New Roman" w:hAnsi="MetaBook-Roman" w:cs="Arabic Transparent" w:hint="cs"/>
          <w:sz w:val="28"/>
          <w:szCs w:val="28"/>
          <w:rtl/>
        </w:rPr>
        <w:t xml:space="preserve">للادارة </w:t>
      </w:r>
      <w:r w:rsidRPr="00E345CB">
        <w:rPr>
          <w:rFonts w:ascii="MetaBook-Roman" w:eastAsia="Times New Roman" w:hAnsi="MetaBook-Roman" w:cs="Arabic Transparent" w:hint="cs"/>
          <w:sz w:val="28"/>
          <w:szCs w:val="28"/>
          <w:rtl/>
        </w:rPr>
        <w:t xml:space="preserve"> زيادة أو انقاص </w:t>
      </w:r>
      <w:r w:rsidR="00A961BE">
        <w:rPr>
          <w:rFonts w:ascii="MetaBook-Roman" w:eastAsia="Times New Roman" w:hAnsi="MetaBook-Roman" w:cs="Arabic Transparent" w:hint="cs"/>
          <w:sz w:val="28"/>
          <w:szCs w:val="28"/>
          <w:rtl/>
        </w:rPr>
        <w:t>كمية المواد</w:t>
      </w:r>
      <w:r w:rsidRPr="00E345CB">
        <w:rPr>
          <w:rFonts w:ascii="MetaBook-Roman" w:eastAsia="Times New Roman" w:hAnsi="MetaBook-Roman" w:cs="Arabic Transparent" w:hint="cs"/>
          <w:sz w:val="28"/>
          <w:szCs w:val="28"/>
          <w:rtl/>
        </w:rPr>
        <w:t xml:space="preserve"> بدون تعديل الأسعار وبدون أي مطالبة بالتعويض من </w:t>
      </w:r>
      <w:r w:rsidR="003A4923" w:rsidRPr="00E345CB">
        <w:rPr>
          <w:rFonts w:ascii="MetaBook-Roman" w:eastAsia="Times New Roman" w:hAnsi="MetaBook-Roman" w:cs="Arabic Transparent" w:hint="cs"/>
          <w:sz w:val="28"/>
          <w:szCs w:val="28"/>
          <w:rtl/>
        </w:rPr>
        <w:t xml:space="preserve">الملتزم ضمن نسبة 15% من قيمة </w:t>
      </w:r>
      <w:r w:rsidR="00A961BE">
        <w:rPr>
          <w:rFonts w:ascii="MetaBook-Roman" w:eastAsia="Times New Roman" w:hAnsi="MetaBook-Roman" w:cs="Arabic Transparent" w:hint="cs"/>
          <w:sz w:val="28"/>
          <w:szCs w:val="28"/>
          <w:rtl/>
        </w:rPr>
        <w:t>الصفقة</w:t>
      </w:r>
      <w:r w:rsidRPr="00E345CB">
        <w:rPr>
          <w:rFonts w:ascii="MetaBook-Roman" w:eastAsia="Times New Roman" w:hAnsi="MetaBook-Roman" w:cs="Arabic Transparent" w:hint="cs"/>
          <w:sz w:val="28"/>
          <w:szCs w:val="28"/>
          <w:rtl/>
        </w:rPr>
        <w:t>.</w:t>
      </w:r>
    </w:p>
    <w:p w:rsidR="00D42E47" w:rsidRPr="00E345CB" w:rsidRDefault="00D42E47" w:rsidP="0092138E">
      <w:pPr>
        <w:tabs>
          <w:tab w:val="left" w:pos="1701"/>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10"/>
          <w:szCs w:val="10"/>
          <w:u w:val="single"/>
          <w:rtl/>
        </w:rPr>
      </w:pPr>
    </w:p>
    <w:p w:rsidR="00D42E47" w:rsidRPr="00E345CB" w:rsidRDefault="00D42E47" w:rsidP="000328B9">
      <w:pPr>
        <w:tabs>
          <w:tab w:val="left" w:pos="1701"/>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sidR="000328B9">
        <w:rPr>
          <w:rFonts w:ascii="MetaBook-Roman" w:eastAsia="Times New Roman" w:hAnsi="MetaBook-Roman" w:cs="Arabic Transparent" w:hint="cs"/>
          <w:b/>
          <w:bCs/>
          <w:sz w:val="28"/>
          <w:szCs w:val="28"/>
          <w:u w:val="single"/>
          <w:rtl/>
        </w:rPr>
        <w:t>الثامنة</w:t>
      </w:r>
      <w:r w:rsidR="003A4923"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b/>
          <w:bCs/>
          <w:sz w:val="28"/>
          <w:szCs w:val="28"/>
          <w:rtl/>
        </w:rPr>
        <w:t xml:space="preserve"> </w:t>
      </w:r>
      <w:r w:rsidR="003A4923" w:rsidRPr="00E345CB">
        <w:rPr>
          <w:rFonts w:ascii="MetaBook-Roman" w:eastAsia="Times New Roman" w:hAnsi="MetaBook-Roman" w:cs="Arabic Transparent"/>
          <w:b/>
          <w:bCs/>
          <w:sz w:val="28"/>
          <w:szCs w:val="28"/>
          <w:rtl/>
        </w:rPr>
        <w:t xml:space="preserve">مدة </w:t>
      </w:r>
      <w:r w:rsidR="003A4923" w:rsidRPr="00E345CB">
        <w:rPr>
          <w:rFonts w:ascii="MetaBook-Roman" w:eastAsia="Times New Roman" w:hAnsi="MetaBook-Roman" w:cs="Arabic Transparent" w:hint="cs"/>
          <w:b/>
          <w:bCs/>
          <w:sz w:val="28"/>
          <w:szCs w:val="28"/>
          <w:rtl/>
        </w:rPr>
        <w:t>تنفيذ الأعمال</w:t>
      </w:r>
      <w:r w:rsidR="00FB0AD2" w:rsidRPr="00E345CB">
        <w:rPr>
          <w:rFonts w:ascii="MetaBook-Roman" w:eastAsia="Times New Roman" w:hAnsi="MetaBook-Roman" w:cs="Arabic Transparent" w:hint="cs"/>
          <w:b/>
          <w:bCs/>
          <w:sz w:val="28"/>
          <w:szCs w:val="28"/>
          <w:rtl/>
        </w:rPr>
        <w:t xml:space="preserve"> وجزاء التاخير</w:t>
      </w:r>
    </w:p>
    <w:p w:rsidR="00044FC5" w:rsidRPr="00E345CB" w:rsidRDefault="00DF682B" w:rsidP="00A961B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 xml:space="preserve">تسليم المواد </w:t>
      </w:r>
      <w:r w:rsidR="006C561E" w:rsidRPr="00E345CB">
        <w:rPr>
          <w:rFonts w:ascii="MetaBook-Roman" w:eastAsia="Times New Roman" w:hAnsi="MetaBook-Roman" w:cs="Arabic Transparent"/>
          <w:sz w:val="28"/>
          <w:szCs w:val="28"/>
          <w:rtl/>
        </w:rPr>
        <w:t xml:space="preserve"> خلال </w:t>
      </w:r>
      <w:r w:rsidRPr="000328B9">
        <w:rPr>
          <w:rFonts w:ascii="MetaBook-Roman" w:eastAsia="Times New Roman" w:hAnsi="MetaBook-Roman" w:cs="Arabic Transparent" w:hint="cs"/>
          <w:sz w:val="28"/>
          <w:szCs w:val="28"/>
          <w:rtl/>
        </w:rPr>
        <w:t>30</w:t>
      </w:r>
      <w:r>
        <w:rPr>
          <w:rFonts w:ascii="MetaBook-Roman" w:eastAsia="Times New Roman" w:hAnsi="MetaBook-Roman" w:cs="Arabic Transparent" w:hint="cs"/>
          <w:sz w:val="28"/>
          <w:szCs w:val="28"/>
          <w:rtl/>
        </w:rPr>
        <w:t xml:space="preserve"> يوم كحد اقصى</w:t>
      </w:r>
      <w:r w:rsidR="001819C1" w:rsidRPr="00E345CB">
        <w:rPr>
          <w:rFonts w:ascii="MetaBook-Roman" w:eastAsia="Times New Roman" w:hAnsi="MetaBook-Roman" w:cs="Arabic Transparent"/>
          <w:sz w:val="28"/>
          <w:szCs w:val="28"/>
          <w:rtl/>
        </w:rPr>
        <w:t xml:space="preserve"> من تاريخ إعطا</w:t>
      </w:r>
      <w:r w:rsidR="001819C1" w:rsidRPr="00E345CB">
        <w:rPr>
          <w:rFonts w:ascii="MetaBook-Roman" w:eastAsia="Times New Roman" w:hAnsi="MetaBook-Roman" w:cs="Arabic Transparent" w:hint="cs"/>
          <w:sz w:val="28"/>
          <w:szCs w:val="28"/>
          <w:rtl/>
        </w:rPr>
        <w:t>ء الملتزم</w:t>
      </w:r>
      <w:r w:rsidR="00D42E47" w:rsidRPr="00E345CB">
        <w:rPr>
          <w:rFonts w:ascii="MetaBook-Roman" w:eastAsia="Times New Roman" w:hAnsi="MetaBook-Roman" w:cs="Arabic Transparent"/>
          <w:sz w:val="28"/>
          <w:szCs w:val="28"/>
          <w:rtl/>
        </w:rPr>
        <w:t xml:space="preserve"> أمر المباشرة بالعمل وفي حال التأخر في </w:t>
      </w:r>
      <w:r w:rsidR="00A961BE">
        <w:rPr>
          <w:rFonts w:ascii="MetaBook-Roman" w:eastAsia="Times New Roman" w:hAnsi="MetaBook-Roman" w:cs="Arabic Transparent" w:hint="cs"/>
          <w:sz w:val="28"/>
          <w:szCs w:val="28"/>
          <w:rtl/>
        </w:rPr>
        <w:t>تسليم المواد</w:t>
      </w:r>
      <w:r w:rsidR="00D42E47" w:rsidRPr="00E345CB">
        <w:rPr>
          <w:rFonts w:ascii="MetaBook-Roman" w:eastAsia="Times New Roman" w:hAnsi="MetaBook-Roman" w:cs="Arabic Transparent"/>
          <w:sz w:val="28"/>
          <w:szCs w:val="28"/>
          <w:rtl/>
        </w:rPr>
        <w:t xml:space="preserve"> يتحمل </w:t>
      </w:r>
      <w:r w:rsidR="003A4923" w:rsidRPr="00E345CB">
        <w:rPr>
          <w:rFonts w:ascii="MetaBook-Roman" w:eastAsia="Times New Roman" w:hAnsi="MetaBook-Roman" w:cs="Arabic Transparent" w:hint="cs"/>
          <w:sz w:val="28"/>
          <w:szCs w:val="28"/>
          <w:rtl/>
        </w:rPr>
        <w:t xml:space="preserve">الملتزم </w:t>
      </w:r>
      <w:r w:rsidR="00D42E47" w:rsidRPr="00E345CB">
        <w:rPr>
          <w:rFonts w:ascii="MetaBook-Roman" w:eastAsia="Times New Roman" w:hAnsi="MetaBook-Roman" w:cs="Arabic Transparent"/>
          <w:sz w:val="28"/>
          <w:szCs w:val="28"/>
          <w:rtl/>
        </w:rPr>
        <w:t xml:space="preserve">جزاء قدره </w:t>
      </w:r>
      <w:r>
        <w:rPr>
          <w:rFonts w:ascii="MetaBook-Roman" w:eastAsia="Times New Roman" w:hAnsi="MetaBook-Roman" w:cs="Arabic Transparent" w:hint="cs"/>
          <w:sz w:val="28"/>
          <w:szCs w:val="28"/>
          <w:rtl/>
        </w:rPr>
        <w:t>1000</w:t>
      </w:r>
      <w:r w:rsidR="008B0D02">
        <w:rPr>
          <w:rFonts w:ascii="MetaBook-Roman" w:eastAsia="Times New Roman" w:hAnsi="MetaBook-Roman" w:cs="Arabic Transparent" w:hint="cs"/>
          <w:sz w:val="28"/>
          <w:szCs w:val="28"/>
          <w:rtl/>
        </w:rPr>
        <w:t xml:space="preserve"> دولار اميركي</w:t>
      </w:r>
      <w:r w:rsidR="00041547">
        <w:rPr>
          <w:rFonts w:ascii="MetaBook-Roman" w:eastAsia="Times New Roman" w:hAnsi="MetaBook-Roman" w:cs="Arabic Transparent" w:hint="cs"/>
          <w:sz w:val="28"/>
          <w:szCs w:val="28"/>
          <w:rtl/>
        </w:rPr>
        <w:t xml:space="preserve"> </w:t>
      </w:r>
      <w:r w:rsidR="00D42E47" w:rsidRPr="00E345CB">
        <w:rPr>
          <w:rFonts w:ascii="MetaBook-Roman" w:eastAsia="Times New Roman" w:hAnsi="MetaBook-Roman" w:cs="Arabic Transparent"/>
          <w:sz w:val="28"/>
          <w:szCs w:val="28"/>
          <w:rtl/>
        </w:rPr>
        <w:t>عن كل يوم تأخير</w:t>
      </w:r>
      <w:r w:rsidR="00D42E47" w:rsidRPr="00E345CB">
        <w:rPr>
          <w:rFonts w:ascii="MetaBook-Roman" w:eastAsia="Times New Roman" w:hAnsi="MetaBook-Roman" w:cs="Arabic Transparent" w:hint="cs"/>
          <w:sz w:val="28"/>
          <w:szCs w:val="28"/>
          <w:rtl/>
        </w:rPr>
        <w:t xml:space="preserve"> بعد التاريخ المحدد لاستكمال الأعمال</w:t>
      </w:r>
      <w:r w:rsidR="00044FC5" w:rsidRPr="00E345CB">
        <w:rPr>
          <w:rFonts w:ascii="MetaBook-Roman" w:eastAsia="Times New Roman" w:hAnsi="MetaBook-Roman" w:cs="Arabic Transparent" w:hint="cs"/>
          <w:sz w:val="28"/>
          <w:szCs w:val="28"/>
          <w:rtl/>
        </w:rPr>
        <w:t xml:space="preserve"> </w:t>
      </w:r>
      <w:bookmarkStart w:id="0" w:name="_GoBack"/>
      <w:bookmarkEnd w:id="0"/>
      <w:r w:rsidR="00044FC5" w:rsidRPr="00E345CB">
        <w:rPr>
          <w:rFonts w:ascii="MetaBook-Roman" w:eastAsia="Times New Roman" w:hAnsi="MetaBook-Roman" w:cs="Arabic Transparent" w:hint="cs"/>
          <w:sz w:val="28"/>
          <w:szCs w:val="28"/>
          <w:rtl/>
        </w:rPr>
        <w:t xml:space="preserve">وفي حال تجاوزت جزاءات التاخير </w:t>
      </w:r>
      <w:r w:rsidR="00CB703F">
        <w:rPr>
          <w:rFonts w:ascii="MetaBook-Roman" w:eastAsia="Times New Roman" w:hAnsi="MetaBook-Roman" w:cs="Arabic Transparent" w:hint="cs"/>
          <w:sz w:val="28"/>
          <w:szCs w:val="28"/>
          <w:rtl/>
        </w:rPr>
        <w:t xml:space="preserve">قيمة ضمان حسن التنفيذ </w:t>
      </w:r>
      <w:r w:rsidR="00044FC5" w:rsidRPr="00E345CB">
        <w:rPr>
          <w:rFonts w:ascii="MetaBook-Roman" w:eastAsia="Times New Roman" w:hAnsi="MetaBook-Roman" w:cs="Arabic Transparent" w:hint="cs"/>
          <w:sz w:val="28"/>
          <w:szCs w:val="28"/>
          <w:rtl/>
        </w:rPr>
        <w:t xml:space="preserve">تطبق بحقه احكام المادة 33 من قانون الشراء العام. </w:t>
      </w:r>
    </w:p>
    <w:p w:rsidR="00D42E47" w:rsidRPr="00E345CB" w:rsidRDefault="00D42E47"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إذا كان التأخير نات</w:t>
      </w:r>
      <w:r w:rsidR="001819C1" w:rsidRPr="00E345CB">
        <w:rPr>
          <w:rFonts w:ascii="MetaBook-Roman" w:eastAsia="Times New Roman" w:hAnsi="MetaBook-Roman" w:cs="Arabic Transparent" w:hint="cs"/>
          <w:sz w:val="28"/>
          <w:szCs w:val="28"/>
          <w:rtl/>
        </w:rPr>
        <w:t>جاً عن ظروف قاهرة خارجة عن إرادته</w:t>
      </w:r>
      <w:r w:rsidRPr="00E345CB">
        <w:rPr>
          <w:rFonts w:ascii="MetaBook-Roman" w:eastAsia="Times New Roman" w:hAnsi="MetaBook-Roman" w:cs="Arabic Transparent" w:hint="cs"/>
          <w:sz w:val="28"/>
          <w:szCs w:val="28"/>
          <w:rtl/>
        </w:rPr>
        <w:t xml:space="preserve">، عليه أن يخطر الاستشاري بالأمر فور حدوثه قبل انتهاء مدة التنفيذ، يقوم الاستشاري بتقييم طلب </w:t>
      </w:r>
      <w:r w:rsidR="003A4923"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hint="cs"/>
          <w:sz w:val="28"/>
          <w:szCs w:val="28"/>
          <w:rtl/>
        </w:rPr>
        <w:t xml:space="preserve"> وتقديم تقرير إلى </w:t>
      </w:r>
      <w:r w:rsidR="003A4923"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hint="cs"/>
          <w:sz w:val="28"/>
          <w:szCs w:val="28"/>
          <w:rtl/>
        </w:rPr>
        <w:t xml:space="preserve"> يبدي فيه رأيه حول ظروف التأخير وتأثيره على التاريخ المحدد لتسليم الأعمال.</w:t>
      </w:r>
    </w:p>
    <w:p w:rsidR="00D42E47" w:rsidRPr="00E345CB" w:rsidRDefault="003A4923" w:rsidP="0092138E">
      <w:pPr>
        <w:overflowPunct w:val="0"/>
        <w:autoSpaceDE w:val="0"/>
        <w:autoSpaceDN w:val="0"/>
        <w:bidi/>
        <w:adjustRightInd w:val="0"/>
        <w:spacing w:after="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ت</w:t>
      </w:r>
      <w:r w:rsidR="00D42E47" w:rsidRPr="00E345CB">
        <w:rPr>
          <w:rFonts w:ascii="MetaBook-Roman" w:eastAsia="Times New Roman" w:hAnsi="MetaBook-Roman" w:cs="Arabic Transparent" w:hint="cs"/>
          <w:sz w:val="28"/>
          <w:szCs w:val="28"/>
          <w:rtl/>
        </w:rPr>
        <w:t xml:space="preserve">قوم </w:t>
      </w:r>
      <w:r w:rsidRPr="00E345CB">
        <w:rPr>
          <w:rFonts w:ascii="MetaBook-Roman" w:eastAsia="Times New Roman" w:hAnsi="MetaBook-Roman" w:cs="Arabic Transparent" w:hint="cs"/>
          <w:sz w:val="28"/>
          <w:szCs w:val="28"/>
          <w:rtl/>
        </w:rPr>
        <w:t>الادارة</w:t>
      </w:r>
      <w:r w:rsidR="00D42E47" w:rsidRPr="00E345CB">
        <w:rPr>
          <w:rFonts w:ascii="MetaBook-Roman" w:eastAsia="Times New Roman" w:hAnsi="MetaBook-Roman" w:cs="Arabic Transparent" w:hint="cs"/>
          <w:sz w:val="28"/>
          <w:szCs w:val="28"/>
          <w:rtl/>
        </w:rPr>
        <w:t xml:space="preserve"> باتخاذ القرار المناسب بخصوص التأخير استناداً إلى رأي الاستشاري.</w:t>
      </w:r>
    </w:p>
    <w:p w:rsidR="00D42E47" w:rsidRDefault="00D42E47" w:rsidP="00A961B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 xml:space="preserve">إن المدة الفاصلة بين تاريخ إنهاء </w:t>
      </w:r>
      <w:r w:rsidR="00A961BE">
        <w:rPr>
          <w:rFonts w:ascii="MetaBook-Roman" w:eastAsia="Times New Roman" w:hAnsi="MetaBook-Roman" w:cs="Arabic Transparent" w:hint="cs"/>
          <w:sz w:val="28"/>
          <w:szCs w:val="28"/>
          <w:rtl/>
        </w:rPr>
        <w:t>تسليم المواد</w:t>
      </w:r>
      <w:r w:rsidRPr="00E345CB">
        <w:rPr>
          <w:rFonts w:ascii="MetaBook-Roman" w:eastAsia="Times New Roman" w:hAnsi="MetaBook-Roman" w:cs="Arabic Transparent" w:hint="cs"/>
          <w:sz w:val="28"/>
          <w:szCs w:val="28"/>
          <w:rtl/>
        </w:rPr>
        <w:t xml:space="preserve"> وتاريخ اجتماع لجنة الاستلام لإجراء المعاينة المطلوبة والتثبت من مطابقتها للشروط المفروضة هي خارج مهلة التنفيذ ومعفاة من غرامة التأخير.</w:t>
      </w:r>
    </w:p>
    <w:p w:rsidR="00F17B20" w:rsidRDefault="00F17B20"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DF682B" w:rsidRDefault="00DF682B" w:rsidP="00DF682B">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DF682B" w:rsidRPr="00F17B20" w:rsidRDefault="00DF682B" w:rsidP="00DF682B">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D42E47" w:rsidRPr="00E345CB" w:rsidRDefault="00D42E47" w:rsidP="0092138E">
      <w:pPr>
        <w:tabs>
          <w:tab w:val="left" w:pos="1701"/>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sidR="009423B3" w:rsidRPr="00E345CB">
        <w:rPr>
          <w:rFonts w:ascii="MetaBook-Roman" w:eastAsia="Times New Roman" w:hAnsi="MetaBook-Roman" w:cs="Arabic Transparent" w:hint="cs"/>
          <w:b/>
          <w:bCs/>
          <w:sz w:val="28"/>
          <w:szCs w:val="28"/>
          <w:u w:val="single"/>
          <w:rtl/>
        </w:rPr>
        <w:t>العاشرة</w:t>
      </w:r>
      <w:r w:rsidRPr="00E345CB">
        <w:rPr>
          <w:rFonts w:ascii="MetaBook-Roman" w:eastAsia="Times New Roman" w:hAnsi="MetaBook-Roman" w:cs="Arabic Transparent"/>
          <w:b/>
          <w:bCs/>
          <w:sz w:val="28"/>
          <w:szCs w:val="28"/>
          <w:rtl/>
        </w:rPr>
        <w:t>: تسليم الموقع وأمر المباشرة</w:t>
      </w:r>
    </w:p>
    <w:p w:rsidR="00D42E47" w:rsidRDefault="00D42E47"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sz w:val="28"/>
          <w:szCs w:val="28"/>
          <w:rtl/>
        </w:rPr>
        <w:lastRenderedPageBreak/>
        <w:t xml:space="preserve">إن مهلة التنفيذ تبدأ من تاريخ إعطاء </w:t>
      </w:r>
      <w:r w:rsidR="003A4923" w:rsidRPr="00E345CB">
        <w:rPr>
          <w:rFonts w:ascii="MetaBook-Roman" w:eastAsia="Times New Roman" w:hAnsi="MetaBook-Roman" w:cs="Arabic Transparent" w:hint="cs"/>
          <w:sz w:val="28"/>
          <w:szCs w:val="28"/>
          <w:rtl/>
        </w:rPr>
        <w:t>الإدارة</w:t>
      </w:r>
      <w:r w:rsidRPr="00E345CB">
        <w:rPr>
          <w:rFonts w:ascii="MetaBook-Roman" w:eastAsia="Times New Roman" w:hAnsi="MetaBook-Roman" w:cs="Arabic Transparent"/>
          <w:sz w:val="28"/>
          <w:szCs w:val="28"/>
          <w:rtl/>
        </w:rPr>
        <w:t xml:space="preserve"> أو من </w:t>
      </w:r>
      <w:r w:rsidR="003A4923" w:rsidRPr="00E345CB">
        <w:rPr>
          <w:rFonts w:ascii="MetaBook-Roman" w:eastAsia="Times New Roman" w:hAnsi="MetaBook-Roman" w:cs="Arabic Transparent" w:hint="cs"/>
          <w:sz w:val="28"/>
          <w:szCs w:val="28"/>
          <w:rtl/>
        </w:rPr>
        <w:t>ت</w:t>
      </w:r>
      <w:r w:rsidRPr="00E345CB">
        <w:rPr>
          <w:rFonts w:ascii="MetaBook-Roman" w:eastAsia="Times New Roman" w:hAnsi="MetaBook-Roman" w:cs="Arabic Transparent"/>
          <w:sz w:val="28"/>
          <w:szCs w:val="28"/>
          <w:rtl/>
        </w:rPr>
        <w:t xml:space="preserve">فوضه إشعاراً بالمباشرة إلى </w:t>
      </w:r>
      <w:r w:rsidR="003A4923"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بموجب محضر تسليم موقع العمل وأمر مباشرة بالأعمال.</w:t>
      </w:r>
    </w:p>
    <w:p w:rsidR="00F17B20" w:rsidRPr="00F17B20" w:rsidRDefault="00F17B20"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F17B20" w:rsidRDefault="007D494B" w:rsidP="0092138E">
      <w:pPr>
        <w:bidi/>
        <w:spacing w:line="240" w:lineRule="auto"/>
        <w:jc w:val="both"/>
        <w:rPr>
          <w:rFonts w:ascii="Simplified Arabic" w:hAnsi="Simplified Arabic" w:cs="Simplified Arabic"/>
          <w:sz w:val="28"/>
          <w:szCs w:val="28"/>
          <w:rtl/>
          <w:lang w:bidi="ar-LB"/>
        </w:rPr>
      </w:pPr>
      <w:r w:rsidRPr="00E345CB">
        <w:rPr>
          <w:rFonts w:ascii="Simplified Arabic" w:hAnsi="Simplified Arabic" w:cs="Simplified Arabic" w:hint="cs"/>
          <w:b/>
          <w:bCs/>
          <w:sz w:val="28"/>
          <w:szCs w:val="28"/>
          <w:u w:val="single"/>
          <w:rtl/>
          <w:lang w:bidi="ar-LB"/>
        </w:rPr>
        <w:t xml:space="preserve">المادة </w:t>
      </w:r>
      <w:r w:rsidR="009423B3" w:rsidRPr="00E345CB">
        <w:rPr>
          <w:rFonts w:ascii="MetaBook-Roman" w:eastAsia="Times New Roman" w:hAnsi="MetaBook-Roman" w:cs="Arabic Transparent" w:hint="cs"/>
          <w:b/>
          <w:bCs/>
          <w:sz w:val="28"/>
          <w:szCs w:val="28"/>
          <w:u w:val="single"/>
          <w:rtl/>
        </w:rPr>
        <w:t>الحادية</w:t>
      </w:r>
      <w:r w:rsidR="009423B3" w:rsidRPr="00E345CB">
        <w:rPr>
          <w:rFonts w:ascii="MetaBook-Roman" w:eastAsia="Times New Roman" w:hAnsi="MetaBook-Roman" w:cs="Arabic Transparent"/>
          <w:b/>
          <w:bCs/>
          <w:sz w:val="28"/>
          <w:szCs w:val="28"/>
          <w:u w:val="single"/>
          <w:rtl/>
        </w:rPr>
        <w:t xml:space="preserve"> عشر</w:t>
      </w:r>
      <w:r w:rsidRPr="00E345CB">
        <w:rPr>
          <w:rFonts w:ascii="Simplified Arabic" w:hAnsi="Simplified Arabic" w:cs="Simplified Arabic" w:hint="cs"/>
          <w:sz w:val="28"/>
          <w:szCs w:val="28"/>
          <w:rtl/>
          <w:lang w:bidi="ar-LB"/>
        </w:rPr>
        <w:t xml:space="preserve">: </w:t>
      </w:r>
      <w:r w:rsidR="00FB0AD2" w:rsidRPr="00E345CB">
        <w:rPr>
          <w:rFonts w:ascii="Simplified Arabic" w:hAnsi="Simplified Arabic" w:cs="Simplified Arabic" w:hint="cs"/>
          <w:b/>
          <w:bCs/>
          <w:sz w:val="28"/>
          <w:szCs w:val="28"/>
          <w:rtl/>
          <w:lang w:bidi="ar-LB"/>
        </w:rPr>
        <w:t>ضمان العرض</w:t>
      </w:r>
      <w:r w:rsidRPr="00E345CB">
        <w:rPr>
          <w:rFonts w:ascii="Simplified Arabic" w:hAnsi="Simplified Arabic" w:cs="Simplified Arabic"/>
          <w:sz w:val="28"/>
          <w:szCs w:val="28"/>
          <w:rtl/>
          <w:lang w:bidi="ar-LB"/>
        </w:rPr>
        <w:t xml:space="preserve"> </w:t>
      </w:r>
      <w:r w:rsidR="00044FC5" w:rsidRPr="00E345CB">
        <w:rPr>
          <w:rFonts w:ascii="Simplified Arabic" w:hAnsi="Simplified Arabic" w:cs="Simplified Arabic" w:hint="cs"/>
          <w:sz w:val="28"/>
          <w:szCs w:val="28"/>
          <w:rtl/>
          <w:lang w:bidi="ar-LB"/>
        </w:rPr>
        <w:t>(التأمين المؤقت)</w:t>
      </w:r>
    </w:p>
    <w:p w:rsidR="00E5223D" w:rsidRPr="00F95B71" w:rsidRDefault="007D494B" w:rsidP="00C70562">
      <w:pPr>
        <w:bidi/>
        <w:spacing w:line="240" w:lineRule="auto"/>
        <w:jc w:val="both"/>
        <w:rPr>
          <w:rFonts w:ascii="MetaBook-Roman" w:eastAsia="Times New Roman" w:hAnsi="MetaBook-Roman" w:cs="Arabic Transparent"/>
          <w:sz w:val="28"/>
          <w:szCs w:val="28"/>
          <w:rtl/>
        </w:rPr>
      </w:pPr>
      <w:r w:rsidRPr="00F95B71">
        <w:rPr>
          <w:rFonts w:ascii="MetaBook-Roman" w:eastAsia="Times New Roman" w:hAnsi="MetaBook-Roman" w:cs="Arabic Transparent" w:hint="cs"/>
          <w:sz w:val="28"/>
          <w:szCs w:val="28"/>
          <w:rtl/>
        </w:rPr>
        <w:t xml:space="preserve">يحدد بقيمة </w:t>
      </w:r>
      <w:r w:rsidRPr="00F95B71">
        <w:rPr>
          <w:rFonts w:ascii="MetaBook-Roman" w:eastAsia="Times New Roman" w:hAnsi="MetaBook-Roman" w:cs="Arabic Transparent"/>
          <w:sz w:val="28"/>
          <w:szCs w:val="28"/>
          <w:rtl/>
        </w:rPr>
        <w:t xml:space="preserve"> //</w:t>
      </w:r>
      <w:r w:rsidR="00C70562">
        <w:rPr>
          <w:rFonts w:ascii="MetaBook-Roman" w:eastAsia="Times New Roman" w:hAnsi="MetaBook-Roman" w:cs="Arabic Transparent" w:hint="cs"/>
          <w:sz w:val="28"/>
          <w:szCs w:val="28"/>
          <w:rtl/>
        </w:rPr>
        <w:t>1</w:t>
      </w:r>
      <w:r w:rsidRPr="00F95B71">
        <w:rPr>
          <w:rFonts w:ascii="MetaBook-Roman" w:eastAsia="Times New Roman" w:hAnsi="MetaBook-Roman" w:cs="Arabic Transparent"/>
          <w:sz w:val="28"/>
          <w:szCs w:val="28"/>
          <w:rtl/>
        </w:rPr>
        <w:t>,</w:t>
      </w:r>
      <w:r w:rsidR="00C70562">
        <w:rPr>
          <w:rFonts w:ascii="MetaBook-Roman" w:eastAsia="Times New Roman" w:hAnsi="MetaBook-Roman" w:cs="Arabic Transparent" w:hint="cs"/>
          <w:sz w:val="28"/>
          <w:szCs w:val="28"/>
          <w:rtl/>
        </w:rPr>
        <w:t>500</w:t>
      </w:r>
      <w:r w:rsidRPr="00F95B71">
        <w:rPr>
          <w:rFonts w:ascii="MetaBook-Roman" w:eastAsia="Times New Roman" w:hAnsi="MetaBook-Roman" w:cs="Arabic Transparent"/>
          <w:sz w:val="28"/>
          <w:szCs w:val="28"/>
          <w:rtl/>
        </w:rPr>
        <w:t>//</w:t>
      </w:r>
      <w:r w:rsidR="00FA47F9">
        <w:rPr>
          <w:rFonts w:ascii="MetaBook-Roman" w:eastAsia="Times New Roman" w:hAnsi="MetaBook-Roman" w:cs="Arabic Transparent" w:hint="cs"/>
          <w:sz w:val="28"/>
          <w:szCs w:val="28"/>
          <w:rtl/>
        </w:rPr>
        <w:t xml:space="preserve"> </w:t>
      </w:r>
      <w:r w:rsidR="00DF682B">
        <w:rPr>
          <w:rFonts w:ascii="MetaBook-Roman" w:eastAsia="Times New Roman" w:hAnsi="MetaBook-Roman" w:cs="Arabic Transparent" w:hint="cs"/>
          <w:sz w:val="28"/>
          <w:szCs w:val="28"/>
          <w:rtl/>
        </w:rPr>
        <w:t>دولار اميركي</w:t>
      </w:r>
      <w:r w:rsidR="00FA47F9">
        <w:rPr>
          <w:rFonts w:ascii="MetaBook-Roman" w:eastAsia="Times New Roman" w:hAnsi="MetaBook-Roman" w:cs="Arabic Transparent" w:hint="cs"/>
          <w:sz w:val="28"/>
          <w:szCs w:val="28"/>
          <w:rtl/>
        </w:rPr>
        <w:t xml:space="preserve"> </w:t>
      </w:r>
      <w:r w:rsidRPr="00F95B71">
        <w:rPr>
          <w:rFonts w:ascii="MetaBook-Roman" w:eastAsia="Times New Roman" w:hAnsi="MetaBook-Roman" w:cs="Arabic Transparent"/>
          <w:sz w:val="28"/>
          <w:szCs w:val="28"/>
          <w:rtl/>
        </w:rPr>
        <w:t xml:space="preserve">. </w:t>
      </w:r>
      <w:r w:rsidRPr="00F95B71">
        <w:rPr>
          <w:rFonts w:ascii="MetaBook-Roman" w:eastAsia="Times New Roman" w:hAnsi="MetaBook-Roman" w:cs="Arabic Transparent" w:hint="cs"/>
          <w:sz w:val="28"/>
          <w:szCs w:val="28"/>
          <w:rtl/>
        </w:rPr>
        <w:t xml:space="preserve">فقط </w:t>
      </w:r>
      <w:r w:rsidR="00C70562">
        <w:rPr>
          <w:rFonts w:ascii="MetaBook-Roman" w:eastAsia="Times New Roman" w:hAnsi="MetaBook-Roman" w:cs="Arabic Transparent" w:hint="cs"/>
          <w:sz w:val="28"/>
          <w:szCs w:val="28"/>
          <w:rtl/>
        </w:rPr>
        <w:t>الف وخمسمائة</w:t>
      </w:r>
      <w:r w:rsidR="00B8038A">
        <w:rPr>
          <w:rFonts w:ascii="MetaBook-Roman" w:eastAsia="Times New Roman" w:hAnsi="MetaBook-Roman" w:cs="Arabic Transparent" w:hint="cs"/>
          <w:sz w:val="28"/>
          <w:szCs w:val="28"/>
          <w:rtl/>
        </w:rPr>
        <w:t xml:space="preserve"> دولار اميركي</w:t>
      </w:r>
      <w:r w:rsidRPr="00F95B71">
        <w:rPr>
          <w:rFonts w:ascii="MetaBook-Roman" w:eastAsia="Times New Roman" w:hAnsi="MetaBook-Roman" w:cs="Arabic Transparent"/>
          <w:sz w:val="28"/>
          <w:szCs w:val="28"/>
          <w:rtl/>
        </w:rPr>
        <w:t xml:space="preserve"> بموجب كتاب ضمان </w:t>
      </w:r>
      <w:r w:rsidR="00FB0AD2" w:rsidRPr="00F95B71">
        <w:rPr>
          <w:rFonts w:ascii="MetaBook-Roman" w:eastAsia="Times New Roman" w:hAnsi="MetaBook-Roman" w:cs="Arabic Transparent" w:hint="cs"/>
          <w:sz w:val="28"/>
          <w:szCs w:val="28"/>
          <w:rtl/>
        </w:rPr>
        <w:t>مصرفي غير قابل للرجوع عنه</w:t>
      </w:r>
      <w:r w:rsidR="00044FC5" w:rsidRPr="00F95B71">
        <w:rPr>
          <w:rFonts w:ascii="MetaBook-Roman" w:eastAsia="Times New Roman" w:hAnsi="MetaBook-Roman" w:cs="Arabic Transparent" w:hint="cs"/>
          <w:sz w:val="28"/>
          <w:szCs w:val="28"/>
          <w:rtl/>
        </w:rPr>
        <w:t xml:space="preserve"> صادر عن مصرف</w:t>
      </w:r>
      <w:r w:rsidRPr="00F95B71">
        <w:rPr>
          <w:rFonts w:ascii="MetaBook-Roman" w:eastAsia="Times New Roman" w:hAnsi="MetaBook-Roman" w:cs="Arabic Transparent"/>
          <w:sz w:val="28"/>
          <w:szCs w:val="28"/>
          <w:rtl/>
        </w:rPr>
        <w:t xml:space="preserve"> </w:t>
      </w:r>
      <w:r w:rsidR="00E5223D" w:rsidRPr="00F95B71">
        <w:rPr>
          <w:rFonts w:ascii="MetaBook-Roman" w:eastAsia="Times New Roman" w:hAnsi="MetaBook-Roman" w:cs="Arabic Transparent" w:hint="cs"/>
          <w:sz w:val="28"/>
          <w:szCs w:val="28"/>
          <w:rtl/>
        </w:rPr>
        <w:t xml:space="preserve">مقبول من مصرف لبنان يبين انه قابل للدفع </w:t>
      </w:r>
      <w:r w:rsidR="00044FC5" w:rsidRPr="00F95B71">
        <w:rPr>
          <w:rFonts w:ascii="MetaBook-Roman" w:eastAsia="Times New Roman" w:hAnsi="MetaBook-Roman" w:cs="Arabic Transparent" w:hint="cs"/>
          <w:sz w:val="28"/>
          <w:szCs w:val="28"/>
          <w:rtl/>
        </w:rPr>
        <w:t>غب</w:t>
      </w:r>
      <w:r w:rsidR="00E5223D" w:rsidRPr="00F95B71">
        <w:rPr>
          <w:rFonts w:ascii="MetaBook-Roman" w:eastAsia="Times New Roman" w:hAnsi="MetaBook-Roman" w:cs="Arabic Transparent" w:hint="cs"/>
          <w:sz w:val="28"/>
          <w:szCs w:val="28"/>
          <w:rtl/>
        </w:rPr>
        <w:t xml:space="preserve"> الطلب </w:t>
      </w:r>
      <w:r w:rsidRPr="00F95B71">
        <w:rPr>
          <w:rFonts w:ascii="MetaBook-Roman" w:eastAsia="Times New Roman" w:hAnsi="MetaBook-Roman" w:cs="Arabic Transparent"/>
          <w:sz w:val="28"/>
          <w:szCs w:val="28"/>
          <w:rtl/>
        </w:rPr>
        <w:t xml:space="preserve"> لصالح الهيئة العليا للإغاثة باسم المشروع وعلى ان يكون ساري المفعول </w:t>
      </w:r>
      <w:r w:rsidRPr="00F95B71">
        <w:rPr>
          <w:rFonts w:ascii="MetaBook-Roman" w:eastAsia="Times New Roman" w:hAnsi="MetaBook-Roman" w:cs="Arabic Transparent" w:hint="cs"/>
          <w:sz w:val="28"/>
          <w:szCs w:val="28"/>
          <w:rtl/>
        </w:rPr>
        <w:t>في</w:t>
      </w:r>
      <w:r w:rsidRPr="00F95B71">
        <w:rPr>
          <w:rFonts w:ascii="MetaBook-Roman" w:eastAsia="Times New Roman" w:hAnsi="MetaBook-Roman" w:cs="Arabic Transparent"/>
          <w:sz w:val="28"/>
          <w:szCs w:val="28"/>
          <w:rtl/>
        </w:rPr>
        <w:t xml:space="preserve"> تاريخ اجراء </w:t>
      </w:r>
      <w:r w:rsidR="00E5223D" w:rsidRPr="00F95B71">
        <w:rPr>
          <w:rFonts w:ascii="MetaBook-Roman" w:eastAsia="Times New Roman" w:hAnsi="MetaBook-Roman" w:cs="Arabic Transparent" w:hint="cs"/>
          <w:sz w:val="28"/>
          <w:szCs w:val="28"/>
          <w:rtl/>
        </w:rPr>
        <w:t>فض العروض.</w:t>
      </w:r>
      <w:r w:rsidR="0092138E">
        <w:rPr>
          <w:rFonts w:ascii="MetaBook-Roman" w:eastAsia="Times New Roman" w:hAnsi="MetaBook-Roman" w:cs="Arabic Transparent" w:hint="cs"/>
          <w:sz w:val="28"/>
          <w:szCs w:val="28"/>
          <w:rtl/>
        </w:rPr>
        <w:t xml:space="preserve"> او عبر ايداع نقدي يدفع الى صندوق خزينة الدولة</w:t>
      </w:r>
      <w:r w:rsidR="00DF682B">
        <w:rPr>
          <w:rFonts w:ascii="MetaBook-Roman" w:eastAsia="Times New Roman" w:hAnsi="MetaBook-Roman" w:cs="Arabic Transparent" w:hint="cs"/>
          <w:sz w:val="28"/>
          <w:szCs w:val="28"/>
          <w:rtl/>
        </w:rPr>
        <w:t xml:space="preserve"> وذلك على سعر صيرفة</w:t>
      </w:r>
      <w:r w:rsidR="0092138E">
        <w:rPr>
          <w:rFonts w:ascii="MetaBook-Roman" w:eastAsia="Times New Roman" w:hAnsi="MetaBook-Roman" w:cs="Arabic Transparent" w:hint="cs"/>
          <w:sz w:val="28"/>
          <w:szCs w:val="28"/>
          <w:rtl/>
        </w:rPr>
        <w:t>.</w:t>
      </w:r>
    </w:p>
    <w:p w:rsidR="00E5223D" w:rsidRPr="00E345CB" w:rsidRDefault="00E5223D" w:rsidP="0092138E">
      <w:pPr>
        <w:bidi/>
        <w:spacing w:line="240" w:lineRule="auto"/>
        <w:jc w:val="both"/>
        <w:rPr>
          <w:rFonts w:ascii="Simplified Arabic" w:hAnsi="Simplified Arabic" w:cs="Simplified Arabic"/>
          <w:sz w:val="28"/>
          <w:szCs w:val="28"/>
          <w:lang w:bidi="ar-LB"/>
        </w:rPr>
      </w:pPr>
      <w:r w:rsidRPr="00F95B71">
        <w:rPr>
          <w:rFonts w:ascii="MetaBook-Roman" w:eastAsia="Times New Roman" w:hAnsi="MetaBook-Roman" w:cs="Arabic Transparent" w:hint="cs"/>
          <w:sz w:val="28"/>
          <w:szCs w:val="28"/>
          <w:rtl/>
        </w:rPr>
        <w:t xml:space="preserve">تحدد مدة صلاحية ضمان العرض ب 28 </w:t>
      </w:r>
      <w:r w:rsidR="00495BD9" w:rsidRPr="00F95B71">
        <w:rPr>
          <w:rFonts w:ascii="MetaBook-Roman" w:eastAsia="Times New Roman" w:hAnsi="MetaBook-Roman" w:cs="Arabic Transparent" w:hint="cs"/>
          <w:sz w:val="28"/>
          <w:szCs w:val="28"/>
          <w:rtl/>
        </w:rPr>
        <w:t xml:space="preserve">يوم </w:t>
      </w:r>
      <w:r w:rsidRPr="00F95B71">
        <w:rPr>
          <w:rFonts w:ascii="MetaBook-Roman" w:eastAsia="Times New Roman" w:hAnsi="MetaBook-Roman" w:cs="Arabic Transparent" w:hint="cs"/>
          <w:sz w:val="28"/>
          <w:szCs w:val="28"/>
          <w:rtl/>
        </w:rPr>
        <w:t>من تاريخ انتهاء مدة صلاحية العرض</w:t>
      </w:r>
      <w:r w:rsidRPr="00E345CB">
        <w:rPr>
          <w:rFonts w:ascii="Simplified Arabic" w:hAnsi="Simplified Arabic" w:cs="Simplified Arabic" w:hint="cs"/>
          <w:sz w:val="28"/>
          <w:szCs w:val="28"/>
          <w:rtl/>
          <w:lang w:bidi="ar-LB"/>
        </w:rPr>
        <w:t xml:space="preserve"> </w:t>
      </w:r>
    </w:p>
    <w:p w:rsidR="00D42E47" w:rsidRPr="00F17B20" w:rsidRDefault="00D42E47" w:rsidP="0092138E">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16"/>
          <w:szCs w:val="16"/>
          <w:u w:val="single"/>
          <w:rtl/>
        </w:rPr>
      </w:pPr>
    </w:p>
    <w:p w:rsidR="00D42E47" w:rsidRPr="00E345CB" w:rsidRDefault="00D42E47" w:rsidP="0092138E">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الـمادة</w:t>
      </w:r>
      <w:r w:rsidRPr="00E345CB">
        <w:rPr>
          <w:rFonts w:ascii="MetaBook-Roman" w:eastAsia="Times New Roman" w:hAnsi="MetaBook-Roman" w:cs="Arabic Transparent" w:hint="cs"/>
          <w:b/>
          <w:bCs/>
          <w:sz w:val="28"/>
          <w:szCs w:val="28"/>
          <w:u w:val="single"/>
          <w:rtl/>
        </w:rPr>
        <w:t xml:space="preserve"> </w:t>
      </w:r>
      <w:r w:rsidR="009423B3" w:rsidRPr="00E345CB">
        <w:rPr>
          <w:rFonts w:ascii="MetaBook-Roman" w:eastAsia="Times New Roman" w:hAnsi="MetaBook-Roman" w:cs="Arabic Transparent" w:hint="cs"/>
          <w:b/>
          <w:bCs/>
          <w:sz w:val="28"/>
          <w:szCs w:val="28"/>
          <w:u w:val="single"/>
          <w:rtl/>
        </w:rPr>
        <w:t xml:space="preserve">الثانية </w:t>
      </w:r>
      <w:r w:rsidR="009423B3" w:rsidRPr="00E345CB">
        <w:rPr>
          <w:rFonts w:ascii="MetaBook-Roman" w:eastAsia="Times New Roman" w:hAnsi="MetaBook-Roman" w:cs="Arabic Transparent"/>
          <w:b/>
          <w:bCs/>
          <w:sz w:val="28"/>
          <w:szCs w:val="28"/>
          <w:u w:val="single"/>
          <w:rtl/>
        </w:rPr>
        <w:t>عشر</w:t>
      </w:r>
      <w:r w:rsidRPr="00E345CB">
        <w:rPr>
          <w:rFonts w:ascii="MetaBook-Roman" w:eastAsia="Times New Roman" w:hAnsi="MetaBook-Roman" w:cs="Arabic Transparent"/>
          <w:b/>
          <w:bCs/>
          <w:sz w:val="28"/>
          <w:szCs w:val="28"/>
          <w:rtl/>
        </w:rPr>
        <w:t>:</w:t>
      </w:r>
      <w:r w:rsidRPr="00E345CB">
        <w:rPr>
          <w:rFonts w:ascii="MetaBook-Roman" w:eastAsia="Times New Roman" w:hAnsi="MetaBook-Roman" w:cs="Arabic Transparent"/>
          <w:b/>
          <w:bCs/>
          <w:sz w:val="28"/>
          <w:szCs w:val="28"/>
          <w:rtl/>
        </w:rPr>
        <w:tab/>
      </w:r>
      <w:r w:rsidR="00F5027A">
        <w:rPr>
          <w:rFonts w:ascii="MetaBook-Roman" w:eastAsia="Times New Roman" w:hAnsi="MetaBook-Roman" w:cs="Arabic Transparent" w:hint="cs"/>
          <w:b/>
          <w:bCs/>
          <w:sz w:val="28"/>
          <w:szCs w:val="28"/>
          <w:rtl/>
        </w:rPr>
        <w:t xml:space="preserve">كتاب ضمان </w:t>
      </w:r>
      <w:r w:rsidR="00E5223D" w:rsidRPr="00E345CB">
        <w:rPr>
          <w:rFonts w:ascii="MetaBook-Roman" w:eastAsia="Times New Roman" w:hAnsi="MetaBook-Roman" w:cs="Arabic Transparent" w:hint="cs"/>
          <w:b/>
          <w:bCs/>
          <w:sz w:val="28"/>
          <w:szCs w:val="28"/>
          <w:rtl/>
        </w:rPr>
        <w:t>حسن التنفيذ</w:t>
      </w:r>
    </w:p>
    <w:p w:rsidR="00F17B20" w:rsidRPr="00E345CB" w:rsidRDefault="00D42E47" w:rsidP="00495BD5">
      <w:pPr>
        <w:tabs>
          <w:tab w:val="left" w:pos="1842"/>
        </w:tabs>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 xml:space="preserve">يتعهد </w:t>
      </w:r>
      <w:r w:rsidR="007D494B"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hint="cs"/>
          <w:sz w:val="28"/>
          <w:szCs w:val="28"/>
          <w:rtl/>
        </w:rPr>
        <w:t xml:space="preserve"> بحسن تنفيذ </w:t>
      </w:r>
      <w:r w:rsidR="007D494B" w:rsidRPr="00E345CB">
        <w:rPr>
          <w:rFonts w:ascii="MetaBook-Roman" w:eastAsia="Times New Roman" w:hAnsi="MetaBook-Roman" w:cs="Arabic Transparent" w:hint="cs"/>
          <w:sz w:val="28"/>
          <w:szCs w:val="28"/>
          <w:rtl/>
        </w:rPr>
        <w:t>الأعمال</w:t>
      </w:r>
      <w:r w:rsidRPr="00E345CB">
        <w:rPr>
          <w:rFonts w:ascii="MetaBook-Roman" w:eastAsia="Times New Roman" w:hAnsi="MetaBook-Roman" w:cs="Arabic Transparent" w:hint="cs"/>
          <w:sz w:val="28"/>
          <w:szCs w:val="28"/>
          <w:rtl/>
        </w:rPr>
        <w:t xml:space="preserve"> ولهذه الغاية يقدم خلال مهلة سبعة أيام من تاريخ تبليغه تصديق </w:t>
      </w:r>
      <w:r w:rsidR="00E363EF" w:rsidRPr="00E345CB">
        <w:rPr>
          <w:rFonts w:ascii="MetaBook-Roman" w:eastAsia="Times New Roman" w:hAnsi="MetaBook-Roman" w:cs="Arabic Transparent" w:hint="cs"/>
          <w:sz w:val="28"/>
          <w:szCs w:val="28"/>
          <w:rtl/>
        </w:rPr>
        <w:t>الالتزام</w:t>
      </w:r>
      <w:r w:rsidRPr="00E345CB">
        <w:rPr>
          <w:rFonts w:ascii="MetaBook-Roman" w:eastAsia="Times New Roman" w:hAnsi="MetaBook-Roman" w:cs="Arabic Transparent" w:hint="cs"/>
          <w:sz w:val="28"/>
          <w:szCs w:val="28"/>
          <w:rtl/>
        </w:rPr>
        <w:t xml:space="preserve"> كتاب ضمان مصرفي صادر عن أحد المصارف وفقاً للنموذج المرفق بالتعميم رقم 25/96 تاريخ 12/12/1996 الصادر عن رئاسة مجلس الوزراء بقيمة 10% (عشرة بالمائة) من قيمة العقد، </w:t>
      </w:r>
      <w:r w:rsidR="003A5760">
        <w:rPr>
          <w:rFonts w:ascii="MetaBook-Roman" w:eastAsia="Times New Roman" w:hAnsi="MetaBook-Roman" w:cs="Arabic Transparent" w:hint="cs"/>
          <w:sz w:val="28"/>
          <w:szCs w:val="28"/>
          <w:rtl/>
        </w:rPr>
        <w:t>او عبر ايداع نقدي يدفع الى صندوق خزينة الدولة</w:t>
      </w:r>
      <w:r w:rsidR="003A5760" w:rsidRPr="00E345CB">
        <w:rPr>
          <w:rFonts w:ascii="MetaBook-Roman" w:eastAsia="Times New Roman" w:hAnsi="MetaBook-Roman" w:cs="Arabic Transparent"/>
          <w:sz w:val="28"/>
          <w:szCs w:val="28"/>
          <w:rtl/>
        </w:rPr>
        <w:t xml:space="preserve"> </w:t>
      </w:r>
      <w:r w:rsidR="003A5760">
        <w:rPr>
          <w:rFonts w:ascii="MetaBook-Roman" w:eastAsia="Times New Roman" w:hAnsi="MetaBook-Roman" w:cs="Arabic Transparent" w:hint="cs"/>
          <w:sz w:val="28"/>
          <w:szCs w:val="28"/>
          <w:rtl/>
        </w:rPr>
        <w:t xml:space="preserve">, </w:t>
      </w:r>
      <w:r w:rsidRPr="00E345CB">
        <w:rPr>
          <w:rFonts w:ascii="MetaBook-Roman" w:eastAsia="Times New Roman" w:hAnsi="MetaBook-Roman" w:cs="Arabic Transparent"/>
          <w:sz w:val="28"/>
          <w:szCs w:val="28"/>
          <w:rtl/>
        </w:rPr>
        <w:t xml:space="preserve">يعاد كتاب الضمان إلى </w:t>
      </w:r>
      <w:r w:rsidR="00E363EF"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بعد الاستلام النهائي </w:t>
      </w:r>
      <w:r w:rsidR="00495BD5">
        <w:rPr>
          <w:rFonts w:ascii="MetaBook-Roman" w:eastAsia="Times New Roman" w:hAnsi="MetaBook-Roman" w:cs="Arabic Transparent" w:hint="cs"/>
          <w:sz w:val="28"/>
          <w:szCs w:val="28"/>
          <w:rtl/>
        </w:rPr>
        <w:t>للوازم</w:t>
      </w:r>
      <w:r w:rsidRPr="00E345CB">
        <w:rPr>
          <w:rFonts w:ascii="MetaBook-Roman" w:eastAsia="Times New Roman" w:hAnsi="MetaBook-Roman" w:cs="Arabic Transparent" w:hint="cs"/>
          <w:sz w:val="28"/>
          <w:szCs w:val="28"/>
          <w:rtl/>
        </w:rPr>
        <w:t>.</w:t>
      </w:r>
      <w:r w:rsidR="00E5223D" w:rsidRPr="00E345CB">
        <w:rPr>
          <w:rFonts w:ascii="MetaBook-Roman" w:eastAsia="Times New Roman" w:hAnsi="MetaBook-Roman" w:cs="Arabic Transparent" w:hint="cs"/>
          <w:sz w:val="28"/>
          <w:szCs w:val="28"/>
          <w:rtl/>
        </w:rPr>
        <w:t xml:space="preserve"> وفي حال التخلف عن تقديم ضمان حسن التنفيذ يصادر ضمان العرض.</w:t>
      </w:r>
    </w:p>
    <w:p w:rsidR="00F17B20" w:rsidRPr="00F17B20" w:rsidRDefault="00F17B20"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044FC5" w:rsidRPr="00E345CB" w:rsidRDefault="00E5223D" w:rsidP="00DF682B">
      <w:pPr>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sidR="00DF682B">
        <w:rPr>
          <w:rFonts w:ascii="MetaBook-Roman" w:eastAsia="Times New Roman" w:hAnsi="MetaBook-Roman" w:cs="Arabic Transparent" w:hint="cs"/>
          <w:b/>
          <w:bCs/>
          <w:sz w:val="28"/>
          <w:szCs w:val="28"/>
          <w:u w:val="single"/>
          <w:rtl/>
        </w:rPr>
        <w:t>الثالثة</w:t>
      </w:r>
      <w:r w:rsidRPr="00E345CB">
        <w:rPr>
          <w:rFonts w:ascii="MetaBook-Roman" w:eastAsia="Times New Roman" w:hAnsi="MetaBook-Roman" w:cs="Arabic Transparent"/>
          <w:b/>
          <w:bCs/>
          <w:sz w:val="28"/>
          <w:szCs w:val="28"/>
          <w:u w:val="single"/>
          <w:rtl/>
        </w:rPr>
        <w:t xml:space="preserve"> عشر</w:t>
      </w:r>
      <w:r w:rsidRPr="00E345CB">
        <w:rPr>
          <w:rFonts w:ascii="MetaBook-Roman" w:eastAsia="Times New Roman" w:hAnsi="MetaBook-Roman" w:cs="Arabic Transparent" w:hint="cs"/>
          <w:b/>
          <w:bCs/>
          <w:sz w:val="28"/>
          <w:szCs w:val="28"/>
          <w:rtl/>
        </w:rPr>
        <w:t>: الاقتطاع من الضمان</w:t>
      </w:r>
    </w:p>
    <w:p w:rsidR="00044FC5" w:rsidRPr="00E345CB" w:rsidRDefault="00044FC5" w:rsidP="0092138E">
      <w:pPr>
        <w:autoSpaceDE w:val="0"/>
        <w:autoSpaceDN w:val="0"/>
        <w:bidi/>
        <w:adjustRightInd w:val="0"/>
        <w:spacing w:after="0" w:line="240" w:lineRule="auto"/>
        <w:jc w:val="both"/>
        <w:rPr>
          <w:rFonts w:ascii="Arabic Transparent" w:hAnsi="Arabic Transparent" w:cs="Arabic Transparent"/>
          <w:color w:val="272626"/>
          <w:sz w:val="28"/>
          <w:szCs w:val="28"/>
          <w:rtl/>
        </w:rPr>
      </w:pPr>
      <w:r w:rsidRPr="00E345CB">
        <w:rPr>
          <w:rFonts w:ascii="Arabic Transparent" w:hAnsi="Arabic Transparent" w:cs="Arabic Transparent"/>
          <w:color w:val="272626"/>
          <w:sz w:val="28"/>
          <w:szCs w:val="28"/>
          <w:rtl/>
        </w:rPr>
        <w:t>إذا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ترتّب</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على</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الملتزم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في</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سياق</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التنفيذ</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مبلغ</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تطبيقاً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لأحكام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وشروط</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العقد،</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يقتطع هذا المبلغ</w:t>
      </w:r>
      <w:r w:rsidR="00F5027A">
        <w:rPr>
          <w:rFonts w:ascii="Arabic Transparent" w:hAnsi="Arabic Transparent" w:cs="Arabic Transparent" w:hint="cs"/>
          <w:color w:val="272626"/>
          <w:sz w:val="28"/>
          <w:szCs w:val="28"/>
          <w:rtl/>
        </w:rPr>
        <w:t xml:space="preserve"> </w:t>
      </w:r>
      <w:r w:rsidRPr="00E345CB">
        <w:rPr>
          <w:rFonts w:ascii="Arabic Transparent" w:hAnsi="Arabic Transparent" w:cs="Arabic Transparent"/>
          <w:color w:val="272626"/>
          <w:sz w:val="28"/>
          <w:szCs w:val="28"/>
          <w:rtl/>
        </w:rPr>
        <w:t>من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ضمان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حسن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التنفيذ</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 xml:space="preserve">ويتوجب على </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الملتزم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إكمال</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المبلغ</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ضمن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مدّة</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معيَّنة،وفقا لطلب سلطة التعاقد (المادة 39 من قانون الشراء العام ) فإذا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لم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يسدد الملتزم المبلغ يعتبرناكلاً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وفقاً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لأحكام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البند</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أولاً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المادة</w:t>
      </w:r>
      <w:r w:rsidRPr="00E345CB">
        <w:rPr>
          <w:rFonts w:ascii="Arabic Transparent" w:hAnsi="Arabic Transparent" w:cs="Arabic Transparent"/>
          <w:color w:val="272626"/>
          <w:sz w:val="28"/>
          <w:szCs w:val="28"/>
        </w:rPr>
        <w:t xml:space="preserve"> 33 </w:t>
      </w:r>
      <w:r w:rsidRPr="00E345CB">
        <w:rPr>
          <w:rFonts w:ascii="Arabic Transparent" w:hAnsi="Arabic Transparent" w:cs="Arabic Transparent"/>
          <w:color w:val="272626"/>
          <w:sz w:val="28"/>
          <w:szCs w:val="28"/>
          <w:rtl/>
        </w:rPr>
        <w:t>من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قانون الشراء العام</w:t>
      </w:r>
      <w:r w:rsidRPr="00E345CB">
        <w:rPr>
          <w:rFonts w:ascii="Arabic Transparent" w:hAnsi="Arabic Transparent" w:cs="Arabic Transparent"/>
          <w:color w:val="272626"/>
          <w:sz w:val="28"/>
          <w:szCs w:val="28"/>
        </w:rPr>
        <w:t>.</w:t>
      </w:r>
    </w:p>
    <w:p w:rsidR="00495BD9" w:rsidRPr="00F17B20" w:rsidRDefault="00495BD9" w:rsidP="0092138E">
      <w:pPr>
        <w:overflowPunct w:val="0"/>
        <w:autoSpaceDE w:val="0"/>
        <w:autoSpaceDN w:val="0"/>
        <w:bidi/>
        <w:adjustRightInd w:val="0"/>
        <w:spacing w:after="0"/>
        <w:ind w:right="-142"/>
        <w:jc w:val="both"/>
        <w:textAlignment w:val="baseline"/>
        <w:rPr>
          <w:rFonts w:ascii="Arabic Transparent" w:eastAsia="Times New Roman" w:hAnsi="Arabic Transparent" w:cs="Arabic Transparent"/>
          <w:b/>
          <w:bCs/>
          <w:sz w:val="16"/>
          <w:szCs w:val="16"/>
          <w:u w:val="single"/>
          <w:rtl/>
        </w:rPr>
      </w:pPr>
    </w:p>
    <w:p w:rsidR="00CE759D" w:rsidRPr="00F17B20" w:rsidRDefault="00E5223D" w:rsidP="00DF682B">
      <w:pPr>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lang w:bidi="ar-LB"/>
        </w:rPr>
      </w:pPr>
      <w:r w:rsidRPr="00E345CB">
        <w:rPr>
          <w:rFonts w:ascii="MetaBook-Roman" w:eastAsia="Times New Roman" w:hAnsi="MetaBook-Roman" w:cs="Arabic Transparent"/>
          <w:b/>
          <w:bCs/>
          <w:sz w:val="28"/>
          <w:szCs w:val="28"/>
          <w:u w:val="single"/>
          <w:rtl/>
        </w:rPr>
        <w:t>الـمادة</w:t>
      </w:r>
      <w:r w:rsidRPr="00E345CB">
        <w:rPr>
          <w:rFonts w:ascii="MetaBook-Roman" w:eastAsia="Times New Roman" w:hAnsi="MetaBook-Roman" w:cs="Arabic Transparent" w:hint="cs"/>
          <w:b/>
          <w:bCs/>
          <w:sz w:val="28"/>
          <w:szCs w:val="28"/>
          <w:u w:val="single"/>
          <w:rtl/>
        </w:rPr>
        <w:t xml:space="preserve"> </w:t>
      </w:r>
      <w:r w:rsidR="00DF682B">
        <w:rPr>
          <w:rFonts w:ascii="MetaBook-Roman" w:eastAsia="Times New Roman" w:hAnsi="MetaBook-Roman" w:cs="Arabic Transparent" w:hint="cs"/>
          <w:b/>
          <w:bCs/>
          <w:sz w:val="28"/>
          <w:szCs w:val="28"/>
          <w:u w:val="single"/>
          <w:rtl/>
        </w:rPr>
        <w:t>الرابعة</w:t>
      </w:r>
      <w:r w:rsidRPr="00E345CB">
        <w:rPr>
          <w:rFonts w:ascii="MetaBook-Roman" w:eastAsia="Times New Roman" w:hAnsi="MetaBook-Roman" w:cs="Arabic Transparent" w:hint="cs"/>
          <w:b/>
          <w:bCs/>
          <w:sz w:val="28"/>
          <w:szCs w:val="28"/>
          <w:u w:val="single"/>
          <w:rtl/>
        </w:rPr>
        <w:t xml:space="preserve"> </w:t>
      </w:r>
      <w:r w:rsidRPr="00E345CB">
        <w:rPr>
          <w:rFonts w:ascii="MetaBook-Roman" w:eastAsia="Times New Roman" w:hAnsi="MetaBook-Roman" w:cs="Arabic Transparent"/>
          <w:b/>
          <w:bCs/>
          <w:sz w:val="28"/>
          <w:szCs w:val="28"/>
          <w:u w:val="single"/>
          <w:rtl/>
        </w:rPr>
        <w:t>عشر</w:t>
      </w:r>
      <w:r w:rsidRPr="00E345CB">
        <w:rPr>
          <w:rFonts w:ascii="MetaBook-Roman" w:eastAsia="Times New Roman" w:hAnsi="MetaBook-Roman" w:cs="Arabic Transparent" w:hint="cs"/>
          <w:b/>
          <w:bCs/>
          <w:sz w:val="28"/>
          <w:szCs w:val="28"/>
          <w:rtl/>
        </w:rPr>
        <w:t>: دفع الطوابع والرسوم</w:t>
      </w:r>
    </w:p>
    <w:p w:rsidR="00CE759D" w:rsidRPr="00E345CB" w:rsidRDefault="00CE759D" w:rsidP="00974E43">
      <w:pPr>
        <w:pStyle w:val="PlainText"/>
        <w:shd w:val="clear" w:color="auto" w:fill="FFFFFF"/>
        <w:bidi/>
        <w:spacing w:line="276" w:lineRule="auto"/>
        <w:jc w:val="both"/>
        <w:rPr>
          <w:rFonts w:ascii="Arabic Transparent" w:hAnsi="Arabic Transparent" w:cs="Arabic Transparent"/>
          <w:sz w:val="28"/>
          <w:szCs w:val="28"/>
          <w:rtl/>
        </w:rPr>
      </w:pPr>
      <w:r w:rsidRPr="00E345CB">
        <w:rPr>
          <w:rFonts w:ascii="Arabic Transparent" w:hAnsi="Arabic Transparent" w:cs="Arabic Transparent"/>
          <w:sz w:val="28"/>
          <w:szCs w:val="28"/>
          <w:rtl/>
        </w:rPr>
        <w:t>ان كافة الطوابع والرسوم التي تتوجب وفقًا للأنظمة والقوانين المرعية الإجراء الناتجة عن هذا الإلتزام هي على عاتق المل</w:t>
      </w:r>
      <w:r w:rsidR="00974E43">
        <w:rPr>
          <w:rFonts w:ascii="Arabic Transparent" w:hAnsi="Arabic Transparent" w:cs="Arabic Transparent" w:hint="cs"/>
          <w:sz w:val="28"/>
          <w:szCs w:val="28"/>
          <w:rtl/>
        </w:rPr>
        <w:t>تز</w:t>
      </w:r>
      <w:r w:rsidRPr="00E345CB">
        <w:rPr>
          <w:rFonts w:ascii="Arabic Transparent" w:hAnsi="Arabic Transparent" w:cs="Arabic Transparent"/>
          <w:sz w:val="28"/>
          <w:szCs w:val="28"/>
          <w:rtl/>
        </w:rPr>
        <w:t>م بما فيها قيمة الضريبة على القيمة المضافة.</w:t>
      </w:r>
    </w:p>
    <w:p w:rsidR="001B47ED" w:rsidRPr="001B47ED" w:rsidRDefault="00CE759D" w:rsidP="001B47ED">
      <w:pPr>
        <w:bidi/>
        <w:ind w:left="-6"/>
        <w:jc w:val="both"/>
        <w:rPr>
          <w:rFonts w:ascii="Arabic Transparent" w:hAnsi="Arabic Transparent" w:cs="Arabic Transparent"/>
          <w:sz w:val="28"/>
          <w:szCs w:val="28"/>
          <w:rtl/>
          <w:lang w:bidi="ar-LB"/>
        </w:rPr>
      </w:pPr>
      <w:r w:rsidRPr="00E345CB">
        <w:rPr>
          <w:rFonts w:ascii="Arabic Transparent" w:hAnsi="Arabic Transparent" w:cs="Arabic Transparent"/>
          <w:sz w:val="28"/>
          <w:szCs w:val="28"/>
          <w:rtl/>
          <w:lang w:bidi="ar-LB"/>
        </w:rPr>
        <w:t>ويُسدّد رسم الطابع المالي البالغ /4/ بالألف خلال خمسة أيام عمل من تاريخ ابلاغ الملتزم تصديق الصفقة، و/4/ بالألف عند تسديد قيمة العقد.</w:t>
      </w:r>
    </w:p>
    <w:p w:rsidR="00D42E47" w:rsidRPr="001B47ED" w:rsidRDefault="00BE0B78" w:rsidP="001B47ED">
      <w:pPr>
        <w:bidi/>
        <w:ind w:left="-6"/>
        <w:jc w:val="both"/>
        <w:rPr>
          <w:rFonts w:ascii="Arabic Transparent" w:hAnsi="Arabic Transparent" w:cs="Arabic Transparent"/>
          <w:sz w:val="28"/>
          <w:szCs w:val="28"/>
          <w:rtl/>
          <w:lang w:bidi="ar-LB"/>
        </w:rPr>
      </w:pPr>
      <w:r w:rsidRPr="00E345CB">
        <w:rPr>
          <w:rFonts w:ascii="MetaBook-Roman" w:hAnsi="MetaBook-Roman" w:cs="Arabic Transparent"/>
          <w:b/>
          <w:bCs/>
          <w:sz w:val="28"/>
          <w:szCs w:val="28"/>
          <w:u w:val="single"/>
          <w:rtl/>
        </w:rPr>
        <w:t xml:space="preserve">الـمادة </w:t>
      </w:r>
      <w:r>
        <w:rPr>
          <w:rFonts w:ascii="MetaBook-Roman" w:eastAsia="Times New Roman" w:hAnsi="MetaBook-Roman" w:cs="Arabic Transparent" w:hint="cs"/>
          <w:b/>
          <w:bCs/>
          <w:sz w:val="28"/>
          <w:szCs w:val="28"/>
          <w:u w:val="single"/>
          <w:rtl/>
        </w:rPr>
        <w:t>الخامسة</w:t>
      </w:r>
      <w:r w:rsidRPr="00E345CB">
        <w:rPr>
          <w:rFonts w:ascii="MetaBook-Roman" w:eastAsia="Times New Roman" w:hAnsi="MetaBook-Roman" w:cs="Arabic Transparent"/>
          <w:b/>
          <w:bCs/>
          <w:sz w:val="28"/>
          <w:szCs w:val="28"/>
          <w:u w:val="single"/>
          <w:rtl/>
        </w:rPr>
        <w:t xml:space="preserve"> عشر</w:t>
      </w:r>
      <w:r w:rsidR="001B47ED">
        <w:rPr>
          <w:rFonts w:ascii="MetaBook-Roman" w:eastAsia="Times New Roman" w:hAnsi="MetaBook-Roman" w:cs="Arabic Transparent" w:hint="cs"/>
          <w:b/>
          <w:bCs/>
          <w:sz w:val="28"/>
          <w:szCs w:val="28"/>
          <w:rtl/>
        </w:rPr>
        <w:t xml:space="preserve">: </w:t>
      </w:r>
      <w:r w:rsidR="00D42E47" w:rsidRPr="00E345CB">
        <w:rPr>
          <w:rFonts w:ascii="MetaBook-Roman" w:eastAsia="Times New Roman" w:hAnsi="MetaBook-Roman" w:cs="Arabic Transparent"/>
          <w:b/>
          <w:bCs/>
          <w:sz w:val="28"/>
          <w:szCs w:val="28"/>
          <w:rtl/>
        </w:rPr>
        <w:t>تقدم الأعمال</w:t>
      </w:r>
    </w:p>
    <w:p w:rsidR="00A961BE" w:rsidRDefault="00495BD5" w:rsidP="00C7083A">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يجري تسليم الصنف ف</w:t>
      </w:r>
      <w:r w:rsidR="00A961BE">
        <w:rPr>
          <w:rFonts w:ascii="MetaBook-Roman" w:eastAsia="Times New Roman" w:hAnsi="MetaBook-Roman" w:cs="Arabic Transparent" w:hint="cs"/>
          <w:sz w:val="28"/>
          <w:szCs w:val="28"/>
          <w:rtl/>
        </w:rPr>
        <w:t>ي</w:t>
      </w:r>
      <w:r>
        <w:rPr>
          <w:rFonts w:ascii="MetaBook-Roman" w:eastAsia="Times New Roman" w:hAnsi="MetaBook-Roman" w:cs="Arabic Transparent" w:hint="cs"/>
          <w:sz w:val="28"/>
          <w:szCs w:val="28"/>
          <w:rtl/>
        </w:rPr>
        <w:t xml:space="preserve"> مست</w:t>
      </w:r>
      <w:r w:rsidR="00A961BE">
        <w:rPr>
          <w:rFonts w:ascii="MetaBook-Roman" w:eastAsia="Times New Roman" w:hAnsi="MetaBook-Roman" w:cs="Arabic Transparent" w:hint="cs"/>
          <w:sz w:val="28"/>
          <w:szCs w:val="28"/>
          <w:rtl/>
        </w:rPr>
        <w:t xml:space="preserve">ودع وزارة الزراعة في كفرشيما بواسطة لجنة استلام تعين بقرار من مدير عام الزراعة سندا لاحكام المادة 101 من قانون الشراء العام </w:t>
      </w:r>
      <w:r w:rsidR="00C7083A">
        <w:rPr>
          <w:rFonts w:ascii="MetaBook-Roman" w:eastAsia="Times New Roman" w:hAnsi="MetaBook-Roman" w:cs="Arabic Transparent" w:hint="cs"/>
          <w:sz w:val="28"/>
          <w:szCs w:val="28"/>
          <w:rtl/>
        </w:rPr>
        <w:t>وبحضور المتعهد وأمين المستودع العام.</w:t>
      </w:r>
    </w:p>
    <w:p w:rsidR="00C7083A" w:rsidRDefault="00C7083A" w:rsidP="00C7083A">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lastRenderedPageBreak/>
        <w:t>يرفض كل تسليم لا يكون مطابقا تماما للشروط الفنية وموجبات التسليم المرفقة بدفتر الشروط هذا ويترتب على اللجنة الاستلام هذه ان ترفع محضرا مفصلا بذلك.</w:t>
      </w:r>
    </w:p>
    <w:p w:rsidR="00C7083A" w:rsidRDefault="00C7083A" w:rsidP="00C7083A">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على الملتزم اعلام اللجنة المكلفة بالاستلام عن موعد التسليم قبل عشرة ايام على الاقل من الموعد المحدد للتسليم وذلك بموجب كتاب خطي يرفع الى اللجنة بواسطة مصلحة الديوان في المديرية العامة للزراعة.</w:t>
      </w:r>
    </w:p>
    <w:p w:rsidR="00C7083A" w:rsidRDefault="00C7083A" w:rsidP="00C7083A">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p>
    <w:p w:rsidR="00F5027A" w:rsidRPr="007039B2" w:rsidRDefault="00D42E47" w:rsidP="00A961B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على</w:t>
      </w:r>
      <w:r w:rsidRPr="00E345CB">
        <w:rPr>
          <w:rFonts w:ascii="MetaBook-Roman" w:eastAsia="Times New Roman" w:hAnsi="MetaBook-Roman" w:cs="Arabic Transparent"/>
          <w:sz w:val="28"/>
          <w:szCs w:val="28"/>
          <w:rtl/>
        </w:rPr>
        <w:t xml:space="preserve"> </w:t>
      </w:r>
      <w:r w:rsidR="00134D1F"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بذل الجهد الكافي لإنهاء </w:t>
      </w:r>
      <w:r w:rsidR="00A961BE">
        <w:rPr>
          <w:rFonts w:ascii="MetaBook-Roman" w:eastAsia="Times New Roman" w:hAnsi="MetaBook-Roman" w:cs="Arabic Transparent" w:hint="cs"/>
          <w:sz w:val="28"/>
          <w:szCs w:val="28"/>
          <w:rtl/>
        </w:rPr>
        <w:t>تسليم المواد</w:t>
      </w:r>
      <w:r w:rsidRPr="00E345CB">
        <w:rPr>
          <w:rFonts w:ascii="MetaBook-Roman" w:eastAsia="Times New Roman" w:hAnsi="MetaBook-Roman" w:cs="Arabic Transparent"/>
          <w:sz w:val="28"/>
          <w:szCs w:val="28"/>
          <w:rtl/>
        </w:rPr>
        <w:t xml:space="preserve"> في موعدها ووفق البرنامج الزمني الذي يقدمه والمعتمد من </w:t>
      </w:r>
      <w:r w:rsidR="00134D1F"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hint="cs"/>
          <w:sz w:val="28"/>
          <w:szCs w:val="28"/>
          <w:rtl/>
        </w:rPr>
        <w:t>،</w:t>
      </w:r>
      <w:r w:rsidRPr="00E345CB">
        <w:rPr>
          <w:rFonts w:ascii="MetaBook-Roman" w:eastAsia="Times New Roman" w:hAnsi="MetaBook-Roman" w:cs="Arabic Transparent"/>
          <w:sz w:val="28"/>
          <w:szCs w:val="28"/>
          <w:rtl/>
        </w:rPr>
        <w:t xml:space="preserve"> في حال التقصير في إنجاز الأعمال لأية أسباب تعود إلى </w:t>
      </w:r>
      <w:r w:rsidR="00134D1F"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hint="cs"/>
          <w:sz w:val="28"/>
          <w:szCs w:val="28"/>
          <w:rtl/>
        </w:rPr>
        <w:t>،</w:t>
      </w:r>
      <w:r w:rsidRPr="00E345CB">
        <w:rPr>
          <w:rFonts w:ascii="MetaBook-Roman" w:eastAsia="Times New Roman" w:hAnsi="MetaBook-Roman" w:cs="Arabic Transparent"/>
          <w:sz w:val="28"/>
          <w:szCs w:val="28"/>
          <w:rtl/>
        </w:rPr>
        <w:t xml:space="preserve"> </w:t>
      </w:r>
      <w:r w:rsidRPr="00E345CB">
        <w:rPr>
          <w:rFonts w:ascii="MetaBook-Roman" w:eastAsia="Times New Roman" w:hAnsi="MetaBook-Roman" w:cs="Arabic Transparent" w:hint="cs"/>
          <w:sz w:val="28"/>
          <w:szCs w:val="28"/>
          <w:rtl/>
        </w:rPr>
        <w:t>يمكن</w:t>
      </w:r>
      <w:r w:rsidRPr="00E345CB">
        <w:rPr>
          <w:rFonts w:ascii="MetaBook-Roman" w:eastAsia="Times New Roman" w:hAnsi="MetaBook-Roman" w:cs="Arabic Transparent"/>
          <w:sz w:val="28"/>
          <w:szCs w:val="28"/>
          <w:rtl/>
        </w:rPr>
        <w:t xml:space="preserve"> </w:t>
      </w:r>
      <w:r w:rsidR="00134D1F" w:rsidRPr="00E345CB">
        <w:rPr>
          <w:rFonts w:ascii="MetaBook-Roman" w:eastAsia="Times New Roman" w:hAnsi="MetaBook-Roman" w:cs="Arabic Transparent" w:hint="cs"/>
          <w:sz w:val="28"/>
          <w:szCs w:val="28"/>
          <w:rtl/>
        </w:rPr>
        <w:t>للادارة</w:t>
      </w:r>
      <w:r w:rsidRPr="00E345CB">
        <w:rPr>
          <w:rFonts w:ascii="MetaBook-Roman" w:eastAsia="Times New Roman" w:hAnsi="MetaBook-Roman" w:cs="Arabic Transparent"/>
          <w:sz w:val="28"/>
          <w:szCs w:val="28"/>
          <w:rtl/>
        </w:rPr>
        <w:t xml:space="preserve"> </w:t>
      </w:r>
      <w:r w:rsidRPr="00E345CB">
        <w:rPr>
          <w:rFonts w:ascii="MetaBook-Roman" w:eastAsia="Times New Roman" w:hAnsi="MetaBook-Roman" w:cs="Arabic Transparent" w:hint="cs"/>
          <w:sz w:val="28"/>
          <w:szCs w:val="28"/>
          <w:rtl/>
        </w:rPr>
        <w:t xml:space="preserve">أن </w:t>
      </w:r>
      <w:r w:rsidR="001819C1" w:rsidRPr="00E345CB">
        <w:rPr>
          <w:rFonts w:ascii="MetaBook-Roman" w:eastAsia="Times New Roman" w:hAnsi="MetaBook-Roman" w:cs="Arabic Transparent" w:hint="cs"/>
          <w:sz w:val="28"/>
          <w:szCs w:val="28"/>
          <w:rtl/>
          <w:lang w:bidi="ar-LB"/>
        </w:rPr>
        <w:t>ت</w:t>
      </w:r>
      <w:r w:rsidRPr="00E345CB">
        <w:rPr>
          <w:rFonts w:ascii="MetaBook-Roman" w:eastAsia="Times New Roman" w:hAnsi="MetaBook-Roman" w:cs="Arabic Transparent" w:hint="cs"/>
          <w:sz w:val="28"/>
          <w:szCs w:val="28"/>
          <w:rtl/>
        </w:rPr>
        <w:t xml:space="preserve">قوم </w:t>
      </w:r>
      <w:r w:rsidRPr="00E345CB">
        <w:rPr>
          <w:rFonts w:ascii="MetaBook-Roman" w:eastAsia="Times New Roman" w:hAnsi="MetaBook-Roman" w:cs="Arabic Transparent"/>
          <w:sz w:val="28"/>
          <w:szCs w:val="28"/>
          <w:rtl/>
        </w:rPr>
        <w:t>بإخطار</w:t>
      </w:r>
      <w:r w:rsidR="00134D1F" w:rsidRPr="00E345CB">
        <w:rPr>
          <w:rFonts w:ascii="MetaBook-Roman" w:eastAsia="Times New Roman" w:hAnsi="MetaBook-Roman" w:cs="Arabic Transparent" w:hint="cs"/>
          <w:sz w:val="28"/>
          <w:szCs w:val="28"/>
          <w:rtl/>
        </w:rPr>
        <w:t>ه</w:t>
      </w:r>
      <w:r w:rsidRPr="00E345CB">
        <w:rPr>
          <w:rFonts w:ascii="MetaBook-Roman" w:eastAsia="Times New Roman" w:hAnsi="MetaBook-Roman" w:cs="Arabic Transparent"/>
          <w:sz w:val="28"/>
          <w:szCs w:val="28"/>
          <w:rtl/>
        </w:rPr>
        <w:t xml:space="preserve"> إلى ضرورة اتخاذ الخطوات اللازمة من قبله لتدارك التقصير والتصحيح بوسائله الخاصة وعلى نفقته وبشكل يرضي </w:t>
      </w:r>
      <w:r w:rsidR="00134D1F"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sz w:val="28"/>
          <w:szCs w:val="28"/>
          <w:rtl/>
        </w:rPr>
        <w:t xml:space="preserve">، وفي حال </w:t>
      </w:r>
      <w:r w:rsidR="000A0476" w:rsidRPr="00E345CB">
        <w:rPr>
          <w:rFonts w:ascii="MetaBook-Roman" w:eastAsia="Times New Roman" w:hAnsi="MetaBook-Roman" w:cs="Arabic Transparent" w:hint="cs"/>
          <w:sz w:val="28"/>
          <w:szCs w:val="28"/>
          <w:rtl/>
        </w:rPr>
        <w:t>نكول الملتزم و</w:t>
      </w:r>
      <w:r w:rsidRPr="00E345CB">
        <w:rPr>
          <w:rFonts w:ascii="MetaBook-Roman" w:eastAsia="Times New Roman" w:hAnsi="MetaBook-Roman" w:cs="Arabic Transparent"/>
          <w:sz w:val="28"/>
          <w:szCs w:val="28"/>
          <w:rtl/>
        </w:rPr>
        <w:t xml:space="preserve">عدم الاستجابة خلال (15) يوماً من تاريخ هذا الإخطار يحق </w:t>
      </w:r>
      <w:r w:rsidR="00134D1F" w:rsidRPr="00E345CB">
        <w:rPr>
          <w:rFonts w:ascii="MetaBook-Roman" w:eastAsia="Times New Roman" w:hAnsi="MetaBook-Roman" w:cs="Arabic Transparent" w:hint="cs"/>
          <w:sz w:val="28"/>
          <w:szCs w:val="28"/>
          <w:rtl/>
        </w:rPr>
        <w:t>للادارة</w:t>
      </w:r>
      <w:r w:rsidRPr="00E345CB">
        <w:rPr>
          <w:rFonts w:ascii="MetaBook-Roman" w:eastAsia="Times New Roman" w:hAnsi="MetaBook-Roman" w:cs="Arabic Transparent"/>
          <w:sz w:val="28"/>
          <w:szCs w:val="28"/>
          <w:rtl/>
        </w:rPr>
        <w:t xml:space="preserve"> فسخ العقد ومصادرة الضمانات وتنفيذ المتبقي من الأعمال </w:t>
      </w:r>
      <w:r w:rsidR="002C6FC8" w:rsidRPr="00E345CB">
        <w:rPr>
          <w:rFonts w:ascii="MetaBook-Roman" w:eastAsia="Times New Roman" w:hAnsi="MetaBook-Roman" w:cs="Arabic Transparent" w:hint="cs"/>
          <w:sz w:val="28"/>
          <w:szCs w:val="28"/>
          <w:rtl/>
          <w:lang w:bidi="ar-LB"/>
        </w:rPr>
        <w:t>بالطريقة التي يختارها الفريق الاول</w:t>
      </w:r>
      <w:r w:rsidRPr="00E345CB">
        <w:rPr>
          <w:rFonts w:ascii="MetaBook-Roman" w:eastAsia="Times New Roman" w:hAnsi="MetaBook-Roman" w:cs="Arabic Transparent"/>
          <w:sz w:val="28"/>
          <w:szCs w:val="28"/>
          <w:rtl/>
        </w:rPr>
        <w:t xml:space="preserve"> وذلك على حساب </w:t>
      </w:r>
      <w:r w:rsidR="00134D1F"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ومن أية مستحقات أخرى له لدى </w:t>
      </w:r>
      <w:r w:rsidR="00134D1F"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sz w:val="28"/>
          <w:szCs w:val="28"/>
          <w:rtl/>
        </w:rPr>
        <w:t xml:space="preserve"> بدون أية حق </w:t>
      </w:r>
      <w:r w:rsidR="004E1F41" w:rsidRPr="00E345CB">
        <w:rPr>
          <w:rFonts w:ascii="MetaBook-Roman" w:eastAsia="Times New Roman" w:hAnsi="MetaBook-Roman" w:cs="Arabic Transparent" w:hint="cs"/>
          <w:sz w:val="28"/>
          <w:szCs w:val="28"/>
          <w:rtl/>
        </w:rPr>
        <w:t>ل</w:t>
      </w:r>
      <w:r w:rsidR="001819C1" w:rsidRPr="00E345CB">
        <w:rPr>
          <w:rFonts w:ascii="MetaBook-Roman" w:eastAsia="Times New Roman" w:hAnsi="MetaBook-Roman" w:cs="Arabic Transparent" w:hint="cs"/>
          <w:sz w:val="28"/>
          <w:szCs w:val="28"/>
          <w:rtl/>
        </w:rPr>
        <w:t>ه</w:t>
      </w:r>
      <w:r w:rsidRPr="00E345CB">
        <w:rPr>
          <w:rFonts w:ascii="MetaBook-Roman" w:eastAsia="Times New Roman" w:hAnsi="MetaBook-Roman" w:cs="Arabic Transparent"/>
          <w:sz w:val="28"/>
          <w:szCs w:val="28"/>
          <w:rtl/>
        </w:rPr>
        <w:t xml:space="preserve"> في الاعتراض أو المطالبة بالتعويض عن هكذا إجراء.</w:t>
      </w:r>
      <w:r w:rsidR="00E5223D" w:rsidRPr="00E345CB">
        <w:rPr>
          <w:rFonts w:ascii="MetaBook-Roman" w:eastAsia="Times New Roman" w:hAnsi="MetaBook-Roman" w:cs="Arabic Transparent" w:hint="cs"/>
          <w:sz w:val="28"/>
          <w:szCs w:val="28"/>
          <w:rtl/>
        </w:rPr>
        <w:t xml:space="preserve"> وتطبق في هذا الشأن احكام المادة 33 من قانون الشراء العام</w:t>
      </w:r>
    </w:p>
    <w:p w:rsidR="00F5027A" w:rsidRPr="00E345CB" w:rsidRDefault="00BE0B78" w:rsidP="00495BD5">
      <w:pPr>
        <w:tabs>
          <w:tab w:val="left" w:pos="1842"/>
        </w:tabs>
        <w:bidi/>
        <w:ind w:right="-142"/>
        <w:jc w:val="both"/>
        <w:rPr>
          <w:rFonts w:ascii="MetaBook-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Pr>
          <w:rFonts w:ascii="MetaBook-Roman" w:eastAsia="Times New Roman" w:hAnsi="MetaBook-Roman" w:cs="Arabic Transparent" w:hint="cs"/>
          <w:b/>
          <w:bCs/>
          <w:sz w:val="28"/>
          <w:szCs w:val="28"/>
          <w:u w:val="single"/>
          <w:rtl/>
        </w:rPr>
        <w:t>السادسة</w:t>
      </w:r>
      <w:r w:rsidRPr="00E345CB">
        <w:rPr>
          <w:rFonts w:ascii="MetaBook-Roman" w:eastAsia="Times New Roman" w:hAnsi="MetaBook-Roman" w:cs="Arabic Transparent"/>
          <w:b/>
          <w:bCs/>
          <w:sz w:val="28"/>
          <w:szCs w:val="28"/>
          <w:u w:val="single"/>
          <w:rtl/>
        </w:rPr>
        <w:t xml:space="preserve"> عشر</w:t>
      </w:r>
      <w:r w:rsidR="00F5027A" w:rsidRPr="00E345CB">
        <w:rPr>
          <w:rFonts w:ascii="MetaBook-Roman" w:hAnsi="MetaBook-Roman" w:cs="Arabic Transparent"/>
          <w:b/>
          <w:bCs/>
          <w:sz w:val="28"/>
          <w:szCs w:val="28"/>
          <w:rtl/>
        </w:rPr>
        <w:t xml:space="preserve">: الاستلام المؤقت </w:t>
      </w:r>
      <w:r w:rsidR="00495BD5">
        <w:rPr>
          <w:rFonts w:ascii="MetaBook-Roman" w:hAnsi="MetaBook-Roman" w:cs="Arabic Transparent" w:hint="cs"/>
          <w:b/>
          <w:bCs/>
          <w:sz w:val="28"/>
          <w:szCs w:val="28"/>
          <w:rtl/>
        </w:rPr>
        <w:t>للوازم</w:t>
      </w:r>
    </w:p>
    <w:p w:rsidR="00F17B20" w:rsidRPr="007039B2" w:rsidRDefault="00F5027A" w:rsidP="00495BD5">
      <w:pPr>
        <w:bidi/>
        <w:spacing w:after="120"/>
        <w:ind w:right="-142"/>
        <w:jc w:val="both"/>
        <w:rPr>
          <w:rFonts w:ascii="MetaBook-Roman" w:hAnsi="MetaBook-Roman" w:cs="Arabic Transparent"/>
          <w:sz w:val="28"/>
          <w:szCs w:val="28"/>
          <w:rtl/>
        </w:rPr>
      </w:pPr>
      <w:r w:rsidRPr="00E345CB">
        <w:rPr>
          <w:rFonts w:ascii="MetaBook-Roman" w:hAnsi="MetaBook-Roman" w:cs="Arabic Transparent"/>
          <w:sz w:val="28"/>
          <w:szCs w:val="28"/>
          <w:rtl/>
        </w:rPr>
        <w:t xml:space="preserve">يجري استلام </w:t>
      </w:r>
      <w:r w:rsidR="00495BD5">
        <w:rPr>
          <w:rFonts w:ascii="MetaBook-Roman" w:hAnsi="MetaBook-Roman" w:cs="Arabic Transparent" w:hint="cs"/>
          <w:sz w:val="28"/>
          <w:szCs w:val="28"/>
          <w:rtl/>
        </w:rPr>
        <w:t>اللوازم</w:t>
      </w:r>
      <w:r w:rsidR="001B47ED">
        <w:rPr>
          <w:rFonts w:ascii="MetaBook-Roman" w:hAnsi="MetaBook-Roman" w:cs="Arabic Transparent"/>
          <w:sz w:val="28"/>
          <w:szCs w:val="28"/>
          <w:rtl/>
        </w:rPr>
        <w:t xml:space="preserve"> استلاماً مؤقتاً من قبل لجنة </w:t>
      </w:r>
      <w:r w:rsidR="001B47ED">
        <w:rPr>
          <w:rFonts w:ascii="MetaBook-Roman" w:hAnsi="MetaBook-Roman" w:cs="Arabic Transparent" w:hint="cs"/>
          <w:sz w:val="28"/>
          <w:szCs w:val="28"/>
          <w:rtl/>
        </w:rPr>
        <w:t>ت</w:t>
      </w:r>
      <w:r w:rsidRPr="00E345CB">
        <w:rPr>
          <w:rFonts w:ascii="MetaBook-Roman" w:hAnsi="MetaBook-Roman" w:cs="Arabic Transparent"/>
          <w:sz w:val="28"/>
          <w:szCs w:val="28"/>
          <w:rtl/>
        </w:rPr>
        <w:t>ؤلفها</w:t>
      </w:r>
      <w:r w:rsidR="001B47ED">
        <w:rPr>
          <w:rFonts w:ascii="MetaBook-Roman" w:hAnsi="MetaBook-Roman" w:cs="Arabic Transparent" w:hint="cs"/>
          <w:sz w:val="28"/>
          <w:szCs w:val="28"/>
          <w:rtl/>
        </w:rPr>
        <w:t xml:space="preserve"> وزارة الزراعة</w:t>
      </w:r>
      <w:r w:rsidRPr="00E345CB">
        <w:rPr>
          <w:rFonts w:ascii="MetaBook-Roman" w:hAnsi="MetaBook-Roman" w:cs="Arabic Transparent"/>
          <w:sz w:val="28"/>
          <w:szCs w:val="28"/>
          <w:rtl/>
        </w:rPr>
        <w:t xml:space="preserve"> بعد </w:t>
      </w:r>
      <w:r w:rsidR="001B47ED">
        <w:rPr>
          <w:rFonts w:ascii="MetaBook-Roman" w:hAnsi="MetaBook-Roman" w:cs="Arabic Transparent" w:hint="cs"/>
          <w:sz w:val="28"/>
          <w:szCs w:val="28"/>
          <w:rtl/>
        </w:rPr>
        <w:t>تسليم المواد</w:t>
      </w:r>
      <w:r w:rsidRPr="00E345CB">
        <w:rPr>
          <w:rFonts w:ascii="MetaBook-Roman" w:hAnsi="MetaBook-Roman" w:cs="Arabic Transparent"/>
          <w:sz w:val="28"/>
          <w:szCs w:val="28"/>
          <w:rtl/>
        </w:rPr>
        <w:t xml:space="preserve"> وتقديم طلب بذلك من الفريق الثاني.</w:t>
      </w:r>
    </w:p>
    <w:p w:rsidR="00D42E47" w:rsidRPr="00495BD5" w:rsidRDefault="00BE0B78" w:rsidP="00495BD5">
      <w:pPr>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495BD5">
        <w:rPr>
          <w:rFonts w:ascii="MetaBook-Roman" w:eastAsia="Times New Roman" w:hAnsi="MetaBook-Roman" w:cs="Arabic Transparent"/>
          <w:b/>
          <w:bCs/>
          <w:sz w:val="28"/>
          <w:szCs w:val="28"/>
          <w:u w:val="single"/>
          <w:rtl/>
        </w:rPr>
        <w:t xml:space="preserve">الـمادة </w:t>
      </w:r>
      <w:r w:rsidRPr="00495BD5">
        <w:rPr>
          <w:rFonts w:ascii="MetaBook-Roman" w:eastAsia="Times New Roman" w:hAnsi="MetaBook-Roman" w:cs="Arabic Transparent" w:hint="cs"/>
          <w:b/>
          <w:bCs/>
          <w:sz w:val="28"/>
          <w:szCs w:val="28"/>
          <w:u w:val="single"/>
          <w:rtl/>
        </w:rPr>
        <w:t>السابعة</w:t>
      </w:r>
      <w:r w:rsidRPr="00495BD5">
        <w:rPr>
          <w:rFonts w:ascii="MetaBook-Roman" w:eastAsia="Times New Roman" w:hAnsi="MetaBook-Roman" w:cs="Arabic Transparent"/>
          <w:b/>
          <w:bCs/>
          <w:sz w:val="28"/>
          <w:szCs w:val="28"/>
          <w:u w:val="single"/>
          <w:rtl/>
        </w:rPr>
        <w:t xml:space="preserve"> عشر</w:t>
      </w:r>
      <w:r w:rsidR="00C831E4" w:rsidRPr="00495BD5">
        <w:rPr>
          <w:rFonts w:ascii="MetaBook-Roman" w:eastAsia="Times New Roman" w:hAnsi="MetaBook-Roman" w:cs="Arabic Transparent"/>
          <w:b/>
          <w:bCs/>
          <w:sz w:val="28"/>
          <w:szCs w:val="28"/>
          <w:rtl/>
        </w:rPr>
        <w:t>:</w:t>
      </w:r>
      <w:r w:rsidR="00D42E47" w:rsidRPr="00495BD5">
        <w:rPr>
          <w:rFonts w:ascii="MetaBook-Roman" w:eastAsia="Times New Roman" w:hAnsi="MetaBook-Roman" w:cs="Arabic Transparent"/>
          <w:b/>
          <w:bCs/>
          <w:sz w:val="28"/>
          <w:szCs w:val="28"/>
          <w:rtl/>
        </w:rPr>
        <w:t xml:space="preserve">الاستلام النهائي </w:t>
      </w:r>
      <w:r w:rsidR="00495BD5" w:rsidRPr="00495BD5">
        <w:rPr>
          <w:rFonts w:ascii="MetaBook-Roman" w:eastAsia="Times New Roman" w:hAnsi="MetaBook-Roman" w:cs="Arabic Transparent" w:hint="cs"/>
          <w:b/>
          <w:bCs/>
          <w:sz w:val="28"/>
          <w:szCs w:val="28"/>
          <w:rtl/>
        </w:rPr>
        <w:t>للوازم</w:t>
      </w:r>
    </w:p>
    <w:p w:rsidR="00F17B20" w:rsidRPr="007039B2" w:rsidRDefault="00D42E47" w:rsidP="00495BD5">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495BD5">
        <w:rPr>
          <w:rFonts w:ascii="MetaBook-Roman" w:eastAsia="Times New Roman" w:hAnsi="MetaBook-Roman" w:cs="Arabic Transparent"/>
          <w:sz w:val="28"/>
          <w:szCs w:val="28"/>
          <w:rtl/>
        </w:rPr>
        <w:t xml:space="preserve">بعد مرور سنة من تاريخ الاستلام المؤقت ويكون </w:t>
      </w:r>
      <w:r w:rsidR="004E1F41" w:rsidRPr="00495BD5">
        <w:rPr>
          <w:rFonts w:ascii="MetaBook-Roman" w:eastAsia="Times New Roman" w:hAnsi="MetaBook-Roman" w:cs="Arabic Transparent" w:hint="cs"/>
          <w:sz w:val="28"/>
          <w:szCs w:val="28"/>
          <w:rtl/>
        </w:rPr>
        <w:t>الملتزم</w:t>
      </w:r>
      <w:r w:rsidRPr="00495BD5">
        <w:rPr>
          <w:rFonts w:ascii="MetaBook-Roman" w:eastAsia="Times New Roman" w:hAnsi="MetaBook-Roman" w:cs="Arabic Transparent"/>
          <w:sz w:val="28"/>
          <w:szCs w:val="28"/>
          <w:rtl/>
        </w:rPr>
        <w:t xml:space="preserve"> قد أنهى جميع الأعمال والملاحظات على النحو الذي يرتضيه الاستشاري، يجري استلام </w:t>
      </w:r>
      <w:r w:rsidR="00495BD5">
        <w:rPr>
          <w:rFonts w:ascii="MetaBook-Roman" w:eastAsia="Times New Roman" w:hAnsi="MetaBook-Roman" w:cs="Arabic Transparent" w:hint="cs"/>
          <w:sz w:val="28"/>
          <w:szCs w:val="28"/>
          <w:rtl/>
        </w:rPr>
        <w:t>اللوازم</w:t>
      </w:r>
      <w:r w:rsidRPr="00495BD5">
        <w:rPr>
          <w:rFonts w:ascii="MetaBook-Roman" w:eastAsia="Times New Roman" w:hAnsi="MetaBook-Roman" w:cs="Arabic Transparent"/>
          <w:sz w:val="28"/>
          <w:szCs w:val="28"/>
          <w:rtl/>
        </w:rPr>
        <w:t xml:space="preserve"> استلاماً نهائياً من قبل لجنة </w:t>
      </w:r>
      <w:r w:rsidR="004E1F41" w:rsidRPr="00495BD5">
        <w:rPr>
          <w:rFonts w:ascii="MetaBook-Roman" w:eastAsia="Times New Roman" w:hAnsi="MetaBook-Roman" w:cs="Arabic Transparent" w:hint="cs"/>
          <w:sz w:val="28"/>
          <w:szCs w:val="28"/>
          <w:rtl/>
        </w:rPr>
        <w:t>ت</w:t>
      </w:r>
      <w:r w:rsidRPr="00495BD5">
        <w:rPr>
          <w:rFonts w:ascii="MetaBook-Roman" w:eastAsia="Times New Roman" w:hAnsi="MetaBook-Roman" w:cs="Arabic Transparent"/>
          <w:sz w:val="28"/>
          <w:szCs w:val="28"/>
          <w:rtl/>
        </w:rPr>
        <w:t xml:space="preserve">ؤلفها </w:t>
      </w:r>
      <w:r w:rsidR="004E1F41" w:rsidRPr="00495BD5">
        <w:rPr>
          <w:rFonts w:ascii="MetaBook-Roman" w:eastAsia="Times New Roman" w:hAnsi="MetaBook-Roman" w:cs="Arabic Transparent" w:hint="cs"/>
          <w:sz w:val="28"/>
          <w:szCs w:val="28"/>
          <w:rtl/>
        </w:rPr>
        <w:t>الادارة</w:t>
      </w:r>
      <w:r w:rsidRPr="00495BD5">
        <w:rPr>
          <w:rFonts w:ascii="MetaBook-Roman" w:eastAsia="Times New Roman" w:hAnsi="MetaBook-Roman" w:cs="Arabic Transparent"/>
          <w:sz w:val="28"/>
          <w:szCs w:val="28"/>
          <w:rtl/>
        </w:rPr>
        <w:t xml:space="preserve"> وبموجب طلب يتقدم به </w:t>
      </w:r>
      <w:r w:rsidR="004E1F41" w:rsidRPr="00495BD5">
        <w:rPr>
          <w:rFonts w:ascii="MetaBook-Roman" w:eastAsia="Times New Roman" w:hAnsi="MetaBook-Roman" w:cs="Arabic Transparent" w:hint="cs"/>
          <w:sz w:val="28"/>
          <w:szCs w:val="28"/>
          <w:rtl/>
        </w:rPr>
        <w:t>الملتزم</w:t>
      </w:r>
      <w:r w:rsidRPr="00495BD5">
        <w:rPr>
          <w:rFonts w:ascii="MetaBook-Roman" w:eastAsia="Times New Roman" w:hAnsi="MetaBook-Roman" w:cs="Arabic Transparent"/>
          <w:sz w:val="28"/>
          <w:szCs w:val="28"/>
          <w:rtl/>
        </w:rPr>
        <w:t xml:space="preserve"> إلى </w:t>
      </w:r>
      <w:r w:rsidR="004E1F41" w:rsidRPr="00495BD5">
        <w:rPr>
          <w:rFonts w:ascii="MetaBook-Roman" w:eastAsia="Times New Roman" w:hAnsi="MetaBook-Roman" w:cs="Arabic Transparent" w:hint="cs"/>
          <w:sz w:val="28"/>
          <w:szCs w:val="28"/>
          <w:rtl/>
        </w:rPr>
        <w:t>الادارة</w:t>
      </w:r>
      <w:r w:rsidRPr="00495BD5">
        <w:rPr>
          <w:rFonts w:ascii="MetaBook-Roman" w:eastAsia="Times New Roman" w:hAnsi="MetaBook-Roman" w:cs="Arabic Transparent" w:hint="cs"/>
          <w:sz w:val="28"/>
          <w:szCs w:val="28"/>
          <w:rtl/>
        </w:rPr>
        <w:t xml:space="preserve">، </w:t>
      </w:r>
      <w:r w:rsidRPr="00495BD5">
        <w:rPr>
          <w:rFonts w:ascii="MetaBook-Roman" w:eastAsia="Times New Roman" w:hAnsi="MetaBook-Roman" w:cs="Arabic Transparent"/>
          <w:sz w:val="28"/>
          <w:szCs w:val="28"/>
          <w:rtl/>
        </w:rPr>
        <w:t xml:space="preserve">يعاد كتاب الضمان بعد صدور شهادة الاستلام النهائي </w:t>
      </w:r>
      <w:r w:rsidR="00495BD5">
        <w:rPr>
          <w:rFonts w:ascii="MetaBook-Roman" w:eastAsia="Times New Roman" w:hAnsi="MetaBook-Roman" w:cs="Arabic Transparent" w:hint="cs"/>
          <w:sz w:val="28"/>
          <w:szCs w:val="28"/>
          <w:rtl/>
        </w:rPr>
        <w:t>للوازم</w:t>
      </w:r>
      <w:r w:rsidRPr="00495BD5">
        <w:rPr>
          <w:rFonts w:ascii="MetaBook-Roman" w:eastAsia="Times New Roman" w:hAnsi="MetaBook-Roman" w:cs="Arabic Transparent" w:hint="cs"/>
          <w:sz w:val="28"/>
          <w:szCs w:val="28"/>
          <w:rtl/>
        </w:rPr>
        <w:t>.</w:t>
      </w:r>
    </w:p>
    <w:p w:rsidR="00D42E47" w:rsidRPr="00E345CB" w:rsidRDefault="00BE0B78" w:rsidP="00BE0B78">
      <w:pPr>
        <w:tabs>
          <w:tab w:val="left" w:pos="2268"/>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Pr>
          <w:rFonts w:ascii="MetaBook-Roman" w:eastAsia="Times New Roman" w:hAnsi="MetaBook-Roman" w:cs="Arabic Transparent" w:hint="cs"/>
          <w:b/>
          <w:bCs/>
          <w:sz w:val="28"/>
          <w:szCs w:val="28"/>
          <w:u w:val="single"/>
          <w:rtl/>
        </w:rPr>
        <w:t>الثامنة</w:t>
      </w:r>
      <w:r w:rsidRPr="00E345CB">
        <w:rPr>
          <w:rFonts w:ascii="MetaBook-Roman" w:eastAsia="Times New Roman" w:hAnsi="MetaBook-Roman" w:cs="Arabic Transparent"/>
          <w:b/>
          <w:bCs/>
          <w:sz w:val="28"/>
          <w:szCs w:val="28"/>
          <w:u w:val="single"/>
          <w:rtl/>
        </w:rPr>
        <w:t xml:space="preserve"> عشر</w:t>
      </w:r>
      <w:r w:rsidR="00D42E47"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b/>
          <w:bCs/>
          <w:sz w:val="28"/>
          <w:szCs w:val="28"/>
          <w:rtl/>
        </w:rPr>
        <w:t xml:space="preserve"> </w:t>
      </w:r>
      <w:r w:rsidR="00D42E47" w:rsidRPr="00E345CB">
        <w:rPr>
          <w:rFonts w:ascii="MetaBook-Roman" w:eastAsia="Times New Roman" w:hAnsi="MetaBook-Roman" w:cs="Arabic Transparent"/>
          <w:b/>
          <w:bCs/>
          <w:sz w:val="28"/>
          <w:szCs w:val="28"/>
          <w:rtl/>
        </w:rPr>
        <w:t>التنازل عن العقد</w:t>
      </w:r>
    </w:p>
    <w:p w:rsidR="001819C1" w:rsidRPr="00F95B71" w:rsidRDefault="00D42E47" w:rsidP="0092138E">
      <w:pPr>
        <w:bidi/>
        <w:spacing w:after="0" w:line="240" w:lineRule="auto"/>
        <w:ind w:left="-64"/>
        <w:jc w:val="both"/>
        <w:rPr>
          <w:rFonts w:ascii="MetaBook-Roman" w:eastAsia="Times New Roman" w:hAnsi="MetaBook-Roman" w:cs="Arabic Transparent"/>
          <w:sz w:val="16"/>
          <w:szCs w:val="16"/>
          <w:rtl/>
        </w:rPr>
      </w:pPr>
      <w:r w:rsidRPr="00E345CB">
        <w:rPr>
          <w:rFonts w:ascii="MetaBook-Roman" w:eastAsia="Times New Roman" w:hAnsi="MetaBook-Roman" w:cs="Arabic Transparent"/>
          <w:sz w:val="28"/>
          <w:szCs w:val="28"/>
          <w:rtl/>
        </w:rPr>
        <w:t xml:space="preserve">لا يحق </w:t>
      </w:r>
      <w:r w:rsidR="00F0751B" w:rsidRPr="00E345CB">
        <w:rPr>
          <w:rFonts w:ascii="MetaBook-Roman" w:eastAsia="Times New Roman" w:hAnsi="MetaBook-Roman" w:cs="Arabic Transparent" w:hint="cs"/>
          <w:sz w:val="28"/>
          <w:szCs w:val="28"/>
          <w:rtl/>
        </w:rPr>
        <w:t>للملتزم</w:t>
      </w:r>
      <w:r w:rsidRPr="00E345CB">
        <w:rPr>
          <w:rFonts w:ascii="MetaBook-Roman" w:eastAsia="Times New Roman" w:hAnsi="MetaBook-Roman" w:cs="Arabic Transparent"/>
          <w:sz w:val="28"/>
          <w:szCs w:val="28"/>
          <w:rtl/>
        </w:rPr>
        <w:t xml:space="preserve"> أن يتنازل لغيره عن العقد أو عن جزء منه ولا أن يتعاقد من الباطن لتنفيذ جميع الأعمال محل العقد أو جزء منها دون الحصول على موافقة خطية من </w:t>
      </w:r>
      <w:r w:rsidR="00F0751B"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sz w:val="28"/>
          <w:szCs w:val="28"/>
          <w:rtl/>
        </w:rPr>
        <w:t xml:space="preserve">، على أن هذه الموافقة لا تعفي </w:t>
      </w:r>
      <w:r w:rsidR="00F0751B"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من التزاماته بموجب شروط العقد.</w:t>
      </w:r>
      <w:r w:rsidR="00E5223D" w:rsidRPr="00E345CB">
        <w:rPr>
          <w:rFonts w:ascii="MetaBook-Roman" w:eastAsia="Times New Roman" w:hAnsi="MetaBook-Roman" w:cs="Arabic Transparent" w:hint="cs"/>
          <w:sz w:val="28"/>
          <w:szCs w:val="28"/>
          <w:rtl/>
        </w:rPr>
        <w:t xml:space="preserve"> وتطبق في هذا الشأن احكام المادة 30 من قانون </w:t>
      </w:r>
      <w:r w:rsidR="00E5223D" w:rsidRPr="00F95B71">
        <w:rPr>
          <w:rFonts w:ascii="MetaBook-Roman" w:eastAsia="Times New Roman" w:hAnsi="MetaBook-Roman" w:cs="Arabic Transparent" w:hint="cs"/>
          <w:sz w:val="28"/>
          <w:szCs w:val="28"/>
          <w:rtl/>
        </w:rPr>
        <w:t>الشراء العام</w:t>
      </w:r>
    </w:p>
    <w:p w:rsidR="00F17B20" w:rsidRPr="00F95B71" w:rsidRDefault="00F17B20" w:rsidP="0092138E">
      <w:pPr>
        <w:bidi/>
        <w:spacing w:after="0" w:line="240" w:lineRule="auto"/>
        <w:ind w:left="-64"/>
        <w:jc w:val="both"/>
        <w:rPr>
          <w:rFonts w:ascii="MetaBook-Roman" w:eastAsia="Times New Roman" w:hAnsi="MetaBook-Roman" w:cs="Arabic Transparent"/>
          <w:sz w:val="16"/>
          <w:szCs w:val="16"/>
          <w:rtl/>
        </w:rPr>
      </w:pPr>
    </w:p>
    <w:p w:rsidR="00D42E47" w:rsidRPr="00E345CB" w:rsidRDefault="00BE0B78" w:rsidP="00BE0B78">
      <w:pPr>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Pr>
          <w:rFonts w:hint="cs"/>
          <w:b/>
          <w:bCs/>
          <w:sz w:val="28"/>
          <w:szCs w:val="28"/>
          <w:u w:val="single"/>
          <w:rtl/>
        </w:rPr>
        <w:t>التاسعة</w:t>
      </w:r>
      <w:r w:rsidR="00D42E47" w:rsidRPr="00E345CB">
        <w:rPr>
          <w:rFonts w:ascii="MetaBook-Roman" w:eastAsia="Times New Roman" w:hAnsi="MetaBook-Roman" w:cs="Arabic Transparent"/>
          <w:b/>
          <w:bCs/>
          <w:sz w:val="28"/>
          <w:szCs w:val="28"/>
          <w:rtl/>
        </w:rPr>
        <w:t>:</w:t>
      </w:r>
      <w:r w:rsidR="00D42E47" w:rsidRPr="00E345CB">
        <w:rPr>
          <w:rFonts w:ascii="MetaBook-Roman" w:eastAsia="Times New Roman" w:hAnsi="MetaBook-Roman" w:cs="Arabic Transparent" w:hint="cs"/>
          <w:b/>
          <w:bCs/>
          <w:sz w:val="28"/>
          <w:szCs w:val="28"/>
          <w:rtl/>
        </w:rPr>
        <w:t xml:space="preserve"> </w:t>
      </w:r>
      <w:r w:rsidR="00D42E47" w:rsidRPr="00E345CB">
        <w:rPr>
          <w:rFonts w:ascii="MetaBook-Roman" w:eastAsia="Times New Roman" w:hAnsi="MetaBook-Roman" w:cs="Arabic Transparent" w:hint="cs"/>
          <w:b/>
          <w:bCs/>
          <w:sz w:val="32"/>
          <w:szCs w:val="32"/>
          <w:rtl/>
        </w:rPr>
        <w:t>السرية المصرفية.</w:t>
      </w:r>
      <w:r w:rsidR="00D42E47" w:rsidRPr="00E345CB">
        <w:rPr>
          <w:rFonts w:ascii="MetaBook-Roman" w:eastAsia="Times New Roman" w:hAnsi="MetaBook-Roman" w:cs="Arabic Transparent" w:hint="cs"/>
          <w:sz w:val="32"/>
          <w:szCs w:val="32"/>
          <w:rtl/>
        </w:rPr>
        <w:t xml:space="preserve"> </w:t>
      </w:r>
    </w:p>
    <w:p w:rsidR="00D42E47" w:rsidRPr="00E345CB" w:rsidRDefault="00F0751B" w:rsidP="0092138E">
      <w:pPr>
        <w:bidi/>
        <w:spacing w:after="0" w:line="240" w:lineRule="auto"/>
        <w:ind w:left="-64"/>
        <w:jc w:val="both"/>
        <w:rPr>
          <w:rFonts w:ascii="MetaBook-Roman" w:eastAsia="Times New Roman" w:hAnsi="MetaBook-Roman" w:cs="Arabic Transparent"/>
          <w:sz w:val="32"/>
          <w:szCs w:val="32"/>
          <w:rtl/>
        </w:rPr>
      </w:pPr>
      <w:r w:rsidRPr="00F95B71">
        <w:rPr>
          <w:rFonts w:ascii="MetaBook-Roman" w:eastAsia="Times New Roman" w:hAnsi="MetaBook-Roman" w:cs="Arabic Transparent" w:hint="cs"/>
          <w:sz w:val="28"/>
          <w:szCs w:val="28"/>
          <w:rtl/>
        </w:rPr>
        <w:t>ي</w:t>
      </w:r>
      <w:r w:rsidR="00D42E47" w:rsidRPr="00F95B71">
        <w:rPr>
          <w:rFonts w:ascii="MetaBook-Roman" w:eastAsia="Times New Roman" w:hAnsi="MetaBook-Roman" w:cs="Arabic Transparent" w:hint="cs"/>
          <w:sz w:val="28"/>
          <w:szCs w:val="28"/>
          <w:rtl/>
        </w:rPr>
        <w:t xml:space="preserve">وافق </w:t>
      </w:r>
      <w:r w:rsidRPr="00F95B71">
        <w:rPr>
          <w:rFonts w:ascii="MetaBook-Roman" w:eastAsia="Times New Roman" w:hAnsi="MetaBook-Roman" w:cs="Arabic Transparent" w:hint="cs"/>
          <w:sz w:val="28"/>
          <w:szCs w:val="28"/>
          <w:rtl/>
        </w:rPr>
        <w:t>الملتزم</w:t>
      </w:r>
      <w:r w:rsidR="00D42E47" w:rsidRPr="00F95B71">
        <w:rPr>
          <w:rFonts w:ascii="MetaBook-Roman" w:eastAsia="Times New Roman" w:hAnsi="MetaBook-Roman" w:cs="Arabic Transparent" w:hint="cs"/>
          <w:sz w:val="28"/>
          <w:szCs w:val="28"/>
          <w:rtl/>
        </w:rPr>
        <w:t xml:space="preserve"> على رفع السرية المصرفية عند اي طلب من جهة رسمية عن الحساب المصرفي الذي تودع فيه او تنقل اليه الاموال التي يتقاضاها من </w:t>
      </w:r>
      <w:r w:rsidRPr="00F95B71">
        <w:rPr>
          <w:rFonts w:ascii="MetaBook-Roman" w:eastAsia="Times New Roman" w:hAnsi="MetaBook-Roman" w:cs="Arabic Transparent" w:hint="cs"/>
          <w:sz w:val="28"/>
          <w:szCs w:val="28"/>
          <w:rtl/>
        </w:rPr>
        <w:t>الادارة</w:t>
      </w:r>
      <w:r w:rsidR="00D42E47" w:rsidRPr="00F95B71">
        <w:rPr>
          <w:rFonts w:ascii="MetaBook-Roman" w:eastAsia="Times New Roman" w:hAnsi="MetaBook-Roman" w:cs="Arabic Transparent" w:hint="cs"/>
          <w:sz w:val="28"/>
          <w:szCs w:val="28"/>
          <w:rtl/>
        </w:rPr>
        <w:t xml:space="preserve"> نتيجة هذا </w:t>
      </w:r>
      <w:r w:rsidRPr="00F95B71">
        <w:rPr>
          <w:rFonts w:ascii="MetaBook-Roman" w:eastAsia="Times New Roman" w:hAnsi="MetaBook-Roman" w:cs="Arabic Transparent" w:hint="cs"/>
          <w:sz w:val="28"/>
          <w:szCs w:val="28"/>
          <w:rtl/>
        </w:rPr>
        <w:t xml:space="preserve">الالتزام </w:t>
      </w:r>
      <w:r w:rsidR="00D42E47" w:rsidRPr="00F95B71">
        <w:rPr>
          <w:rFonts w:ascii="MetaBook-Roman" w:eastAsia="Times New Roman" w:hAnsi="MetaBook-Roman" w:cs="Arabic Transparent" w:hint="cs"/>
          <w:sz w:val="28"/>
          <w:szCs w:val="28"/>
          <w:rtl/>
        </w:rPr>
        <w:t>وملحقاته وذلك تطبيقا للمادة الخامسة من قانون السرية المصرفية</w:t>
      </w:r>
      <w:r w:rsidR="00D42E47" w:rsidRPr="00E345CB">
        <w:rPr>
          <w:rFonts w:ascii="MetaBook-Roman" w:eastAsia="Times New Roman" w:hAnsi="MetaBook-Roman" w:cs="Arabic Transparent" w:hint="cs"/>
          <w:sz w:val="32"/>
          <w:szCs w:val="32"/>
          <w:rtl/>
        </w:rPr>
        <w:t xml:space="preserve"> .</w:t>
      </w:r>
    </w:p>
    <w:p w:rsidR="004D3331" w:rsidRPr="00F17B20" w:rsidRDefault="004D3331" w:rsidP="0092138E">
      <w:pPr>
        <w:bidi/>
        <w:spacing w:after="0" w:line="240" w:lineRule="auto"/>
        <w:ind w:left="-64"/>
        <w:jc w:val="both"/>
        <w:rPr>
          <w:rFonts w:ascii="MetaBook-Roman" w:eastAsia="Times New Roman" w:hAnsi="MetaBook-Roman" w:cs="Arabic Transparent"/>
          <w:sz w:val="16"/>
          <w:szCs w:val="16"/>
          <w:rtl/>
        </w:rPr>
      </w:pPr>
    </w:p>
    <w:p w:rsidR="004D3331" w:rsidRPr="00E345CB" w:rsidRDefault="00BE0B78" w:rsidP="00BE0B78">
      <w:pPr>
        <w:bidi/>
        <w:spacing w:after="0" w:line="240" w:lineRule="auto"/>
        <w:ind w:left="-64"/>
        <w:jc w:val="both"/>
        <w:rPr>
          <w:b/>
          <w:bCs/>
          <w:sz w:val="28"/>
          <w:szCs w:val="28"/>
          <w:u w:val="single"/>
          <w:rtl/>
        </w:rPr>
      </w:pPr>
      <w:r>
        <w:rPr>
          <w:rFonts w:hint="cs"/>
          <w:b/>
          <w:bCs/>
          <w:sz w:val="28"/>
          <w:szCs w:val="28"/>
          <w:u w:val="single"/>
          <w:rtl/>
        </w:rPr>
        <w:t xml:space="preserve">المادة </w:t>
      </w:r>
      <w:r w:rsidRPr="00E345CB">
        <w:rPr>
          <w:rFonts w:ascii="Arabic Transparent" w:hAnsi="Arabic Transparent" w:cs="Arabic Transparent" w:hint="cs"/>
          <w:b/>
          <w:bCs/>
          <w:sz w:val="28"/>
          <w:szCs w:val="28"/>
          <w:u w:val="single"/>
          <w:rtl/>
          <w:lang w:bidi="ar-LB"/>
        </w:rPr>
        <w:t>العشرون</w:t>
      </w:r>
      <w:r w:rsidR="004D3331" w:rsidRPr="00F17B20">
        <w:rPr>
          <w:rFonts w:hint="cs"/>
          <w:b/>
          <w:bCs/>
          <w:sz w:val="28"/>
          <w:szCs w:val="28"/>
          <w:rtl/>
        </w:rPr>
        <w:t>: محل الاقامة</w:t>
      </w:r>
    </w:p>
    <w:p w:rsidR="001300DD" w:rsidRPr="00E345CB" w:rsidRDefault="004D3331" w:rsidP="0092138E">
      <w:pPr>
        <w:bidi/>
        <w:spacing w:after="0" w:line="240" w:lineRule="auto"/>
        <w:ind w:left="-64"/>
        <w:jc w:val="both"/>
        <w:rPr>
          <w:rFonts w:ascii="Arabic Transparent" w:hAnsi="Arabic Transparent" w:cs="Arabic Transparent"/>
          <w:sz w:val="28"/>
          <w:szCs w:val="28"/>
        </w:rPr>
      </w:pPr>
      <w:r w:rsidRPr="00E345CB">
        <w:rPr>
          <w:rFonts w:ascii="Arabic Transparent" w:hAnsi="Arabic Transparent" w:cs="Arabic Transparent"/>
          <w:sz w:val="28"/>
          <w:szCs w:val="28"/>
          <w:rtl/>
        </w:rPr>
        <w:lastRenderedPageBreak/>
        <w:t>يعين العارض في عرضه محل إقامة صريح تبلغ إليه جميع المعام</w:t>
      </w:r>
      <w:r w:rsidR="00F5027A">
        <w:rPr>
          <w:rFonts w:ascii="Arabic Transparent" w:hAnsi="Arabic Transparent" w:cs="Arabic Transparent" w:hint="cs"/>
          <w:sz w:val="28"/>
          <w:szCs w:val="28"/>
          <w:rtl/>
        </w:rPr>
        <w:t>لات</w:t>
      </w:r>
      <w:r w:rsidRPr="00E345CB">
        <w:rPr>
          <w:rFonts w:ascii="Arabic Transparent" w:hAnsi="Arabic Transparent" w:cs="Arabic Transparent"/>
          <w:sz w:val="28"/>
          <w:szCs w:val="28"/>
          <w:rtl/>
        </w:rPr>
        <w:t xml:space="preserve"> العائدة لهذا التلزيم</w:t>
      </w:r>
      <w:r w:rsidRPr="00E345CB">
        <w:rPr>
          <w:rFonts w:ascii="Arabic Transparent" w:hAnsi="Arabic Transparent" w:cs="Arabic Transparent"/>
          <w:sz w:val="28"/>
          <w:szCs w:val="28"/>
        </w:rPr>
        <w:t xml:space="preserve">. </w:t>
      </w:r>
    </w:p>
    <w:p w:rsidR="00B041A7" w:rsidRPr="00F17B20" w:rsidRDefault="00B041A7" w:rsidP="0092138E">
      <w:pPr>
        <w:bidi/>
        <w:spacing w:after="0" w:line="240" w:lineRule="auto"/>
        <w:ind w:left="-64"/>
        <w:jc w:val="both"/>
        <w:rPr>
          <w:rFonts w:ascii="Arabic Transparent" w:hAnsi="Arabic Transparent" w:cs="Arabic Transparent"/>
          <w:sz w:val="16"/>
          <w:szCs w:val="16"/>
        </w:rPr>
      </w:pPr>
    </w:p>
    <w:p w:rsidR="00B041A7" w:rsidRPr="00E345CB" w:rsidRDefault="00BE0B78" w:rsidP="00BE0B78">
      <w:pPr>
        <w:bidi/>
        <w:spacing w:after="0" w:line="240" w:lineRule="auto"/>
        <w:ind w:left="-64"/>
        <w:jc w:val="both"/>
        <w:rPr>
          <w:rFonts w:ascii="Arabic Transparent" w:hAnsi="Arabic Transparent" w:cs="Arabic Transparent"/>
          <w:b/>
          <w:bCs/>
          <w:sz w:val="28"/>
          <w:szCs w:val="28"/>
          <w:u w:val="single"/>
          <w:rtl/>
          <w:lang w:bidi="ar-LB"/>
        </w:rPr>
      </w:pPr>
      <w:r w:rsidRPr="00E345CB">
        <w:rPr>
          <w:rFonts w:ascii="Arabic Transparent" w:hAnsi="Arabic Transparent" w:cs="Arabic Transparent" w:hint="cs"/>
          <w:b/>
          <w:bCs/>
          <w:sz w:val="28"/>
          <w:szCs w:val="28"/>
          <w:u w:val="single"/>
          <w:rtl/>
          <w:lang w:bidi="ar-LB"/>
        </w:rPr>
        <w:t xml:space="preserve">المادة </w:t>
      </w:r>
      <w:r>
        <w:rPr>
          <w:rFonts w:ascii="Arabic Transparent" w:hAnsi="Arabic Transparent" w:cs="Arabic Transparent" w:hint="cs"/>
          <w:b/>
          <w:bCs/>
          <w:sz w:val="28"/>
          <w:szCs w:val="28"/>
          <w:u w:val="single"/>
          <w:rtl/>
          <w:lang w:bidi="ar-LB"/>
        </w:rPr>
        <w:t>الواحد</w:t>
      </w:r>
      <w:r w:rsidRPr="00E345CB">
        <w:rPr>
          <w:rFonts w:ascii="Arabic Transparent" w:hAnsi="Arabic Transparent" w:cs="Arabic Transparent" w:hint="cs"/>
          <w:b/>
          <w:bCs/>
          <w:sz w:val="28"/>
          <w:szCs w:val="28"/>
          <w:u w:val="single"/>
          <w:rtl/>
          <w:lang w:bidi="ar-LB"/>
        </w:rPr>
        <w:t xml:space="preserve"> والعشرون</w:t>
      </w:r>
      <w:r w:rsidR="00B041A7" w:rsidRPr="00E345CB">
        <w:rPr>
          <w:rFonts w:ascii="Arabic Transparent" w:hAnsi="Arabic Transparent" w:cs="Arabic Transparent" w:hint="cs"/>
          <w:b/>
          <w:bCs/>
          <w:sz w:val="28"/>
          <w:szCs w:val="28"/>
          <w:u w:val="single"/>
          <w:rtl/>
          <w:lang w:bidi="ar-LB"/>
        </w:rPr>
        <w:t>:</w:t>
      </w:r>
      <w:r w:rsidR="00B041A7" w:rsidRPr="00E345CB">
        <w:rPr>
          <w:rFonts w:ascii="Arabic Transparent" w:hAnsi="Arabic Transparent" w:cs="Arabic Transparent" w:hint="cs"/>
          <w:b/>
          <w:bCs/>
          <w:sz w:val="28"/>
          <w:szCs w:val="28"/>
          <w:rtl/>
          <w:lang w:bidi="ar-LB"/>
        </w:rPr>
        <w:t xml:space="preserve"> مؤهلات العارضين</w:t>
      </w:r>
    </w:p>
    <w:p w:rsidR="00B041A7" w:rsidRPr="00E345CB" w:rsidRDefault="00B041A7" w:rsidP="003A5760">
      <w:pPr>
        <w:pStyle w:val="ListParagraph"/>
        <w:numPr>
          <w:ilvl w:val="0"/>
          <w:numId w:val="10"/>
        </w:numPr>
        <w:bidi/>
        <w:spacing w:after="0" w:line="240" w:lineRule="auto"/>
        <w:jc w:val="both"/>
        <w:rPr>
          <w:rFonts w:ascii="Arabic Transparent" w:hAnsi="Arabic Transparent" w:cs="Arabic Transparent"/>
          <w:sz w:val="28"/>
          <w:szCs w:val="28"/>
          <w:rtl/>
        </w:rPr>
      </w:pPr>
      <w:r w:rsidRPr="00E345CB">
        <w:rPr>
          <w:rFonts w:ascii="Arabic Transparent" w:hAnsi="Arabic Transparent" w:cs="Arabic Transparent"/>
          <w:sz w:val="28"/>
          <w:szCs w:val="28"/>
          <w:rtl/>
        </w:rPr>
        <w:t xml:space="preserve">تقدم العروض وفق ما </w:t>
      </w:r>
      <w:r w:rsidR="003A5760">
        <w:rPr>
          <w:rFonts w:ascii="Arabic Transparent" w:hAnsi="Arabic Transparent" w:cs="Arabic Transparent" w:hint="cs"/>
          <w:sz w:val="28"/>
          <w:szCs w:val="28"/>
          <w:rtl/>
        </w:rPr>
        <w:t xml:space="preserve">هو </w:t>
      </w:r>
      <w:r w:rsidRPr="00E345CB">
        <w:rPr>
          <w:rFonts w:ascii="Arabic Transparent" w:hAnsi="Arabic Transparent" w:cs="Arabic Transparent"/>
          <w:sz w:val="28"/>
          <w:szCs w:val="28"/>
          <w:rtl/>
        </w:rPr>
        <w:t xml:space="preserve">محدد في الدعوة </w:t>
      </w:r>
      <w:r w:rsidR="00F5027A">
        <w:rPr>
          <w:rFonts w:ascii="Arabic Transparent" w:hAnsi="Arabic Transparent" w:cs="Arabic Transparent" w:hint="cs"/>
          <w:sz w:val="28"/>
          <w:szCs w:val="28"/>
          <w:rtl/>
        </w:rPr>
        <w:t>للا</w:t>
      </w:r>
      <w:r w:rsidRPr="00E345CB">
        <w:rPr>
          <w:rFonts w:ascii="Arabic Transparent" w:hAnsi="Arabic Transparent" w:cs="Arabic Transparent"/>
          <w:sz w:val="28"/>
          <w:szCs w:val="28"/>
          <w:rtl/>
        </w:rPr>
        <w:t xml:space="preserve">شتراك في </w:t>
      </w:r>
      <w:r w:rsidR="002748C0">
        <w:rPr>
          <w:rFonts w:ascii="Arabic Transparent" w:hAnsi="Arabic Transparent" w:cs="Arabic Transparent" w:hint="cs"/>
          <w:sz w:val="28"/>
          <w:szCs w:val="28"/>
          <w:rtl/>
        </w:rPr>
        <w:t>المناقصة العمومية</w:t>
      </w:r>
      <w:r w:rsidRPr="00E345CB">
        <w:rPr>
          <w:rFonts w:ascii="Arabic Transparent" w:hAnsi="Arabic Transparent" w:cs="Arabic Transparent" w:hint="cs"/>
          <w:sz w:val="28"/>
          <w:szCs w:val="28"/>
          <w:rtl/>
        </w:rPr>
        <w:t>.</w:t>
      </w:r>
    </w:p>
    <w:p w:rsidR="00B041A7" w:rsidRPr="00E345CB" w:rsidRDefault="00B041A7" w:rsidP="0092138E">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sidRPr="00E345CB">
        <w:rPr>
          <w:rFonts w:ascii="Arabic Transparent" w:hAnsi="Arabic Transparent" w:cs="Arabic Transparent" w:hint="cs"/>
          <w:sz w:val="28"/>
          <w:szCs w:val="28"/>
          <w:rtl/>
        </w:rPr>
        <w:t>لا</w:t>
      </w:r>
      <w:r w:rsidRPr="00E345CB">
        <w:rPr>
          <w:rFonts w:ascii="Arabic Transparent" w:hAnsi="Arabic Transparent" w:cs="Arabic Transparent"/>
          <w:sz w:val="28"/>
          <w:szCs w:val="28"/>
          <w:rtl/>
        </w:rPr>
        <w:t xml:space="preserve"> يسمح للشركات المدعوة تقديم عروضها بالتضامن فيما بينها أو مع أي شركة أخرى</w:t>
      </w:r>
    </w:p>
    <w:p w:rsidR="001B47ED" w:rsidRPr="001B47ED" w:rsidRDefault="00B041A7" w:rsidP="00A01BB4">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sidRPr="00E345CB">
        <w:rPr>
          <w:rFonts w:ascii="Arabic Transparent" w:hAnsi="Arabic Transparent" w:cs="Arabic Transparent"/>
          <w:sz w:val="28"/>
          <w:szCs w:val="28"/>
          <w:rtl/>
        </w:rPr>
        <w:t>على الراغبين في ا</w:t>
      </w:r>
      <w:r w:rsidRPr="00E345CB">
        <w:rPr>
          <w:rFonts w:ascii="Arabic Transparent" w:hAnsi="Arabic Transparent" w:cs="Arabic Transparent" w:hint="cs"/>
          <w:sz w:val="28"/>
          <w:szCs w:val="28"/>
          <w:rtl/>
        </w:rPr>
        <w:t>لا</w:t>
      </w:r>
      <w:r w:rsidRPr="00E345CB">
        <w:rPr>
          <w:rFonts w:ascii="Arabic Transparent" w:hAnsi="Arabic Transparent" w:cs="Arabic Transparent"/>
          <w:sz w:val="28"/>
          <w:szCs w:val="28"/>
          <w:rtl/>
        </w:rPr>
        <w:t xml:space="preserve">شتراك في </w:t>
      </w:r>
      <w:r w:rsidR="001B47ED">
        <w:rPr>
          <w:rFonts w:ascii="Arabic Transparent" w:hAnsi="Arabic Transparent" w:cs="Arabic Transparent" w:hint="cs"/>
          <w:sz w:val="28"/>
          <w:szCs w:val="28"/>
          <w:rtl/>
        </w:rPr>
        <w:t>المناقصة ان يكونوا من الاشخاص الطبيعيين ولمعنويين (شركات ومؤسسات9 الحاصلين على ترخيص باستيراد الادوية الزراعية الصادر عن وزارة الزراعة بعد تاريخ 23 اذار 2010.</w:t>
      </w:r>
    </w:p>
    <w:p w:rsidR="00B041A7" w:rsidRPr="00E345CB" w:rsidRDefault="001B47ED" w:rsidP="001B47ED">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Pr>
          <w:rFonts w:ascii="Arabic Transparent" w:hAnsi="Arabic Transparent" w:cs="Arabic Transparent" w:hint="cs"/>
          <w:sz w:val="28"/>
          <w:szCs w:val="28"/>
          <w:rtl/>
        </w:rPr>
        <w:t xml:space="preserve">على العارض التقيد بمواصفات </w:t>
      </w:r>
      <w:r>
        <w:rPr>
          <w:rFonts w:ascii="Arabic Transparent" w:hAnsi="Arabic Transparent" w:cs="Arabic Transparent"/>
          <w:sz w:val="28"/>
          <w:szCs w:val="28"/>
        </w:rPr>
        <w:t>LIBNOR</w:t>
      </w:r>
      <w:r>
        <w:rPr>
          <w:rFonts w:ascii="Arabic Transparent" w:hAnsi="Arabic Transparent" w:cs="Arabic Transparent" w:hint="cs"/>
          <w:sz w:val="28"/>
          <w:szCs w:val="28"/>
          <w:rtl/>
          <w:lang w:bidi="ar-LB"/>
        </w:rPr>
        <w:t xml:space="preserve"> في حال كان للصنف موضوع الالتزام مواصفة الزامية عائدة له.</w:t>
      </w:r>
      <w:r w:rsidR="00B041A7" w:rsidRPr="00E345CB">
        <w:rPr>
          <w:rFonts w:ascii="Arabic Transparent" w:hAnsi="Arabic Transparent" w:cs="Arabic Transparent"/>
          <w:sz w:val="28"/>
          <w:szCs w:val="28"/>
        </w:rPr>
        <w:t xml:space="preserve"> </w:t>
      </w:r>
    </w:p>
    <w:p w:rsidR="001B47ED" w:rsidRPr="001B47ED" w:rsidRDefault="00B041A7" w:rsidP="001B47ED">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sidRPr="00E345CB">
        <w:rPr>
          <w:rFonts w:ascii="Arabic Transparent" w:hAnsi="Arabic Transparent" w:cs="Arabic Transparent"/>
          <w:sz w:val="28"/>
          <w:szCs w:val="28"/>
        </w:rPr>
        <w:t xml:space="preserve"> </w:t>
      </w:r>
      <w:r w:rsidRPr="00E345CB">
        <w:rPr>
          <w:rFonts w:ascii="Arabic Transparent" w:hAnsi="Arabic Transparent" w:cs="Arabic Transparent"/>
          <w:sz w:val="28"/>
          <w:szCs w:val="28"/>
          <w:rtl/>
        </w:rPr>
        <w:t xml:space="preserve">على العارض تقديم جميع </w:t>
      </w:r>
      <w:r w:rsidRPr="00E345CB">
        <w:rPr>
          <w:rFonts w:ascii="Arabic Transparent" w:hAnsi="Arabic Transparent" w:cs="Arabic Transparent" w:hint="cs"/>
          <w:sz w:val="28"/>
          <w:szCs w:val="28"/>
          <w:rtl/>
        </w:rPr>
        <w:t>الا</w:t>
      </w:r>
      <w:r w:rsidRPr="00E345CB">
        <w:rPr>
          <w:rFonts w:ascii="Arabic Transparent" w:hAnsi="Arabic Transparent" w:cs="Arabic Transparent"/>
          <w:sz w:val="28"/>
          <w:szCs w:val="28"/>
          <w:rtl/>
        </w:rPr>
        <w:t>وراق الثبوتية المصدقة من مصادرها بشأن الشروط المطلوبة تحت طائلة رفض العرض</w:t>
      </w:r>
    </w:p>
    <w:p w:rsidR="006B6778" w:rsidRPr="001B47ED" w:rsidRDefault="006B6778" w:rsidP="001B47ED">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sidRPr="001B47ED">
        <w:rPr>
          <w:rFonts w:ascii="Arabic Transparent" w:hAnsi="Arabic Transparent" w:cs="Arabic Transparent" w:hint="cs"/>
          <w:sz w:val="28"/>
          <w:szCs w:val="28"/>
          <w:rtl/>
        </w:rPr>
        <w:t>تعهد بعدم المطالبة باي فروقات في تسعير المواد لاي سبب.</w:t>
      </w:r>
    </w:p>
    <w:p w:rsidR="00DC3F56" w:rsidRPr="00DC3F56" w:rsidRDefault="00DC3F56" w:rsidP="00DC3F56">
      <w:pPr>
        <w:bidi/>
        <w:spacing w:after="0" w:line="240" w:lineRule="auto"/>
        <w:jc w:val="both"/>
        <w:rPr>
          <w:rFonts w:ascii="Arabic Transparent" w:eastAsia="Times New Roman" w:hAnsi="Arabic Transparent" w:cs="Arabic Transparent"/>
          <w:sz w:val="28"/>
          <w:szCs w:val="28"/>
        </w:rPr>
      </w:pPr>
    </w:p>
    <w:p w:rsidR="00DC3F56" w:rsidRDefault="00BE0B78" w:rsidP="00BE0B78">
      <w:pPr>
        <w:bidi/>
        <w:spacing w:after="0" w:line="240" w:lineRule="auto"/>
        <w:jc w:val="both"/>
        <w:rPr>
          <w:rFonts w:ascii="Arabic Transparent" w:eastAsia="Times New Roman" w:hAnsi="Arabic Transparent" w:cs="Arabic Transparent"/>
          <w:b/>
          <w:bCs/>
          <w:sz w:val="28"/>
          <w:szCs w:val="28"/>
          <w:u w:val="single"/>
          <w:rtl/>
        </w:rPr>
      </w:pPr>
      <w:r w:rsidRPr="00E345CB">
        <w:rPr>
          <w:rFonts w:ascii="Arabic Transparent" w:hAnsi="Arabic Transparent" w:cs="Arabic Transparent" w:hint="cs"/>
          <w:b/>
          <w:bCs/>
          <w:sz w:val="28"/>
          <w:szCs w:val="28"/>
          <w:u w:val="single"/>
          <w:rtl/>
          <w:lang w:bidi="ar-LB"/>
        </w:rPr>
        <w:t xml:space="preserve">المادة </w:t>
      </w:r>
      <w:r>
        <w:rPr>
          <w:rFonts w:ascii="Arabic Transparent" w:hAnsi="Arabic Transparent" w:cs="Arabic Transparent" w:hint="cs"/>
          <w:b/>
          <w:bCs/>
          <w:sz w:val="28"/>
          <w:szCs w:val="28"/>
          <w:u w:val="single"/>
          <w:rtl/>
          <w:lang w:bidi="ar-LB"/>
        </w:rPr>
        <w:t>الثاني</w:t>
      </w:r>
      <w:r w:rsidRPr="00E345CB">
        <w:rPr>
          <w:rFonts w:ascii="Arabic Transparent" w:hAnsi="Arabic Transparent" w:cs="Arabic Transparent" w:hint="cs"/>
          <w:b/>
          <w:bCs/>
          <w:sz w:val="28"/>
          <w:szCs w:val="28"/>
          <w:u w:val="single"/>
          <w:rtl/>
          <w:lang w:bidi="ar-LB"/>
        </w:rPr>
        <w:t xml:space="preserve"> والعشرون</w:t>
      </w:r>
      <w:r w:rsidR="00DC3F56" w:rsidRPr="00DC3F56">
        <w:rPr>
          <w:rFonts w:ascii="Arabic Transparent" w:eastAsia="Times New Roman" w:hAnsi="Arabic Transparent" w:cs="Arabic Transparent" w:hint="cs"/>
          <w:b/>
          <w:bCs/>
          <w:sz w:val="28"/>
          <w:szCs w:val="28"/>
          <w:u w:val="single"/>
          <w:rtl/>
        </w:rPr>
        <w:t>:</w:t>
      </w:r>
      <w:r w:rsidR="00DC3F56">
        <w:rPr>
          <w:rFonts w:ascii="Arabic Transparent" w:eastAsia="Times New Roman" w:hAnsi="Arabic Transparent" w:cs="Arabic Transparent" w:hint="cs"/>
          <w:b/>
          <w:bCs/>
          <w:sz w:val="28"/>
          <w:szCs w:val="28"/>
          <w:u w:val="single"/>
          <w:rtl/>
        </w:rPr>
        <w:t xml:space="preserve"> الضريبة على القيمة المضافة</w:t>
      </w:r>
    </w:p>
    <w:p w:rsidR="00DC3F56" w:rsidRPr="00DC3F56" w:rsidRDefault="00DC3F56" w:rsidP="00DC3F56">
      <w:pPr>
        <w:bidi/>
        <w:spacing w:after="0" w:line="240" w:lineRule="auto"/>
        <w:jc w:val="both"/>
        <w:rPr>
          <w:rFonts w:ascii="Arabic Transparent" w:eastAsia="Times New Roman" w:hAnsi="Arabic Transparent" w:cs="Arabic Transparent"/>
          <w:b/>
          <w:bCs/>
          <w:sz w:val="28"/>
          <w:szCs w:val="28"/>
          <w:u w:val="single"/>
        </w:rPr>
      </w:pPr>
    </w:p>
    <w:p w:rsidR="0065497A" w:rsidRPr="0073175A" w:rsidRDefault="0065497A" w:rsidP="0092138E">
      <w:pPr>
        <w:bidi/>
        <w:spacing w:after="0" w:line="240" w:lineRule="auto"/>
        <w:jc w:val="both"/>
        <w:rPr>
          <w:rFonts w:ascii="Arabic Transparent" w:eastAsia="Times New Roman" w:hAnsi="Arabic Transparent" w:cs="Arabic Transparent"/>
          <w:sz w:val="16"/>
          <w:szCs w:val="16"/>
        </w:rPr>
      </w:pPr>
    </w:p>
    <w:p w:rsidR="00DC3F56" w:rsidRDefault="00DC3F56" w:rsidP="003A5760">
      <w:pPr>
        <w:bidi/>
        <w:adjustRightInd w:val="0"/>
        <w:ind w:left="720"/>
        <w:jc w:val="both"/>
        <w:rPr>
          <w:rFonts w:ascii="Arabic Transparent" w:hAnsi="Arabic Transparent" w:cs="Arabic Transparent"/>
          <w:sz w:val="28"/>
          <w:szCs w:val="28"/>
          <w:rtl/>
        </w:rPr>
      </w:pPr>
      <w:r w:rsidRPr="00B956EA">
        <w:rPr>
          <w:rFonts w:ascii="Arabic Transparent" w:hAnsi="Arabic Transparent" w:cs="Arabic Transparent"/>
          <w:sz w:val="28"/>
          <w:szCs w:val="28"/>
          <w:rtl/>
        </w:rPr>
        <w:t>تعفى من الضريبة على القيمة المضافة العقود الممو</w:t>
      </w:r>
      <w:r w:rsidRPr="00B956EA">
        <w:rPr>
          <w:rFonts w:ascii="Arabic Transparent" w:hAnsi="Arabic Transparent" w:cs="Arabic Transparent" w:hint="cs"/>
          <w:sz w:val="28"/>
          <w:szCs w:val="28"/>
          <w:rtl/>
        </w:rPr>
        <w:t>ل</w:t>
      </w:r>
      <w:r w:rsidRPr="00B956EA">
        <w:rPr>
          <w:rFonts w:ascii="Arabic Transparent" w:hAnsi="Arabic Transparent" w:cs="Arabic Transparent"/>
          <w:sz w:val="28"/>
          <w:szCs w:val="28"/>
          <w:rtl/>
        </w:rPr>
        <w:t xml:space="preserve">ة </w:t>
      </w:r>
      <w:r w:rsidR="003A5760">
        <w:rPr>
          <w:rFonts w:ascii="Arabic Transparent" w:hAnsi="Arabic Transparent" w:cs="Arabic Transparent" w:hint="cs"/>
          <w:sz w:val="28"/>
          <w:szCs w:val="28"/>
          <w:rtl/>
        </w:rPr>
        <w:t>من</w:t>
      </w:r>
      <w:r w:rsidRPr="00B956EA">
        <w:rPr>
          <w:rFonts w:ascii="Arabic Transparent" w:hAnsi="Arabic Transparent" w:cs="Arabic Transparent"/>
          <w:sz w:val="28"/>
          <w:szCs w:val="28"/>
          <w:rtl/>
        </w:rPr>
        <w:t xml:space="preserve"> مصا</w:t>
      </w:r>
      <w:r w:rsidRPr="00B956EA">
        <w:rPr>
          <w:rFonts w:ascii="Arabic Transparent" w:hAnsi="Arabic Transparent" w:cs="Arabic Transparent" w:hint="cs"/>
          <w:sz w:val="28"/>
          <w:szCs w:val="28"/>
          <w:rtl/>
        </w:rPr>
        <w:t>د</w:t>
      </w:r>
      <w:r w:rsidRPr="00B956EA">
        <w:rPr>
          <w:rFonts w:ascii="Arabic Transparent" w:hAnsi="Arabic Transparent" w:cs="Arabic Transparent"/>
          <w:sz w:val="28"/>
          <w:szCs w:val="28"/>
          <w:rtl/>
        </w:rPr>
        <w:t>ر أجنبية. وفي حال توجب</w:t>
      </w:r>
      <w:r w:rsidRPr="00B956EA">
        <w:rPr>
          <w:rFonts w:ascii="Arabic Transparent" w:hAnsi="Arabic Transparent" w:cs="Arabic Transparent" w:hint="cs"/>
          <w:sz w:val="28"/>
          <w:szCs w:val="28"/>
          <w:rtl/>
        </w:rPr>
        <w:t xml:space="preserve"> </w:t>
      </w:r>
      <w:r w:rsidRPr="00B956EA">
        <w:rPr>
          <w:rFonts w:ascii="Arabic Transparent" w:hAnsi="Arabic Transparent" w:cs="Arabic Transparent"/>
          <w:sz w:val="28"/>
          <w:szCs w:val="28"/>
          <w:rtl/>
        </w:rPr>
        <w:t>على المتعهد/</w:t>
      </w:r>
      <w:r w:rsidRPr="00B956EA">
        <w:rPr>
          <w:rFonts w:ascii="Arabic Transparent" w:hAnsi="Arabic Transparent" w:cs="Arabic Transparent" w:hint="cs"/>
          <w:sz w:val="28"/>
          <w:szCs w:val="28"/>
          <w:rtl/>
        </w:rPr>
        <w:t>الاستشاري</w:t>
      </w:r>
      <w:r w:rsidRPr="00B956EA">
        <w:rPr>
          <w:rFonts w:ascii="Arabic Transparent" w:hAnsi="Arabic Transparent" w:cs="Arabic Transparent"/>
          <w:sz w:val="28"/>
          <w:szCs w:val="28"/>
          <w:rtl/>
        </w:rPr>
        <w:t xml:space="preserve"> دفع هذه الضريبة، عليه استردادها مباشرة من وزارة المال</w:t>
      </w:r>
      <w:r w:rsidR="003A5760">
        <w:rPr>
          <w:rFonts w:ascii="Arabic Transparent" w:hAnsi="Arabic Transparent" w:cs="Arabic Transparent" w:hint="cs"/>
          <w:sz w:val="28"/>
          <w:szCs w:val="28"/>
          <w:rtl/>
        </w:rPr>
        <w:t>ية</w:t>
      </w:r>
      <w:r w:rsidRPr="00B956EA">
        <w:rPr>
          <w:rFonts w:ascii="Arabic Transparent" w:hAnsi="Arabic Transparent" w:cs="Arabic Transparent"/>
          <w:sz w:val="28"/>
          <w:szCs w:val="28"/>
          <w:rtl/>
        </w:rPr>
        <w:t xml:space="preserve"> وليس من</w:t>
      </w:r>
      <w:r w:rsidRPr="00B956EA">
        <w:rPr>
          <w:rFonts w:ascii="Arabic Transparent" w:hAnsi="Arabic Transparent" w:cs="Arabic Transparent" w:hint="cs"/>
          <w:sz w:val="28"/>
          <w:szCs w:val="28"/>
          <w:rtl/>
        </w:rPr>
        <w:t xml:space="preserve"> الهيئة</w:t>
      </w:r>
      <w:r w:rsidRPr="00B956EA">
        <w:rPr>
          <w:rFonts w:ascii="Arabic Transparent" w:hAnsi="Arabic Transparent" w:cs="Arabic Transparent"/>
          <w:sz w:val="28"/>
          <w:szCs w:val="28"/>
          <w:rtl/>
        </w:rPr>
        <w:t xml:space="preserve"> العليا للإغاثة.</w:t>
      </w:r>
      <w:r w:rsidRPr="00B956EA">
        <w:rPr>
          <w:rFonts w:ascii="Arabic Transparent" w:hAnsi="Arabic Transparent" w:cs="Arabic Transparent"/>
          <w:sz w:val="28"/>
          <w:szCs w:val="28"/>
        </w:rPr>
        <w:t>)</w:t>
      </w:r>
      <w:r w:rsidRPr="00B956EA">
        <w:rPr>
          <w:rFonts w:ascii="Arabic Transparent" w:hAnsi="Arabic Transparent" w:cs="Arabic Transparent" w:hint="cs"/>
          <w:sz w:val="28"/>
          <w:szCs w:val="28"/>
          <w:rtl/>
        </w:rPr>
        <w:t xml:space="preserve"> </w:t>
      </w:r>
      <w:r w:rsidRPr="00B956EA">
        <w:rPr>
          <w:rFonts w:ascii="Arabic Transparent" w:hAnsi="Arabic Transparent" w:cs="Arabic Transparent"/>
          <w:sz w:val="28"/>
          <w:szCs w:val="28"/>
          <w:rtl/>
        </w:rPr>
        <w:t xml:space="preserve">مراجعة المادة 19 البند </w:t>
      </w:r>
      <w:r w:rsidRPr="00B956EA">
        <w:rPr>
          <w:rFonts w:ascii="Arabic Transparent" w:hAnsi="Arabic Transparent" w:cs="Arabic Transparent"/>
          <w:sz w:val="24"/>
          <w:szCs w:val="24"/>
          <w:rtl/>
        </w:rPr>
        <w:t xml:space="preserve">- </w:t>
      </w:r>
      <w:r w:rsidRPr="00B956EA">
        <w:rPr>
          <w:rFonts w:ascii="Arabic Transparent" w:hAnsi="Arabic Transparent" w:cs="Arabic Transparent"/>
          <w:sz w:val="28"/>
          <w:szCs w:val="28"/>
          <w:rtl/>
        </w:rPr>
        <w:t xml:space="preserve">4 من القانون </w:t>
      </w:r>
      <w:r w:rsidRPr="00B956EA">
        <w:rPr>
          <w:rFonts w:ascii="Arabic Transparent" w:hAnsi="Arabic Transparent" w:cs="Arabic Transparent"/>
          <w:sz w:val="24"/>
          <w:szCs w:val="24"/>
          <w:rtl/>
        </w:rPr>
        <w:t xml:space="preserve">– </w:t>
      </w:r>
      <w:r w:rsidRPr="00B956EA">
        <w:rPr>
          <w:rFonts w:ascii="Arabic Transparent" w:hAnsi="Arabic Transparent" w:cs="Arabic Transparent"/>
          <w:sz w:val="28"/>
          <w:szCs w:val="28"/>
          <w:rtl/>
        </w:rPr>
        <w:t xml:space="preserve">379 والمادة 3 </w:t>
      </w:r>
      <w:r w:rsidRPr="00B956EA">
        <w:rPr>
          <w:rFonts w:ascii="Arabic Transparent" w:hAnsi="Arabic Transparent" w:cs="Arabic Transparent" w:hint="cs"/>
          <w:sz w:val="28"/>
          <w:szCs w:val="28"/>
          <w:rtl/>
        </w:rPr>
        <w:t>(</w:t>
      </w:r>
      <w:r w:rsidRPr="00B956EA">
        <w:rPr>
          <w:rFonts w:ascii="Arabic Transparent" w:hAnsi="Arabic Transparent" w:cs="Arabic Transparent"/>
          <w:sz w:val="28"/>
          <w:szCs w:val="28"/>
          <w:rtl/>
        </w:rPr>
        <w:t>ب</w:t>
      </w:r>
      <w:r w:rsidRPr="00B956EA">
        <w:rPr>
          <w:rFonts w:ascii="Arabic Transparent" w:hAnsi="Arabic Transparent" w:cs="Arabic Transparent" w:hint="cs"/>
          <w:sz w:val="28"/>
          <w:szCs w:val="28"/>
          <w:rtl/>
        </w:rPr>
        <w:t>)</w:t>
      </w:r>
      <w:r w:rsidRPr="00B956EA">
        <w:rPr>
          <w:rFonts w:ascii="Arabic Transparent" w:hAnsi="Arabic Transparent" w:cs="Arabic Transparent"/>
          <w:sz w:val="28"/>
          <w:szCs w:val="28"/>
          <w:rtl/>
        </w:rPr>
        <w:t xml:space="preserve"> من</w:t>
      </w:r>
      <w:r w:rsidRPr="00B956EA">
        <w:rPr>
          <w:rFonts w:ascii="Arabic Transparent" w:hAnsi="Arabic Transparent" w:cs="Arabic Transparent" w:hint="cs"/>
          <w:sz w:val="28"/>
          <w:szCs w:val="28"/>
          <w:rtl/>
        </w:rPr>
        <w:t xml:space="preserve"> </w:t>
      </w:r>
      <w:r w:rsidRPr="00B956EA">
        <w:rPr>
          <w:rFonts w:ascii="Arabic Transparent" w:hAnsi="Arabic Transparent" w:cs="Arabic Transparent"/>
          <w:sz w:val="28"/>
          <w:szCs w:val="28"/>
          <w:rtl/>
        </w:rPr>
        <w:t>المرسوم التطبيقي رقم 7336 تاريخ 31 / 1 / 2002</w:t>
      </w:r>
      <w:r w:rsidRPr="00B956EA">
        <w:rPr>
          <w:rFonts w:ascii="Arabic Transparent" w:hAnsi="Arabic Transparent" w:cs="Arabic Transparent"/>
          <w:sz w:val="28"/>
          <w:szCs w:val="28"/>
        </w:rPr>
        <w:t xml:space="preserve"> .(</w:t>
      </w:r>
    </w:p>
    <w:p w:rsidR="00F17B20" w:rsidRDefault="00F17B20" w:rsidP="0092138E">
      <w:pPr>
        <w:tabs>
          <w:tab w:val="left" w:pos="1842"/>
        </w:tabs>
        <w:bidi/>
        <w:ind w:right="-142"/>
        <w:jc w:val="both"/>
        <w:rPr>
          <w:rFonts w:ascii="MetaBook-Roman" w:hAnsi="MetaBook-Roman" w:cs="Arabic Transparent"/>
          <w:b/>
          <w:bCs/>
          <w:sz w:val="28"/>
          <w:szCs w:val="28"/>
          <w:rtl/>
        </w:rPr>
      </w:pPr>
    </w:p>
    <w:p w:rsidR="00F17B20" w:rsidRPr="00E345CB" w:rsidRDefault="00F17B20" w:rsidP="0092138E">
      <w:pPr>
        <w:bidi/>
        <w:jc w:val="both"/>
        <w:rPr>
          <w:rFonts w:asciiTheme="majorBidi" w:hAnsiTheme="majorBidi" w:cstheme="majorBidi"/>
          <w:b/>
          <w:bCs/>
          <w:sz w:val="32"/>
          <w:szCs w:val="32"/>
          <w:u w:val="single"/>
          <w:rtl/>
        </w:rPr>
      </w:pPr>
    </w:p>
    <w:sectPr w:rsidR="00F17B20" w:rsidRPr="00E345C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102" w:rsidRDefault="00E47102" w:rsidP="001300DD">
      <w:pPr>
        <w:spacing w:after="0" w:line="240" w:lineRule="auto"/>
      </w:pPr>
      <w:r>
        <w:separator/>
      </w:r>
    </w:p>
  </w:endnote>
  <w:endnote w:type="continuationSeparator" w:id="0">
    <w:p w:rsidR="00E47102" w:rsidRDefault="00E47102" w:rsidP="00130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MetaBook-Roman">
    <w:altName w:val="Arial"/>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102" w:rsidRDefault="00E47102" w:rsidP="001300DD">
      <w:pPr>
        <w:spacing w:after="0" w:line="240" w:lineRule="auto"/>
      </w:pPr>
      <w:r>
        <w:separator/>
      </w:r>
    </w:p>
  </w:footnote>
  <w:footnote w:type="continuationSeparator" w:id="0">
    <w:p w:rsidR="00E47102" w:rsidRDefault="00E47102" w:rsidP="001300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8061F"/>
    <w:multiLevelType w:val="hybridMultilevel"/>
    <w:tmpl w:val="3B96529C"/>
    <w:lvl w:ilvl="0" w:tplc="85BC1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86B4C"/>
    <w:multiLevelType w:val="hybridMultilevel"/>
    <w:tmpl w:val="546C0350"/>
    <w:lvl w:ilvl="0" w:tplc="4EE63E5A">
      <w:numFmt w:val="bullet"/>
      <w:lvlText w:val="-"/>
      <w:lvlJc w:val="left"/>
      <w:pPr>
        <w:ind w:left="720" w:hanging="360"/>
      </w:pPr>
      <w:rPr>
        <w:rFonts w:ascii="Arabic Transparent" w:eastAsiaTheme="minorHAnsi"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4360B0"/>
    <w:multiLevelType w:val="hybridMultilevel"/>
    <w:tmpl w:val="1F542556"/>
    <w:lvl w:ilvl="0" w:tplc="811A27D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0F765A"/>
    <w:multiLevelType w:val="hybridMultilevel"/>
    <w:tmpl w:val="35BCD7B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3064DE7"/>
    <w:multiLevelType w:val="hybridMultilevel"/>
    <w:tmpl w:val="FBAA62F6"/>
    <w:lvl w:ilvl="0" w:tplc="11C890AE">
      <w:start w:val="1"/>
      <w:numFmt w:val="decimal"/>
      <w:lvlText w:val="%1-"/>
      <w:lvlJc w:val="center"/>
      <w:pPr>
        <w:ind w:left="2280" w:hanging="360"/>
      </w:pPr>
      <w:rPr>
        <w:rFonts w:cs="Arial"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5">
    <w:nsid w:val="715B03B2"/>
    <w:multiLevelType w:val="hybridMultilevel"/>
    <w:tmpl w:val="94D09942"/>
    <w:lvl w:ilvl="0" w:tplc="CB3EB9AC">
      <w:numFmt w:val="bullet"/>
      <w:lvlText w:val="-"/>
      <w:lvlJc w:val="left"/>
      <w:pPr>
        <w:ind w:left="720" w:hanging="360"/>
      </w:pPr>
      <w:rPr>
        <w:rFonts w:ascii="Arabic Transparent" w:eastAsiaTheme="minorHAnsi"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852529"/>
    <w:multiLevelType w:val="hybridMultilevel"/>
    <w:tmpl w:val="211EE408"/>
    <w:lvl w:ilvl="0" w:tplc="5E7893FE">
      <w:start w:val="2"/>
      <w:numFmt w:val="bullet"/>
      <w:lvlText w:val="-"/>
      <w:lvlJc w:val="left"/>
      <w:pPr>
        <w:ind w:left="296" w:hanging="360"/>
      </w:pPr>
      <w:rPr>
        <w:rFonts w:ascii="Arabic Transparent" w:eastAsiaTheme="minorHAnsi" w:hAnsi="Arabic Transparent" w:cs="Arabic Transparent" w:hint="default"/>
      </w:rPr>
    </w:lvl>
    <w:lvl w:ilvl="1" w:tplc="04090003">
      <w:start w:val="1"/>
      <w:numFmt w:val="bullet"/>
      <w:lvlText w:val="o"/>
      <w:lvlJc w:val="left"/>
      <w:pPr>
        <w:ind w:left="1016" w:hanging="360"/>
      </w:pPr>
      <w:rPr>
        <w:rFonts w:ascii="Courier New" w:hAnsi="Courier New" w:cs="Courier New" w:hint="default"/>
      </w:rPr>
    </w:lvl>
    <w:lvl w:ilvl="2" w:tplc="04090005" w:tentative="1">
      <w:start w:val="1"/>
      <w:numFmt w:val="bullet"/>
      <w:lvlText w:val=""/>
      <w:lvlJc w:val="left"/>
      <w:pPr>
        <w:ind w:left="1736" w:hanging="360"/>
      </w:pPr>
      <w:rPr>
        <w:rFonts w:ascii="Wingdings" w:hAnsi="Wingdings" w:hint="default"/>
      </w:rPr>
    </w:lvl>
    <w:lvl w:ilvl="3" w:tplc="04090001" w:tentative="1">
      <w:start w:val="1"/>
      <w:numFmt w:val="bullet"/>
      <w:lvlText w:val=""/>
      <w:lvlJc w:val="left"/>
      <w:pPr>
        <w:ind w:left="2456" w:hanging="360"/>
      </w:pPr>
      <w:rPr>
        <w:rFonts w:ascii="Symbol" w:hAnsi="Symbol" w:hint="default"/>
      </w:rPr>
    </w:lvl>
    <w:lvl w:ilvl="4" w:tplc="04090003" w:tentative="1">
      <w:start w:val="1"/>
      <w:numFmt w:val="bullet"/>
      <w:lvlText w:val="o"/>
      <w:lvlJc w:val="left"/>
      <w:pPr>
        <w:ind w:left="3176" w:hanging="360"/>
      </w:pPr>
      <w:rPr>
        <w:rFonts w:ascii="Courier New" w:hAnsi="Courier New" w:cs="Courier New" w:hint="default"/>
      </w:rPr>
    </w:lvl>
    <w:lvl w:ilvl="5" w:tplc="04090005" w:tentative="1">
      <w:start w:val="1"/>
      <w:numFmt w:val="bullet"/>
      <w:lvlText w:val=""/>
      <w:lvlJc w:val="left"/>
      <w:pPr>
        <w:ind w:left="3896" w:hanging="360"/>
      </w:pPr>
      <w:rPr>
        <w:rFonts w:ascii="Wingdings" w:hAnsi="Wingdings" w:hint="default"/>
      </w:rPr>
    </w:lvl>
    <w:lvl w:ilvl="6" w:tplc="04090001" w:tentative="1">
      <w:start w:val="1"/>
      <w:numFmt w:val="bullet"/>
      <w:lvlText w:val=""/>
      <w:lvlJc w:val="left"/>
      <w:pPr>
        <w:ind w:left="4616" w:hanging="360"/>
      </w:pPr>
      <w:rPr>
        <w:rFonts w:ascii="Symbol" w:hAnsi="Symbol" w:hint="default"/>
      </w:rPr>
    </w:lvl>
    <w:lvl w:ilvl="7" w:tplc="04090003" w:tentative="1">
      <w:start w:val="1"/>
      <w:numFmt w:val="bullet"/>
      <w:lvlText w:val="o"/>
      <w:lvlJc w:val="left"/>
      <w:pPr>
        <w:ind w:left="5336" w:hanging="360"/>
      </w:pPr>
      <w:rPr>
        <w:rFonts w:ascii="Courier New" w:hAnsi="Courier New" w:cs="Courier New" w:hint="default"/>
      </w:rPr>
    </w:lvl>
    <w:lvl w:ilvl="8" w:tplc="04090005" w:tentative="1">
      <w:start w:val="1"/>
      <w:numFmt w:val="bullet"/>
      <w:lvlText w:val=""/>
      <w:lvlJc w:val="left"/>
      <w:pPr>
        <w:ind w:left="6056" w:hanging="360"/>
      </w:pPr>
      <w:rPr>
        <w:rFonts w:ascii="Wingdings" w:hAnsi="Wingdings" w:hint="default"/>
      </w:rPr>
    </w:lvl>
  </w:abstractNum>
  <w:abstractNum w:abstractNumId="7">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8">
    <w:nsid w:val="7474633C"/>
    <w:multiLevelType w:val="hybridMultilevel"/>
    <w:tmpl w:val="82F698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952F97"/>
    <w:multiLevelType w:val="hybridMultilevel"/>
    <w:tmpl w:val="46A46EFC"/>
    <w:lvl w:ilvl="0" w:tplc="D862CF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0C6BB5"/>
    <w:multiLevelType w:val="hybridMultilevel"/>
    <w:tmpl w:val="5FC2F07E"/>
    <w:lvl w:ilvl="0" w:tplc="C1AA4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0"/>
  </w:num>
  <w:num w:numId="5">
    <w:abstractNumId w:val="0"/>
  </w:num>
  <w:num w:numId="6">
    <w:abstractNumId w:val="9"/>
  </w:num>
  <w:num w:numId="7">
    <w:abstractNumId w:val="7"/>
  </w:num>
  <w:num w:numId="8">
    <w:abstractNumId w:val="1"/>
  </w:num>
  <w:num w:numId="9">
    <w:abstractNumId w:val="5"/>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06B"/>
    <w:rsid w:val="000328B9"/>
    <w:rsid w:val="00041547"/>
    <w:rsid w:val="00044FC5"/>
    <w:rsid w:val="00067E1D"/>
    <w:rsid w:val="000746AA"/>
    <w:rsid w:val="000951AD"/>
    <w:rsid w:val="000A0476"/>
    <w:rsid w:val="000A37CD"/>
    <w:rsid w:val="001300DD"/>
    <w:rsid w:val="00134D1F"/>
    <w:rsid w:val="0015562F"/>
    <w:rsid w:val="00162486"/>
    <w:rsid w:val="00171D2E"/>
    <w:rsid w:val="001819C1"/>
    <w:rsid w:val="00187754"/>
    <w:rsid w:val="001B47ED"/>
    <w:rsid w:val="00211CB9"/>
    <w:rsid w:val="0023143E"/>
    <w:rsid w:val="002748C0"/>
    <w:rsid w:val="00282915"/>
    <w:rsid w:val="002874D6"/>
    <w:rsid w:val="00293F58"/>
    <w:rsid w:val="002C6FC8"/>
    <w:rsid w:val="00303DBA"/>
    <w:rsid w:val="00305FDE"/>
    <w:rsid w:val="003A4923"/>
    <w:rsid w:val="003A5760"/>
    <w:rsid w:val="00495BD5"/>
    <w:rsid w:val="00495BD9"/>
    <w:rsid w:val="00496C86"/>
    <w:rsid w:val="004C0C5F"/>
    <w:rsid w:val="004C5C18"/>
    <w:rsid w:val="004D3331"/>
    <w:rsid w:val="004E1F41"/>
    <w:rsid w:val="00591BC5"/>
    <w:rsid w:val="00591C3E"/>
    <w:rsid w:val="005C4BFA"/>
    <w:rsid w:val="005D7388"/>
    <w:rsid w:val="005F5C80"/>
    <w:rsid w:val="005F746F"/>
    <w:rsid w:val="00607239"/>
    <w:rsid w:val="00607525"/>
    <w:rsid w:val="00633BD8"/>
    <w:rsid w:val="0065497A"/>
    <w:rsid w:val="00686AF5"/>
    <w:rsid w:val="0069427D"/>
    <w:rsid w:val="006A6EAF"/>
    <w:rsid w:val="006B6778"/>
    <w:rsid w:val="006C561E"/>
    <w:rsid w:val="006D13BB"/>
    <w:rsid w:val="006F0CF6"/>
    <w:rsid w:val="007039B2"/>
    <w:rsid w:val="0073175A"/>
    <w:rsid w:val="00754A16"/>
    <w:rsid w:val="00765ECE"/>
    <w:rsid w:val="007849E0"/>
    <w:rsid w:val="007D494B"/>
    <w:rsid w:val="007D512E"/>
    <w:rsid w:val="007F0194"/>
    <w:rsid w:val="008136BB"/>
    <w:rsid w:val="00827E36"/>
    <w:rsid w:val="00827F69"/>
    <w:rsid w:val="008B0D02"/>
    <w:rsid w:val="008B4B51"/>
    <w:rsid w:val="008D6D97"/>
    <w:rsid w:val="0090278B"/>
    <w:rsid w:val="00903A20"/>
    <w:rsid w:val="0092138E"/>
    <w:rsid w:val="00925180"/>
    <w:rsid w:val="00926AFC"/>
    <w:rsid w:val="00932EB0"/>
    <w:rsid w:val="009423B3"/>
    <w:rsid w:val="009550F6"/>
    <w:rsid w:val="00974E43"/>
    <w:rsid w:val="0099359C"/>
    <w:rsid w:val="009C306B"/>
    <w:rsid w:val="00A01BB4"/>
    <w:rsid w:val="00A25977"/>
    <w:rsid w:val="00A44468"/>
    <w:rsid w:val="00A720F6"/>
    <w:rsid w:val="00A961BE"/>
    <w:rsid w:val="00AC17CF"/>
    <w:rsid w:val="00AC6383"/>
    <w:rsid w:val="00AD561D"/>
    <w:rsid w:val="00B041A7"/>
    <w:rsid w:val="00B71A95"/>
    <w:rsid w:val="00B8038A"/>
    <w:rsid w:val="00B93E9F"/>
    <w:rsid w:val="00BA56E7"/>
    <w:rsid w:val="00BE0B78"/>
    <w:rsid w:val="00BE1CA3"/>
    <w:rsid w:val="00BF4102"/>
    <w:rsid w:val="00C07C48"/>
    <w:rsid w:val="00C274B2"/>
    <w:rsid w:val="00C33849"/>
    <w:rsid w:val="00C70562"/>
    <w:rsid w:val="00C7083A"/>
    <w:rsid w:val="00C831E4"/>
    <w:rsid w:val="00C909F0"/>
    <w:rsid w:val="00C9315E"/>
    <w:rsid w:val="00CA4A55"/>
    <w:rsid w:val="00CB703F"/>
    <w:rsid w:val="00CE759D"/>
    <w:rsid w:val="00D42E47"/>
    <w:rsid w:val="00D83092"/>
    <w:rsid w:val="00DB4357"/>
    <w:rsid w:val="00DC3F56"/>
    <w:rsid w:val="00DF682B"/>
    <w:rsid w:val="00E2631E"/>
    <w:rsid w:val="00E345CB"/>
    <w:rsid w:val="00E35DD8"/>
    <w:rsid w:val="00E363EF"/>
    <w:rsid w:val="00E47102"/>
    <w:rsid w:val="00E5223D"/>
    <w:rsid w:val="00EA72D4"/>
    <w:rsid w:val="00F0751B"/>
    <w:rsid w:val="00F17B20"/>
    <w:rsid w:val="00F27FFD"/>
    <w:rsid w:val="00F5027A"/>
    <w:rsid w:val="00F5086A"/>
    <w:rsid w:val="00F6392D"/>
    <w:rsid w:val="00F95B71"/>
    <w:rsid w:val="00FA47F9"/>
    <w:rsid w:val="00FB0AD2"/>
    <w:rsid w:val="00FE19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47"/>
  </w:style>
  <w:style w:type="paragraph" w:styleId="Heading1">
    <w:name w:val="heading 1"/>
    <w:basedOn w:val="Normal"/>
    <w:next w:val="Normal"/>
    <w:link w:val="Heading1Char"/>
    <w:uiPriority w:val="9"/>
    <w:qFormat/>
    <w:rsid w:val="006072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072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072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072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072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072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072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072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072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72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072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0723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0723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0723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0723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072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072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072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072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072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072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07239"/>
    <w:rPr>
      <w:rFonts w:asciiTheme="majorHAnsi" w:eastAsiaTheme="majorEastAsia" w:hAnsiTheme="majorHAnsi" w:cstheme="majorBidi"/>
      <w:i/>
      <w:iCs/>
      <w:spacing w:val="13"/>
      <w:sz w:val="24"/>
      <w:szCs w:val="24"/>
    </w:rPr>
  </w:style>
  <w:style w:type="character" w:styleId="Strong">
    <w:name w:val="Strong"/>
    <w:uiPriority w:val="22"/>
    <w:qFormat/>
    <w:rsid w:val="00607239"/>
    <w:rPr>
      <w:b/>
      <w:bCs/>
    </w:rPr>
  </w:style>
  <w:style w:type="character" w:styleId="Emphasis">
    <w:name w:val="Emphasis"/>
    <w:uiPriority w:val="20"/>
    <w:qFormat/>
    <w:rsid w:val="00607239"/>
    <w:rPr>
      <w:b/>
      <w:bCs/>
      <w:i/>
      <w:iCs/>
      <w:spacing w:val="10"/>
      <w:bdr w:val="none" w:sz="0" w:space="0" w:color="auto"/>
      <w:shd w:val="clear" w:color="auto" w:fill="auto"/>
    </w:rPr>
  </w:style>
  <w:style w:type="paragraph" w:styleId="NoSpacing">
    <w:name w:val="No Spacing"/>
    <w:basedOn w:val="Normal"/>
    <w:uiPriority w:val="1"/>
    <w:qFormat/>
    <w:rsid w:val="00607239"/>
    <w:pPr>
      <w:spacing w:after="0" w:line="240" w:lineRule="auto"/>
    </w:pPr>
  </w:style>
  <w:style w:type="paragraph" w:styleId="ListParagraph">
    <w:name w:val="List Paragraph"/>
    <w:basedOn w:val="Normal"/>
    <w:uiPriority w:val="34"/>
    <w:qFormat/>
    <w:rsid w:val="00607239"/>
    <w:pPr>
      <w:ind w:left="720"/>
      <w:contextualSpacing/>
    </w:pPr>
  </w:style>
  <w:style w:type="paragraph" w:styleId="Quote">
    <w:name w:val="Quote"/>
    <w:basedOn w:val="Normal"/>
    <w:next w:val="Normal"/>
    <w:link w:val="QuoteChar"/>
    <w:uiPriority w:val="29"/>
    <w:qFormat/>
    <w:rsid w:val="00607239"/>
    <w:pPr>
      <w:spacing w:before="200" w:after="0"/>
      <w:ind w:left="360" w:right="360"/>
    </w:pPr>
    <w:rPr>
      <w:i/>
      <w:iCs/>
    </w:rPr>
  </w:style>
  <w:style w:type="character" w:customStyle="1" w:styleId="QuoteChar">
    <w:name w:val="Quote Char"/>
    <w:basedOn w:val="DefaultParagraphFont"/>
    <w:link w:val="Quote"/>
    <w:uiPriority w:val="29"/>
    <w:rsid w:val="00607239"/>
    <w:rPr>
      <w:i/>
      <w:iCs/>
    </w:rPr>
  </w:style>
  <w:style w:type="paragraph" w:styleId="IntenseQuote">
    <w:name w:val="Intense Quote"/>
    <w:basedOn w:val="Normal"/>
    <w:next w:val="Normal"/>
    <w:link w:val="IntenseQuoteChar"/>
    <w:uiPriority w:val="30"/>
    <w:qFormat/>
    <w:rsid w:val="006072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07239"/>
    <w:rPr>
      <w:b/>
      <w:bCs/>
      <w:i/>
      <w:iCs/>
    </w:rPr>
  </w:style>
  <w:style w:type="character" w:styleId="SubtleEmphasis">
    <w:name w:val="Subtle Emphasis"/>
    <w:uiPriority w:val="19"/>
    <w:qFormat/>
    <w:rsid w:val="00607239"/>
    <w:rPr>
      <w:i/>
      <w:iCs/>
    </w:rPr>
  </w:style>
  <w:style w:type="character" w:styleId="IntenseEmphasis">
    <w:name w:val="Intense Emphasis"/>
    <w:uiPriority w:val="21"/>
    <w:qFormat/>
    <w:rsid w:val="00607239"/>
    <w:rPr>
      <w:b/>
      <w:bCs/>
    </w:rPr>
  </w:style>
  <w:style w:type="character" w:styleId="SubtleReference">
    <w:name w:val="Subtle Reference"/>
    <w:uiPriority w:val="31"/>
    <w:qFormat/>
    <w:rsid w:val="00607239"/>
    <w:rPr>
      <w:smallCaps/>
    </w:rPr>
  </w:style>
  <w:style w:type="character" w:styleId="IntenseReference">
    <w:name w:val="Intense Reference"/>
    <w:uiPriority w:val="32"/>
    <w:qFormat/>
    <w:rsid w:val="00607239"/>
    <w:rPr>
      <w:smallCaps/>
      <w:spacing w:val="5"/>
      <w:u w:val="single"/>
    </w:rPr>
  </w:style>
  <w:style w:type="character" w:styleId="BookTitle">
    <w:name w:val="Book Title"/>
    <w:uiPriority w:val="33"/>
    <w:qFormat/>
    <w:rsid w:val="00607239"/>
    <w:rPr>
      <w:i/>
      <w:iCs/>
      <w:smallCaps/>
      <w:spacing w:val="5"/>
    </w:rPr>
  </w:style>
  <w:style w:type="paragraph" w:styleId="TOCHeading">
    <w:name w:val="TOC Heading"/>
    <w:basedOn w:val="Heading1"/>
    <w:next w:val="Normal"/>
    <w:uiPriority w:val="39"/>
    <w:semiHidden/>
    <w:unhideWhenUsed/>
    <w:qFormat/>
    <w:rsid w:val="00607239"/>
    <w:pPr>
      <w:outlineLvl w:val="9"/>
    </w:pPr>
    <w:rPr>
      <w:lang w:bidi="en-US"/>
    </w:rPr>
  </w:style>
  <w:style w:type="paragraph" w:styleId="PlainText">
    <w:name w:val="Plain Text"/>
    <w:basedOn w:val="Normal"/>
    <w:link w:val="PlainTextChar"/>
    <w:uiPriority w:val="99"/>
    <w:unhideWhenUsed/>
    <w:rsid w:val="00CE759D"/>
    <w:pPr>
      <w:spacing w:after="0" w:line="240" w:lineRule="auto"/>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CE759D"/>
    <w:rPr>
      <w:rFonts w:ascii="Consolas" w:eastAsia="Times New Roman" w:hAnsi="Consolas" w:cs="Times New Roman"/>
      <w:sz w:val="21"/>
      <w:szCs w:val="21"/>
      <w:lang w:val="en-GB" w:eastAsia="en-GB"/>
    </w:rPr>
  </w:style>
  <w:style w:type="paragraph" w:styleId="BalloonText">
    <w:name w:val="Balloon Text"/>
    <w:basedOn w:val="Normal"/>
    <w:link w:val="BalloonTextChar"/>
    <w:uiPriority w:val="99"/>
    <w:semiHidden/>
    <w:unhideWhenUsed/>
    <w:rsid w:val="00E345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5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47"/>
  </w:style>
  <w:style w:type="paragraph" w:styleId="Heading1">
    <w:name w:val="heading 1"/>
    <w:basedOn w:val="Normal"/>
    <w:next w:val="Normal"/>
    <w:link w:val="Heading1Char"/>
    <w:uiPriority w:val="9"/>
    <w:qFormat/>
    <w:rsid w:val="006072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072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072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072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072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072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072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072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072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72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072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0723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0723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0723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0723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072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072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072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072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072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072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07239"/>
    <w:rPr>
      <w:rFonts w:asciiTheme="majorHAnsi" w:eastAsiaTheme="majorEastAsia" w:hAnsiTheme="majorHAnsi" w:cstheme="majorBidi"/>
      <w:i/>
      <w:iCs/>
      <w:spacing w:val="13"/>
      <w:sz w:val="24"/>
      <w:szCs w:val="24"/>
    </w:rPr>
  </w:style>
  <w:style w:type="character" w:styleId="Strong">
    <w:name w:val="Strong"/>
    <w:uiPriority w:val="22"/>
    <w:qFormat/>
    <w:rsid w:val="00607239"/>
    <w:rPr>
      <w:b/>
      <w:bCs/>
    </w:rPr>
  </w:style>
  <w:style w:type="character" w:styleId="Emphasis">
    <w:name w:val="Emphasis"/>
    <w:uiPriority w:val="20"/>
    <w:qFormat/>
    <w:rsid w:val="00607239"/>
    <w:rPr>
      <w:b/>
      <w:bCs/>
      <w:i/>
      <w:iCs/>
      <w:spacing w:val="10"/>
      <w:bdr w:val="none" w:sz="0" w:space="0" w:color="auto"/>
      <w:shd w:val="clear" w:color="auto" w:fill="auto"/>
    </w:rPr>
  </w:style>
  <w:style w:type="paragraph" w:styleId="NoSpacing">
    <w:name w:val="No Spacing"/>
    <w:basedOn w:val="Normal"/>
    <w:uiPriority w:val="1"/>
    <w:qFormat/>
    <w:rsid w:val="00607239"/>
    <w:pPr>
      <w:spacing w:after="0" w:line="240" w:lineRule="auto"/>
    </w:pPr>
  </w:style>
  <w:style w:type="paragraph" w:styleId="ListParagraph">
    <w:name w:val="List Paragraph"/>
    <w:basedOn w:val="Normal"/>
    <w:uiPriority w:val="34"/>
    <w:qFormat/>
    <w:rsid w:val="00607239"/>
    <w:pPr>
      <w:ind w:left="720"/>
      <w:contextualSpacing/>
    </w:pPr>
  </w:style>
  <w:style w:type="paragraph" w:styleId="Quote">
    <w:name w:val="Quote"/>
    <w:basedOn w:val="Normal"/>
    <w:next w:val="Normal"/>
    <w:link w:val="QuoteChar"/>
    <w:uiPriority w:val="29"/>
    <w:qFormat/>
    <w:rsid w:val="00607239"/>
    <w:pPr>
      <w:spacing w:before="200" w:after="0"/>
      <w:ind w:left="360" w:right="360"/>
    </w:pPr>
    <w:rPr>
      <w:i/>
      <w:iCs/>
    </w:rPr>
  </w:style>
  <w:style w:type="character" w:customStyle="1" w:styleId="QuoteChar">
    <w:name w:val="Quote Char"/>
    <w:basedOn w:val="DefaultParagraphFont"/>
    <w:link w:val="Quote"/>
    <w:uiPriority w:val="29"/>
    <w:rsid w:val="00607239"/>
    <w:rPr>
      <w:i/>
      <w:iCs/>
    </w:rPr>
  </w:style>
  <w:style w:type="paragraph" w:styleId="IntenseQuote">
    <w:name w:val="Intense Quote"/>
    <w:basedOn w:val="Normal"/>
    <w:next w:val="Normal"/>
    <w:link w:val="IntenseQuoteChar"/>
    <w:uiPriority w:val="30"/>
    <w:qFormat/>
    <w:rsid w:val="006072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07239"/>
    <w:rPr>
      <w:b/>
      <w:bCs/>
      <w:i/>
      <w:iCs/>
    </w:rPr>
  </w:style>
  <w:style w:type="character" w:styleId="SubtleEmphasis">
    <w:name w:val="Subtle Emphasis"/>
    <w:uiPriority w:val="19"/>
    <w:qFormat/>
    <w:rsid w:val="00607239"/>
    <w:rPr>
      <w:i/>
      <w:iCs/>
    </w:rPr>
  </w:style>
  <w:style w:type="character" w:styleId="IntenseEmphasis">
    <w:name w:val="Intense Emphasis"/>
    <w:uiPriority w:val="21"/>
    <w:qFormat/>
    <w:rsid w:val="00607239"/>
    <w:rPr>
      <w:b/>
      <w:bCs/>
    </w:rPr>
  </w:style>
  <w:style w:type="character" w:styleId="SubtleReference">
    <w:name w:val="Subtle Reference"/>
    <w:uiPriority w:val="31"/>
    <w:qFormat/>
    <w:rsid w:val="00607239"/>
    <w:rPr>
      <w:smallCaps/>
    </w:rPr>
  </w:style>
  <w:style w:type="character" w:styleId="IntenseReference">
    <w:name w:val="Intense Reference"/>
    <w:uiPriority w:val="32"/>
    <w:qFormat/>
    <w:rsid w:val="00607239"/>
    <w:rPr>
      <w:smallCaps/>
      <w:spacing w:val="5"/>
      <w:u w:val="single"/>
    </w:rPr>
  </w:style>
  <w:style w:type="character" w:styleId="BookTitle">
    <w:name w:val="Book Title"/>
    <w:uiPriority w:val="33"/>
    <w:qFormat/>
    <w:rsid w:val="00607239"/>
    <w:rPr>
      <w:i/>
      <w:iCs/>
      <w:smallCaps/>
      <w:spacing w:val="5"/>
    </w:rPr>
  </w:style>
  <w:style w:type="paragraph" w:styleId="TOCHeading">
    <w:name w:val="TOC Heading"/>
    <w:basedOn w:val="Heading1"/>
    <w:next w:val="Normal"/>
    <w:uiPriority w:val="39"/>
    <w:semiHidden/>
    <w:unhideWhenUsed/>
    <w:qFormat/>
    <w:rsid w:val="00607239"/>
    <w:pPr>
      <w:outlineLvl w:val="9"/>
    </w:pPr>
    <w:rPr>
      <w:lang w:bidi="en-US"/>
    </w:rPr>
  </w:style>
  <w:style w:type="paragraph" w:styleId="PlainText">
    <w:name w:val="Plain Text"/>
    <w:basedOn w:val="Normal"/>
    <w:link w:val="PlainTextChar"/>
    <w:uiPriority w:val="99"/>
    <w:unhideWhenUsed/>
    <w:rsid w:val="00CE759D"/>
    <w:pPr>
      <w:spacing w:after="0" w:line="240" w:lineRule="auto"/>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CE759D"/>
    <w:rPr>
      <w:rFonts w:ascii="Consolas" w:eastAsia="Times New Roman" w:hAnsi="Consolas" w:cs="Times New Roman"/>
      <w:sz w:val="21"/>
      <w:szCs w:val="21"/>
      <w:lang w:val="en-GB" w:eastAsia="en-GB"/>
    </w:rPr>
  </w:style>
  <w:style w:type="paragraph" w:styleId="BalloonText">
    <w:name w:val="Balloon Text"/>
    <w:basedOn w:val="Normal"/>
    <w:link w:val="BalloonTextChar"/>
    <w:uiPriority w:val="99"/>
    <w:semiHidden/>
    <w:unhideWhenUsed/>
    <w:rsid w:val="00E345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5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60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470D-8A58-498F-85C9-84D8DBB69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5</Pages>
  <Words>1317</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 mkdem</dc:creator>
  <cp:lastModifiedBy>rami mkdem</cp:lastModifiedBy>
  <cp:revision>56</cp:revision>
  <cp:lastPrinted>2023-02-16T10:23:00Z</cp:lastPrinted>
  <dcterms:created xsi:type="dcterms:W3CDTF">2021-10-13T09:54:00Z</dcterms:created>
  <dcterms:modified xsi:type="dcterms:W3CDTF">2023-04-03T09:11:00Z</dcterms:modified>
</cp:coreProperties>
</file>