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500" w:type="dxa"/>
        <w:tblLook w:val="04A0" w:firstRow="1" w:lastRow="0" w:firstColumn="1" w:lastColumn="0" w:noHBand="0" w:noVBand="1"/>
      </w:tblPr>
      <w:tblGrid>
        <w:gridCol w:w="2956"/>
        <w:gridCol w:w="6544"/>
      </w:tblGrid>
      <w:tr w:rsidR="00AD4475" w:rsidRPr="00AD4475" w:rsidTr="00AD4475">
        <w:trPr>
          <w:trHeight w:val="720"/>
        </w:trPr>
        <w:tc>
          <w:tcPr>
            <w:tcW w:w="2956" w:type="dxa"/>
            <w:tcBorders>
              <w:top w:val="nil"/>
              <w:left w:val="nil"/>
              <w:bottom w:val="nil"/>
              <w:right w:val="nil"/>
            </w:tcBorders>
            <w:shd w:val="clear" w:color="auto" w:fill="auto"/>
            <w:noWrap/>
            <w:vAlign w:val="bottom"/>
            <w:hideMark/>
          </w:tcPr>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rsidTr="00F66327">
              <w:trPr>
                <w:trHeight w:val="720"/>
                <w:tblCellSpacing w:w="0" w:type="dxa"/>
              </w:trPr>
              <w:tc>
                <w:tcPr>
                  <w:tcW w:w="2740" w:type="dxa"/>
                  <w:tcBorders>
                    <w:top w:val="nil"/>
                    <w:left w:val="nil"/>
                    <w:bottom w:val="nil"/>
                    <w:right w:val="nil"/>
                  </w:tcBorders>
                  <w:shd w:val="clear" w:color="auto" w:fill="auto"/>
                  <w:vAlign w:val="bottom"/>
                </w:tcPr>
                <w:p w:rsidR="00AD4475" w:rsidRPr="00AD4475" w:rsidRDefault="00AD4475" w:rsidP="00AD4475">
                  <w:pPr>
                    <w:bidi/>
                    <w:spacing w:after="0" w:line="240" w:lineRule="auto"/>
                    <w:rPr>
                      <w:rFonts w:ascii="Calibri" w:eastAsia="Times New Roman" w:hAnsi="Calibri" w:cs="Calibri"/>
                      <w:color w:val="000000"/>
                      <w:rtl/>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14:anchorId="6C3DF2A4" wp14:editId="1F925DDD">
                        <wp:simplePos x="0" y="0"/>
                        <wp:positionH relativeFrom="column">
                          <wp:posOffset>940435</wp:posOffset>
                        </wp:positionH>
                        <wp:positionV relativeFrom="paragraph">
                          <wp:posOffset>-489585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6"/>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p>
              </w:tc>
            </w:tr>
          </w:tbl>
          <w:p w:rsidR="00AD4475" w:rsidRPr="00AD4475" w:rsidRDefault="00AD4475" w:rsidP="00AD4475">
            <w:pPr>
              <w:bidi/>
              <w:spacing w:after="0" w:line="240" w:lineRule="auto"/>
              <w:rPr>
                <w:rFonts w:ascii="Calibri" w:eastAsia="Times New Roman" w:hAnsi="Calibri" w:cs="Calibri"/>
                <w:color w:val="000000"/>
              </w:rPr>
            </w:pPr>
          </w:p>
        </w:tc>
        <w:tc>
          <w:tcPr>
            <w:tcW w:w="6544" w:type="dxa"/>
            <w:tcBorders>
              <w:top w:val="nil"/>
              <w:left w:val="nil"/>
              <w:bottom w:val="nil"/>
              <w:right w:val="nil"/>
            </w:tcBorders>
            <w:shd w:val="clear" w:color="auto" w:fill="auto"/>
            <w:vAlign w:val="center"/>
            <w:hideMark/>
          </w:tcPr>
          <w:p w:rsidR="00AD4475" w:rsidRPr="00AD4475" w:rsidRDefault="00AD4475" w:rsidP="00AD4475">
            <w:pPr>
              <w:bidi/>
              <w:spacing w:after="0" w:line="240" w:lineRule="auto"/>
              <w:rPr>
                <w:rFonts w:ascii="Times New Roman" w:eastAsia="Times New Roman" w:hAnsi="Times New Roman" w:cs="Times New Roman"/>
                <w:sz w:val="20"/>
                <w:szCs w:val="20"/>
              </w:rPr>
            </w:pPr>
            <w:bookmarkStart w:id="0" w:name="_GoBack"/>
            <w:bookmarkEnd w:id="0"/>
          </w:p>
        </w:tc>
      </w:tr>
      <w:tr w:rsidR="00AD4475" w:rsidRPr="00AD4475" w:rsidTr="00AD4475">
        <w:trPr>
          <w:trHeight w:val="435"/>
        </w:trPr>
        <w:tc>
          <w:tcPr>
            <w:tcW w:w="9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8A749F" w:rsidP="00695035">
            <w:pPr>
              <w:bidi/>
              <w:spacing w:after="0" w:line="240" w:lineRule="auto"/>
              <w:jc w:val="center"/>
              <w:rPr>
                <w:rFonts w:ascii="Simplified Arabic" w:eastAsia="Times New Roman" w:hAnsi="Simplified Arabic" w:cs="Simplified Arabic"/>
                <w:b/>
                <w:bCs/>
                <w:color w:val="000000"/>
                <w:sz w:val="28"/>
                <w:szCs w:val="28"/>
              </w:rPr>
            </w:pPr>
            <w:r w:rsidRPr="008A749F">
              <w:rPr>
                <w:rFonts w:ascii="Simplified Arabic" w:eastAsia="Times New Roman" w:hAnsi="Simplified Arabic" w:cs="Simplified Arabic"/>
                <w:b/>
                <w:bCs/>
                <w:color w:val="000000"/>
                <w:sz w:val="28"/>
                <w:szCs w:val="28"/>
                <w:rtl/>
              </w:rPr>
              <w:t xml:space="preserve">الشروط الخاصة لطلب عروض الاسعار </w:t>
            </w:r>
            <w:r w:rsidR="00695035">
              <w:rPr>
                <w:rFonts w:ascii="Simplified Arabic" w:eastAsia="Times New Roman" w:hAnsi="Simplified Arabic" w:cs="Simplified Arabic"/>
                <w:b/>
                <w:bCs/>
                <w:color w:val="000000"/>
                <w:sz w:val="28"/>
                <w:szCs w:val="28"/>
              </w:rPr>
              <w:t>203</w:t>
            </w:r>
            <w:r w:rsidR="00F66327">
              <w:rPr>
                <w:rFonts w:ascii="Simplified Arabic" w:eastAsia="Times New Roman" w:hAnsi="Simplified Arabic" w:cs="Simplified Arabic"/>
                <w:b/>
                <w:bCs/>
                <w:color w:val="000000"/>
                <w:sz w:val="28"/>
                <w:szCs w:val="28"/>
              </w:rPr>
              <w:t>/</w:t>
            </w:r>
            <w:r w:rsidR="00044A87">
              <w:rPr>
                <w:rFonts w:ascii="Simplified Arabic" w:eastAsia="Times New Roman" w:hAnsi="Simplified Arabic" w:cs="Simplified Arabic"/>
                <w:b/>
                <w:bCs/>
                <w:color w:val="000000"/>
                <w:sz w:val="28"/>
                <w:szCs w:val="28"/>
              </w:rPr>
              <w:t>IT</w:t>
            </w:r>
            <w:r w:rsidR="00F66327">
              <w:rPr>
                <w:rFonts w:ascii="Simplified Arabic" w:eastAsia="Times New Roman" w:hAnsi="Simplified Arabic" w:cs="Simplified Arabic"/>
                <w:b/>
                <w:bCs/>
                <w:color w:val="000000"/>
                <w:sz w:val="28"/>
                <w:szCs w:val="28"/>
              </w:rPr>
              <w:t>/2023</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لأحكام وشروط قانون الشراء العام ودفتر الشروط العامة لهيئة اوجيرو.</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عرض الاسعار</w:t>
            </w:r>
          </w:p>
        </w:tc>
      </w:tr>
      <w:tr w:rsidR="00AD4475" w:rsidRPr="00AD4475" w:rsidTr="00AD4475">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8A749F" w:rsidP="008A749F">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ي</w:t>
            </w:r>
            <w:r w:rsidRPr="008A749F">
              <w:rPr>
                <w:rFonts w:ascii="Calibri Light" w:eastAsia="Times New Roman" w:hAnsi="Calibri Light" w:cs="Calibri Light"/>
                <w:color w:val="000000"/>
                <w:sz w:val="20"/>
                <w:szCs w:val="20"/>
                <w:rtl/>
              </w:rPr>
              <w:t>وضع ال</w:t>
            </w:r>
            <w:r>
              <w:rPr>
                <w:rFonts w:ascii="Calibri Light" w:eastAsia="Times New Roman" w:hAnsi="Calibri Light" w:cs="Calibri Light" w:hint="cs"/>
                <w:color w:val="000000"/>
                <w:sz w:val="20"/>
                <w:szCs w:val="20"/>
                <w:rtl/>
              </w:rPr>
              <w:t>م</w:t>
            </w:r>
            <w:r w:rsidRPr="008A749F">
              <w:rPr>
                <w:rFonts w:ascii="Calibri Light" w:eastAsia="Times New Roman" w:hAnsi="Calibri Light" w:cs="Calibri Light"/>
                <w:color w:val="000000"/>
                <w:sz w:val="20"/>
                <w:szCs w:val="20"/>
                <w:rtl/>
              </w:rPr>
              <w:t>غلف</w:t>
            </w:r>
            <w:r>
              <w:rPr>
                <w:rFonts w:ascii="Calibri Light" w:eastAsia="Times New Roman" w:hAnsi="Calibri Light" w:cs="Calibri Light" w:hint="cs"/>
                <w:color w:val="000000"/>
                <w:sz w:val="20"/>
                <w:szCs w:val="20"/>
                <w:rtl/>
              </w:rPr>
              <w:t>ات</w:t>
            </w:r>
            <w:r w:rsidRPr="008A749F">
              <w:rPr>
                <w:rFonts w:ascii="Calibri Light" w:eastAsia="Times New Roman" w:hAnsi="Calibri Light" w:cs="Calibri Light"/>
                <w:color w:val="000000"/>
                <w:sz w:val="20"/>
                <w:szCs w:val="20"/>
                <w:rtl/>
              </w:rPr>
              <w:t xml:space="preserve"> </w:t>
            </w:r>
            <w:r>
              <w:rPr>
                <w:rFonts w:ascii="Calibri Light" w:eastAsia="Times New Roman" w:hAnsi="Calibri Light" w:cs="Calibri Light" w:hint="cs"/>
                <w:color w:val="000000"/>
                <w:sz w:val="20"/>
                <w:szCs w:val="20"/>
                <w:rtl/>
              </w:rPr>
              <w:t xml:space="preserve">رقم 1 ورقم 2 </w:t>
            </w:r>
            <w:r w:rsidRPr="008A749F">
              <w:rPr>
                <w:rFonts w:ascii="Calibri Light" w:eastAsia="Times New Roman" w:hAnsi="Calibri Light" w:cs="Calibri Light"/>
                <w:color w:val="000000"/>
                <w:sz w:val="20"/>
                <w:szCs w:val="20"/>
                <w:rtl/>
              </w:rPr>
              <w:t>في الغلاف المستلم من هيئة اوجيرو. يدون على ظاهر كل غلاف موضوع محتوياته وموضوع التلزيم والتاريخ المحدد لإجرائه واسم العارض.</w:t>
            </w:r>
          </w:p>
        </w:tc>
      </w:tr>
      <w:tr w:rsidR="00AD4475" w:rsidRPr="00AD4475" w:rsidTr="00FE06BC">
        <w:trPr>
          <w:trHeight w:val="663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AD4475" w:rsidRDefault="00AD4475" w:rsidP="00FE06BC">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FE06BC" w:rsidRPr="00A0693F" w:rsidRDefault="00335100" w:rsidP="00A0693F">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w:t>
            </w:r>
            <w:r w:rsidR="00FE06BC" w:rsidRPr="00A0693F">
              <w:rPr>
                <w:rFonts w:ascii="Calibri" w:eastAsia="Times New Roman" w:hAnsi="Calibri" w:cs="Calibri" w:hint="cs"/>
                <w:color w:val="000000"/>
                <w:sz w:val="18"/>
                <w:szCs w:val="18"/>
                <w:rtl/>
              </w:rPr>
              <w:t xml:space="preserve"> المستندات الادارية والفنية.</w:t>
            </w:r>
          </w:p>
          <w:p w:rsidR="00FE06BC" w:rsidRPr="00A0693F" w:rsidRDefault="00FE06BC"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606FEF" w:rsidRPr="00A0693F" w:rsidRDefault="00606FEF"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 xml:space="preserve">في حال عدم وجود لائحة خاصة بالشروط الفنية، تعتبر التفاصيل الواردة في </w:t>
            </w:r>
            <w:r w:rsidR="00A0693F" w:rsidRPr="00A0693F">
              <w:rPr>
                <w:rFonts w:ascii="Calibri" w:eastAsia="Times New Roman" w:hAnsi="Calibri" w:cs="Calibri" w:hint="cs"/>
                <w:color w:val="000000"/>
                <w:sz w:val="18"/>
                <w:szCs w:val="18"/>
                <w:rtl/>
              </w:rPr>
              <w:t xml:space="preserve">بنود </w:t>
            </w:r>
            <w:r w:rsidRPr="00A0693F">
              <w:rPr>
                <w:rFonts w:ascii="Calibri" w:eastAsia="Times New Roman" w:hAnsi="Calibri" w:cs="Calibri" w:hint="cs"/>
                <w:color w:val="000000"/>
                <w:sz w:val="18"/>
                <w:szCs w:val="18"/>
                <w:rtl/>
              </w:rPr>
              <w:t>طلب عرض الاسعار هي المواصفات المطلوب الالتزام بها.</w:t>
            </w:r>
          </w:p>
          <w:p w:rsidR="00FE06BC" w:rsidRPr="00AD4475" w:rsidRDefault="00FE06BC" w:rsidP="00A0693F">
            <w:pPr>
              <w:bidi/>
              <w:spacing w:line="276" w:lineRule="auto"/>
              <w:jc w:val="both"/>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sidR="00A0693F">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sidR="00A0693F">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sidR="00A0693F">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sidR="00A0693F">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sidR="00A0693F">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5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522D4" w:rsidRDefault="00AD4475" w:rsidP="00FE06BC">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المس</w:t>
            </w:r>
            <w:r w:rsidR="00B522D4">
              <w:rPr>
                <w:rFonts w:ascii="Calibri Light" w:eastAsia="Times New Roman" w:hAnsi="Calibri Light" w:cs="Calibri Light"/>
                <w:color w:val="000000"/>
                <w:sz w:val="20"/>
                <w:szCs w:val="20"/>
                <w:rtl/>
              </w:rPr>
              <w:t>تندات التالية تحت طائلة الرفض: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عنوان العارض.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توقيع العارض.</w:t>
            </w:r>
          </w:p>
          <w:p w:rsidR="00FE06BC" w:rsidRDefault="00AD4475" w:rsidP="00B522D4">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بيان رقم التسجيل لدى وزارة المالية.</w:t>
            </w:r>
          </w:p>
          <w:p w:rsidR="00FE06BC" w:rsidRDefault="00AD4475"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شهادة التسجيل في الضريبة على القيمة المضافة.</w:t>
            </w:r>
          </w:p>
          <w:p w:rsidR="00B522D4" w:rsidRPr="00824A9B" w:rsidRDefault="00AD4475" w:rsidP="00824A9B">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براءة ذمة صادرة عن الصندوق الوطني للضمان الاجتماعي.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سجل تجاري.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إذاعة تجارية.</w:t>
            </w:r>
          </w:p>
          <w:p w:rsidR="00B522D4" w:rsidRPr="00FE06BC" w:rsidRDefault="00824A9B" w:rsidP="00824A9B">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color w:val="000000"/>
                <w:sz w:val="20"/>
                <w:szCs w:val="20"/>
                <w:rtl/>
              </w:rPr>
              <w:t xml:space="preserve">كفالة مصرفية </w:t>
            </w:r>
            <w:r>
              <w:rPr>
                <w:rFonts w:ascii="Calibri Light" w:eastAsia="Times New Roman" w:hAnsi="Calibri Light" w:cs="Calibri Light" w:hint="cs"/>
                <w:color w:val="000000"/>
                <w:sz w:val="20"/>
                <w:szCs w:val="20"/>
                <w:rtl/>
              </w:rPr>
              <w:t xml:space="preserve">او ايصال من الصندوق المركزي في هيئة اوجيرو </w:t>
            </w:r>
            <w:r w:rsidRPr="00FE06BC">
              <w:rPr>
                <w:rFonts w:ascii="Calibri Light" w:eastAsia="Times New Roman" w:hAnsi="Calibri Light" w:cs="Calibri Light"/>
                <w:color w:val="000000"/>
                <w:sz w:val="20"/>
                <w:szCs w:val="20"/>
                <w:rtl/>
              </w:rPr>
              <w:t xml:space="preserve">بقيمة </w:t>
            </w:r>
            <w:r w:rsidRPr="00FE06BC">
              <w:rPr>
                <w:rFonts w:ascii="Calibri Light" w:eastAsia="Times New Roman" w:hAnsi="Calibri Light" w:cs="Calibri Light" w:hint="cs"/>
                <w:color w:val="000000"/>
                <w:sz w:val="20"/>
                <w:szCs w:val="20"/>
                <w:rtl/>
              </w:rPr>
              <w:t>ضمان العرض</w:t>
            </w:r>
            <w:r w:rsidRPr="00FE06BC">
              <w:rPr>
                <w:rFonts w:ascii="Calibri Light" w:eastAsia="Times New Roman" w:hAnsi="Calibri Light" w:cs="Calibri Light"/>
                <w:color w:val="000000"/>
                <w:sz w:val="20"/>
                <w:szCs w:val="20"/>
                <w:rtl/>
              </w:rPr>
              <w:t xml:space="preserve"> المطلوب</w:t>
            </w:r>
            <w:r>
              <w:rPr>
                <w:rFonts w:ascii="Calibri Light" w:eastAsia="Times New Roman" w:hAnsi="Calibri Light" w:cs="Calibri Light" w:hint="cs"/>
                <w:color w:val="000000"/>
                <w:sz w:val="20"/>
                <w:szCs w:val="20"/>
                <w:rtl/>
              </w:rPr>
              <w:t xml:space="preserve"> (ان وجد)</w:t>
            </w:r>
            <w:r w:rsidRPr="00FE06BC">
              <w:rPr>
                <w:rFonts w:ascii="Calibri Light" w:eastAsia="Times New Roman" w:hAnsi="Calibri Light" w:cs="Calibri Light"/>
                <w:color w:val="000000"/>
                <w:sz w:val="20"/>
                <w:szCs w:val="20"/>
                <w:rtl/>
              </w:rPr>
              <w:t>.</w:t>
            </w:r>
          </w:p>
          <w:p w:rsidR="00B522D4"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ألا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يكونوا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قيد</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التصفية</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أو</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صَدَرَت</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بحقهم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أحكام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إفلاس.</w:t>
            </w:r>
          </w:p>
          <w:p w:rsidR="004A3DAD" w:rsidRDefault="004A3DAD" w:rsidP="004A3DAD">
            <w:pPr>
              <w:bidi/>
              <w:spacing w:after="0" w:line="240" w:lineRule="auto"/>
              <w:ind w:firstLineChars="100" w:firstLine="200"/>
              <w:rPr>
                <w:rFonts w:ascii="Calibri Light" w:eastAsia="Times New Roman" w:hAnsi="Calibri Light" w:cs="Calibri Light"/>
                <w:color w:val="000000"/>
                <w:sz w:val="20"/>
                <w:szCs w:val="20"/>
                <w:rtl/>
              </w:rPr>
            </w:pPr>
          </w:p>
          <w:p w:rsidR="004A3DAD" w:rsidRDefault="004A3DAD" w:rsidP="004A3DAD">
            <w:pPr>
              <w:bidi/>
              <w:spacing w:after="0" w:line="240" w:lineRule="auto"/>
              <w:ind w:firstLineChars="100" w:firstLine="201"/>
              <w:rPr>
                <w:rFonts w:ascii="Calibri Light" w:eastAsia="Times New Roman" w:hAnsi="Calibri Light" w:cs="Calibri Light"/>
                <w:color w:val="000000"/>
                <w:sz w:val="20"/>
                <w:szCs w:val="20"/>
                <w:rtl/>
              </w:rPr>
            </w:pPr>
            <w:r w:rsidRPr="00340D91">
              <w:rPr>
                <w:rFonts w:ascii="Calibri Light" w:eastAsia="Times New Roman" w:hAnsi="Calibri Light" w:cs="Calibri Light" w:hint="cs"/>
                <w:b/>
                <w:bCs/>
                <w:color w:val="000000"/>
                <w:sz w:val="20"/>
                <w:szCs w:val="20"/>
                <w:rtl/>
              </w:rPr>
              <w:t xml:space="preserve">كما </w:t>
            </w:r>
            <w:r w:rsidRPr="00AD4475">
              <w:rPr>
                <w:rFonts w:ascii="Calibri Light" w:eastAsia="Times New Roman" w:hAnsi="Calibri Light" w:cs="Calibri Light"/>
                <w:b/>
                <w:bCs/>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ه- الا يكونوا مشاركين في السلطة التقريرية لسلطة التعاقد والا يكون لديهم مع اي من اعضاء السلطة التقريرية مصالح مادية او تضارب مصالح.</w:t>
            </w:r>
          </w:p>
          <w:p w:rsidR="004A3DAD" w:rsidRPr="004A3DAD" w:rsidRDefault="004A3DAD" w:rsidP="004A3DAD">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r w:rsidRPr="00AD4475">
              <w:rPr>
                <w:rFonts w:ascii="Calibri Light" w:eastAsia="Times New Roman" w:hAnsi="Calibri Light" w:cs="Calibri Light"/>
                <w:color w:val="000000"/>
                <w:sz w:val="20"/>
                <w:szCs w:val="20"/>
                <w:rtl/>
              </w:rPr>
              <w:br/>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المستندات الفنية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لائحة 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AD4475">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2 (الاسعار)</w:t>
            </w:r>
            <w:r w:rsidRPr="00AD4475">
              <w:rPr>
                <w:rFonts w:ascii="Simplified Arabic" w:eastAsia="Times New Roman" w:hAnsi="Simplified Arabic" w:cs="Simplified Arabic"/>
                <w:b/>
                <w:bCs/>
                <w:color w:val="000000"/>
                <w:sz w:val="20"/>
                <w:szCs w:val="20"/>
                <w:rtl/>
              </w:rPr>
              <w:t>:</w:t>
            </w:r>
          </w:p>
        </w:tc>
        <w:tc>
          <w:tcPr>
            <w:tcW w:w="6544"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 xml:space="preserve">أ‌-     السعر الإفرادي للتوريد </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ب‌- مجموع الكلفة لكل بند على حدة.</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ت- مجموع التكاليف لكافة البنود.</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ث- الضريبة على القيمة المضافة</w:t>
            </w:r>
          </w:p>
        </w:tc>
      </w:tr>
      <w:tr w:rsidR="00AD4475" w:rsidRPr="00AD4475" w:rsidTr="001D50E1">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single" w:sz="4" w:space="0" w:color="auto"/>
              <w:right w:val="single" w:sz="8" w:space="0" w:color="auto"/>
            </w:tcBorders>
            <w:shd w:val="clear" w:color="auto" w:fill="auto"/>
            <w:noWrap/>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القيمة الإجمالية: ت + ث</w:t>
            </w:r>
          </w:p>
        </w:tc>
      </w:tr>
      <w:tr w:rsidR="00AD4475" w:rsidRPr="00AD4475" w:rsidTr="001D50E1">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lastRenderedPageBreak/>
              <w:t xml:space="preserve">دفع الطوابع والرسوم </w:t>
            </w:r>
          </w:p>
        </w:tc>
        <w:tc>
          <w:tcPr>
            <w:tcW w:w="6544" w:type="dxa"/>
            <w:tcBorders>
              <w:top w:val="single" w:sz="4" w:space="0" w:color="auto"/>
              <w:left w:val="single" w:sz="8" w:space="0" w:color="auto"/>
              <w:bottom w:val="single" w:sz="4" w:space="0" w:color="auto"/>
              <w:right w:val="single" w:sz="4"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AD4475" w:rsidRPr="00AD4475" w:rsidTr="00AD4475">
        <w:trPr>
          <w:trHeight w:val="52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المحاسبة والدفع:</w:t>
            </w:r>
          </w:p>
        </w:tc>
        <w:tc>
          <w:tcPr>
            <w:tcW w:w="6544"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تدفع الهيئة قيمة الاعمال والمواد المطلوبة بالدولار الاميركي أو بالليرة اللبنانية وفقا للقيمة الفعلية للعملة الأجنبية بتاريخ الحصول عليها.</w:t>
            </w:r>
          </w:p>
        </w:tc>
      </w:tr>
      <w:tr w:rsidR="00AD4475" w:rsidRPr="00AD4475" w:rsidTr="00AD4475">
        <w:trPr>
          <w:trHeight w:val="300"/>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الاستلام:</w:t>
            </w:r>
          </w:p>
        </w:tc>
        <w:tc>
          <w:tcPr>
            <w:tcW w:w="6544"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48054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480541" w:rsidRPr="00AD4475" w:rsidRDefault="00480541" w:rsidP="00AD4475">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544" w:type="dxa"/>
            <w:tcBorders>
              <w:top w:val="nil"/>
              <w:left w:val="single" w:sz="8" w:space="0" w:color="auto"/>
              <w:bottom w:val="single" w:sz="4" w:space="0" w:color="auto"/>
              <w:right w:val="single" w:sz="8" w:space="0" w:color="auto"/>
            </w:tcBorders>
            <w:shd w:val="clear" w:color="000000" w:fill="FFFFFF"/>
            <w:vAlign w:val="center"/>
          </w:tcPr>
          <w:p w:rsidR="00480541" w:rsidRPr="00AD4475" w:rsidRDefault="00335100"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AD4475" w:rsidRPr="00AD4475" w:rsidTr="00AD4475">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544" w:type="dxa"/>
            <w:tcBorders>
              <w:top w:val="single" w:sz="4" w:space="0" w:color="auto"/>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335100">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w:t>
            </w:r>
          </w:p>
        </w:tc>
      </w:tr>
      <w:tr w:rsidR="00AD4475" w:rsidRPr="00AD4475" w:rsidTr="00AD4475">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335100">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ان العارض مسؤول عن عرضه بكافة التفاصيل والمندرجات</w:t>
            </w:r>
            <w:r w:rsidR="00335100">
              <w:rPr>
                <w:rFonts w:ascii="Calibri Light" w:eastAsia="Times New Roman" w:hAnsi="Calibri Light" w:cs="Calibri Light" w:hint="cs"/>
                <w:color w:val="000000"/>
                <w:sz w:val="20"/>
                <w:szCs w:val="20"/>
                <w:rtl/>
              </w:rPr>
              <w:t>.</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AD4475" w:rsidRPr="00AD4475" w:rsidTr="00AD4475">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20% (عشرون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544" w:type="dxa"/>
            <w:tcBorders>
              <w:top w:val="single" w:sz="4" w:space="0" w:color="auto"/>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يبقى الملتزم المسؤول الوحيد عن الحوادث التي تحصل للغير أو للعاملين تحت إمرته كم</w:t>
            </w:r>
            <w:r w:rsidR="00335100">
              <w:rPr>
                <w:rFonts w:ascii="Calibri Light" w:eastAsia="Times New Roman" w:hAnsi="Calibri Light" w:cs="Calibri Light"/>
                <w:color w:val="000000"/>
                <w:sz w:val="20"/>
                <w:szCs w:val="20"/>
                <w:rtl/>
              </w:rPr>
              <w:t>ا عن الأضرار التي تلحق بالإدارة</w:t>
            </w:r>
            <w:r w:rsidR="00335100">
              <w:rPr>
                <w:rFonts w:ascii="Calibri Light" w:eastAsia="Times New Roman" w:hAnsi="Calibri Light" w:cs="Calibri Light" w:hint="cs"/>
                <w:color w:val="000000"/>
                <w:sz w:val="20"/>
                <w:szCs w:val="20"/>
                <w:rtl/>
              </w:rPr>
              <w:t>.</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544" w:type="dxa"/>
            <w:tcBorders>
              <w:top w:val="nil"/>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المواصفات الفنية:</w:t>
            </w:r>
          </w:p>
        </w:tc>
        <w:tc>
          <w:tcPr>
            <w:tcW w:w="6544"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المستند المرفق.</w:t>
            </w:r>
          </w:p>
        </w:tc>
      </w:tr>
    </w:tbl>
    <w:p w:rsidR="001D50E1" w:rsidRDefault="001D50E1" w:rsidP="00AD4475">
      <w:pPr>
        <w:bidi/>
      </w:pPr>
    </w:p>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rsidSect="00A0693F">
      <w:pgSz w:w="12240" w:h="15840"/>
      <w:pgMar w:top="144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75"/>
    <w:rsid w:val="00044A87"/>
    <w:rsid w:val="00055E40"/>
    <w:rsid w:val="001D50E1"/>
    <w:rsid w:val="00335100"/>
    <w:rsid w:val="00340D91"/>
    <w:rsid w:val="00480541"/>
    <w:rsid w:val="004A3DAD"/>
    <w:rsid w:val="00606FEF"/>
    <w:rsid w:val="006434B7"/>
    <w:rsid w:val="00695035"/>
    <w:rsid w:val="00704795"/>
    <w:rsid w:val="00824A9B"/>
    <w:rsid w:val="008A749F"/>
    <w:rsid w:val="00A0693F"/>
    <w:rsid w:val="00AD4475"/>
    <w:rsid w:val="00B522D4"/>
    <w:rsid w:val="00EF2C86"/>
    <w:rsid w:val="00F66327"/>
    <w:rsid w:val="00FE0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Hussam Saad</dc:creator>
  <cp:lastModifiedBy>Windows User</cp:lastModifiedBy>
  <cp:revision>7</cp:revision>
  <dcterms:created xsi:type="dcterms:W3CDTF">2022-12-20T07:51:00Z</dcterms:created>
  <dcterms:modified xsi:type="dcterms:W3CDTF">2023-03-14T08:32:00Z</dcterms:modified>
</cp:coreProperties>
</file>