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E6392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E6392D">
        <w:rPr>
          <w:rFonts w:hint="cs"/>
          <w:b/>
          <w:bCs/>
          <w:sz w:val="36"/>
          <w:szCs w:val="36"/>
          <w:rtl/>
        </w:rPr>
        <w:t>شركة تيمز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6392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مائية في بلدة </w:t>
            </w:r>
            <w:r w:rsidR="00E6392D">
              <w:rPr>
                <w:rFonts w:hint="cs"/>
                <w:color w:val="000000"/>
                <w:sz w:val="28"/>
                <w:szCs w:val="28"/>
                <w:rtl/>
              </w:rPr>
              <w:t xml:space="preserve">الخرايب </w:t>
            </w:r>
            <w:r w:rsidR="00E6392D">
              <w:rPr>
                <w:color w:val="000000"/>
                <w:sz w:val="28"/>
                <w:szCs w:val="28"/>
                <w:rtl/>
              </w:rPr>
              <w:t>–</w:t>
            </w:r>
            <w:r w:rsidR="00E6392D">
              <w:rPr>
                <w:rFonts w:hint="cs"/>
                <w:color w:val="000000"/>
                <w:sz w:val="28"/>
                <w:szCs w:val="28"/>
                <w:rtl/>
              </w:rPr>
              <w:t xml:space="preserve"> تجهيز بئر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color w:val="000000"/>
                <w:sz w:val="28"/>
                <w:szCs w:val="28"/>
                <w:rtl/>
              </w:rPr>
              <w:t>–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E6392D">
              <w:rPr>
                <w:rFonts w:hint="cs"/>
                <w:color w:val="000000"/>
                <w:sz w:val="28"/>
                <w:szCs w:val="28"/>
                <w:rtl/>
              </w:rPr>
              <w:t xml:space="preserve">صيدا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63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E6392D">
              <w:rPr>
                <w:rFonts w:hint="cs"/>
                <w:b/>
                <w:bCs/>
                <w:sz w:val="36"/>
                <w:szCs w:val="36"/>
                <w:rtl/>
              </w:rPr>
              <w:t>شركة تيمز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6392D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الشياح </w:t>
            </w:r>
            <w:r w:rsidR="00E6392D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6392D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طريق صيدا القديمة </w:t>
            </w:r>
            <w:r w:rsidR="00E6392D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6392D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سنتر دالاس </w:t>
            </w:r>
            <w:r w:rsidR="00E6392D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6392D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الخامس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639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639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975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639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6392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ثمانية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واربعماية و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خمسماية و ثلاثة و ستون مليونا و تسعماية و ثلاثة و ثمانون ألف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 خمسماية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765A8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765A8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765A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05F8F" w:rsidP="00D7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BF" w:rsidRDefault="00C91EBF" w:rsidP="00C27E3D">
      <w:r>
        <w:separator/>
      </w:r>
    </w:p>
  </w:endnote>
  <w:endnote w:type="continuationSeparator" w:id="0">
    <w:p w:rsidR="00C91EBF" w:rsidRDefault="00C91EB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BF" w:rsidRDefault="00C91EBF" w:rsidP="00C27E3D">
      <w:r>
        <w:separator/>
      </w:r>
    </w:p>
  </w:footnote>
  <w:footnote w:type="continuationSeparator" w:id="0">
    <w:p w:rsidR="00C91EBF" w:rsidRDefault="00C91EB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5F8F"/>
    <w:rsid w:val="00010E12"/>
    <w:rsid w:val="0003706E"/>
    <w:rsid w:val="00061B82"/>
    <w:rsid w:val="00081F8E"/>
    <w:rsid w:val="000A7F2F"/>
    <w:rsid w:val="000B44C9"/>
    <w:rsid w:val="00133896"/>
    <w:rsid w:val="00145387"/>
    <w:rsid w:val="001916A3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361E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C04D05"/>
    <w:rsid w:val="00C27E3D"/>
    <w:rsid w:val="00C56843"/>
    <w:rsid w:val="00C879CD"/>
    <w:rsid w:val="00C91EBF"/>
    <w:rsid w:val="00CA4335"/>
    <w:rsid w:val="00CC001D"/>
    <w:rsid w:val="00D765A8"/>
    <w:rsid w:val="00D856EA"/>
    <w:rsid w:val="00DE1CB7"/>
    <w:rsid w:val="00E00DFB"/>
    <w:rsid w:val="00E17E72"/>
    <w:rsid w:val="00E60C49"/>
    <w:rsid w:val="00E6392D"/>
    <w:rsid w:val="00E95BE0"/>
    <w:rsid w:val="00ED7C94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AAC2-361F-4043-B4CE-6ABF6E32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2025-03-18T23:04:00Z</dcterms:created>
  <dcterms:modified xsi:type="dcterms:W3CDTF">2025-03-18T23:13:00Z</dcterms:modified>
</cp:coreProperties>
</file>