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E87CF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C35509" w:rsidRPr="00C35509">
              <w:rPr>
                <w:b/>
                <w:color w:val="000000"/>
                <w:sz w:val="28"/>
                <w:szCs w:val="28"/>
              </w:rPr>
              <w:t>Consumables RFQ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C3550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C35509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319</w:t>
            </w:r>
            <w:r w:rsidR="00A87D4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</w:t>
            </w:r>
            <w:r w:rsidR="00E87CF2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2024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E87C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693515">
              <w:rPr>
                <w:color w:val="000000"/>
                <w:sz w:val="28"/>
                <w:szCs w:val="28"/>
              </w:rPr>
              <w:t>24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693515">
              <w:rPr>
                <w:color w:val="000000"/>
                <w:sz w:val="28"/>
                <w:szCs w:val="28"/>
              </w:rPr>
              <w:t>49</w:t>
            </w:r>
            <w:r w:rsidR="00E87CF2">
              <w:rPr>
                <w:color w:val="000000"/>
                <w:sz w:val="28"/>
                <w:szCs w:val="28"/>
              </w:rPr>
              <w:t>8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87CF2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E87CF2">
              <w:rPr>
                <w:color w:val="000000"/>
                <w:sz w:val="28"/>
                <w:szCs w:val="28"/>
              </w:rPr>
              <w:t>March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693515">
              <w:rPr>
                <w:color w:val="000000"/>
                <w:sz w:val="28"/>
                <w:szCs w:val="28"/>
              </w:rPr>
              <w:t>2024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C355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C35509">
              <w:rPr>
                <w:color w:val="000000"/>
                <w:sz w:val="28"/>
                <w:szCs w:val="28"/>
              </w:rPr>
              <w:t>3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BC4D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C35509">
              <w:rPr>
                <w:color w:val="000000"/>
                <w:sz w:val="28"/>
                <w:szCs w:val="28"/>
              </w:rPr>
              <w:t>3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5935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C35509">
              <w:rPr>
                <w:b/>
                <w:color w:val="000000"/>
                <w:sz w:val="28"/>
                <w:szCs w:val="28"/>
              </w:rPr>
              <w:t>Maliks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593554" w:rsidRPr="00593554">
              <w:rPr>
                <w:color w:val="000000"/>
                <w:sz w:val="28"/>
                <w:szCs w:val="28"/>
              </w:rPr>
              <w:t>Bliss Street</w:t>
            </w:r>
            <w:r w:rsidR="0056146F" w:rsidRPr="0056146F">
              <w:rPr>
                <w:color w:val="000000"/>
                <w:sz w:val="28"/>
                <w:szCs w:val="28"/>
              </w:rPr>
              <w:t>, </w:t>
            </w:r>
            <w:hyperlink r:id="rId6" w:tooltip="Companies in Beirut" w:history="1">
              <w:r w:rsidR="0056146F" w:rsidRPr="0056146F">
                <w:rPr>
                  <w:color w:val="000000"/>
                  <w:sz w:val="28"/>
                  <w:szCs w:val="28"/>
                </w:rPr>
                <w:t>Beirut</w:t>
              </w:r>
            </w:hyperlink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C35509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Maliks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C35509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C35509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C0D7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C35509">
                    <w:rPr>
                      <w:color w:val="000000"/>
                      <w:sz w:val="28"/>
                      <w:szCs w:val="28"/>
                    </w:rPr>
                    <w:t>111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7D3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FB67DD">
              <w:rPr>
                <w:color w:val="000000"/>
                <w:sz w:val="28"/>
                <w:szCs w:val="28"/>
              </w:rPr>
              <w:t>3</w:t>
            </w:r>
            <w:r w:rsidR="0072133D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5D5388">
              <w:rPr>
                <w:color w:val="000000"/>
                <w:sz w:val="28"/>
                <w:szCs w:val="28"/>
              </w:rPr>
              <w:t xml:space="preserve">28 </w:t>
            </w:r>
            <w:bookmarkStart w:id="0" w:name="_GoBack"/>
            <w:bookmarkEnd w:id="0"/>
            <w:r w:rsidR="00B345D6">
              <w:rPr>
                <w:color w:val="000000"/>
                <w:sz w:val="28"/>
                <w:szCs w:val="28"/>
              </w:rPr>
              <w:t>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B345D6" w:rsidP="00F96DB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96DB3">
              <w:rPr>
                <w:color w:val="000000"/>
                <w:sz w:val="28"/>
                <w:szCs w:val="28"/>
              </w:rPr>
              <w:t>3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0922"/>
    <w:rsid w:val="00082168"/>
    <w:rsid w:val="00087593"/>
    <w:rsid w:val="00094A28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76E12"/>
    <w:rsid w:val="00277F94"/>
    <w:rsid w:val="002908D3"/>
    <w:rsid w:val="002C69C5"/>
    <w:rsid w:val="002F5482"/>
    <w:rsid w:val="0030289A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53447"/>
    <w:rsid w:val="0056146F"/>
    <w:rsid w:val="00562E44"/>
    <w:rsid w:val="00571706"/>
    <w:rsid w:val="00587BB4"/>
    <w:rsid w:val="00593554"/>
    <w:rsid w:val="005D0015"/>
    <w:rsid w:val="005D2D2D"/>
    <w:rsid w:val="005D5388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92AE5"/>
    <w:rsid w:val="00797F51"/>
    <w:rsid w:val="007B184E"/>
    <w:rsid w:val="007C3A11"/>
    <w:rsid w:val="007D26AD"/>
    <w:rsid w:val="007D34D7"/>
    <w:rsid w:val="007F2206"/>
    <w:rsid w:val="007F42EB"/>
    <w:rsid w:val="00824F24"/>
    <w:rsid w:val="008655B4"/>
    <w:rsid w:val="00886473"/>
    <w:rsid w:val="00894A65"/>
    <w:rsid w:val="009043FE"/>
    <w:rsid w:val="00906E48"/>
    <w:rsid w:val="0091586C"/>
    <w:rsid w:val="00923C46"/>
    <w:rsid w:val="00930053"/>
    <w:rsid w:val="00931650"/>
    <w:rsid w:val="00952D64"/>
    <w:rsid w:val="00954B7B"/>
    <w:rsid w:val="00983E55"/>
    <w:rsid w:val="00991E02"/>
    <w:rsid w:val="00994464"/>
    <w:rsid w:val="009A7536"/>
    <w:rsid w:val="009F209E"/>
    <w:rsid w:val="009F6DB9"/>
    <w:rsid w:val="00A009DB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87DB1"/>
    <w:rsid w:val="00BA49C6"/>
    <w:rsid w:val="00BB3423"/>
    <w:rsid w:val="00BC22A7"/>
    <w:rsid w:val="00BC4D52"/>
    <w:rsid w:val="00BC7330"/>
    <w:rsid w:val="00BF6185"/>
    <w:rsid w:val="00C35509"/>
    <w:rsid w:val="00C40905"/>
    <w:rsid w:val="00C55F58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71F03"/>
    <w:rsid w:val="00E86A39"/>
    <w:rsid w:val="00E87CF2"/>
    <w:rsid w:val="00E97AF7"/>
    <w:rsid w:val="00EC52BB"/>
    <w:rsid w:val="00EF5959"/>
    <w:rsid w:val="00F0373A"/>
    <w:rsid w:val="00F270FA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lleb.com/location/Beiru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28</cp:revision>
  <cp:lastPrinted>2023-05-30T10:37:00Z</cp:lastPrinted>
  <dcterms:created xsi:type="dcterms:W3CDTF">2023-10-27T22:29:00Z</dcterms:created>
  <dcterms:modified xsi:type="dcterms:W3CDTF">2024-06-13T06:06:00Z</dcterms:modified>
</cp:coreProperties>
</file>