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4BF8697" w:rsidR="00B235FD" w:rsidRDefault="00BE7C6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61CED36" w:rsidR="00B235FD" w:rsidRDefault="00BE7C6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أوجيرو الرئيسي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مقابل المدينة الرياضية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DB23E48" w:rsidR="00B235FD" w:rsidRDefault="00BE7C69" w:rsidP="00614ADE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240</w:t>
            </w:r>
            <w:r w:rsidR="00614ADE">
              <w:rPr>
                <w:rFonts w:hint="cs"/>
                <w:color w:val="000000"/>
                <w:sz w:val="24"/>
                <w:szCs w:val="24"/>
                <w:rtl/>
              </w:rPr>
              <w:t>51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1AB672E" w:rsidR="00B235FD" w:rsidRDefault="00BE7C69" w:rsidP="00FD79DE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توريد </w:t>
            </w:r>
            <w:r w:rsidR="00FD79DE">
              <w:rPr>
                <w:rFonts w:hint="cs"/>
                <w:color w:val="000000"/>
                <w:sz w:val="24"/>
                <w:szCs w:val="24"/>
                <w:rtl/>
              </w:rPr>
              <w:t>فلاتر زيوت</w:t>
            </w:r>
            <w:r w:rsidR="007214DC" w:rsidRPr="007214DC">
              <w:rPr>
                <w:rFonts w:hint="cs"/>
                <w:color w:val="000000"/>
                <w:sz w:val="24"/>
                <w:szCs w:val="24"/>
                <w:rtl/>
              </w:rPr>
              <w:t xml:space="preserve"> وهواء وفيول لزوم المولدات</w:t>
            </w:r>
            <w:r w:rsidR="007214DC">
              <w:rPr>
                <w:rFonts w:cs="Simplified Arabic" w:hint="cs"/>
                <w:b/>
                <w:bCs/>
                <w:sz w:val="36"/>
                <w:szCs w:val="36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لزوم هيئة أوجيرو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EF0E66F" w:rsidR="00B235FD" w:rsidRPr="008D3049" w:rsidRDefault="00BE7C69" w:rsidP="00A41D7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81D57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، ودفتر الشروط الخاصة العائد لهذه المناقصة. وتشمل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D79DE">
              <w:rPr>
                <w:rFonts w:hint="cs"/>
                <w:color w:val="000000"/>
                <w:sz w:val="24"/>
                <w:szCs w:val="24"/>
                <w:rtl/>
              </w:rPr>
              <w:t>توريد فلاتر زيوت</w:t>
            </w:r>
            <w:r w:rsidR="00FD79DE" w:rsidRPr="007214DC">
              <w:rPr>
                <w:rFonts w:hint="cs"/>
                <w:color w:val="000000"/>
                <w:sz w:val="24"/>
                <w:szCs w:val="24"/>
                <w:rtl/>
              </w:rPr>
              <w:t xml:space="preserve"> وهواء وفيول لزوم المولدات</w:t>
            </w:r>
            <w:r w:rsidR="00FD79DE">
              <w:rPr>
                <w:rFonts w:cs="Simplified Arabic" w:hint="cs"/>
                <w:b/>
                <w:bCs/>
                <w:sz w:val="36"/>
                <w:szCs w:val="36"/>
                <w:rtl/>
                <w:lang w:bidi="ar-LB"/>
              </w:rPr>
              <w:t xml:space="preserve"> </w:t>
            </w:r>
            <w:r w:rsidR="00FD79DE">
              <w:rPr>
                <w:rFonts w:hint="cs"/>
                <w:color w:val="000000"/>
                <w:sz w:val="24"/>
                <w:szCs w:val="24"/>
                <w:rtl/>
              </w:rPr>
              <w:t>لزوم هيئة أوجيرو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66DC433" w:rsidR="00B235FD" w:rsidRDefault="00BE7C6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C0CB4D7" w:rsidR="00B235FD" w:rsidRDefault="00CA7C6C" w:rsidP="00BE7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572107A" w:rsidR="00B235FD" w:rsidRDefault="0010159B" w:rsidP="00BE7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لكل بند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CB1A512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6167E21" w:rsidR="00A049F7" w:rsidRDefault="00A049F7" w:rsidP="00BE7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2962699" w:rsidR="00B235FD" w:rsidRDefault="00BE7C6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/100/$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585BFE0C" w:rsidR="00B235FD" w:rsidRDefault="00CA7C6C" w:rsidP="00BE7C69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BE7C69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4165A950" w:rsidR="00B235FD" w:rsidRDefault="00BE7C69" w:rsidP="00BE7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لائحة الزيوت المطلوبة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9B4CA9D" w:rsidR="00120426" w:rsidRDefault="00CD4519" w:rsidP="00CD4519">
            <w:pPr>
              <w:spacing w:line="240" w:lineRule="auto"/>
              <w:ind w:firstLine="0"/>
              <w:jc w:val="left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24/06/2024 الساعة 12:30 ظهراً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7C6ACAE" w:rsidR="00120426" w:rsidRDefault="009A45CF" w:rsidP="009A45C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24/06/2024 الساعة 12: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 ظهراً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41D4172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531379C" w:rsidR="00120426" w:rsidRDefault="007D023D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14/06/2024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58175EE" w:rsidR="00120426" w:rsidRDefault="00FD774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18/</w:t>
            </w:r>
            <w:r w:rsidR="00FA76DE">
              <w:rPr>
                <w:rFonts w:hint="cs"/>
                <w:color w:val="000000"/>
                <w:sz w:val="24"/>
                <w:szCs w:val="24"/>
                <w:rtl/>
              </w:rPr>
              <w:t>06/2024</w:t>
            </w:r>
            <w:bookmarkStart w:id="0" w:name="_GoBack"/>
            <w:bookmarkEnd w:id="0"/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3ED9ADB" w:rsidR="00120426" w:rsidRDefault="00BE7C69" w:rsidP="00BE7C6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30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يوماً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9A39E19" w:rsidR="00120426" w:rsidRDefault="00BE7C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AA2664D" w:rsidR="00120426" w:rsidRDefault="00BE7C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6122210A" w:rsidR="00120426" w:rsidRDefault="00BE7C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A98BB5D" w:rsidR="00B235FD" w:rsidRDefault="00BE7C69" w:rsidP="002D72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D723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000/$ ( فقط </w:t>
            </w:r>
            <w:r w:rsidR="002D723E">
              <w:rPr>
                <w:rFonts w:hint="cs"/>
                <w:color w:val="000000"/>
                <w:sz w:val="24"/>
                <w:szCs w:val="24"/>
                <w:rtl/>
              </w:rPr>
              <w:t>ألفي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دولار اميركي لا غير 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7777777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تحديد مدة صلاحية ضمان العرض (يجب ان تكون على الاقل بزيادة 28 يوما عن مدة صلاحية العرض)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7162F1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8160649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055F2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والموقع الالكتروني لهيئة أوجيرو </w:t>
            </w:r>
            <w:r w:rsidR="00055F2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www.ogero.gov.lb</w:t>
            </w:r>
          </w:p>
          <w:tbl>
            <w:tblPr>
              <w:bidiVisual/>
              <w:tblW w:w="11347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47"/>
            </w:tblGrid>
            <w:tr w:rsidR="007162F1" w14:paraId="12E32C3D" w14:textId="77777777" w:rsidTr="00E22426">
              <w:trPr>
                <w:trHeight w:val="683"/>
                <w:jc w:val="right"/>
              </w:trPr>
              <w:tc>
                <w:tcPr>
                  <w:tcW w:w="11347" w:type="dxa"/>
                  <w:tcBorders>
                    <w:top w:val="single" w:sz="4" w:space="0" w:color="000000"/>
                    <w:bottom w:val="nil"/>
                  </w:tcBorders>
                  <w:vAlign w:val="center"/>
                </w:tcPr>
                <w:p w14:paraId="0DB1B45B" w14:textId="77777777" w:rsidR="007162F1" w:rsidRDefault="007162F1" w:rsidP="007162F1">
                  <w:pPr>
                    <w:ind w:left="211" w:firstLine="0"/>
                    <w:jc w:val="left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>و</w:t>
                  </w:r>
                  <w:r>
                    <w:rPr>
                      <w:rFonts w:ascii="Arial" w:eastAsia="Arial" w:hAnsi="Arial" w:cs="Arial" w:hint="cs"/>
                      <w:color w:val="000000"/>
                      <w:sz w:val="24"/>
                      <w:szCs w:val="24"/>
                      <w:rtl/>
                    </w:rPr>
                    <w:t xml:space="preserve"> ل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مزيد من المعلومات يمكنكم في أي وقت مراجعة وحدة الشراء العام في الجهة الشارية عبر التواصل مع </w:t>
                  </w:r>
                  <w:r>
                    <w:rPr>
                      <w:rFonts w:ascii="Arial" w:eastAsia="Arial" w:hAnsi="Arial" w:cs="Arial" w:hint="cs"/>
                      <w:color w:val="000000"/>
                      <w:sz w:val="24"/>
                      <w:szCs w:val="24"/>
                      <w:rtl/>
                    </w:rPr>
                    <w:t xml:space="preserve">قطاع المناقصات والعقود في هيئة اوجيرو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على الرقم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01/826840</w:t>
                  </w:r>
                  <w:r>
                    <w:rPr>
                      <w:rFonts w:ascii="Arial" w:eastAsia="Arial" w:hAnsi="Arial" w:cs="Arial" w:hint="cs"/>
                      <w:color w:val="000000"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أو عبر البريد </w:t>
                  </w:r>
                  <w:hyperlink r:id="rId6" w:history="1">
                    <w:r w:rsidRPr="008E56E1">
                      <w:rPr>
                        <w:rStyle w:val="Hyperlink"/>
                        <w:rFonts w:ascii="Arial" w:eastAsia="Arial" w:hAnsi="Arial" w:cs="Arial"/>
                        <w:sz w:val="24"/>
                        <w:szCs w:val="24"/>
                        <w:u w:val="none"/>
                        <w:rtl/>
                      </w:rPr>
                      <w:t>ا</w:t>
                    </w:r>
                    <w:r w:rsidRPr="008E56E1">
                      <w:rPr>
                        <w:rStyle w:val="Hyperlink"/>
                        <w:rFonts w:ascii="Arial" w:eastAsia="Arial" w:hAnsi="Arial" w:cs="Arial"/>
                        <w:color w:val="auto"/>
                        <w:sz w:val="24"/>
                        <w:szCs w:val="24"/>
                        <w:u w:val="none"/>
                        <w:rtl/>
                      </w:rPr>
                      <w:t>لإلكتروني</w:t>
                    </w:r>
                    <w:r w:rsidRPr="00FF4D3E">
                      <w:rPr>
                        <w:rStyle w:val="Hyperlink"/>
                        <w:rFonts w:ascii="Arial" w:eastAsia="Arial" w:hAnsi="Arial" w:cs="Arial"/>
                        <w:sz w:val="24"/>
                        <w:szCs w:val="24"/>
                      </w:rPr>
                      <w:t>malak.yamout@ogero.gov.lb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8200E">
                    <w:rPr>
                      <w:rStyle w:val="Hyperlink"/>
                      <w:rFonts w:ascii="Arial" w:eastAsia="Arial" w:hAnsi="Arial" w:cs="Arial"/>
                      <w:sz w:val="24"/>
                      <w:szCs w:val="24"/>
                    </w:rPr>
                    <w:t>hakkad@ogero.gov.lb</w:t>
                  </w:r>
                  <w:r w:rsidRPr="0078200E">
                    <w:rPr>
                      <w:rStyle w:val="Hyperlink"/>
                      <w:rFonts w:eastAsia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;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20FFDD8D" w14:textId="7560BA88" w:rsidR="007162F1" w:rsidRDefault="007162F1" w:rsidP="007162F1">
                  <w:pPr>
                    <w:ind w:left="211" w:firstLine="0"/>
                    <w:jc w:val="left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>أو عبر المنصة الإلكترونية المركزية لهيئة الشراء العام على الموقع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www.ppa.gov.lb</w:t>
                  </w:r>
                </w:p>
              </w:tc>
            </w:tr>
          </w:tbl>
          <w:p w14:paraId="31825C0F" w14:textId="0B7EF814" w:rsidR="00B235FD" w:rsidRPr="007162F1" w:rsidRDefault="00B235FD" w:rsidP="007162F1">
            <w:pPr>
              <w:spacing w:line="360" w:lineRule="auto"/>
              <w:ind w:left="271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A5B5D" w14:textId="77777777" w:rsidR="00847FC2" w:rsidRDefault="00847FC2">
      <w:pPr>
        <w:spacing w:line="240" w:lineRule="auto"/>
      </w:pPr>
      <w:r>
        <w:separator/>
      </w:r>
    </w:p>
  </w:endnote>
  <w:endnote w:type="continuationSeparator" w:id="0">
    <w:p w14:paraId="7A66333D" w14:textId="77777777" w:rsidR="00847FC2" w:rsidRDefault="0084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default"/>
  </w:font>
  <w:font w:name="Simplified Arab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6BDAD" w14:textId="77777777" w:rsidR="00847FC2" w:rsidRDefault="00847FC2">
      <w:pPr>
        <w:spacing w:line="240" w:lineRule="auto"/>
      </w:pPr>
      <w:r>
        <w:separator/>
      </w:r>
    </w:p>
  </w:footnote>
  <w:footnote w:type="continuationSeparator" w:id="0">
    <w:p w14:paraId="3D7936CA" w14:textId="77777777" w:rsidR="00847FC2" w:rsidRDefault="0084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5F2B"/>
    <w:rsid w:val="00057E7A"/>
    <w:rsid w:val="000C323F"/>
    <w:rsid w:val="000C4C75"/>
    <w:rsid w:val="000F5BBC"/>
    <w:rsid w:val="0010159B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A5BF1"/>
    <w:rsid w:val="002B7048"/>
    <w:rsid w:val="002D723E"/>
    <w:rsid w:val="002E4633"/>
    <w:rsid w:val="00312085"/>
    <w:rsid w:val="003555ED"/>
    <w:rsid w:val="00376DEB"/>
    <w:rsid w:val="00394738"/>
    <w:rsid w:val="003D35EC"/>
    <w:rsid w:val="003E6A30"/>
    <w:rsid w:val="00421691"/>
    <w:rsid w:val="00461B6C"/>
    <w:rsid w:val="00467BC7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ADE"/>
    <w:rsid w:val="00614D21"/>
    <w:rsid w:val="00646963"/>
    <w:rsid w:val="0068607B"/>
    <w:rsid w:val="00693D36"/>
    <w:rsid w:val="00696EF7"/>
    <w:rsid w:val="00710D03"/>
    <w:rsid w:val="007162F1"/>
    <w:rsid w:val="007214DC"/>
    <w:rsid w:val="00724191"/>
    <w:rsid w:val="00750C8B"/>
    <w:rsid w:val="007524D1"/>
    <w:rsid w:val="00774BCF"/>
    <w:rsid w:val="0079090C"/>
    <w:rsid w:val="00795C6E"/>
    <w:rsid w:val="007B68B9"/>
    <w:rsid w:val="007D023D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85C7E"/>
    <w:rsid w:val="009A45CF"/>
    <w:rsid w:val="009C1033"/>
    <w:rsid w:val="009D4EF8"/>
    <w:rsid w:val="00A049F7"/>
    <w:rsid w:val="00A16C78"/>
    <w:rsid w:val="00A23D1D"/>
    <w:rsid w:val="00A41D7E"/>
    <w:rsid w:val="00A859BE"/>
    <w:rsid w:val="00A975FF"/>
    <w:rsid w:val="00AA2A6E"/>
    <w:rsid w:val="00AE0E36"/>
    <w:rsid w:val="00B111F4"/>
    <w:rsid w:val="00B235FD"/>
    <w:rsid w:val="00B907AE"/>
    <w:rsid w:val="00BE7C69"/>
    <w:rsid w:val="00C07FFD"/>
    <w:rsid w:val="00C23DB5"/>
    <w:rsid w:val="00C2672D"/>
    <w:rsid w:val="00C45470"/>
    <w:rsid w:val="00C73A4F"/>
    <w:rsid w:val="00C75ED9"/>
    <w:rsid w:val="00C85061"/>
    <w:rsid w:val="00C86499"/>
    <w:rsid w:val="00CA46BE"/>
    <w:rsid w:val="00CA4788"/>
    <w:rsid w:val="00CA7C6C"/>
    <w:rsid w:val="00CB7C89"/>
    <w:rsid w:val="00CC39DC"/>
    <w:rsid w:val="00CD4519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A76DE"/>
    <w:rsid w:val="00FC5AA9"/>
    <w:rsid w:val="00FD774B"/>
    <w:rsid w:val="00FD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1015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malak.yamout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Malak Yamout</cp:lastModifiedBy>
  <cp:revision>22</cp:revision>
  <cp:lastPrinted>2024-05-17T08:23:00Z</cp:lastPrinted>
  <dcterms:created xsi:type="dcterms:W3CDTF">2024-01-31T11:26:00Z</dcterms:created>
  <dcterms:modified xsi:type="dcterms:W3CDTF">2024-05-31T06:40:00Z</dcterms:modified>
</cp:coreProperties>
</file>