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1BE836B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A19FAB6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هيئة أوجيرو الرئيسي في بئر حسن - مقابل المدينة الرياضية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08AB283" w:rsidR="00B235FD" w:rsidRDefault="000F610F" w:rsidP="008B6FF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24038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FCA3D84" w:rsidR="00B235FD" w:rsidRDefault="000F610F" w:rsidP="008323D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أعمال توريد </w:t>
            </w:r>
            <w:r>
              <w:rPr>
                <w:color w:val="000000"/>
                <w:sz w:val="24"/>
                <w:szCs w:val="24"/>
              </w:rPr>
              <w:t>Sub-duct Pipes For Fiber Optic Cables</w:t>
            </w:r>
          </w:p>
        </w:tc>
      </w:tr>
      <w:tr w:rsidR="00ED369F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AC96D78" w:rsidR="00ED369F" w:rsidRPr="00342313" w:rsidRDefault="00ED369F" w:rsidP="000F610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الشراء العام ودفتر الشروط الخاصة العائد لهذه المناقصة. وتشمل </w:t>
            </w:r>
            <w:r w:rsidR="000F610F">
              <w:rPr>
                <w:rFonts w:hint="cs"/>
                <w:color w:val="000000"/>
                <w:sz w:val="24"/>
                <w:szCs w:val="24"/>
                <w:rtl/>
              </w:rPr>
              <w:t xml:space="preserve">أعمال </w:t>
            </w:r>
            <w:r w:rsidR="000F610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توريد </w:t>
            </w:r>
            <w:r w:rsidR="000F610F">
              <w:rPr>
                <w:color w:val="000000"/>
                <w:sz w:val="24"/>
                <w:szCs w:val="24"/>
              </w:rPr>
              <w:t>Sub-duct Pipes For Fiber Optic Cables</w:t>
            </w:r>
            <w:r w:rsidR="000F610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وذلك في مهلة </w:t>
            </w:r>
            <w:r w:rsidR="000F610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سنة قابلة للتجديد</w:t>
            </w:r>
          </w:p>
        </w:tc>
      </w:tr>
      <w:tr w:rsidR="00ED369F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B2AA71D" w:rsidR="00ED369F" w:rsidRDefault="000F610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8B6FF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D5CC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B4F597A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E2868FF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D369F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D369F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F50EA0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ED369F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D8640F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ED369F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ED369F" w:rsidRPr="00944B13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44B13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473D00D" w:rsidR="00ED369F" w:rsidRDefault="00ED369F" w:rsidP="000F610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4B13">
              <w:rPr>
                <w:rFonts w:hint="cs"/>
                <w:sz w:val="28"/>
                <w:szCs w:val="24"/>
                <w:rtl/>
              </w:rPr>
              <w:t>/</w:t>
            </w:r>
            <w:r w:rsidR="000F610F" w:rsidRPr="00944B13">
              <w:rPr>
                <w:rFonts w:hint="cs"/>
                <w:sz w:val="28"/>
                <w:szCs w:val="24"/>
                <w:rtl/>
              </w:rPr>
              <w:t>1</w:t>
            </w:r>
            <w:r w:rsidR="00146F78" w:rsidRPr="00944B13">
              <w:rPr>
                <w:rFonts w:hint="cs"/>
                <w:sz w:val="28"/>
                <w:szCs w:val="24"/>
                <w:rtl/>
              </w:rPr>
              <w:t>00</w:t>
            </w:r>
            <w:r w:rsidRPr="00944B13">
              <w:rPr>
                <w:rFonts w:hint="cs"/>
                <w:sz w:val="28"/>
                <w:szCs w:val="24"/>
                <w:rtl/>
              </w:rPr>
              <w:t xml:space="preserve">/ $ </w:t>
            </w:r>
            <w:r w:rsidRPr="00944B13">
              <w:rPr>
                <w:sz w:val="28"/>
                <w:szCs w:val="24"/>
                <w:rtl/>
              </w:rPr>
              <w:t xml:space="preserve">(فقط </w:t>
            </w:r>
            <w:r w:rsidR="000F610F" w:rsidRPr="00944B13">
              <w:rPr>
                <w:rFonts w:hint="cs"/>
                <w:sz w:val="28"/>
                <w:szCs w:val="24"/>
                <w:rtl/>
              </w:rPr>
              <w:t>مئة</w:t>
            </w:r>
            <w:r w:rsidR="00DD5CCC" w:rsidRPr="00944B13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944B13">
              <w:rPr>
                <w:rFonts w:hint="cs"/>
                <w:sz w:val="28"/>
                <w:szCs w:val="24"/>
                <w:rtl/>
              </w:rPr>
              <w:t>دولار اميركي</w:t>
            </w:r>
            <w:r w:rsidRPr="00944B13">
              <w:rPr>
                <w:sz w:val="28"/>
                <w:szCs w:val="24"/>
                <w:rtl/>
              </w:rPr>
              <w:t xml:space="preserve"> لا غير)</w:t>
            </w:r>
            <w:r w:rsidRPr="00944B13">
              <w:rPr>
                <w:rFonts w:hint="cs"/>
                <w:sz w:val="28"/>
                <w:szCs w:val="24"/>
                <w:rtl/>
                <w:lang w:bidi="ar-LB"/>
              </w:rPr>
              <w:t xml:space="preserve"> غير قابل للرد</w:t>
            </w:r>
          </w:p>
        </w:tc>
      </w:tr>
      <w:tr w:rsidR="00ED369F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344981A" w:rsidR="00ED369F" w:rsidRDefault="00ED369F" w:rsidP="00ED369F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ED369F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03F9682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السادسة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المواصفات الفنية ولوائح الكميات والخرائط الهندسية.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C1B6EB9" w:rsidR="00120426" w:rsidRPr="00944B13" w:rsidRDefault="001D0131" w:rsidP="005748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A76ACE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76ACE">
              <w:rPr>
                <w:rFonts w:hint="cs"/>
                <w:color w:val="000000"/>
                <w:sz w:val="24"/>
                <w:szCs w:val="24"/>
                <w:rtl/>
              </w:rPr>
              <w:t xml:space="preserve">1 </w:t>
            </w: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F08B1"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 0</w:t>
            </w:r>
            <w:r w:rsidR="005748D7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/2024 على الساعة 12:30 ظهراً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D9D79BC" w:rsidR="00120426" w:rsidRPr="00944B13" w:rsidRDefault="001D0131" w:rsidP="005748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A76ACE">
              <w:rPr>
                <w:rFonts w:hint="cs"/>
                <w:color w:val="000000"/>
                <w:sz w:val="24"/>
                <w:szCs w:val="24"/>
                <w:rtl/>
              </w:rPr>
              <w:t xml:space="preserve">1 </w:t>
            </w:r>
            <w:r w:rsidR="000F08B1" w:rsidRPr="00944B13">
              <w:rPr>
                <w:rFonts w:hint="cs"/>
                <w:color w:val="000000"/>
                <w:sz w:val="24"/>
                <w:szCs w:val="24"/>
                <w:rtl/>
              </w:rPr>
              <w:t>/ 0</w:t>
            </w:r>
            <w:r w:rsidR="005748D7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/2024 على الساعة 12:00 ظهراً 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1567328" w:rsidR="00120426" w:rsidRPr="00944B13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 w:rsidRPr="00944B13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8B252F2" w:rsidR="00120426" w:rsidRPr="00944B13" w:rsidRDefault="001D0131" w:rsidP="005748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9D6B4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76ACE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748D7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bookmarkStart w:id="0" w:name="_GoBack"/>
            <w:bookmarkEnd w:id="0"/>
            <w:r w:rsidR="009D6B4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F08B1"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/ </w:t>
            </w:r>
            <w:r w:rsidR="00A76ACE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5748D7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/2024 على الساعة 12:00 ظهراً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212F387" w:rsidR="00120426" w:rsidRPr="00944B13" w:rsidRDefault="001D0131" w:rsidP="005748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A76ACE">
              <w:rPr>
                <w:rFonts w:hint="cs"/>
                <w:color w:val="000000"/>
                <w:sz w:val="24"/>
                <w:szCs w:val="24"/>
                <w:rtl/>
              </w:rPr>
              <w:t xml:space="preserve"> 2</w:t>
            </w:r>
            <w:r w:rsidR="005748D7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0F08B1" w:rsidRPr="00944B1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76ACE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5748D7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0F08B1"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/2024 </w:t>
            </w: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 على الساعة 12:00 ظهراً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95552EF" w:rsidR="00120426" w:rsidRPr="00944B13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30 يومًا </w:t>
            </w:r>
            <w:r w:rsidR="00ED369F" w:rsidRPr="00944B13">
              <w:rPr>
                <w:rFonts w:hint="cs"/>
                <w:color w:val="000000"/>
                <w:sz w:val="24"/>
                <w:szCs w:val="24"/>
                <w:rtl/>
              </w:rPr>
              <w:t xml:space="preserve"> كحد أدنى </w:t>
            </w: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EF233EE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F15C770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9755BEF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AE16581" w:rsidR="00B235FD" w:rsidRDefault="000C6026" w:rsidP="000F610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0F610F">
              <w:rPr>
                <w:rFonts w:hint="cs"/>
                <w:sz w:val="28"/>
                <w:szCs w:val="24"/>
                <w:rtl/>
              </w:rPr>
              <w:t>3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000/ $ 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="000F610F">
              <w:rPr>
                <w:rFonts w:hint="cs"/>
                <w:sz w:val="28"/>
                <w:szCs w:val="24"/>
                <w:rtl/>
              </w:rPr>
              <w:t>ثلاثة آلاف</w:t>
            </w:r>
            <w:r w:rsidR="00DD5CCC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 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AB38CE9" w:rsidR="00B235FD" w:rsidRDefault="000C6026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تحدد</w:t>
            </w:r>
            <w:r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مدَة 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صلاحية ضمان العرض </w:t>
            </w:r>
            <w:r w:rsidR="00ED369F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بزيادة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28</w:t>
            </w:r>
            <w:r w:rsidRPr="00D958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يوماً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</w:t>
            </w:r>
            <w:r w:rsidR="00ED369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الأقل عن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مدة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618CD543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ppa.gov.lb</w:t>
            </w:r>
            <w:r w:rsidR="00ED369F"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369F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الأكتروني لهيئة أوجيرو </w:t>
            </w:r>
            <w:hyperlink r:id="rId6" w:history="1">
              <w:r w:rsidR="00ED369F" w:rsidRPr="008700D3">
                <w:rPr>
                  <w:rStyle w:val="Hyperlink"/>
                  <w:rFonts w:ascii="Arial" w:eastAsia="Arial" w:hAnsi="Arial" w:cs="Arial"/>
                  <w:b/>
                  <w:bCs/>
                  <w:color w:val="auto"/>
                  <w:sz w:val="24"/>
                  <w:szCs w:val="24"/>
                  <w:u w:val="none"/>
                </w:rPr>
                <w:t>www.ogero.gov.lb</w:t>
              </w:r>
            </w:hyperlink>
            <w:r w:rsidR="00ED369F"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1825C0F" w14:textId="03FBC204" w:rsidR="00B235FD" w:rsidRDefault="00CA7C6C" w:rsidP="008700D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8700D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قطاع المناقصات والعقود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على الرقم التالي</w:t>
            </w:r>
            <w:r w:rsidR="008700D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01/826840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rtl/>
                </w:rPr>
                <w:t>ا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u w:val="none"/>
                  <w:rtl/>
                </w:rPr>
                <w:t>لإلكتروني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</w:rPr>
                <w:t>mayssa.hariri@ogero.gov.lb</w:t>
              </w:r>
            </w:hyperlink>
            <w:r w:rsidR="008700D3" w:rsidRPr="004E0F06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hyperlink r:id="rId8" w:history="1">
              <w:r w:rsidR="008700D3" w:rsidRPr="004E0F06">
                <w:rPr>
                  <w:rStyle w:val="Hyperlink"/>
                  <w:color w:val="0070C0"/>
                  <w:sz w:val="22"/>
                  <w:szCs w:val="22"/>
                </w:rPr>
                <w:t>hakkad@ogero.gov.lb</w:t>
              </w:r>
            </w:hyperlink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20E9F" w14:textId="77777777" w:rsidR="00E82E6A" w:rsidRDefault="00E82E6A">
      <w:pPr>
        <w:spacing w:line="240" w:lineRule="auto"/>
      </w:pPr>
      <w:r>
        <w:separator/>
      </w:r>
    </w:p>
  </w:endnote>
  <w:endnote w:type="continuationSeparator" w:id="0">
    <w:p w14:paraId="5B55F25C" w14:textId="77777777" w:rsidR="00E82E6A" w:rsidRDefault="00E82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D4F5F" w14:textId="77777777" w:rsidR="00E82E6A" w:rsidRDefault="00E82E6A">
      <w:pPr>
        <w:spacing w:line="240" w:lineRule="auto"/>
      </w:pPr>
      <w:r>
        <w:separator/>
      </w:r>
    </w:p>
  </w:footnote>
  <w:footnote w:type="continuationSeparator" w:id="0">
    <w:p w14:paraId="26A7B0A7" w14:textId="77777777" w:rsidR="00E82E6A" w:rsidRDefault="00E82E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106DF"/>
    <w:rsid w:val="0004722E"/>
    <w:rsid w:val="00051B21"/>
    <w:rsid w:val="00057E7A"/>
    <w:rsid w:val="00084429"/>
    <w:rsid w:val="000C323F"/>
    <w:rsid w:val="000C4C75"/>
    <w:rsid w:val="000C6026"/>
    <w:rsid w:val="000F08B1"/>
    <w:rsid w:val="000F5BBC"/>
    <w:rsid w:val="000F610F"/>
    <w:rsid w:val="001176D5"/>
    <w:rsid w:val="00120426"/>
    <w:rsid w:val="00146F78"/>
    <w:rsid w:val="0018466D"/>
    <w:rsid w:val="001B03BC"/>
    <w:rsid w:val="001D0131"/>
    <w:rsid w:val="0021171F"/>
    <w:rsid w:val="00223934"/>
    <w:rsid w:val="00232E85"/>
    <w:rsid w:val="00235225"/>
    <w:rsid w:val="00241015"/>
    <w:rsid w:val="00244800"/>
    <w:rsid w:val="00246109"/>
    <w:rsid w:val="00253BA7"/>
    <w:rsid w:val="00257D4C"/>
    <w:rsid w:val="0029172A"/>
    <w:rsid w:val="00297452"/>
    <w:rsid w:val="002A5515"/>
    <w:rsid w:val="002B7048"/>
    <w:rsid w:val="002E4633"/>
    <w:rsid w:val="00312085"/>
    <w:rsid w:val="00342313"/>
    <w:rsid w:val="00357E38"/>
    <w:rsid w:val="00376DEB"/>
    <w:rsid w:val="00394738"/>
    <w:rsid w:val="003D35EC"/>
    <w:rsid w:val="003E6A30"/>
    <w:rsid w:val="00421691"/>
    <w:rsid w:val="0049159D"/>
    <w:rsid w:val="00493266"/>
    <w:rsid w:val="004A1335"/>
    <w:rsid w:val="004B062A"/>
    <w:rsid w:val="004C34D2"/>
    <w:rsid w:val="004D56DD"/>
    <w:rsid w:val="0053774B"/>
    <w:rsid w:val="00560775"/>
    <w:rsid w:val="005748D7"/>
    <w:rsid w:val="005955FF"/>
    <w:rsid w:val="005A0FD0"/>
    <w:rsid w:val="00600C24"/>
    <w:rsid w:val="00602315"/>
    <w:rsid w:val="00607625"/>
    <w:rsid w:val="00614D21"/>
    <w:rsid w:val="0063766E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23D3"/>
    <w:rsid w:val="00847FC2"/>
    <w:rsid w:val="008700D3"/>
    <w:rsid w:val="008B6FF1"/>
    <w:rsid w:val="008C0C7B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44B13"/>
    <w:rsid w:val="009457E7"/>
    <w:rsid w:val="009552E8"/>
    <w:rsid w:val="009672A0"/>
    <w:rsid w:val="00967D45"/>
    <w:rsid w:val="00977899"/>
    <w:rsid w:val="009778DC"/>
    <w:rsid w:val="00985382"/>
    <w:rsid w:val="009A295D"/>
    <w:rsid w:val="009C1033"/>
    <w:rsid w:val="009D4EF8"/>
    <w:rsid w:val="009D6B4F"/>
    <w:rsid w:val="009F72BF"/>
    <w:rsid w:val="00A049F7"/>
    <w:rsid w:val="00A16C78"/>
    <w:rsid w:val="00A23D1D"/>
    <w:rsid w:val="00A31795"/>
    <w:rsid w:val="00A370DB"/>
    <w:rsid w:val="00A76ACE"/>
    <w:rsid w:val="00A859BE"/>
    <w:rsid w:val="00A975FF"/>
    <w:rsid w:val="00AA2A6E"/>
    <w:rsid w:val="00AE0E36"/>
    <w:rsid w:val="00B111F4"/>
    <w:rsid w:val="00B235FD"/>
    <w:rsid w:val="00B509A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26F0"/>
    <w:rsid w:val="00CF4D51"/>
    <w:rsid w:val="00CF654D"/>
    <w:rsid w:val="00D12C75"/>
    <w:rsid w:val="00D15312"/>
    <w:rsid w:val="00D3349B"/>
    <w:rsid w:val="00D40723"/>
    <w:rsid w:val="00D7469C"/>
    <w:rsid w:val="00D77AA6"/>
    <w:rsid w:val="00D81E3E"/>
    <w:rsid w:val="00DB02C4"/>
    <w:rsid w:val="00DD5CCC"/>
    <w:rsid w:val="00DF705B"/>
    <w:rsid w:val="00DF7C5E"/>
    <w:rsid w:val="00E30E9C"/>
    <w:rsid w:val="00E35D1F"/>
    <w:rsid w:val="00E36313"/>
    <w:rsid w:val="00E56044"/>
    <w:rsid w:val="00E60DD0"/>
    <w:rsid w:val="00E82E6A"/>
    <w:rsid w:val="00E92CB6"/>
    <w:rsid w:val="00EC5F24"/>
    <w:rsid w:val="00ED369F"/>
    <w:rsid w:val="00EE738A"/>
    <w:rsid w:val="00F04DAC"/>
    <w:rsid w:val="00F37C56"/>
    <w:rsid w:val="00F65409"/>
    <w:rsid w:val="00F82397"/>
    <w:rsid w:val="00FA293B"/>
    <w:rsid w:val="00FC2EE7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36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kad@ogero.gov.l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573;&#1604;&#1603;&#1578;&#1585;&#1608;&#1606;&#1610;mayssa.hariri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ero.gov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Hussam Saad</cp:lastModifiedBy>
  <cp:revision>3</cp:revision>
  <cp:lastPrinted>2024-06-05T09:35:00Z</cp:lastPrinted>
  <dcterms:created xsi:type="dcterms:W3CDTF">2024-06-05T12:30:00Z</dcterms:created>
  <dcterms:modified xsi:type="dcterms:W3CDTF">2024-06-05T12:31:00Z</dcterms:modified>
</cp:coreProperties>
</file>