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5FD" w:rsidRPr="00207183" w:rsidRDefault="00CA7C6C" w:rsidP="006828F5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r w:rsidRPr="00207183">
        <w:rPr>
          <w:b/>
          <w:bCs/>
          <w:sz w:val="28"/>
          <w:szCs w:val="28"/>
          <w:rtl/>
        </w:rPr>
        <w:t>دعوة للإعلان عن مزايدة عمومية</w:t>
      </w:r>
    </w:p>
    <w:p w:rsidR="00B235FD" w:rsidRDefault="00CA7C6C" w:rsidP="00297452">
      <w:pPr>
        <w:spacing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عملًا بالمذكرة رقم 4/</w:t>
      </w:r>
      <w:r>
        <w:rPr>
          <w:rFonts w:ascii="Sakkal Majalla" w:eastAsia="Sakkal Majalla" w:hAnsi="Sakkal Majalla" w:cs="Sakkal Majalla"/>
          <w:b/>
          <w:sz w:val="22"/>
          <w:szCs w:val="22"/>
          <w:rtl/>
        </w:rPr>
        <w:t>ه</w:t>
      </w:r>
      <w:r>
        <w:rPr>
          <w:b/>
          <w:sz w:val="22"/>
          <w:szCs w:val="22"/>
          <w:rtl/>
        </w:rPr>
        <w:t>.ش.ع/2022</w:t>
      </w:r>
    </w:p>
    <w:p w:rsidR="00B235FD" w:rsidRDefault="00CA7C6C" w:rsidP="009D4EF8">
      <w:pPr>
        <w:spacing w:after="240"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177"/>
        <w:gridCol w:w="9001"/>
      </w:tblGrid>
      <w:tr w:rsidR="00B235FD" w:rsidTr="00207183">
        <w:trPr>
          <w:trHeight w:val="332"/>
          <w:jc w:val="right"/>
        </w:trPr>
        <w:tc>
          <w:tcPr>
            <w:tcW w:w="2177" w:type="dxa"/>
            <w:vAlign w:val="center"/>
          </w:tcPr>
          <w:p w:rsidR="00B235FD" w:rsidRPr="000F5BBC" w:rsidRDefault="00CA7C6C" w:rsidP="007F36D7">
            <w:pPr>
              <w:spacing w:line="240" w:lineRule="auto"/>
              <w:ind w:hanging="2"/>
              <w:jc w:val="left"/>
              <w:rPr>
                <w:bCs/>
                <w:color w:val="000000"/>
                <w:sz w:val="24"/>
                <w:szCs w:val="24"/>
                <w:u w:val="single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  <w:vAlign w:val="center"/>
          </w:tcPr>
          <w:p w:rsidR="00B235FD" w:rsidRDefault="008C1890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بلدية حارة حريك</w:t>
            </w:r>
          </w:p>
        </w:tc>
      </w:tr>
      <w:tr w:rsidR="00B235FD" w:rsidTr="00207183">
        <w:trPr>
          <w:trHeight w:val="350"/>
          <w:jc w:val="right"/>
        </w:trPr>
        <w:tc>
          <w:tcPr>
            <w:tcW w:w="2177" w:type="dxa"/>
            <w:vAlign w:val="center"/>
          </w:tcPr>
          <w:p w:rsidR="00B235FD" w:rsidRPr="000F5BBC" w:rsidRDefault="00CA7C6C" w:rsidP="007F36D7">
            <w:pPr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  <w:vAlign w:val="center"/>
          </w:tcPr>
          <w:p w:rsidR="00B235FD" w:rsidRDefault="008C1890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حارة حريك</w:t>
            </w:r>
          </w:p>
        </w:tc>
      </w:tr>
    </w:tbl>
    <w:p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0"/>
        <w:bidiVisual/>
        <w:tblW w:w="1116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/>
      </w:tblPr>
      <w:tblGrid>
        <w:gridCol w:w="2250"/>
        <w:gridCol w:w="8913"/>
      </w:tblGrid>
      <w:tr w:rsidR="00B235FD" w:rsidTr="00207183">
        <w:trPr>
          <w:trHeight w:val="386"/>
          <w:jc w:val="right"/>
        </w:trPr>
        <w:tc>
          <w:tcPr>
            <w:tcW w:w="1116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B235FD" w:rsidRPr="000F5BBC" w:rsidRDefault="00CA7C6C" w:rsidP="007F36D7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8C1890" w:rsidTr="00646963">
        <w:trPr>
          <w:trHeight w:val="70"/>
          <w:jc w:val="right"/>
        </w:trPr>
        <w:tc>
          <w:tcPr>
            <w:tcW w:w="225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8C1890" w:rsidRPr="000F5BBC" w:rsidRDefault="008C1890" w:rsidP="007F36D7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8C1890" w:rsidRDefault="008C1890" w:rsidP="00A71E9D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رقم مرجعي لعملية التلزيم على سجل الشراء و/أو على المنصة الالكترونية</w:t>
            </w:r>
          </w:p>
        </w:tc>
      </w:tr>
      <w:tr w:rsidR="008C1890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8C1890" w:rsidRPr="000F5BBC" w:rsidRDefault="008C1890" w:rsidP="007F36D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8C1890" w:rsidRDefault="008C1890" w:rsidP="00A71E9D">
            <w:pPr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مشروع تأجير العقارين رقم 564 و565 ملك بلدية حارة حريك</w:t>
            </w:r>
          </w:p>
        </w:tc>
      </w:tr>
      <w:tr w:rsidR="008C1890" w:rsidTr="00646963">
        <w:trPr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8C1890" w:rsidRPr="000F5BBC" w:rsidRDefault="008C1890" w:rsidP="008D3049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8D3049">
              <w:rPr>
                <w:b/>
                <w:bCs/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8C1890" w:rsidRPr="008D3049" w:rsidRDefault="008C1890" w:rsidP="00A71E9D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إنّ غاية المزايدة هي إيجار العقارين رقم 564 و565 ملك بلدية حارة حريك . على الملتزم النهائي الذي ترسو عليه مزايدة استئجار  العقارين موضوع المزايدة أن يدفع بدلات الإيجار في مواعيدها المحددة في المادة 19 وأن يتعهد بالعناية بالعقارين طيلة فترة الإيجار</w:t>
            </w:r>
          </w:p>
        </w:tc>
      </w:tr>
      <w:tr w:rsidR="008C1890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8C1890" w:rsidRPr="000F5BBC" w:rsidRDefault="008C1890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8C1890" w:rsidRDefault="008C1890" w:rsidP="00A71E9D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تأجير العقارين</w:t>
            </w:r>
          </w:p>
        </w:tc>
      </w:tr>
      <w:tr w:rsidR="008C1890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8C1890" w:rsidRPr="000F5BBC" w:rsidRDefault="008C1890" w:rsidP="00051B2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طريقة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8C1890" w:rsidRDefault="005F12CB" w:rsidP="00A71E9D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مزايدة</w:t>
            </w:r>
            <w:r w:rsidR="008C1890">
              <w:rPr>
                <w:color w:val="000000"/>
                <w:sz w:val="24"/>
                <w:szCs w:val="24"/>
                <w:rtl/>
              </w:rPr>
              <w:t xml:space="preserve"> عمومية</w:t>
            </w:r>
            <w:r w:rsidR="008C1890">
              <w:rPr>
                <w:rFonts w:hint="cs"/>
                <w:color w:val="000000"/>
                <w:sz w:val="24"/>
                <w:szCs w:val="24"/>
                <w:rtl/>
              </w:rPr>
              <w:t xml:space="preserve"> على أساس تقديم أسعار </w:t>
            </w:r>
          </w:p>
        </w:tc>
      </w:tr>
      <w:tr w:rsidR="008C1890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8C1890" w:rsidRPr="000F5BBC" w:rsidRDefault="008C1890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ارساء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8C1890" w:rsidRDefault="008C1890" w:rsidP="00A71E9D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سعر انطلاق المزايدة /72,000/ $ (فقط اثنان وسبعون ألف دولار أميركي لا غير)</w:t>
            </w:r>
          </w:p>
        </w:tc>
      </w:tr>
      <w:tr w:rsidR="008C1890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8C1890" w:rsidRPr="000F5BBC" w:rsidRDefault="008C1890" w:rsidP="00072D48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8C1890" w:rsidRDefault="008C1890" w:rsidP="00A71E9D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/72,000/ $ (فقط اثنان وسبعون ألف دولار أميركي لا غير)</w:t>
            </w:r>
          </w:p>
        </w:tc>
      </w:tr>
      <w:tr w:rsidR="008C1890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8C1890" w:rsidRPr="000F5BBC" w:rsidRDefault="008C1890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8C1890" w:rsidRDefault="008C1890" w:rsidP="00A71E9D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/500,000/ ل.ل. (فقط خمسماية ألف ليرة لبنانية لا غير)</w:t>
            </w:r>
          </w:p>
        </w:tc>
      </w:tr>
      <w:tr w:rsidR="008C1890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8C1890" w:rsidRPr="000F5BBC" w:rsidRDefault="008C1890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:rsidR="008C1890" w:rsidRDefault="00467625" w:rsidP="00A71E9D">
            <w:pPr>
              <w:spacing w:line="240" w:lineRule="auto"/>
              <w:ind w:hanging="2"/>
              <w:jc w:val="both"/>
              <w:rPr>
                <w:color w:val="FF0000"/>
                <w:sz w:val="24"/>
                <w:szCs w:val="24"/>
                <w:lang w:bidi="ar-LB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إنّ دفتر الشروط متوفر باللغة العربية فقط.</w:t>
            </w:r>
          </w:p>
        </w:tc>
      </w:tr>
      <w:tr w:rsidR="008C1890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C1890" w:rsidRPr="000F5BBC" w:rsidRDefault="008C1890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8C1890" w:rsidRDefault="008C1890" w:rsidP="00A71E9D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يحدد الفصل/الفصول من ملف التلزيم (تعيين الفصل/الفصول) المعايير والإجراءات التي تستخدم للتأكد من مؤهلات العارضين، ولأيّ أدلة مستندية أو معلومات أخرى يجب على العارضين أن يقدّموها لإثبات مؤهلاتهم وكذلك طريقة تقييم العروض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: المواد 6 و7 و8 من دفتر الشروط</w:t>
            </w:r>
          </w:p>
        </w:tc>
      </w:tr>
    </w:tbl>
    <w:p w:rsidR="00B235FD" w:rsidRDefault="00B235FD" w:rsidP="00297452">
      <w:pPr>
        <w:spacing w:line="240" w:lineRule="auto"/>
        <w:ind w:hanging="2"/>
        <w:jc w:val="both"/>
        <w:rPr>
          <w:sz w:val="24"/>
          <w:szCs w:val="24"/>
          <w:rtl/>
        </w:rPr>
      </w:pPr>
    </w:p>
    <w:tbl>
      <w:tblPr>
        <w:tblStyle w:val="a2"/>
        <w:bidiVisual/>
        <w:tblW w:w="111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3557"/>
        <w:gridCol w:w="7628"/>
      </w:tblGrid>
      <w:tr w:rsidR="003D672E" w:rsidRPr="000F5BBC" w:rsidTr="003D672E">
        <w:trPr>
          <w:trHeight w:val="422"/>
          <w:jc w:val="right"/>
        </w:trPr>
        <w:tc>
          <w:tcPr>
            <w:tcW w:w="11185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3D672E" w:rsidRDefault="003D672E" w:rsidP="00B45AC0">
            <w:pPr>
              <w:spacing w:line="240" w:lineRule="auto"/>
              <w:ind w:firstLine="0"/>
              <w:jc w:val="left"/>
              <w:rPr>
                <w:sz w:val="24"/>
                <w:szCs w:val="24"/>
                <w:rtl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3D5D1C" w:rsidTr="000E6905">
        <w:trPr>
          <w:trHeight w:val="350"/>
          <w:jc w:val="right"/>
        </w:trPr>
        <w:tc>
          <w:tcPr>
            <w:tcW w:w="3557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:rsidR="003D5D1C" w:rsidRDefault="003D5D1C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موعد جلسة التلزيم (فتح العروض)</w:t>
            </w:r>
          </w:p>
        </w:tc>
        <w:tc>
          <w:tcPr>
            <w:tcW w:w="7628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:rsidR="003D5D1C" w:rsidRDefault="003D5D1C" w:rsidP="00467625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الساعة الحادية عشر قبل الظهر </w:t>
            </w:r>
            <w:r w:rsidR="00467625">
              <w:rPr>
                <w:rFonts w:hint="cs"/>
                <w:color w:val="000000"/>
                <w:sz w:val="24"/>
                <w:szCs w:val="24"/>
                <w:rtl/>
              </w:rPr>
              <w:t>من يوم الاربعاء الواقع فيه 2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467625">
              <w:rPr>
                <w:rFonts w:hint="cs"/>
                <w:color w:val="000000"/>
                <w:sz w:val="24"/>
                <w:szCs w:val="24"/>
                <w:rtl/>
              </w:rPr>
              <w:t>8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/2023</w:t>
            </w:r>
          </w:p>
        </w:tc>
      </w:tr>
      <w:tr w:rsidR="003D5D1C" w:rsidTr="000E6905">
        <w:trPr>
          <w:trHeight w:val="350"/>
          <w:jc w:val="right"/>
        </w:trPr>
        <w:tc>
          <w:tcPr>
            <w:tcW w:w="3557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3D5D1C" w:rsidRPr="000F5BBC" w:rsidRDefault="003D5D1C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الموعد النهائي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لتقديم</w:t>
            </w: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 العروض</w:t>
            </w:r>
          </w:p>
        </w:tc>
        <w:tc>
          <w:tcPr>
            <w:tcW w:w="762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3D5D1C" w:rsidRDefault="00035657" w:rsidP="0003565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الساعة العاشرة قبل الظهر من يوم الاربعاء الواقع فيه 2/8/2023</w:t>
            </w:r>
          </w:p>
        </w:tc>
      </w:tr>
      <w:tr w:rsidR="003D5D1C" w:rsidTr="000E6905">
        <w:trPr>
          <w:trHeight w:val="350"/>
          <w:jc w:val="right"/>
        </w:trPr>
        <w:tc>
          <w:tcPr>
            <w:tcW w:w="3557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D5D1C" w:rsidRPr="00394738" w:rsidRDefault="003D5D1C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تخفيض مدة الإعلان</w:t>
            </w:r>
          </w:p>
        </w:tc>
        <w:tc>
          <w:tcPr>
            <w:tcW w:w="7628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3D5D1C" w:rsidRDefault="003D5D1C" w:rsidP="00A71E9D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لم يتم تخفيض مدة الإعلان.</w:t>
            </w:r>
          </w:p>
        </w:tc>
      </w:tr>
      <w:tr w:rsidR="003D5D1C" w:rsidTr="000E6905">
        <w:trPr>
          <w:trHeight w:val="70"/>
          <w:jc w:val="right"/>
        </w:trPr>
        <w:tc>
          <w:tcPr>
            <w:tcW w:w="3557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:rsidR="003D5D1C" w:rsidRPr="000F5BBC" w:rsidRDefault="003D5D1C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الموعد النهائ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ي لتقديم </w:t>
            </w: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طلبات الاستيضاح</w:t>
            </w:r>
          </w:p>
        </w:tc>
        <w:tc>
          <w:tcPr>
            <w:tcW w:w="7628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:rsidR="003D5D1C" w:rsidRDefault="000E6905" w:rsidP="00010E5C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آخر مهلة بتاريخ 21/</w:t>
            </w:r>
            <w:r w:rsidR="00010E5C">
              <w:rPr>
                <w:rFonts w:hint="cs"/>
                <w:color w:val="000000"/>
                <w:sz w:val="24"/>
                <w:szCs w:val="24"/>
                <w:rtl/>
              </w:rPr>
              <w:t>7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/2023</w:t>
            </w:r>
          </w:p>
        </w:tc>
      </w:tr>
      <w:tr w:rsidR="003D5D1C" w:rsidTr="000E6905">
        <w:trPr>
          <w:trHeight w:val="70"/>
          <w:jc w:val="right"/>
        </w:trPr>
        <w:tc>
          <w:tcPr>
            <w:tcW w:w="3557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D5D1C" w:rsidRPr="000F5BBC" w:rsidRDefault="003D5D1C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الموعد النهائي للرد على طلبات الاستيضاح</w:t>
            </w:r>
          </w:p>
        </w:tc>
        <w:tc>
          <w:tcPr>
            <w:tcW w:w="7628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3D5D1C" w:rsidRDefault="00EC4833" w:rsidP="00010E5C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26</w:t>
            </w:r>
            <w:r w:rsidR="003D5D1C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010E5C">
              <w:rPr>
                <w:rFonts w:hint="cs"/>
                <w:color w:val="000000"/>
                <w:sz w:val="24"/>
                <w:szCs w:val="24"/>
                <w:rtl/>
              </w:rPr>
              <w:t>7</w:t>
            </w:r>
            <w:r w:rsidR="003D5D1C">
              <w:rPr>
                <w:rFonts w:hint="cs"/>
                <w:color w:val="000000"/>
                <w:sz w:val="24"/>
                <w:szCs w:val="24"/>
                <w:rtl/>
              </w:rPr>
              <w:t>/2023</w:t>
            </w:r>
          </w:p>
        </w:tc>
      </w:tr>
      <w:tr w:rsidR="003D5D1C" w:rsidTr="000E6905">
        <w:trPr>
          <w:trHeight w:val="70"/>
          <w:jc w:val="right"/>
        </w:trPr>
        <w:tc>
          <w:tcPr>
            <w:tcW w:w="355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D5D1C" w:rsidRPr="000F5BBC" w:rsidRDefault="003D5D1C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العرض</w:t>
            </w:r>
          </w:p>
        </w:tc>
        <w:tc>
          <w:tcPr>
            <w:tcW w:w="76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D5D1C" w:rsidRDefault="00010E5C" w:rsidP="00E53144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2</w:t>
            </w:r>
            <w:r w:rsidR="00E53144">
              <w:rPr>
                <w:rFonts w:hint="cs"/>
                <w:color w:val="000000"/>
                <w:sz w:val="24"/>
                <w:szCs w:val="24"/>
                <w:rtl/>
              </w:rPr>
              <w:t>/9/2023</w:t>
            </w:r>
          </w:p>
        </w:tc>
      </w:tr>
      <w:tr w:rsidR="003D5D1C" w:rsidTr="000E6905">
        <w:trPr>
          <w:trHeight w:val="70"/>
          <w:jc w:val="right"/>
        </w:trPr>
        <w:tc>
          <w:tcPr>
            <w:tcW w:w="3557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:rsidR="003D5D1C" w:rsidRPr="000F5BBC" w:rsidRDefault="003D5D1C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628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:rsidR="003D5D1C" w:rsidRDefault="003D5D1C" w:rsidP="00A71E9D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بلدية حارة حريك</w:t>
            </w:r>
          </w:p>
        </w:tc>
      </w:tr>
      <w:tr w:rsidR="003D5D1C" w:rsidTr="000E6905">
        <w:trPr>
          <w:trHeight w:val="70"/>
          <w:jc w:val="right"/>
        </w:trPr>
        <w:tc>
          <w:tcPr>
            <w:tcW w:w="3557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3D5D1C" w:rsidRPr="000F5BBC" w:rsidRDefault="003D5D1C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62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3D5D1C" w:rsidRDefault="003D5D1C" w:rsidP="00A71E9D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بلدية حارة حريك</w:t>
            </w:r>
            <w:r w:rsidRPr="004A1335">
              <w:rPr>
                <w:color w:val="000000"/>
                <w:rtl/>
              </w:rPr>
              <w:t xml:space="preserve"> </w:t>
            </w:r>
          </w:p>
        </w:tc>
      </w:tr>
      <w:tr w:rsidR="003D5D1C" w:rsidTr="000E6905">
        <w:trPr>
          <w:trHeight w:val="70"/>
          <w:jc w:val="right"/>
        </w:trPr>
        <w:tc>
          <w:tcPr>
            <w:tcW w:w="3557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:rsidR="003D5D1C" w:rsidRPr="000F5BBC" w:rsidRDefault="003D5D1C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628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:rsidR="003D5D1C" w:rsidRDefault="003D5D1C" w:rsidP="00A71E9D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بلدية حارة حريك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القصر البلدي</w:t>
            </w:r>
          </w:p>
        </w:tc>
      </w:tr>
    </w:tbl>
    <w:p w:rsidR="00B235FD" w:rsidRPr="003D672E" w:rsidRDefault="00B235FD" w:rsidP="00297452">
      <w:pPr>
        <w:spacing w:line="240" w:lineRule="auto"/>
        <w:ind w:firstLine="0"/>
        <w:jc w:val="both"/>
        <w:rPr>
          <w:sz w:val="24"/>
          <w:szCs w:val="24"/>
        </w:rPr>
      </w:pPr>
    </w:p>
    <w:tbl>
      <w:tblPr>
        <w:tblStyle w:val="a2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340"/>
        <w:gridCol w:w="8838"/>
      </w:tblGrid>
      <w:tr w:rsidR="00B235FD" w:rsidTr="00207183">
        <w:trPr>
          <w:trHeight w:val="359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B235FD" w:rsidRPr="000F5BBC" w:rsidRDefault="00CA7C6C" w:rsidP="00297452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ضمان العرض</w:t>
            </w:r>
          </w:p>
        </w:tc>
      </w:tr>
      <w:tr w:rsidR="003D5D1C" w:rsidTr="00967D45">
        <w:trPr>
          <w:trHeight w:val="350"/>
          <w:jc w:val="right"/>
        </w:trPr>
        <w:tc>
          <w:tcPr>
            <w:tcW w:w="234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:rsidR="003D5D1C" w:rsidRPr="000F5BBC" w:rsidRDefault="003D5D1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838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:rsidR="003D5D1C" w:rsidRDefault="003D5D1C" w:rsidP="00A71E9D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/2,160/ $ (فقط ألفي وماية وستون دولار أميركي لا غير)</w:t>
            </w:r>
          </w:p>
        </w:tc>
      </w:tr>
      <w:tr w:rsidR="003D5D1C" w:rsidTr="00EE738A">
        <w:trPr>
          <w:trHeight w:val="413"/>
          <w:jc w:val="right"/>
        </w:trPr>
        <w:tc>
          <w:tcPr>
            <w:tcW w:w="234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:rsidR="003D5D1C" w:rsidRPr="000F5BBC" w:rsidRDefault="003D5D1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838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:rsidR="003D5D1C" w:rsidRDefault="00010E5C" w:rsidP="008F30CC">
            <w:pPr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30</w:t>
            </w:r>
            <w:r w:rsidR="003D5D1C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8F30CC">
              <w:rPr>
                <w:rFonts w:hint="cs"/>
                <w:color w:val="000000"/>
                <w:sz w:val="24"/>
                <w:szCs w:val="24"/>
                <w:rtl/>
              </w:rPr>
              <w:t>9</w:t>
            </w:r>
            <w:r w:rsidR="003D5D1C">
              <w:rPr>
                <w:rFonts w:hint="cs"/>
                <w:color w:val="000000"/>
                <w:sz w:val="24"/>
                <w:szCs w:val="24"/>
                <w:rtl/>
              </w:rPr>
              <w:t xml:space="preserve">/2023 </w:t>
            </w:r>
          </w:p>
        </w:tc>
      </w:tr>
    </w:tbl>
    <w:p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2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340"/>
        <w:gridCol w:w="8838"/>
      </w:tblGrid>
      <w:tr w:rsidR="00E30E9C" w:rsidTr="003D672E">
        <w:trPr>
          <w:trHeight w:val="77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30E9C" w:rsidRPr="000F5BBC" w:rsidRDefault="00284E78" w:rsidP="00284E78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Cs/>
                <w:color w:val="000000"/>
                <w:sz w:val="24"/>
                <w:szCs w:val="24"/>
                <w:rtl/>
                <w:lang w:bidi="ar-LB"/>
              </w:rPr>
              <w:t>سعر الإفتتاح</w:t>
            </w:r>
          </w:p>
        </w:tc>
      </w:tr>
      <w:tr w:rsidR="00E30E9C" w:rsidTr="00207183">
        <w:trPr>
          <w:trHeight w:val="404"/>
          <w:jc w:val="right"/>
        </w:trPr>
        <w:tc>
          <w:tcPr>
            <w:tcW w:w="2340" w:type="dxa"/>
            <w:tcBorders>
              <w:right w:val="single" w:sz="4" w:space="0" w:color="000000"/>
            </w:tcBorders>
            <w:vAlign w:val="center"/>
          </w:tcPr>
          <w:p w:rsidR="00E30E9C" w:rsidRPr="000F5BBC" w:rsidRDefault="00E30E9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قيمة سعر الإفتتاح</w:t>
            </w:r>
          </w:p>
        </w:tc>
        <w:tc>
          <w:tcPr>
            <w:tcW w:w="8838" w:type="dxa"/>
            <w:tcBorders>
              <w:left w:val="single" w:sz="4" w:space="0" w:color="000000"/>
            </w:tcBorders>
            <w:vAlign w:val="center"/>
          </w:tcPr>
          <w:p w:rsidR="00E30E9C" w:rsidRDefault="00B91ABF" w:rsidP="0029745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/72,000/ $ (فقط اثنان وسبعون ألف دولار أميركي لا غير)</w:t>
            </w:r>
          </w:p>
        </w:tc>
      </w:tr>
    </w:tbl>
    <w:p w:rsidR="00E30E9C" w:rsidRDefault="00E30E9C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3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/>
      </w:tblPr>
      <w:tblGrid>
        <w:gridCol w:w="11178"/>
      </w:tblGrid>
      <w:tr w:rsidR="00B235FD" w:rsidTr="003D672E">
        <w:trPr>
          <w:trHeight w:val="152"/>
          <w:jc w:val="right"/>
        </w:trPr>
        <w:tc>
          <w:tcPr>
            <w:tcW w:w="1117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257D4C" w:rsidRPr="00207183" w:rsidRDefault="00057E7A" w:rsidP="003D35EC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 w:rsidRPr="00207183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يمكنكم الإطلاع </w:t>
            </w:r>
            <w:r w:rsidR="00257D4C" w:rsidRPr="00207183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على دفتر الشروط الخاص بالصفقة عبر </w:t>
            </w:r>
            <w:r w:rsidRPr="00207183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المنص</w:t>
            </w:r>
            <w:r w:rsidR="003D35EC" w:rsidRPr="00207183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ة</w:t>
            </w:r>
            <w:r w:rsidRPr="00207183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الإلكترونية المركزية لدى </w:t>
            </w:r>
            <w:r w:rsidR="00257D4C" w:rsidRPr="00207183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هيئة الشراء العام</w:t>
            </w:r>
            <w:r w:rsidRPr="00207183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207183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ppa.gov.lb</w:t>
            </w:r>
          </w:p>
          <w:p w:rsidR="00B235FD" w:rsidRDefault="00B91ABF" w:rsidP="00FA293B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ولمزيد من المعلومات يمكنكم في أي وقت مراجعة وحدة الشراء العام في الجهة الشارية عبر التواصل مع </w:t>
            </w:r>
            <w:r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جميل بعجور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على الرقم التالي </w:t>
            </w:r>
            <w:r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958483/70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أو عبر البريد الإلكتروني.</w:t>
            </w:r>
            <w:r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</w:t>
            </w:r>
            <w:hyperlink r:id="rId6" w:history="1">
              <w:r w:rsidRPr="0055598E">
                <w:rPr>
                  <w:rStyle w:val="Hyperlink"/>
                  <w:rFonts w:ascii="Arial" w:eastAsia="Arial" w:hAnsi="Arial" w:cs="Arial"/>
                  <w:sz w:val="24"/>
                  <w:szCs w:val="24"/>
                </w:rPr>
                <w:t>Haret-hreik@hotmail.com</w:t>
              </w:r>
            </w:hyperlink>
          </w:p>
        </w:tc>
      </w:tr>
    </w:tbl>
    <w:p w:rsidR="00B235FD" w:rsidRDefault="00B235FD" w:rsidP="00312085">
      <w:pPr>
        <w:spacing w:line="240" w:lineRule="auto"/>
        <w:ind w:firstLine="0"/>
        <w:jc w:val="both"/>
      </w:pPr>
    </w:p>
    <w:sectPr w:rsidR="00B235FD" w:rsidSect="00051B2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0" w:right="386" w:bottom="8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4F41" w:rsidRDefault="001F4F41">
      <w:pPr>
        <w:spacing w:line="240" w:lineRule="auto"/>
      </w:pPr>
      <w:r>
        <w:separator/>
      </w:r>
    </w:p>
  </w:endnote>
  <w:endnote w:type="continuationSeparator" w:id="0">
    <w:p w:rsidR="001F4F41" w:rsidRDefault="001F4F4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5FD" w:rsidRDefault="009552E8" w:rsidP="0031208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هذا النموذج بصيغة </w:t>
    </w:r>
    <w:r w:rsidR="00312085">
      <w:rPr>
        <w:color w:val="000000"/>
        <w:lang w:bidi="ar-LB"/>
      </w:rPr>
      <w:t>word</w:t>
    </w:r>
    <w:r w:rsidR="00312085">
      <w:rPr>
        <w:rFonts w:hint="cs"/>
        <w:color w:val="000000"/>
        <w:rtl/>
        <w:lang w:bidi="ar-LB"/>
      </w:rPr>
      <w:t xml:space="preserve"> على </w:t>
    </w:r>
    <w:r w:rsidR="00C45470">
      <w:rPr>
        <w:rFonts w:hint="cs"/>
        <w:color w:val="000000"/>
        <w:rtl/>
        <w:lang w:bidi="ar-LB"/>
      </w:rPr>
      <w:t>ال</w:t>
    </w:r>
    <w:r w:rsidR="00312085">
      <w:rPr>
        <w:rFonts w:hint="cs"/>
        <w:color w:val="000000"/>
        <w:rtl/>
        <w:lang w:bidi="ar-LB"/>
      </w:rPr>
      <w:t>بريد</w:t>
    </w:r>
    <w:r w:rsidR="00AE0E36">
      <w:rPr>
        <w:rFonts w:hint="cs"/>
        <w:color w:val="000000"/>
        <w:rtl/>
        <w:lang w:bidi="ar-LB"/>
      </w:rPr>
      <w:t xml:space="preserve"> الالكتروني</w:t>
    </w:r>
    <w:r w:rsidR="00312085">
      <w:rPr>
        <w:rFonts w:hint="cs"/>
        <w:color w:val="000000"/>
        <w:rtl/>
        <w:lang w:bidi="ar-LB"/>
      </w:rPr>
      <w:t xml:space="preserve"> </w:t>
    </w:r>
    <w:r w:rsidR="00AE0E36">
      <w:rPr>
        <w:rFonts w:hint="cs"/>
        <w:color w:val="000000"/>
        <w:rtl/>
        <w:lang w:bidi="ar-LB"/>
      </w:rPr>
      <w:t>ل</w:t>
    </w:r>
    <w:r w:rsidR="00312085">
      <w:rPr>
        <w:rFonts w:hint="cs"/>
        <w:color w:val="000000"/>
        <w:rtl/>
        <w:lang w:bidi="ar-LB"/>
      </w:rPr>
      <w:t xml:space="preserve">هيئة الشراء العام </w:t>
    </w:r>
    <w:hyperlink r:id="rId1" w:history="1">
      <w:r w:rsidR="0018466D" w:rsidRPr="00D92391">
        <w:rPr>
          <w:rStyle w:val="Hyperlink"/>
          <w:lang w:bidi="ar-LB"/>
        </w:rPr>
        <w:t>contact@ppa.gov.lb</w:t>
      </w:r>
    </w:hyperlink>
    <w:r w:rsidR="001176D5">
      <w:rPr>
        <w:rFonts w:hint="cs"/>
        <w:color w:val="000000"/>
        <w:rtl/>
        <w:lang w:bidi="ar-LB"/>
      </w:rPr>
      <w:t xml:space="preserve"> بعد تعبئته من قبل الجهة</w:t>
    </w:r>
    <w:r w:rsidR="0018466D">
      <w:rPr>
        <w:rFonts w:hint="cs"/>
        <w:color w:val="000000"/>
        <w:rtl/>
        <w:lang w:bidi="ar-LB"/>
      </w:rPr>
      <w:t xml:space="preserve"> الشارية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4F41" w:rsidRDefault="001F4F41">
      <w:pPr>
        <w:spacing w:line="240" w:lineRule="auto"/>
      </w:pPr>
      <w:r>
        <w:separator/>
      </w:r>
    </w:p>
  </w:footnote>
  <w:footnote w:type="continuationSeparator" w:id="0">
    <w:p w:rsidR="001F4F41" w:rsidRDefault="001F4F41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5FD" w:rsidRDefault="00F3421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50" type="#_x0000_t202" style="position:absolute;margin-left:0;margin-top:0;width:706.95pt;height:52.35pt;rotation:-45;z-index:-251656192;visibility:visible;mso-wrap-distance-left:0;mso-wrap-distance-right:0;mso-position-horizontal:center;mso-position-horizontal-relative:margin;mso-position-vertical:center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" filled="f" stroked="f">
          <o:lock v:ext="edit" shapetype="t"/>
          <v:textbox style="mso-fit-shape-to-text:t">
            <w:txbxContent>
              <w:p w:rsidR="005006E7" w:rsidRDefault="00CA7C6C" w:rsidP="005006E7">
                <w:pPr>
                  <w:bidi w:val="0"/>
                  <w:ind w:left="-2" w:firstLine="0"/>
                  <w:jc w:val="center"/>
                  <w:rPr>
                    <w:color w:val="C0C0C0"/>
                    <w:sz w:val="2"/>
                    <w:szCs w:val="2"/>
                  </w:rPr>
                </w:pPr>
                <w:r>
                  <w:rPr>
                    <w:color w:val="C0C0C0"/>
                    <w:sz w:val="2"/>
                    <w:szCs w:val="2"/>
                  </w:rPr>
                  <w:t>Draft -   Work in progress</w:t>
                </w:r>
              </w:p>
            </w:txbxContent>
          </v:textbox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5FD" w:rsidRDefault="00F3421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49" type="#_x0000_t202" style="position:absolute;margin-left:0;margin-top:0;width:799.45pt;height:52.35pt;rotation:-45;z-index:-251659264;visibility:visible;mso-wrap-distance-left:0;mso-wrap-distance-right:0;mso-position-horizontal:center;mso-position-horizontal-relative:margin;mso-position-vertical:center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" filled="f" stroked="f">
          <o:lock v:ext="edit" shapetype="t"/>
          <v:textbox style="mso-fit-shape-to-text:t">
            <w:txbxContent>
              <w:p w:rsidR="005006E7" w:rsidRDefault="00CA7C6C" w:rsidP="005006E7">
                <w:pPr>
                  <w:bidi w:val="0"/>
                  <w:ind w:left="-2" w:firstLine="0"/>
                  <w:jc w:val="center"/>
                  <w:rPr>
                    <w:color w:val="C0C0C0"/>
                    <w:sz w:val="2"/>
                    <w:szCs w:val="2"/>
                  </w:rPr>
                </w:pPr>
                <w:r>
                  <w:rPr>
                    <w:color w:val="C0C0C0"/>
                    <w:sz w:val="2"/>
                    <w:szCs w:val="2"/>
                  </w:rPr>
                  <w:t>Draft -   Work in progress</w:t>
                </w:r>
              </w:p>
            </w:txbxContent>
          </v:textbox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921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B235FD"/>
    <w:rsid w:val="00010E5C"/>
    <w:rsid w:val="00035657"/>
    <w:rsid w:val="00051B21"/>
    <w:rsid w:val="00057E7A"/>
    <w:rsid w:val="000C323F"/>
    <w:rsid w:val="000C38E2"/>
    <w:rsid w:val="000C4C75"/>
    <w:rsid w:val="000E6905"/>
    <w:rsid w:val="000F5BBC"/>
    <w:rsid w:val="001176D5"/>
    <w:rsid w:val="0018466D"/>
    <w:rsid w:val="001B03BC"/>
    <w:rsid w:val="001F4F41"/>
    <w:rsid w:val="00207183"/>
    <w:rsid w:val="0021171F"/>
    <w:rsid w:val="00214337"/>
    <w:rsid w:val="00232E85"/>
    <w:rsid w:val="00241015"/>
    <w:rsid w:val="00257D4C"/>
    <w:rsid w:val="00284E78"/>
    <w:rsid w:val="00297452"/>
    <w:rsid w:val="002B7048"/>
    <w:rsid w:val="002E4633"/>
    <w:rsid w:val="002E5D5D"/>
    <w:rsid w:val="002F0394"/>
    <w:rsid w:val="00312085"/>
    <w:rsid w:val="00376DEB"/>
    <w:rsid w:val="003D35EC"/>
    <w:rsid w:val="003D5D1C"/>
    <w:rsid w:val="003D672E"/>
    <w:rsid w:val="00421691"/>
    <w:rsid w:val="00436080"/>
    <w:rsid w:val="00467625"/>
    <w:rsid w:val="00493266"/>
    <w:rsid w:val="004A1335"/>
    <w:rsid w:val="004B062A"/>
    <w:rsid w:val="004C34D2"/>
    <w:rsid w:val="005163E8"/>
    <w:rsid w:val="0053774B"/>
    <w:rsid w:val="00560775"/>
    <w:rsid w:val="005A0FD0"/>
    <w:rsid w:val="005F12CB"/>
    <w:rsid w:val="00602315"/>
    <w:rsid w:val="00607625"/>
    <w:rsid w:val="00614D21"/>
    <w:rsid w:val="00646963"/>
    <w:rsid w:val="00666294"/>
    <w:rsid w:val="006828F5"/>
    <w:rsid w:val="00693D36"/>
    <w:rsid w:val="00710D03"/>
    <w:rsid w:val="007524D1"/>
    <w:rsid w:val="0079090C"/>
    <w:rsid w:val="00795C6E"/>
    <w:rsid w:val="007D75DC"/>
    <w:rsid w:val="007E2C66"/>
    <w:rsid w:val="007F36D7"/>
    <w:rsid w:val="007F6601"/>
    <w:rsid w:val="00801F32"/>
    <w:rsid w:val="0081782A"/>
    <w:rsid w:val="00823E2E"/>
    <w:rsid w:val="008C1890"/>
    <w:rsid w:val="008D3049"/>
    <w:rsid w:val="008D63D5"/>
    <w:rsid w:val="008E70EB"/>
    <w:rsid w:val="008F30CC"/>
    <w:rsid w:val="0091237C"/>
    <w:rsid w:val="0092753D"/>
    <w:rsid w:val="0093626B"/>
    <w:rsid w:val="00940B28"/>
    <w:rsid w:val="00950B49"/>
    <w:rsid w:val="009552E8"/>
    <w:rsid w:val="00967D45"/>
    <w:rsid w:val="00977899"/>
    <w:rsid w:val="00985382"/>
    <w:rsid w:val="009D4EF8"/>
    <w:rsid w:val="00A025E7"/>
    <w:rsid w:val="00A049F7"/>
    <w:rsid w:val="00A23D1D"/>
    <w:rsid w:val="00A859BE"/>
    <w:rsid w:val="00A975FF"/>
    <w:rsid w:val="00AA2A6E"/>
    <w:rsid w:val="00AA31D6"/>
    <w:rsid w:val="00AE0E36"/>
    <w:rsid w:val="00B111F4"/>
    <w:rsid w:val="00B235FD"/>
    <w:rsid w:val="00B35F6C"/>
    <w:rsid w:val="00B61AA6"/>
    <w:rsid w:val="00B6413B"/>
    <w:rsid w:val="00B907AE"/>
    <w:rsid w:val="00B91ABF"/>
    <w:rsid w:val="00BC6AEA"/>
    <w:rsid w:val="00C07FFD"/>
    <w:rsid w:val="00C23DB5"/>
    <w:rsid w:val="00C45470"/>
    <w:rsid w:val="00C73A4F"/>
    <w:rsid w:val="00C75ED9"/>
    <w:rsid w:val="00C85061"/>
    <w:rsid w:val="00C86499"/>
    <w:rsid w:val="00CA4788"/>
    <w:rsid w:val="00CA7C6C"/>
    <w:rsid w:val="00CB3008"/>
    <w:rsid w:val="00CB7C89"/>
    <w:rsid w:val="00CC39DC"/>
    <w:rsid w:val="00CF3F52"/>
    <w:rsid w:val="00CF4D51"/>
    <w:rsid w:val="00D15312"/>
    <w:rsid w:val="00D40723"/>
    <w:rsid w:val="00D407AF"/>
    <w:rsid w:val="00D7469C"/>
    <w:rsid w:val="00D77AA6"/>
    <w:rsid w:val="00DF3715"/>
    <w:rsid w:val="00E30E9C"/>
    <w:rsid w:val="00E35D1F"/>
    <w:rsid w:val="00E36313"/>
    <w:rsid w:val="00E53144"/>
    <w:rsid w:val="00E56044"/>
    <w:rsid w:val="00E60DD0"/>
    <w:rsid w:val="00EC4833"/>
    <w:rsid w:val="00EE738A"/>
    <w:rsid w:val="00F04DAC"/>
    <w:rsid w:val="00F34218"/>
    <w:rsid w:val="00F5585D"/>
    <w:rsid w:val="00F65409"/>
    <w:rsid w:val="00F82397"/>
    <w:rsid w:val="00FA293B"/>
    <w:rsid w:val="00FB55EA"/>
    <w:rsid w:val="00FC3A61"/>
    <w:rsid w:val="00FC5A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2E5D5D"/>
  </w:style>
  <w:style w:type="paragraph" w:styleId="Heading1">
    <w:name w:val="heading 1"/>
    <w:basedOn w:val="Normal"/>
    <w:next w:val="Normal"/>
    <w:rsid w:val="002E5D5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rsid w:val="002E5D5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rsid w:val="002E5D5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rsid w:val="002E5D5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rsid w:val="002E5D5D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rsid w:val="002E5D5D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2E5D5D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rsid w:val="002E5D5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2E5D5D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rsid w:val="002E5D5D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rsid w:val="002E5D5D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rsid w:val="002E5D5D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rsid w:val="002E5D5D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63E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63E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aret-hreik@hotmail.co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345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Jad</cp:lastModifiedBy>
  <cp:revision>90</cp:revision>
  <cp:lastPrinted>2023-07-04T09:11:00Z</cp:lastPrinted>
  <dcterms:created xsi:type="dcterms:W3CDTF">2022-08-25T08:33:00Z</dcterms:created>
  <dcterms:modified xsi:type="dcterms:W3CDTF">2023-07-05T08:32:00Z</dcterms:modified>
</cp:coreProperties>
</file>