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638FA" w14:textId="77777777" w:rsidR="00FE6603" w:rsidRDefault="00FE6603" w:rsidP="00FE6603">
      <w:pPr>
        <w:spacing w:line="312" w:lineRule="auto"/>
        <w:jc w:val="center"/>
        <w:rPr>
          <w:rFonts w:asciiTheme="majorBidi" w:hAnsiTheme="majorBidi" w:cstheme="majorBidi"/>
          <w:b/>
          <w:bCs/>
          <w:sz w:val="26"/>
          <w:szCs w:val="26"/>
          <w:u w:val="single"/>
        </w:rPr>
      </w:pPr>
    </w:p>
    <w:p w14:paraId="3C648598" w14:textId="77777777" w:rsidR="00FE6603" w:rsidRDefault="00FE6603" w:rsidP="00FE6603">
      <w:pPr>
        <w:ind w:left="1" w:hanging="3"/>
        <w:jc w:val="center"/>
        <w:rPr>
          <w:rFonts w:cs="Traditional Arabic"/>
        </w:rPr>
      </w:pPr>
      <w:r>
        <w:rPr>
          <w:rtl/>
          <w:lang w:bidi="ar-LB"/>
        </w:rPr>
        <w:t xml:space="preserve">دعوة للإعلان عن </w:t>
      </w:r>
      <w:r>
        <w:rPr>
          <w:rtl/>
        </w:rPr>
        <w:t xml:space="preserve">مناقصة عمومية </w:t>
      </w:r>
    </w:p>
    <w:p w14:paraId="7765E996" w14:textId="77777777" w:rsidR="00FE6603" w:rsidRDefault="00FE6603" w:rsidP="00FE6603">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FE6603" w14:paraId="11F726DB" w14:textId="77777777" w:rsidTr="00FE6603">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1BBF29BD" w14:textId="77777777" w:rsidR="00FE6603" w:rsidRDefault="00FE6603">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0FB0F016" w14:textId="77777777" w:rsidR="00FE6603" w:rsidRDefault="00FE6603">
            <w:pPr>
              <w:ind w:hanging="2"/>
              <w:rPr>
                <w:color w:val="000000"/>
                <w:rtl/>
                <w:lang w:bidi="ar-LB"/>
              </w:rPr>
            </w:pPr>
            <w:r>
              <w:rPr>
                <w:color w:val="000000"/>
                <w:rtl/>
                <w:lang w:bidi="ar-LB"/>
              </w:rPr>
              <w:t xml:space="preserve">مصلحة استثمار مرفأ طرابلس </w:t>
            </w:r>
          </w:p>
        </w:tc>
      </w:tr>
      <w:tr w:rsidR="00FE6603" w14:paraId="11B6E1A1" w14:textId="77777777" w:rsidTr="00FE6603">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519A4F23" w14:textId="77777777" w:rsidR="00FE6603" w:rsidRDefault="00FE6603">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27DAD8AB" w14:textId="77777777" w:rsidR="00FE6603" w:rsidRDefault="00FE6603">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FE6603" w14:paraId="3BAEF8DC" w14:textId="77777777" w:rsidTr="00FE6603">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2FFA983C" w14:textId="77777777" w:rsidR="00FE6603" w:rsidRDefault="00FE6603">
            <w:pPr>
              <w:ind w:hanging="2"/>
              <w:jc w:val="both"/>
              <w:rPr>
                <w:bCs/>
                <w:color w:val="000000"/>
                <w:sz w:val="24"/>
                <w:szCs w:val="24"/>
                <w:rtl/>
              </w:rPr>
            </w:pPr>
            <w:r>
              <w:rPr>
                <w:bCs/>
                <w:color w:val="000000"/>
                <w:sz w:val="24"/>
                <w:szCs w:val="24"/>
                <w:rtl/>
              </w:rPr>
              <w:t>معلومات عن الصفقة</w:t>
            </w:r>
          </w:p>
        </w:tc>
      </w:tr>
      <w:tr w:rsidR="00FE6603" w14:paraId="6189A424" w14:textId="77777777" w:rsidTr="00FE6603">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428DD934" w14:textId="77777777" w:rsidR="00FE6603" w:rsidRDefault="00FE6603">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56D26C17" w14:textId="77777777" w:rsidR="00FE6603" w:rsidRDefault="00FE6603">
            <w:pPr>
              <w:ind w:hanging="2"/>
              <w:rPr>
                <w:color w:val="000000"/>
                <w:sz w:val="26"/>
                <w:szCs w:val="26"/>
              </w:rPr>
            </w:pPr>
          </w:p>
        </w:tc>
      </w:tr>
      <w:tr w:rsidR="00FE6603" w14:paraId="17AAD05C"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86AE798" w14:textId="77777777" w:rsidR="00FE6603" w:rsidRDefault="00FE6603">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843AF5A" w14:textId="77777777" w:rsidR="00FE6603" w:rsidRDefault="00FE6603">
            <w:pPr>
              <w:rPr>
                <w:rFonts w:cs="Simplified Arabic"/>
                <w:sz w:val="26"/>
                <w:szCs w:val="26"/>
                <w:lang w:bidi="ar-LB"/>
              </w:rPr>
            </w:pPr>
            <w:r>
              <w:rPr>
                <w:rFonts w:cs="Simplified Arabic"/>
                <w:sz w:val="26"/>
                <w:szCs w:val="26"/>
                <w:rtl/>
                <w:lang w:bidi="ar-LB"/>
              </w:rPr>
              <w:t xml:space="preserve">تنظيف مباني ومكاتب مصلحة استثمار مرفأ طرابلس </w:t>
            </w:r>
          </w:p>
        </w:tc>
      </w:tr>
      <w:tr w:rsidR="00FE6603" w14:paraId="66B88F25" w14:textId="77777777" w:rsidTr="00FE6603">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F0829E6" w14:textId="77777777" w:rsidR="00FE6603" w:rsidRDefault="00FE6603">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73C132D" w14:textId="77777777" w:rsidR="00FE6603" w:rsidRDefault="00FE6603">
            <w:pPr>
              <w:rPr>
                <w:rFonts w:cs="Simplified Arabic"/>
                <w:sz w:val="26"/>
                <w:szCs w:val="26"/>
                <w:lang w:bidi="ar-LB"/>
              </w:rPr>
            </w:pPr>
            <w:r>
              <w:rPr>
                <w:rFonts w:cs="Simplified Arabic"/>
                <w:sz w:val="26"/>
                <w:szCs w:val="26"/>
                <w:rtl/>
                <w:lang w:bidi="ar-LB"/>
              </w:rPr>
              <w:t>تنظيف مباني ومكاتب مصلحة استثمار مرفأ طرابلس</w:t>
            </w:r>
          </w:p>
        </w:tc>
      </w:tr>
      <w:tr w:rsidR="00FE6603" w14:paraId="4E33F2BA"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1586A90" w14:textId="77777777" w:rsidR="00FE6603" w:rsidRDefault="00FE6603">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7FCF446" w14:textId="77777777" w:rsidR="00FE6603" w:rsidRDefault="00FE6603">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FE6603" w14:paraId="576254D5"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9F3A67B" w14:textId="77777777" w:rsidR="00FE6603" w:rsidRDefault="00FE6603">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3469F83" w14:textId="77777777" w:rsidR="00FE6603" w:rsidRDefault="00FE6603">
            <w:pPr>
              <w:rPr>
                <w:color w:val="000000"/>
                <w:sz w:val="26"/>
                <w:szCs w:val="26"/>
                <w:rtl/>
              </w:rPr>
            </w:pPr>
            <w:r>
              <w:rPr>
                <w:rFonts w:cs="Simplified Arabic"/>
                <w:sz w:val="26"/>
                <w:szCs w:val="26"/>
                <w:rtl/>
                <w:lang w:bidi="ar-LB"/>
              </w:rPr>
              <w:t xml:space="preserve">مناقصة عمومية على أساس تقديم أسعار   </w:t>
            </w:r>
          </w:p>
        </w:tc>
      </w:tr>
      <w:tr w:rsidR="00FE6603" w14:paraId="42AA1060"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25D4CF6" w14:textId="77777777" w:rsidR="00FE6603" w:rsidRDefault="00FE6603">
            <w:pPr>
              <w:jc w:val="both"/>
              <w:rPr>
                <w:b/>
                <w:bCs/>
                <w:color w:val="000000"/>
                <w:sz w:val="24"/>
                <w:szCs w:val="24"/>
                <w:rtl/>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05E748E" w14:textId="77777777" w:rsidR="00FE6603" w:rsidRDefault="00FE6603">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FE6603" w14:paraId="61AED657"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14313D6" w14:textId="77777777" w:rsidR="00FE6603" w:rsidRDefault="00FE6603">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55CBC40" w14:textId="77777777" w:rsidR="00FE6603" w:rsidRDefault="00FE6603">
            <w:pPr>
              <w:ind w:hanging="2"/>
              <w:jc w:val="both"/>
              <w:rPr>
                <w:color w:val="000000"/>
                <w:sz w:val="26"/>
                <w:szCs w:val="26"/>
              </w:rPr>
            </w:pPr>
            <w:r>
              <w:rPr>
                <w:color w:val="000000"/>
                <w:sz w:val="26"/>
                <w:szCs w:val="26"/>
                <w:rtl/>
              </w:rPr>
              <w:t xml:space="preserve">تم وضع قيمة تقديرية للمشروع  </w:t>
            </w:r>
          </w:p>
        </w:tc>
      </w:tr>
      <w:tr w:rsidR="00FE6603" w14:paraId="07BB7963"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B61A173" w14:textId="77777777" w:rsidR="00FE6603" w:rsidRDefault="00FE6603">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B7B6416" w14:textId="77777777" w:rsidR="00FE6603" w:rsidRDefault="00FE6603">
            <w:pPr>
              <w:ind w:hanging="2"/>
              <w:jc w:val="both"/>
              <w:rPr>
                <w:color w:val="000000"/>
                <w:sz w:val="26"/>
                <w:szCs w:val="26"/>
              </w:rPr>
            </w:pPr>
            <w:r>
              <w:rPr>
                <w:color w:val="000000"/>
                <w:sz w:val="26"/>
                <w:szCs w:val="26"/>
                <w:rtl/>
              </w:rPr>
              <w:t xml:space="preserve">مجاني </w:t>
            </w:r>
          </w:p>
        </w:tc>
      </w:tr>
      <w:tr w:rsidR="00FE6603" w14:paraId="46CA238B"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E2C72D4" w14:textId="77777777" w:rsidR="00FE6603" w:rsidRDefault="00FE6603">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A3DFAC5" w14:textId="77777777" w:rsidR="00FE6603" w:rsidRDefault="00FE6603">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53C26C61" w14:textId="77777777" w:rsidR="00FE6603" w:rsidRDefault="00FE6603" w:rsidP="00FE6603">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FE6603" w14:paraId="76D48D80" w14:textId="77777777" w:rsidTr="00FE6603">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64C499C1" w14:textId="77777777" w:rsidR="00FE6603" w:rsidRDefault="00FE6603">
            <w:pPr>
              <w:rPr>
                <w:b/>
                <w:bCs/>
                <w:color w:val="000000"/>
                <w:sz w:val="24"/>
                <w:szCs w:val="24"/>
                <w:rtl/>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654B7D1E" w14:textId="77777777" w:rsidR="00FE6603" w:rsidRDefault="00FE6603" w:rsidP="0051699B">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Pr>
                <w:rFonts w:ascii="Simplified Arabic" w:hAnsi="Simplified Arabic" w:cs="Simplified Arabic"/>
                <w:color w:val="000000"/>
                <w:sz w:val="26"/>
                <w:szCs w:val="26"/>
                <w:rtl/>
                <w:lang w:eastAsia="fr-CA"/>
              </w:rPr>
              <w:br/>
              <w:t>50,000 ل.ل. ويتضمن التعهد، تأكيد العارض لإلتزامه بالسعر وبصلاحية العرض.</w:t>
            </w:r>
          </w:p>
          <w:p w14:paraId="1C0BD958" w14:textId="77777777" w:rsidR="00FE6603" w:rsidRDefault="00FE6603" w:rsidP="0051699B">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bidi="ar-LB"/>
              </w:rPr>
              <w:t xml:space="preserve">ضمان العرض. </w:t>
            </w:r>
          </w:p>
          <w:p w14:paraId="0D9DB899" w14:textId="77777777" w:rsidR="00FE6603" w:rsidRDefault="00FE6603" w:rsidP="0051699B">
            <w:pPr>
              <w:pStyle w:val="BodyText"/>
              <w:numPr>
                <w:ilvl w:val="0"/>
                <w:numId w:val="1"/>
              </w:numPr>
              <w:spacing w:before="60"/>
              <w:jc w:val="both"/>
              <w:rPr>
                <w:rFonts w:ascii="Simplified Arabic" w:hAnsi="Simplified Arabic" w:cs="Simplified Arabic"/>
                <w:color w:val="000000"/>
                <w:sz w:val="26"/>
                <w:szCs w:val="26"/>
                <w:rtl/>
                <w:lang w:eastAsia="fr-CA" w:bidi="ar-LB"/>
              </w:rPr>
            </w:pPr>
            <w:r>
              <w:rPr>
                <w:rFonts w:ascii="Simplified Arabic" w:hAnsi="Simplified Arabic" w:cs="Simplified Arabic"/>
                <w:color w:val="000000"/>
                <w:sz w:val="26"/>
                <w:szCs w:val="26"/>
                <w:rtl/>
                <w:lang w:eastAsia="fr-CA" w:bidi="ar-LB"/>
              </w:rPr>
              <w:t>نسخة عن عقد تأسيس الشركة في حال وجودها.</w:t>
            </w:r>
          </w:p>
          <w:p w14:paraId="76BF7ED3" w14:textId="77777777" w:rsidR="00FE6603" w:rsidRDefault="00FE6603" w:rsidP="0051699B">
            <w:pPr>
              <w:pStyle w:val="ListParagraph"/>
              <w:numPr>
                <w:ilvl w:val="0"/>
                <w:numId w:val="1"/>
              </w:numPr>
              <w:bidi/>
              <w:spacing w:after="0"/>
              <w:jc w:val="both"/>
              <w:rPr>
                <w:rFonts w:cs="Simplified Arabic"/>
                <w:sz w:val="24"/>
                <w:szCs w:val="24"/>
                <w:rtl/>
                <w:lang w:bidi="ar-LB"/>
              </w:rPr>
            </w:pPr>
            <w:r>
              <w:rPr>
                <w:rFonts w:cs="Simplified Arabic"/>
                <w:sz w:val="24"/>
                <w:szCs w:val="24"/>
                <w:rtl/>
                <w:lang w:bidi="ar-LB"/>
              </w:rPr>
              <w:t xml:space="preserve">إفادة / إفادات تثبت أن العارض يتعاطى اعمال تنظيفات المكاتب وقد سبق أن نفذ اعمال تنظيف للمكاتب لا تقلّ قيمتها عن / 000 000 000 1 / ل0ل (فقط مليار ليرة لبنانية  ) . </w:t>
            </w:r>
          </w:p>
          <w:p w14:paraId="2B715C2A" w14:textId="77777777" w:rsidR="00FE6603" w:rsidRDefault="00FE6603" w:rsidP="0051699B">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الإذاعة التجارية العائدة للشركة/المؤسسة إذا كان العرض بإسم شركة أو مؤسّسة أو التفويض بالتوقيع مصدّقاً حسب الأصول</w:t>
            </w:r>
            <w:r>
              <w:rPr>
                <w:rFonts w:ascii="Simplified Arabic" w:hAnsi="Simplified Arabic" w:cs="Simplified Arabic"/>
                <w:color w:val="000000"/>
                <w:sz w:val="26"/>
                <w:szCs w:val="26"/>
                <w:lang w:eastAsia="fr-CA"/>
              </w:rPr>
              <w:t xml:space="preserve"> </w:t>
            </w:r>
            <w:r>
              <w:rPr>
                <w:rFonts w:ascii="Simplified Arabic" w:hAnsi="Simplified Arabic" w:cs="Simplified Arabic"/>
                <w:color w:val="000000"/>
                <w:sz w:val="26"/>
                <w:szCs w:val="26"/>
                <w:rtl/>
                <w:lang w:eastAsia="fr-CA"/>
              </w:rPr>
              <w:t>لدى الكاتب بالعدل.</w:t>
            </w:r>
          </w:p>
          <w:p w14:paraId="36E9864F" w14:textId="77777777" w:rsidR="00FE6603" w:rsidRDefault="00FE6603" w:rsidP="0051699B">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14:paraId="37D25061" w14:textId="77777777" w:rsidR="00FE6603" w:rsidRDefault="00FE6603" w:rsidP="0051699B">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شهادة تسجيل العارض لدى وزارة المالية – مديرية الواردات (أو صورة عنها) صالحة بتاريخ جلسة التلزيم.</w:t>
            </w:r>
          </w:p>
          <w:p w14:paraId="1A625E40" w14:textId="77777777" w:rsidR="00FE6603" w:rsidRDefault="00FE6603" w:rsidP="0051699B">
            <w:pPr>
              <w:pStyle w:val="BodyText"/>
              <w:numPr>
                <w:ilvl w:val="0"/>
                <w:numId w:val="1"/>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rPr>
              <w:t>شهادة تسجيل العارض في مديرية الضريبة على القيمة المضافة (أو صورة عنها) إذا كان خاضعاً لها</w:t>
            </w:r>
            <w:r>
              <w:rPr>
                <w:rFonts w:cs="Simplified Arabic"/>
                <w:color w:val="000000"/>
                <w:sz w:val="26"/>
                <w:szCs w:val="26"/>
                <w:rtl/>
                <w:lang w:eastAsia="fr-CA"/>
              </w:rPr>
              <w:t>. و</w:t>
            </w:r>
            <w:r>
              <w:rPr>
                <w:rFonts w:ascii="Simplified Arabic" w:hAnsi="Simplified Arabic" w:cs="Simplified Arabic"/>
                <w:color w:val="000000"/>
                <w:sz w:val="26"/>
                <w:szCs w:val="26"/>
                <w:rtl/>
                <w:lang w:eastAsia="fr-CA"/>
              </w:rPr>
              <w:t>في حال لم يكن خاضعًا يلتزم العارض بسعره وإن أصبح مسجلًا في هذه المديرية خلال فترة التنفيذ.</w:t>
            </w:r>
          </w:p>
          <w:p w14:paraId="4AC67BE4" w14:textId="77777777" w:rsidR="00FE6603" w:rsidRDefault="00FE6603" w:rsidP="0051699B">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lastRenderedPageBreak/>
              <w:t>عقد الشراكة القانوني مصدق ومسجل لدى كاتب العدل (في حال توجبه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14:paraId="3B8BADF9" w14:textId="40968896" w:rsidR="00FE6603" w:rsidRPr="005D5707" w:rsidRDefault="00FE6603" w:rsidP="005D5707">
            <w:pPr>
              <w:pStyle w:val="ListParagraph"/>
              <w:numPr>
                <w:ilvl w:val="0"/>
                <w:numId w:val="1"/>
              </w:numPr>
              <w:bidi/>
              <w:jc w:val="both"/>
              <w:rPr>
                <w:rFonts w:ascii="Simplified Arabic" w:hAnsi="Simplified Arabic" w:cs="Simplified Arabic"/>
                <w:noProof w:val="0"/>
                <w:color w:val="000000"/>
                <w:sz w:val="26"/>
                <w:szCs w:val="26"/>
                <w:lang w:val="fr-CA" w:eastAsia="fr-CA"/>
              </w:rPr>
            </w:pPr>
            <w:bookmarkStart w:id="0" w:name="_GoBack"/>
            <w:bookmarkEnd w:id="0"/>
            <w:r w:rsidRPr="005D5707">
              <w:rPr>
                <w:rFonts w:ascii="Simplified Arabic" w:hAnsi="Simplified Arabic" w:cs="Simplified Arabic"/>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789E029E" w14:textId="77777777" w:rsidR="00FE6603" w:rsidRDefault="00FE6603" w:rsidP="0051699B">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60D76D72" w14:textId="77777777" w:rsidR="00FE6603" w:rsidRDefault="00FE6603" w:rsidP="0051699B">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إفادة صادرة عن المحكمة المختصة (السجل التجاري) تُثبت أن العارض ليس في حالة إفلاس وتصفية.</w:t>
            </w:r>
          </w:p>
          <w:p w14:paraId="438E869B" w14:textId="77777777" w:rsidR="00FE6603" w:rsidRDefault="00FE6603" w:rsidP="0051699B">
            <w:pPr>
              <w:numPr>
                <w:ilvl w:val="0"/>
                <w:numId w:val="1"/>
              </w:numPr>
              <w:jc w:val="both"/>
              <w:rPr>
                <w:rFonts w:ascii="Simplified Arabic" w:hAnsi="Simplified Arabic" w:cs="Simplified Arabic"/>
                <w:noProof w:val="0"/>
                <w:color w:val="000000"/>
                <w:sz w:val="26"/>
                <w:szCs w:val="26"/>
                <w:lang w:val="fr-CA" w:eastAsia="fr-CA"/>
              </w:rPr>
            </w:pPr>
            <w:r>
              <w:rPr>
                <w:rFonts w:ascii="Simplified Arabic" w:hAnsi="Simplified Arabic" w:cs="Simplified Arabic"/>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4DCEBA21" w14:textId="77777777" w:rsidR="00FE6603" w:rsidRDefault="00FE6603" w:rsidP="0051699B">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0EC76B51" w14:textId="77777777" w:rsidR="00FE6603" w:rsidRDefault="00FE6603" w:rsidP="0051699B">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نموذج تصريح النزاهة الصادر عن هيئة الشراء العام.</w:t>
            </w:r>
          </w:p>
          <w:p w14:paraId="136CC869" w14:textId="77777777" w:rsidR="00FE6603" w:rsidRDefault="00FE6603" w:rsidP="0051699B">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 xml:space="preserve">دفتر الشروط القانوني والإداري </w:t>
            </w:r>
            <w:r>
              <w:rPr>
                <w:rFonts w:ascii="Simplified Arabic" w:hAnsi="Simplified Arabic" w:cs="Simplified Arabic"/>
                <w:color w:val="000000"/>
                <w:sz w:val="26"/>
                <w:szCs w:val="26"/>
                <w:rtl/>
                <w:lang w:eastAsia="fr-CA" w:bidi="ar-LB"/>
              </w:rPr>
              <w:t xml:space="preserve">والفني </w:t>
            </w:r>
            <w:r>
              <w:rPr>
                <w:rFonts w:ascii="Simplified Arabic" w:hAnsi="Simplified Arabic" w:cs="Simplified Arabic"/>
                <w:color w:val="000000"/>
                <w:sz w:val="26"/>
                <w:szCs w:val="26"/>
                <w:rtl/>
                <w:lang w:eastAsia="fr-CA"/>
              </w:rPr>
              <w:t>مؤشّرٌ وموقــــّعٌ على جميع صفحاته بإمضاء وختم العارض.</w:t>
            </w:r>
          </w:p>
          <w:p w14:paraId="4F5130A5" w14:textId="77777777" w:rsidR="00FE6603" w:rsidRDefault="00FE6603" w:rsidP="0051699B">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إفادة عدم إقصاء صادرة عن مصلحة إستثمار مرفأ طرابلس لا يعود تاريخها لأكثر من ثلاثة أشهر من تاريخ جلسة التلزيم.</w:t>
            </w:r>
          </w:p>
          <w:p w14:paraId="78C4153C" w14:textId="77777777" w:rsidR="00FE6603" w:rsidRDefault="00FE6603" w:rsidP="0051699B">
            <w:pPr>
              <w:pStyle w:val="ListParagraph"/>
              <w:numPr>
                <w:ilvl w:val="0"/>
                <w:numId w:val="1"/>
              </w:numPr>
              <w:bidi/>
              <w:spacing w:after="0" w:line="254" w:lineRule="auto"/>
              <w:jc w:val="both"/>
              <w:rPr>
                <w:rFonts w:ascii="Simplified Arabic" w:eastAsia="Times New Roman" w:hAnsi="Simplified Arabic" w:cs="Simplified Arabic"/>
                <w:noProof w:val="0"/>
                <w:color w:val="000000"/>
                <w:sz w:val="26"/>
                <w:szCs w:val="26"/>
                <w:lang w:val="fr-CA"/>
              </w:rPr>
            </w:pPr>
            <w:r>
              <w:rPr>
                <w:rFonts w:ascii="Simplified Arabic" w:eastAsia="Times New Roman" w:hAnsi="Simplified Arabic" w:cs="Simplified Arabic"/>
                <w:noProof w:val="0"/>
                <w:color w:val="000000"/>
                <w:sz w:val="26"/>
                <w:szCs w:val="26"/>
                <w:rtl/>
                <w:lang w:val="fr-CA"/>
              </w:rPr>
              <w:t>على الملتزم التعهد برفع السرية المصرفية سنداً للقرار رقم 17 تاريخ 12/5/2020 الصادر عن مجلس الوزراء.</w:t>
            </w:r>
          </w:p>
          <w:p w14:paraId="156FA333" w14:textId="77777777" w:rsidR="00FE6603" w:rsidRDefault="00FE6603" w:rsidP="0051699B">
            <w:pPr>
              <w:pStyle w:val="ListParagraph"/>
              <w:numPr>
                <w:ilvl w:val="0"/>
                <w:numId w:val="1"/>
              </w:numPr>
              <w:bidi/>
              <w:jc w:val="both"/>
              <w:rPr>
                <w:rFonts w:cs="Simplified Arabic"/>
                <w:sz w:val="26"/>
                <w:szCs w:val="26"/>
                <w:lang w:bidi="ar-LB"/>
              </w:rPr>
            </w:pPr>
            <w:r>
              <w:rPr>
                <w:rFonts w:cs="Simplified Arabic"/>
                <w:sz w:val="26"/>
                <w:szCs w:val="26"/>
                <w:rtl/>
                <w:lang w:bidi="ar-LB"/>
              </w:rPr>
              <w:t>إفادة من الضمان الإجتماعي تُثبت أن العارض لديه منتسبين الى الضمان الإجتماعي .</w:t>
            </w:r>
          </w:p>
        </w:tc>
      </w:tr>
      <w:tr w:rsidR="00FE6603" w14:paraId="5FEF4A4E" w14:textId="77777777" w:rsidTr="00FE6603">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53456D9F" w14:textId="77777777" w:rsidR="00FE6603" w:rsidRDefault="00FE6603">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298B4BFF" w14:textId="77777777" w:rsidR="00FE6603" w:rsidRDefault="00FE6603">
            <w:pPr>
              <w:rPr>
                <w:color w:val="000000"/>
                <w:sz w:val="26"/>
                <w:szCs w:val="26"/>
                <w:highlight w:val="yellow"/>
                <w:rtl/>
              </w:rPr>
            </w:pPr>
            <w:r>
              <w:rPr>
                <w:rFonts w:cs="Simplified Arabic"/>
                <w:sz w:val="26"/>
                <w:szCs w:val="26"/>
                <w:rtl/>
                <w:lang w:bidi="ar-LB"/>
              </w:rPr>
              <w:t>يوم الثلاثاء الواقع فيه 5/12/2023 عند الساعة الثانية عشر والنصف ظهراً</w:t>
            </w:r>
            <w:r>
              <w:rPr>
                <w:color w:val="000000"/>
                <w:sz w:val="26"/>
                <w:szCs w:val="26"/>
                <w:rtl/>
                <w:lang w:bidi="ar-LB"/>
              </w:rPr>
              <w:t xml:space="preserve"> </w:t>
            </w:r>
          </w:p>
        </w:tc>
      </w:tr>
      <w:tr w:rsidR="00FE6603" w14:paraId="01ED7AFF" w14:textId="77777777" w:rsidTr="00FE6603">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7A0275EA" w14:textId="77777777" w:rsidR="00FE6603" w:rsidRDefault="00FE6603">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4B727B35" w14:textId="77777777" w:rsidR="00FE6603" w:rsidRDefault="00FE6603">
            <w:pPr>
              <w:ind w:hanging="2"/>
              <w:rPr>
                <w:color w:val="000000"/>
                <w:sz w:val="24"/>
                <w:szCs w:val="24"/>
                <w:highlight w:val="yellow"/>
                <w:rtl/>
              </w:rPr>
            </w:pPr>
          </w:p>
        </w:tc>
      </w:tr>
      <w:tr w:rsidR="00FE6603" w14:paraId="508F3781"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E943AD8" w14:textId="77777777" w:rsidR="00FE6603" w:rsidRDefault="00FE6603">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67A21868" w14:textId="77777777" w:rsidR="00FE6603" w:rsidRDefault="00FE6603">
            <w:pPr>
              <w:rPr>
                <w:color w:val="000000"/>
                <w:sz w:val="26"/>
                <w:szCs w:val="26"/>
                <w:rtl/>
              </w:rPr>
            </w:pPr>
            <w:r>
              <w:rPr>
                <w:color w:val="000000"/>
                <w:sz w:val="26"/>
                <w:szCs w:val="26"/>
                <w:rtl/>
              </w:rPr>
              <w:t>يوم الاربعاء الواقع فيه 15/11/2023</w:t>
            </w:r>
          </w:p>
        </w:tc>
      </w:tr>
      <w:tr w:rsidR="00FE6603" w14:paraId="172CA4B2"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1513505" w14:textId="77777777" w:rsidR="00FE6603" w:rsidRDefault="00FE6603">
            <w:pPr>
              <w:rPr>
                <w:b/>
                <w:bCs/>
                <w:color w:val="404040"/>
                <w:sz w:val="24"/>
                <w:szCs w:val="24"/>
                <w:rtl/>
              </w:rPr>
            </w:pPr>
            <w:r>
              <w:rPr>
                <w:b/>
                <w:bCs/>
                <w:color w:val="404040"/>
                <w:sz w:val="24"/>
                <w:szCs w:val="24"/>
                <w:rtl/>
              </w:rPr>
              <w:lastRenderedPageBreak/>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436BBC89" w14:textId="77777777" w:rsidR="00FE6603" w:rsidRDefault="00FE6603">
            <w:pPr>
              <w:ind w:hanging="2"/>
              <w:jc w:val="both"/>
              <w:rPr>
                <w:color w:val="000000"/>
                <w:sz w:val="26"/>
                <w:szCs w:val="26"/>
              </w:rPr>
            </w:pPr>
            <w:r>
              <w:rPr>
                <w:color w:val="000000"/>
                <w:sz w:val="26"/>
                <w:szCs w:val="26"/>
                <w:rtl/>
              </w:rPr>
              <w:t>يوم الاثنين الواقع فيه 20/11/2023</w:t>
            </w:r>
          </w:p>
        </w:tc>
      </w:tr>
      <w:tr w:rsidR="00FE6603" w14:paraId="10C93785"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6B6FABC" w14:textId="77777777" w:rsidR="00FE6603" w:rsidRDefault="00FE6603">
            <w:pPr>
              <w:rPr>
                <w:b/>
                <w:bCs/>
                <w:color w:val="404040"/>
                <w:sz w:val="24"/>
                <w:szCs w:val="24"/>
                <w:rtl/>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54BDCF5E" w14:textId="77777777" w:rsidR="00FE6603" w:rsidRDefault="00FE6603">
            <w:pPr>
              <w:ind w:hanging="2"/>
              <w:rPr>
                <w:color w:val="000000"/>
                <w:sz w:val="26"/>
                <w:szCs w:val="26"/>
                <w:highlight w:val="yellow"/>
              </w:rPr>
            </w:pPr>
            <w:r>
              <w:rPr>
                <w:rFonts w:cs="Simplified Arabic"/>
                <w:sz w:val="26"/>
                <w:szCs w:val="26"/>
                <w:rtl/>
                <w:lang w:bidi="ar-LB"/>
              </w:rPr>
              <w:t>يوم الثلاثاء الواقع فيه 5/12/2023 قبل الساعة الثانية عشر ظهراً</w:t>
            </w:r>
          </w:p>
        </w:tc>
      </w:tr>
      <w:tr w:rsidR="00FE6603" w14:paraId="07A56A1A"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263B226" w14:textId="77777777" w:rsidR="00FE6603" w:rsidRDefault="00FE6603">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5B62490" w14:textId="77777777" w:rsidR="00FE6603" w:rsidRDefault="00FE6603">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الخميس الواقع فيه 9/11/2023 </w:t>
            </w:r>
          </w:p>
        </w:tc>
      </w:tr>
      <w:tr w:rsidR="00FE6603" w14:paraId="418BAD46"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6FE42D5A" w14:textId="77777777" w:rsidR="00FE6603" w:rsidRDefault="00FE6603">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FACC198" w14:textId="77777777" w:rsidR="00FE6603" w:rsidRDefault="00FE6603">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FE6603" w14:paraId="41FA7C79" w14:textId="77777777" w:rsidTr="00FE6603">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26833418" w14:textId="77777777" w:rsidR="00FE6603" w:rsidRDefault="00FE6603">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14:paraId="12723225" w14:textId="77777777" w:rsidR="00FE6603" w:rsidRDefault="00FE6603">
            <w:pPr>
              <w:ind w:hanging="2"/>
              <w:jc w:val="both"/>
              <w:rPr>
                <w:rFonts w:cs="Simplified Arabic"/>
                <w:sz w:val="26"/>
                <w:szCs w:val="26"/>
                <w:rtl/>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FE6603" w14:paraId="4F0561D9" w14:textId="77777777" w:rsidTr="00FE6603">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41860F4A" w14:textId="77777777" w:rsidR="00FE6603" w:rsidRDefault="00FE6603">
            <w:pPr>
              <w:ind w:hanging="2"/>
              <w:jc w:val="both"/>
              <w:rPr>
                <w:bCs/>
                <w:color w:val="404040"/>
                <w:sz w:val="24"/>
                <w:szCs w:val="24"/>
              </w:rPr>
            </w:pPr>
            <w:r>
              <w:rPr>
                <w:bCs/>
                <w:color w:val="404040"/>
                <w:sz w:val="24"/>
                <w:szCs w:val="24"/>
                <w:rtl/>
              </w:rPr>
              <w:t>ضمان العرض</w:t>
            </w:r>
          </w:p>
        </w:tc>
      </w:tr>
      <w:tr w:rsidR="00FE6603" w14:paraId="2237E125" w14:textId="77777777" w:rsidTr="00FE6603">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1C87A51D" w14:textId="77777777" w:rsidR="00FE6603" w:rsidRDefault="00FE6603">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1AD616DD" w14:textId="77777777" w:rsidR="00FE6603" w:rsidRDefault="00FE6603">
            <w:pPr>
              <w:ind w:hanging="2"/>
              <w:jc w:val="both"/>
              <w:rPr>
                <w:color w:val="404040"/>
                <w:sz w:val="26"/>
                <w:szCs w:val="26"/>
              </w:rPr>
            </w:pPr>
            <w:r>
              <w:rPr>
                <w:rFonts w:cs="Simplified Arabic"/>
                <w:sz w:val="26"/>
                <w:szCs w:val="26"/>
                <w:lang w:bidi="ar-LB"/>
              </w:rPr>
              <w:t>1000 $</w:t>
            </w:r>
            <w:r>
              <w:rPr>
                <w:color w:val="404040"/>
                <w:sz w:val="26"/>
                <w:szCs w:val="26"/>
              </w:rPr>
              <w:t xml:space="preserve"> </w:t>
            </w:r>
            <w:r>
              <w:rPr>
                <w:color w:val="404040"/>
                <w:sz w:val="26"/>
                <w:szCs w:val="26"/>
                <w:rtl/>
              </w:rPr>
              <w:t xml:space="preserve"> </w:t>
            </w:r>
            <w:r>
              <w:rPr>
                <w:rFonts w:hint="cs"/>
                <w:color w:val="404040"/>
                <w:sz w:val="26"/>
                <w:szCs w:val="26"/>
                <w:rtl/>
              </w:rPr>
              <w:t>(فقط ألف دولاراً أميركي لا غير)</w:t>
            </w:r>
          </w:p>
        </w:tc>
      </w:tr>
      <w:tr w:rsidR="00FE6603" w14:paraId="7A765173" w14:textId="77777777" w:rsidTr="00FE6603">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54C51F82" w14:textId="77777777" w:rsidR="00FE6603" w:rsidRDefault="00FE6603">
            <w:pPr>
              <w:ind w:hanging="2"/>
              <w:jc w:val="both"/>
              <w:rPr>
                <w:b/>
                <w:bCs/>
                <w:color w:val="404040"/>
                <w:sz w:val="24"/>
                <w:szCs w:val="24"/>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29569A9D" w14:textId="77777777" w:rsidR="00FE6603" w:rsidRDefault="00FE6603">
            <w:pPr>
              <w:ind w:hanging="2"/>
              <w:jc w:val="both"/>
              <w:rPr>
                <w:color w:val="404040"/>
                <w:sz w:val="26"/>
                <w:szCs w:val="26"/>
              </w:rPr>
            </w:pPr>
            <w:r>
              <w:rPr>
                <w:color w:val="000000"/>
                <w:sz w:val="26"/>
                <w:szCs w:val="26"/>
                <w:rtl/>
              </w:rPr>
              <w:t xml:space="preserve">أربعة أشهر </w:t>
            </w:r>
          </w:p>
        </w:tc>
      </w:tr>
      <w:tr w:rsidR="00FE6603" w14:paraId="3B34C5FE" w14:textId="77777777" w:rsidTr="00FE6603">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281F8F81" w14:textId="77777777" w:rsidR="00FE6603" w:rsidRDefault="00FE6603">
            <w:pPr>
              <w:spacing w:line="360" w:lineRule="auto"/>
              <w:ind w:hanging="2"/>
              <w:jc w:val="both"/>
              <w:rPr>
                <w:rFonts w:ascii="Arial" w:eastAsia="Arial" w:hAnsi="Arial" w:cs="Arial"/>
                <w:color w:val="000000"/>
                <w:sz w:val="26"/>
                <w:szCs w:val="26"/>
                <w:rtl/>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5DD122E6" w14:textId="77777777" w:rsidR="00FE6603" w:rsidRDefault="00FE6603">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729C8573" w14:textId="77777777" w:rsidR="00FE6603" w:rsidRDefault="00FE6603" w:rsidP="00FE6603">
      <w:pPr>
        <w:rPr>
          <w:lang w:bidi="ar-LB"/>
        </w:rPr>
      </w:pPr>
    </w:p>
    <w:p w14:paraId="79B8875B" w14:textId="77777777" w:rsidR="00FE6603" w:rsidRDefault="00FE6603" w:rsidP="00FE6603">
      <w:pPr>
        <w:rPr>
          <w:lang w:bidi="ar-LB"/>
        </w:rPr>
      </w:pPr>
    </w:p>
    <w:p w14:paraId="4D60A653" w14:textId="77777777" w:rsidR="00C66294" w:rsidRPr="00FE6603" w:rsidRDefault="00C66294"/>
    <w:sectPr w:rsidR="00C66294" w:rsidRPr="00FE6603" w:rsidSect="005D5707">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31F"/>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03"/>
    <w:rsid w:val="00132E4B"/>
    <w:rsid w:val="005D5707"/>
    <w:rsid w:val="00C66294"/>
    <w:rsid w:val="00FE6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DC0B"/>
  <w15:chartTrackingRefBased/>
  <w15:docId w15:val="{9BBDDE51-66DB-4F34-87B9-EB0D79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603"/>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semiHidden/>
    <w:unhideWhenUsed/>
    <w:rsid w:val="00FE6603"/>
    <w:pPr>
      <w:jc w:val="lowKashida"/>
    </w:pPr>
    <w:rPr>
      <w:rFonts w:cs="Traditional Arabic"/>
      <w:noProof w:val="0"/>
      <w:sz w:val="24"/>
      <w:lang w:val="fr-CA"/>
    </w:rPr>
  </w:style>
  <w:style w:type="character" w:customStyle="1" w:styleId="BodyTextChar">
    <w:name w:val="Body Text Char"/>
    <w:basedOn w:val="DefaultParagraphFont"/>
    <w:link w:val="BodyText"/>
    <w:semiHidden/>
    <w:rsid w:val="00FE6603"/>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User</cp:lastModifiedBy>
  <cp:revision>3</cp:revision>
  <dcterms:created xsi:type="dcterms:W3CDTF">2023-11-06T14:22:00Z</dcterms:created>
  <dcterms:modified xsi:type="dcterms:W3CDTF">2023-11-07T06:26:00Z</dcterms:modified>
</cp:coreProperties>
</file>