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D2414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D2414D" w:rsidRPr="000F5BBC" w:rsidRDefault="00D2414D" w:rsidP="00D2414D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F504849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Hlk127444076"/>
            <w:r w:rsidRPr="007D4494">
              <w:rPr>
                <w:rFonts w:asciiTheme="majorBidi" w:hAnsiTheme="majorBidi"/>
                <w:rtl/>
              </w:rPr>
              <w:t>المركز التربوي للبحوث والإنماء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bookmarkEnd w:id="0"/>
            <w:r>
              <w:rPr>
                <w:rFonts w:asciiTheme="majorBidi" w:hAnsiTheme="majorBidi" w:hint="cs"/>
                <w:rtl/>
              </w:rPr>
              <w:t xml:space="preserve">- </w:t>
            </w:r>
            <w:r w:rsidRPr="007D4494">
              <w:rPr>
                <w:rFonts w:asciiTheme="majorBidi" w:hAnsiTheme="majorBidi"/>
                <w:rtl/>
              </w:rPr>
              <w:t>المشروع المشترك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- دعم المرحلة الثانية من برنامج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7D4494">
              <w:rPr>
                <w:rFonts w:asciiTheme="majorBidi" w:hAnsiTheme="majorBidi"/>
                <w:rtl/>
              </w:rPr>
              <w:t>مبادرة توفير التعليم لجميع الأطفال</w:t>
            </w:r>
          </w:p>
        </w:tc>
      </w:tr>
      <w:tr w:rsidR="00D2414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5F1ED91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مبنى المركز التربوي للبحوث والإنماء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–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المدينة المهنية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–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الدكوانة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55E96AC" w:rsidR="00B235FD" w:rsidRPr="000E43D1" w:rsidRDefault="00330E20" w:rsidP="007F36D7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737</w:t>
            </w:r>
            <w:r w:rsidR="00D2414D" w:rsidRPr="000E43D1">
              <w:rPr>
                <w:rFonts w:asciiTheme="majorBidi" w:hAnsiTheme="majorBidi" w:hint="cs"/>
                <w:rtl/>
              </w:rPr>
              <w:t xml:space="preserve">/م تاريخ </w:t>
            </w:r>
            <w:r w:rsidRPr="000E43D1">
              <w:rPr>
                <w:rFonts w:asciiTheme="majorBidi" w:hAnsiTheme="majorBidi" w:hint="cs"/>
                <w:rtl/>
              </w:rPr>
              <w:t>11</w:t>
            </w:r>
            <w:r w:rsidR="00D2414D" w:rsidRPr="000E43D1">
              <w:rPr>
                <w:rFonts w:asciiTheme="majorBidi" w:hAnsiTheme="majorBidi" w:hint="cs"/>
                <w:rtl/>
              </w:rPr>
              <w:t>/</w:t>
            </w:r>
            <w:r w:rsidRPr="000E43D1">
              <w:rPr>
                <w:rFonts w:asciiTheme="majorBidi" w:hAnsiTheme="majorBidi" w:hint="cs"/>
                <w:rtl/>
              </w:rPr>
              <w:t>10</w:t>
            </w:r>
            <w:r w:rsidR="00D2414D" w:rsidRPr="000E43D1">
              <w:rPr>
                <w:rFonts w:asciiTheme="majorBidi" w:hAnsiTheme="majorBidi" w:hint="cs"/>
                <w:rtl/>
              </w:rPr>
              <w:t>/2023</w:t>
            </w:r>
          </w:p>
        </w:tc>
      </w:tr>
      <w:tr w:rsidR="00D2414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D2414D" w:rsidRPr="000F5BBC" w:rsidRDefault="00D2414D" w:rsidP="00D2414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1C0C069" w:rsidR="00D2414D" w:rsidRPr="00D2414D" w:rsidRDefault="002E0BD6" w:rsidP="00D2414D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bookmarkStart w:id="1" w:name="_Hlk141357498"/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D2414D" w:rsidRPr="00D2414D">
              <w:rPr>
                <w:rFonts w:asciiTheme="majorBidi" w:hAnsiTheme="majorBidi" w:hint="cs"/>
                <w:rtl/>
              </w:rPr>
              <w:t>تلزيم أعمال تدعيم حاجب الشمس الموجود على الواجهة الجنوبية الشرقية في مركز الصعوبات التعلمية دار لويس ابو شرف جونية</w:t>
            </w:r>
            <w:bookmarkEnd w:id="1"/>
          </w:p>
        </w:tc>
      </w:tr>
      <w:tr w:rsidR="00D2414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D2414D" w:rsidRPr="000F5BBC" w:rsidRDefault="00D2414D" w:rsidP="00D2414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044E420" w:rsidR="00D2414D" w:rsidRPr="008D3049" w:rsidRDefault="002E0BD6" w:rsidP="00D241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hint="cs"/>
                <w:rtl/>
              </w:rPr>
              <w:t xml:space="preserve">إعادة </w:t>
            </w:r>
            <w:r w:rsidR="00D2414D" w:rsidRPr="003E6247">
              <w:rPr>
                <w:rFonts w:asciiTheme="majorBidi" w:hAnsiTheme="majorBidi" w:hint="cs"/>
                <w:rtl/>
              </w:rPr>
              <w:t>تلزيم أعمال تأهيل وترميم في مبنى مركز الصعوبات التعلمية</w:t>
            </w:r>
            <w:r w:rsidR="00D2414D">
              <w:rPr>
                <w:rFonts w:asciiTheme="majorBidi" w:hAnsiTheme="majorBidi" w:hint="cs"/>
                <w:rtl/>
              </w:rPr>
              <w:t xml:space="preserve"> دار لويس ابو شرف</w:t>
            </w:r>
            <w:r w:rsidR="00D2414D" w:rsidRPr="003E6247">
              <w:rPr>
                <w:rFonts w:asciiTheme="majorBidi" w:hAnsiTheme="majorBidi" w:hint="cs"/>
                <w:rtl/>
              </w:rPr>
              <w:t xml:space="preserve"> جونيه</w:t>
            </w:r>
            <w:r w:rsidR="00D2414D">
              <w:rPr>
                <w:rFonts w:asciiTheme="majorBidi" w:hAnsiTheme="majorBidi" w:hint="cs"/>
                <w:rtl/>
              </w:rPr>
              <w:t xml:space="preserve"> - </w:t>
            </w:r>
            <w:r w:rsidR="00D2414D" w:rsidRPr="003E6247">
              <w:rPr>
                <w:rFonts w:asciiTheme="majorBidi" w:hAnsiTheme="majorBidi" w:hint="cs"/>
                <w:rtl/>
              </w:rPr>
              <w:t xml:space="preserve"> بطريقة </w:t>
            </w:r>
            <w:r w:rsidR="00D2414D">
              <w:rPr>
                <w:rFonts w:asciiTheme="majorBidi" w:hAnsiTheme="majorBidi" w:hint="cs"/>
                <w:rtl/>
              </w:rPr>
              <w:t>المناقصة العمومية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BD01089" w:rsidR="00B235FD" w:rsidRPr="000E43D1" w:rsidRDefault="00CA7C6C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E367C1E" w:rsidR="00B235FD" w:rsidRPr="000E43D1" w:rsidRDefault="00CA7C6C" w:rsidP="0029172A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>مناقصة عمومية</w:t>
            </w:r>
            <w:r w:rsidR="0029172A" w:rsidRPr="000E43D1">
              <w:rPr>
                <w:rFonts w:asciiTheme="majorBidi" w:hAnsiTheme="majorBidi" w:hint="cs"/>
                <w:rtl/>
              </w:rPr>
              <w:t xml:space="preserve"> </w:t>
            </w:r>
          </w:p>
        </w:tc>
      </w:tr>
      <w:tr w:rsidR="00D2414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D2414D" w:rsidRPr="000F5BBC" w:rsidRDefault="00D2414D" w:rsidP="00D2414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CEA2025" w:rsidR="00D2414D" w:rsidRPr="000E43D1" w:rsidRDefault="00D2414D" w:rsidP="00D2414D">
            <w:pPr>
              <w:spacing w:line="240" w:lineRule="auto"/>
              <w:ind w:hanging="2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السعر الإجمالي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54AD778" w:rsidR="00E92CB6" w:rsidRPr="000E43D1" w:rsidRDefault="008F29AA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 w:hint="cs"/>
                <w:rtl/>
              </w:rPr>
              <w:t xml:space="preserve">لا </w:t>
            </w:r>
            <w:r w:rsidR="00E92CB6" w:rsidRPr="000E43D1">
              <w:rPr>
                <w:rFonts w:asciiTheme="majorBidi" w:hAnsiTheme="majorBidi" w:hint="cs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A95AA92" w:rsidR="00A049F7" w:rsidRPr="000E43D1" w:rsidRDefault="00A049F7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 w:hint="cs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1810C78" w:rsidR="00B235FD" w:rsidRPr="000E43D1" w:rsidRDefault="00D2414D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/>
              </w:rPr>
              <w:t>500,000</w:t>
            </w:r>
            <w:r w:rsidRPr="000E43D1">
              <w:rPr>
                <w:rFonts w:asciiTheme="majorBidi" w:hAnsiTheme="majorBidi" w:hint="cs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9322BBF" w:rsidR="00B235FD" w:rsidRPr="000E43D1" w:rsidRDefault="00D2414D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48224131" w:rsidR="00B235FD" w:rsidRPr="000E43D1" w:rsidRDefault="00D2414D" w:rsidP="00D2414D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 w:hint="cs"/>
                <w:rtl/>
              </w:rPr>
              <w:t>لا يوجد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EB0C002" w:rsidR="00120426" w:rsidRPr="000E43D1" w:rsidRDefault="00120426" w:rsidP="000E43D1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 xml:space="preserve">تحديد التاريخ </w:t>
            </w:r>
            <w:r w:rsidR="002E0BD6" w:rsidRPr="000E43D1">
              <w:rPr>
                <w:rFonts w:asciiTheme="majorBidi" w:hAnsiTheme="majorBidi" w:hint="cs"/>
                <w:rtl/>
              </w:rPr>
              <w:t>09</w:t>
            </w:r>
            <w:r w:rsidR="00D2414D" w:rsidRPr="000E43D1">
              <w:rPr>
                <w:rFonts w:asciiTheme="majorBidi" w:hAnsiTheme="majorBidi" w:hint="cs"/>
                <w:rtl/>
              </w:rPr>
              <w:t>/</w:t>
            </w:r>
            <w:r w:rsidR="002E0BD6" w:rsidRPr="000E43D1">
              <w:rPr>
                <w:rFonts w:asciiTheme="majorBidi" w:hAnsiTheme="majorBidi" w:hint="cs"/>
                <w:rtl/>
              </w:rPr>
              <w:t>11</w:t>
            </w:r>
            <w:r w:rsidR="00D2414D" w:rsidRPr="000E43D1">
              <w:rPr>
                <w:rFonts w:asciiTheme="majorBidi" w:hAnsiTheme="majorBidi" w:hint="cs"/>
                <w:rtl/>
              </w:rPr>
              <w:t>/2023</w:t>
            </w:r>
            <w:r w:rsidRPr="000E43D1">
              <w:rPr>
                <w:rFonts w:asciiTheme="majorBidi" w:hAnsiTheme="majorBidi"/>
                <w:rtl/>
              </w:rPr>
              <w:t xml:space="preserve"> على الساعة </w:t>
            </w:r>
            <w:r w:rsidR="002E0BD6" w:rsidRPr="000E43D1">
              <w:rPr>
                <w:rFonts w:asciiTheme="majorBidi" w:hAnsiTheme="majorBidi" w:hint="cs"/>
                <w:rtl/>
              </w:rPr>
              <w:t>ال</w:t>
            </w:r>
            <w:r w:rsidR="00CE1B23">
              <w:rPr>
                <w:rFonts w:asciiTheme="majorBidi" w:hAnsiTheme="majorBidi" w:hint="cs"/>
                <w:rtl/>
              </w:rPr>
              <w:t>واحدة بعد الظهر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1646510" w:rsidR="00120426" w:rsidRPr="000E43D1" w:rsidRDefault="00120426" w:rsidP="000E43D1">
            <w:pPr>
              <w:spacing w:line="240" w:lineRule="auto"/>
              <w:ind w:firstLine="0"/>
              <w:jc w:val="both"/>
              <w:rPr>
                <w:rFonts w:asciiTheme="majorBidi" w:hAnsiTheme="majorBidi"/>
              </w:rPr>
            </w:pPr>
            <w:r w:rsidRPr="000E43D1">
              <w:rPr>
                <w:rFonts w:asciiTheme="majorBidi" w:hAnsiTheme="majorBidi"/>
                <w:rtl/>
              </w:rPr>
              <w:t xml:space="preserve">تحديد التاريخ </w:t>
            </w:r>
            <w:r w:rsidR="002E0BD6" w:rsidRPr="000E43D1">
              <w:rPr>
                <w:rFonts w:asciiTheme="majorBidi" w:hAnsiTheme="majorBidi" w:hint="cs"/>
                <w:rtl/>
              </w:rPr>
              <w:t>09</w:t>
            </w:r>
            <w:r w:rsidR="00D2414D" w:rsidRPr="000E43D1">
              <w:rPr>
                <w:rFonts w:asciiTheme="majorBidi" w:hAnsiTheme="majorBidi" w:hint="cs"/>
                <w:rtl/>
              </w:rPr>
              <w:t>/</w:t>
            </w:r>
            <w:r w:rsidR="002E0BD6" w:rsidRPr="000E43D1">
              <w:rPr>
                <w:rFonts w:asciiTheme="majorBidi" w:hAnsiTheme="majorBidi" w:hint="cs"/>
                <w:rtl/>
              </w:rPr>
              <w:t>11</w:t>
            </w:r>
            <w:r w:rsidR="00D2414D" w:rsidRPr="000E43D1">
              <w:rPr>
                <w:rFonts w:asciiTheme="majorBidi" w:hAnsiTheme="majorBidi" w:hint="cs"/>
                <w:rtl/>
              </w:rPr>
              <w:t>/2023</w:t>
            </w:r>
            <w:r w:rsidRPr="000E43D1">
              <w:rPr>
                <w:rFonts w:asciiTheme="majorBidi" w:hAnsiTheme="majorBidi"/>
                <w:rtl/>
              </w:rPr>
              <w:t xml:space="preserve"> على الساعة </w:t>
            </w:r>
            <w:r w:rsidR="00CE1B23">
              <w:rPr>
                <w:rFonts w:asciiTheme="majorBidi" w:hAnsiTheme="majorBidi" w:hint="cs"/>
                <w:rtl/>
              </w:rPr>
              <w:t>الثانية عشرة ونصف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71B3669" w:rsidR="00120426" w:rsidRPr="000E43D1" w:rsidRDefault="00120426" w:rsidP="000E43D1">
            <w:pPr>
              <w:spacing w:line="240" w:lineRule="auto"/>
              <w:ind w:firstLine="0"/>
              <w:jc w:val="both"/>
              <w:rPr>
                <w:rFonts w:asciiTheme="majorBidi" w:hAnsiTheme="majorBidi"/>
                <w:rtl/>
              </w:rPr>
            </w:pPr>
            <w:r w:rsidRPr="000E43D1">
              <w:rPr>
                <w:rFonts w:asciiTheme="majorBidi" w:hAnsiTheme="majorBidi" w:hint="cs"/>
                <w:rtl/>
              </w:rPr>
              <w:t xml:space="preserve">لم يتم </w:t>
            </w:r>
            <w:r w:rsidR="00750C8B" w:rsidRPr="000E43D1">
              <w:rPr>
                <w:rFonts w:asciiTheme="majorBidi" w:hAnsiTheme="majorBidi" w:hint="cs"/>
                <w:rtl/>
              </w:rPr>
              <w:t>ت</w:t>
            </w:r>
            <w:r w:rsidRPr="000E43D1">
              <w:rPr>
                <w:rFonts w:asciiTheme="majorBidi" w:hAnsiTheme="majorBidi" w:hint="cs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A03545B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CC7E45A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414D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E70A9BE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23B54">
              <w:rPr>
                <w:rFonts w:asciiTheme="majorBidi" w:hAnsiTheme="majorBidi" w:cstheme="majorBidi"/>
                <w:rtl/>
              </w:rPr>
              <w:t>(/</w:t>
            </w:r>
            <w:r>
              <w:rPr>
                <w:rFonts w:asciiTheme="majorBidi" w:hAnsiTheme="majorBidi" w:cstheme="majorBidi" w:hint="cs"/>
                <w:rtl/>
              </w:rPr>
              <w:t>60</w:t>
            </w:r>
            <w:r w:rsidRPr="00B23B54">
              <w:rPr>
                <w:rFonts w:asciiTheme="majorBidi" w:hAnsiTheme="majorBidi" w:cstheme="majorBidi"/>
                <w:rtl/>
              </w:rPr>
              <w:t>/ يوم</w:t>
            </w:r>
            <w:r>
              <w:rPr>
                <w:rFonts w:asciiTheme="majorBidi" w:hAnsiTheme="majorBidi" w:cstheme="majorBidi" w:hint="cs"/>
                <w:rtl/>
              </w:rPr>
              <w:t>اً</w:t>
            </w:r>
            <w:r w:rsidRPr="00B23B54">
              <w:rPr>
                <w:rFonts w:asciiTheme="majorBidi" w:hAnsiTheme="majorBidi" w:cstheme="majorBidi"/>
                <w:rtl/>
              </w:rPr>
              <w:t xml:space="preserve"> من التاريخ النهائي لتقديم العروض)</w:t>
            </w:r>
          </w:p>
        </w:tc>
      </w:tr>
      <w:tr w:rsidR="00D2414D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A605B64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قلم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 xml:space="preserve">المديرية 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>الإدارية لل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في المبنى الرئيسي في الطابق الثامن</w:t>
            </w:r>
          </w:p>
        </w:tc>
      </w:tr>
      <w:tr w:rsidR="00D2414D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A114C26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قلم 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 xml:space="preserve">المديرية 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>الإدارية لل</w:t>
            </w:r>
            <w:r w:rsidRPr="007D449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 في المبنى الرئيسي في الطابق الثامن</w:t>
            </w:r>
          </w:p>
        </w:tc>
      </w:tr>
      <w:tr w:rsidR="00D2414D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2414D" w:rsidRPr="000F5BBC" w:rsidRDefault="00D2414D" w:rsidP="00D241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3F24291" w:rsidR="00D2414D" w:rsidRDefault="00D2414D" w:rsidP="00D2414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المركز التربوي للبحوث والإنماء-</w:t>
            </w:r>
            <w:r w:rsidRPr="007D4494">
              <w:rPr>
                <w:rFonts w:asciiTheme="majorBidi" w:hAnsiTheme="majorBidi" w:cstheme="majorBidi" w:hint="cs"/>
                <w:rtl/>
                <w:lang w:bidi="ar-LB"/>
              </w:rPr>
              <w:t xml:space="preserve">المبنى الرئيسي في الطابق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الأول </w:t>
            </w:r>
            <w:r>
              <w:rPr>
                <w:rFonts w:asciiTheme="majorBidi" w:hAnsiTheme="majorBidi" w:cstheme="majorBidi"/>
                <w:rtl/>
                <w:lang w:bidi="ar-LB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غرفة </w:t>
            </w:r>
            <w:r>
              <w:rPr>
                <w:rFonts w:asciiTheme="majorBidi" w:hAnsiTheme="majorBidi" w:cstheme="majorBidi"/>
                <w:lang w:bidi="ar-LB"/>
              </w:rPr>
              <w:t>116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D2414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D2414D" w:rsidRPr="000F5BBC" w:rsidRDefault="00D2414D" w:rsidP="00D2414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06E2C52" w:rsidR="00D2414D" w:rsidRDefault="00D2414D" w:rsidP="00D241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 w:hint="cs"/>
                <w:rtl/>
              </w:rPr>
              <w:t>يُحدد</w:t>
            </w:r>
            <w:r w:rsidRPr="004232F1">
              <w:rPr>
                <w:rFonts w:asciiTheme="majorBidi" w:hAnsiTheme="majorBidi" w:cstheme="majorBidi"/>
                <w:rtl/>
              </w:rPr>
              <w:t xml:space="preserve"> ضمان العر</w:t>
            </w:r>
            <w:r w:rsidRPr="004232F1">
              <w:rPr>
                <w:rFonts w:asciiTheme="majorBidi" w:hAnsiTheme="majorBidi" w:cstheme="majorBidi" w:hint="cs"/>
                <w:rtl/>
              </w:rPr>
              <w:t>ض</w:t>
            </w:r>
            <w:r w:rsidRPr="004232F1">
              <w:rPr>
                <w:rFonts w:asciiTheme="majorBidi" w:hAnsiTheme="majorBidi" w:cstheme="majorBidi"/>
              </w:rPr>
              <w:t xml:space="preserve"> </w:t>
            </w:r>
            <w:r w:rsidRPr="004232F1">
              <w:rPr>
                <w:rFonts w:asciiTheme="majorBidi" w:hAnsiTheme="majorBidi" w:cstheme="majorBidi" w:hint="cs"/>
                <w:rtl/>
                <w:lang w:bidi="ar-LB"/>
              </w:rPr>
              <w:t xml:space="preserve">بقيمة مقطوعة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500 دولار أميركي</w:t>
            </w:r>
          </w:p>
        </w:tc>
      </w:tr>
      <w:tr w:rsidR="00D2414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D2414D" w:rsidRPr="000F5BBC" w:rsidRDefault="00D2414D" w:rsidP="00D2414D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AEBE63B" w:rsidR="00D2414D" w:rsidRDefault="00D2414D" w:rsidP="00D2414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232F1">
              <w:rPr>
                <w:rFonts w:asciiTheme="majorBidi" w:hAnsiTheme="majorBidi" w:cstheme="majorBidi"/>
                <w:rtl/>
              </w:rPr>
              <w:t xml:space="preserve">تُحدد مدة صلاحية </w:t>
            </w:r>
            <w:r w:rsidRPr="004232F1">
              <w:rPr>
                <w:rFonts w:asciiTheme="majorBidi" w:hAnsiTheme="majorBidi" w:cstheme="majorBidi"/>
                <w:u w:val="single"/>
                <w:rtl/>
              </w:rPr>
              <w:t>ضمان</w:t>
            </w:r>
            <w:r>
              <w:rPr>
                <w:rFonts w:asciiTheme="majorBidi" w:hAnsiTheme="majorBidi" w:cstheme="majorBidi"/>
                <w:rtl/>
              </w:rPr>
              <w:t xml:space="preserve"> العرض</w:t>
            </w:r>
            <w:r w:rsidRPr="004232F1">
              <w:rPr>
                <w:rFonts w:asciiTheme="majorBidi" w:hAnsiTheme="majorBidi" w:cstheme="majorBidi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rtl/>
              </w:rPr>
              <w:t>88</w:t>
            </w:r>
            <w:r>
              <w:rPr>
                <w:rFonts w:asciiTheme="majorBidi" w:hAnsiTheme="majorBidi" w:cstheme="majorBidi"/>
                <w:rtl/>
              </w:rPr>
              <w:t>/ يوم</w:t>
            </w:r>
            <w:r>
              <w:rPr>
                <w:rFonts w:asciiTheme="majorBidi" w:hAnsiTheme="majorBidi" w:cstheme="majorBidi" w:hint="cs"/>
                <w:rtl/>
              </w:rPr>
              <w:t>اً</w:t>
            </w: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>من الموعد النهائي لتقديم العروض.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113F" w14:textId="77777777" w:rsidR="00785471" w:rsidRDefault="00785471">
      <w:pPr>
        <w:spacing w:line="240" w:lineRule="auto"/>
      </w:pPr>
      <w:r>
        <w:separator/>
      </w:r>
    </w:p>
  </w:endnote>
  <w:endnote w:type="continuationSeparator" w:id="0">
    <w:p w14:paraId="2E8F668E" w14:textId="77777777" w:rsidR="00785471" w:rsidRDefault="00785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02F4" w14:textId="77777777" w:rsidR="00785471" w:rsidRDefault="00785471">
      <w:pPr>
        <w:spacing w:line="240" w:lineRule="auto"/>
      </w:pPr>
      <w:r>
        <w:separator/>
      </w:r>
    </w:p>
  </w:footnote>
  <w:footnote w:type="continuationSeparator" w:id="0">
    <w:p w14:paraId="29278E5A" w14:textId="77777777" w:rsidR="00785471" w:rsidRDefault="00785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330E2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330E2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330E2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330E2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E43D1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0BD6"/>
    <w:rsid w:val="002E4633"/>
    <w:rsid w:val="00312085"/>
    <w:rsid w:val="00330E20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85471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B23"/>
    <w:rsid w:val="00CF4D51"/>
    <w:rsid w:val="00D12C75"/>
    <w:rsid w:val="00D15312"/>
    <w:rsid w:val="00D2414D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oussama el dimashky</cp:lastModifiedBy>
  <cp:revision>5</cp:revision>
  <cp:lastPrinted>2022-08-29T09:45:00Z</cp:lastPrinted>
  <dcterms:created xsi:type="dcterms:W3CDTF">2023-07-27T10:38:00Z</dcterms:created>
  <dcterms:modified xsi:type="dcterms:W3CDTF">2023-10-17T08:24:00Z</dcterms:modified>
</cp:coreProperties>
</file>