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المتن الأعلى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223/2023 تاريخ 24/7/2023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476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إستثمار كروز الصنوبر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 xml:space="preserve">المثمر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مشاعات بلدية قرنايل لموسم العام 2023 </w:t>
            </w:r>
            <w:r w:rsidR="00F86A77">
              <w:rPr>
                <w:rFonts w:hint="cs"/>
                <w:color w:val="000000"/>
                <w:sz w:val="24"/>
                <w:szCs w:val="24"/>
                <w:rtl/>
              </w:rPr>
              <w:t xml:space="preserve">بصفة مستعجلة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56D0" w:rsidRDefault="00547651" w:rsidP="003234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تلزيم كروز الصنوبر المثمر ضمن مشاعات بلدية </w:t>
            </w:r>
            <w:r w:rsidR="00323408">
              <w:rPr>
                <w:rFonts w:hint="cs"/>
                <w:color w:val="000000"/>
                <w:sz w:val="24"/>
                <w:szCs w:val="24"/>
                <w:rtl/>
              </w:rPr>
              <w:t>قرنايل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لموسم العام 2023 بطريقة المزاد عن طريق الظرف المختوم. </w:t>
            </w:r>
          </w:p>
          <w:p w:rsidR="00B235FD" w:rsidRPr="008D3049" w:rsidRDefault="00547651" w:rsidP="006B59C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مكان الكروز 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 xml:space="preserve">مشاع بلدي عام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منطقة قرنايل العقارية والمحلة المعروفة بالغواب / حرف الكردي / غوابي الحور / 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>التنس / قرب الآ</w:t>
            </w:r>
            <w:r w:rsidR="006B59CB">
              <w:rPr>
                <w:rFonts w:hint="cs"/>
                <w:color w:val="000000"/>
                <w:sz w:val="24"/>
                <w:szCs w:val="24"/>
                <w:rtl/>
              </w:rPr>
              <w:t>بار والبحيرات. مع العلم بأن البلدية قد أرسلت كتاب عبر ا</w:t>
            </w:r>
            <w:r w:rsidR="006B59C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لـ </w:t>
            </w:r>
            <w:r w:rsidR="006B59CB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6B59CB">
              <w:rPr>
                <w:color w:val="000000"/>
                <w:sz w:val="24"/>
                <w:szCs w:val="24"/>
              </w:rPr>
              <w:t>Email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B59CB">
              <w:rPr>
                <w:rFonts w:hint="cs"/>
                <w:color w:val="000000"/>
                <w:sz w:val="24"/>
                <w:szCs w:val="24"/>
                <w:rtl/>
              </w:rPr>
              <w:t xml:space="preserve">وآخر سجل في قلم هيئة الشراء العام بالرقم 1480/هـ ش ع /2023 بتاريخ 26/10/2023 .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5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إستثمار كروز الصنوبر المثمر ضمن مشاع بلدية قرنايل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56D0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مزاد بطريقة الظرف المختزم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A5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6A56D0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.....................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5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بدل لدفتر الشروط لكن يدفع مبلغ /50,000,000/ ل.ل. خمسون مليون ليرة لبنانية لا غير كتأمين لكل مشارك بالمزاد.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6A56D0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>باللغة العربية 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A5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A56D0" w:rsidRDefault="006A56D0" w:rsidP="00900CB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حدد موعد</w:t>
            </w:r>
            <w:r w:rsidR="00F86A77">
              <w:rPr>
                <w:rFonts w:hint="cs"/>
                <w:color w:val="000000"/>
                <w:sz w:val="24"/>
                <w:szCs w:val="24"/>
                <w:rtl/>
              </w:rPr>
              <w:t xml:space="preserve"> جديد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86A77">
              <w:rPr>
                <w:rFonts w:hint="cs"/>
                <w:color w:val="000000"/>
                <w:sz w:val="24"/>
                <w:szCs w:val="24"/>
                <w:rtl/>
              </w:rPr>
              <w:t>لل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يوم الأربعاء الموافق في </w:t>
            </w:r>
            <w:r w:rsidR="00F86A77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/11/2023 </w:t>
            </w:r>
            <w:r w:rsidR="00F86A77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الحادية عشر من قبل الظهر وذلك بعد </w:t>
            </w:r>
            <w:r w:rsidR="00900CBA">
              <w:rPr>
                <w:rFonts w:hint="cs"/>
                <w:color w:val="000000"/>
                <w:sz w:val="24"/>
                <w:szCs w:val="24"/>
                <w:rtl/>
              </w:rPr>
              <w:t xml:space="preserve">إلغاء الموعد سابقاً </w:t>
            </w:r>
            <w:r w:rsidR="00F86A77">
              <w:rPr>
                <w:rFonts w:hint="cs"/>
                <w:color w:val="000000"/>
                <w:sz w:val="24"/>
                <w:szCs w:val="24"/>
                <w:rtl/>
              </w:rPr>
              <w:t xml:space="preserve"> كونه لم يستوفي الشروط المطلوبة.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56D0" w:rsidRDefault="006A56D0" w:rsidP="006A56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تفتح العروض فوراً بعد إنتهاء تقديم العروض.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0138D8" w:rsidP="002A191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6A56D0">
              <w:rPr>
                <w:rFonts w:hint="cs"/>
                <w:color w:val="000000"/>
                <w:sz w:val="24"/>
                <w:szCs w:val="24"/>
                <w:rtl/>
              </w:rPr>
              <w:t xml:space="preserve">/11/2023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6A56D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6A56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A191D" w:rsidP="002A19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.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2A19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2A191D">
              <w:rPr>
                <w:rFonts w:hint="cs"/>
                <w:color w:val="000000"/>
                <w:rtl/>
              </w:rPr>
              <w:t>بلدية قرنايل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2A191D" w:rsidP="002A19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الأول.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A191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العملة اللبنانية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2A19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A191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2A191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2A191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A191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البلدية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2A191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360749/05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2A191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: </w:t>
            </w:r>
            <w:r w:rsidR="002A191D">
              <w:rPr>
                <w:rFonts w:ascii="Arial" w:eastAsia="Arial" w:hAnsi="Arial" w:cs="Arial"/>
                <w:color w:val="000000"/>
                <w:sz w:val="24"/>
                <w:szCs w:val="24"/>
              </w:rPr>
              <w:t>kornayel@gmail.com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E9" w:rsidRDefault="000F40E9">
      <w:pPr>
        <w:spacing w:line="240" w:lineRule="auto"/>
      </w:pPr>
      <w:r>
        <w:separator/>
      </w:r>
    </w:p>
  </w:endnote>
  <w:endnote w:type="continuationSeparator" w:id="0">
    <w:p w:rsidR="000F40E9" w:rsidRDefault="000F4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E9" w:rsidRDefault="000F40E9">
      <w:pPr>
        <w:spacing w:line="240" w:lineRule="auto"/>
      </w:pPr>
      <w:r>
        <w:separator/>
      </w:r>
    </w:p>
  </w:footnote>
  <w:footnote w:type="continuationSeparator" w:id="0">
    <w:p w:rsidR="000F40E9" w:rsidRDefault="000F40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701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701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138D8"/>
    <w:rsid w:val="00051B21"/>
    <w:rsid w:val="00057E7A"/>
    <w:rsid w:val="000C323F"/>
    <w:rsid w:val="000C4C75"/>
    <w:rsid w:val="000F40E9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A191D"/>
    <w:rsid w:val="002B7048"/>
    <w:rsid w:val="002E4633"/>
    <w:rsid w:val="002F0394"/>
    <w:rsid w:val="00312085"/>
    <w:rsid w:val="00323408"/>
    <w:rsid w:val="00376DEB"/>
    <w:rsid w:val="003977E4"/>
    <w:rsid w:val="003D35EC"/>
    <w:rsid w:val="003D672E"/>
    <w:rsid w:val="00421691"/>
    <w:rsid w:val="00493266"/>
    <w:rsid w:val="00493BAD"/>
    <w:rsid w:val="004A1335"/>
    <w:rsid w:val="004B062A"/>
    <w:rsid w:val="004C34D2"/>
    <w:rsid w:val="0053774B"/>
    <w:rsid w:val="00547651"/>
    <w:rsid w:val="00560775"/>
    <w:rsid w:val="005665D0"/>
    <w:rsid w:val="005A0FD0"/>
    <w:rsid w:val="00602315"/>
    <w:rsid w:val="00607625"/>
    <w:rsid w:val="00614D21"/>
    <w:rsid w:val="00646963"/>
    <w:rsid w:val="00666294"/>
    <w:rsid w:val="006828F5"/>
    <w:rsid w:val="00693D36"/>
    <w:rsid w:val="006A56D0"/>
    <w:rsid w:val="006B59CB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00CBA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2B42"/>
    <w:rsid w:val="00B235FD"/>
    <w:rsid w:val="00B61AA6"/>
    <w:rsid w:val="00B7784B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A2518"/>
    <w:rsid w:val="00EE738A"/>
    <w:rsid w:val="00F04DAC"/>
    <w:rsid w:val="00F5585D"/>
    <w:rsid w:val="00F65409"/>
    <w:rsid w:val="00F701FE"/>
    <w:rsid w:val="00F82397"/>
    <w:rsid w:val="00F86A77"/>
    <w:rsid w:val="00FA293B"/>
    <w:rsid w:val="00FB7928"/>
    <w:rsid w:val="00FC3A61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784B"/>
  </w:style>
  <w:style w:type="paragraph" w:styleId="Heading1">
    <w:name w:val="heading 1"/>
    <w:basedOn w:val="Normal"/>
    <w:next w:val="Normal"/>
    <w:rsid w:val="00B77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7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7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78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7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7784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784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77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778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pcs</cp:lastModifiedBy>
  <cp:revision>92</cp:revision>
  <cp:lastPrinted>2023-11-14T11:08:00Z</cp:lastPrinted>
  <dcterms:created xsi:type="dcterms:W3CDTF">2022-08-25T08:33:00Z</dcterms:created>
  <dcterms:modified xsi:type="dcterms:W3CDTF">2023-11-14T11:27:00Z</dcterms:modified>
</cp:coreProperties>
</file>