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267EE6E4" w:rsidR="00B235FD" w:rsidRDefault="009C33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صيدا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02656227" w:rsidR="00B235FD" w:rsidRDefault="009C33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ساحة النجمة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0C666660" w:rsidR="00B235FD" w:rsidRDefault="009C33D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5C545014" w:rsidR="00B235FD" w:rsidRDefault="009C33D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مزايدة عمومية لتأجير عدد مساحات من عقارات البلدية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6564C270" w:rsidR="00B235FD" w:rsidRPr="008D3049" w:rsidRDefault="00860324" w:rsidP="0086032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مزايدة عمومية لتلزيم إستئجار أربعة أقسام من العقار رقم 375/ وسطاني العائد لبلدية صيدا لفترة ثلاث سنوات قابلة للتجديد برضى الطرفين، والمساحات المراد تأجيرها هي كالتالي: قسم رقم /1/ مساحة /2422/م</w:t>
            </w:r>
            <w:r w:rsidRPr="00860324">
              <w:rPr>
                <w:rFonts w:hint="cs"/>
                <w:color w:val="000000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، قسم رقم /2/ مساحة /1975/م</w:t>
            </w:r>
            <w:r w:rsidRPr="00860324">
              <w:rPr>
                <w:rFonts w:hint="cs"/>
                <w:color w:val="000000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، قسم رقم /3/ مساحة /1789/م</w:t>
            </w:r>
            <w:r w:rsidRPr="00860324">
              <w:rPr>
                <w:rFonts w:hint="cs"/>
                <w:color w:val="000000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، قسم رقم /4/ مساحة /1606/م</w:t>
            </w:r>
            <w:r w:rsidRPr="00860324">
              <w:rPr>
                <w:rFonts w:hint="cs"/>
                <w:color w:val="000000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5D2FC42E" w:rsidR="00B235FD" w:rsidRDefault="0086032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مزايدة عمومية.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198BED37" w:rsidR="00B235FD" w:rsidRDefault="006828F5" w:rsidP="0086032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482F8F">
              <w:rPr>
                <w:rFonts w:hint="cs"/>
                <w:color w:val="000000"/>
                <w:sz w:val="24"/>
                <w:szCs w:val="24"/>
                <w:rtl/>
              </w:rPr>
              <w:t>السعر الأعلى لكل قسم على حدى.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1BD2C251" w:rsidR="00B235FD" w:rsidRDefault="00CA7C6C" w:rsidP="00482F8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>(للصفقة</w:t>
            </w:r>
            <w:r w:rsidR="0021433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1433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لكل </w:t>
            </w:r>
            <w:r w:rsidR="00482F8F">
              <w:rPr>
                <w:rFonts w:hint="cs"/>
                <w:color w:val="000000"/>
                <w:sz w:val="24"/>
                <w:szCs w:val="24"/>
                <w:rtl/>
              </w:rPr>
              <w:t>قسم</w:t>
            </w:r>
            <w:r w:rsidR="0020718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على حد</w:t>
            </w:r>
            <w:r w:rsidR="00482F8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ى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="00482F8F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30D97120" w:rsidR="00A049F7" w:rsidRDefault="00482F8F" w:rsidP="00482F8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سعر إفتتاح المزايدة  </w:t>
            </w:r>
            <w:r w:rsidR="00171FA0">
              <w:rPr>
                <w:rFonts w:hint="cs"/>
                <w:color w:val="000000"/>
                <w:sz w:val="24"/>
                <w:szCs w:val="24"/>
                <w:rtl/>
              </w:rPr>
              <w:t xml:space="preserve">المحدد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لكل قسم من الأقسام المذكورة في دفتر الشروط.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28A1EC4A" w:rsidR="00B235FD" w:rsidRDefault="00482F8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/10.000.000/ل.ل. فقط عشرة ملايين ليرة لبنانية لاغير. 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3F167D86" w:rsidR="00B235FD" w:rsidRDefault="00CA7C6C" w:rsidP="00482F8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 w:rsidR="00482F8F"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 w:rsidR="00482F8F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82F8F">
              <w:rPr>
                <w:rFonts w:hint="cs"/>
                <w:color w:val="000000"/>
                <w:sz w:val="24"/>
                <w:szCs w:val="24"/>
                <w:rtl/>
              </w:rPr>
              <w:t>العربية.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6F168C91" w:rsidR="00B235FD" w:rsidRDefault="00CA7C6C" w:rsidP="00482F8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 w:rsidR="00482F8F">
              <w:rPr>
                <w:rFonts w:hint="cs"/>
                <w:color w:val="000000"/>
                <w:sz w:val="24"/>
                <w:szCs w:val="24"/>
                <w:rtl/>
              </w:rPr>
              <w:t xml:space="preserve">القسم الأول من ملف التلزيم (دفتر الشروط) </w:t>
            </w:r>
            <w:r>
              <w:rPr>
                <w:color w:val="000000"/>
                <w:sz w:val="24"/>
                <w:szCs w:val="24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622AC739" w:rsidR="003D672E" w:rsidRDefault="009534DB" w:rsidP="00B37CF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/10/2023</w:t>
            </w:r>
            <w:r w:rsidR="003D672E">
              <w:rPr>
                <w:color w:val="000000"/>
                <w:sz w:val="24"/>
                <w:szCs w:val="24"/>
                <w:rtl/>
              </w:rPr>
              <w:t xml:space="preserve"> الساعة 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الثانية عشر ظهراً.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4314BEF1" w:rsidR="003D672E" w:rsidRDefault="009534DB" w:rsidP="00B37CF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 xml:space="preserve">/10/2023 </w:t>
            </w:r>
            <w:r w:rsidR="00B37CFE">
              <w:rPr>
                <w:color w:val="000000"/>
                <w:sz w:val="24"/>
                <w:szCs w:val="24"/>
                <w:rtl/>
              </w:rPr>
              <w:t xml:space="preserve">الساعة 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الثانية عشر ظهراً.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5E70CB56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08B0261E" w:rsidR="003D672E" w:rsidRDefault="009534DB" w:rsidP="009534D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3D672E">
              <w:rPr>
                <w:color w:val="000000"/>
                <w:sz w:val="24"/>
                <w:szCs w:val="24"/>
                <w:rtl/>
              </w:rPr>
              <w:t xml:space="preserve"> الساعة 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الثانية عشر ظهراً.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343C6A67" w:rsidR="003D672E" w:rsidRDefault="009534DB" w:rsidP="00B37CF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/10/2023</w:t>
            </w:r>
            <w:r w:rsidR="003D672E">
              <w:rPr>
                <w:color w:val="000000"/>
                <w:sz w:val="24"/>
                <w:szCs w:val="24"/>
                <w:rtl/>
              </w:rPr>
              <w:t xml:space="preserve"> الساعة </w:t>
            </w:r>
            <w:r w:rsidR="00B37CFE">
              <w:rPr>
                <w:rFonts w:hint="cs"/>
                <w:color w:val="000000"/>
                <w:sz w:val="24"/>
                <w:szCs w:val="24"/>
                <w:rtl/>
              </w:rPr>
              <w:t>الثانية عشر ظهراً.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6D3E7DF4" w:rsidR="003D672E" w:rsidRDefault="00B37CFE" w:rsidP="00B37CF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/62/ يوماً من التاريخ النهائي لتقديم العروض.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7C5A447C" w:rsidR="003D672E" w:rsidRPr="007029B7" w:rsidRDefault="007029B7" w:rsidP="007029B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29B7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مبنى بلدية صيدا - الطابق الأرضي - قلم الإستقبال</w:t>
            </w: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15A42AC" w:rsidR="003D672E" w:rsidRDefault="007029B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029B7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مبنى بلدية صيدا - الطابق الأرضي - قلم الإستقبال</w:t>
            </w: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1BAE5373" w:rsidR="003D672E" w:rsidRDefault="007029B7" w:rsidP="007029B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029B7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مبنى بلدية صيدا - الطابق </w:t>
            </w: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الثالث.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55493622" w:rsidR="00B235FD" w:rsidRDefault="007029B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/15.000.000/ل.ل. فقط خمسة عشر مليون ليرة لبنانية لاغير.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675D1F4A" w:rsidR="00B235FD" w:rsidRDefault="007029B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/90/ يوماً من تاريخ جلسة التلزيم تحدد بإضافة /28/ يوماً على مدة صلاحية العرض.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507BFBC8" w14:textId="34268830" w:rsidR="007029B7" w:rsidRDefault="007029B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قسم رقم /1/    مساحة /2422/م</w:t>
            </w:r>
            <w:r w:rsidRPr="007029B7">
              <w:rPr>
                <w:rFonts w:hint="cs"/>
                <w:color w:val="000000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  بسعر /10.000/$</w:t>
            </w:r>
          </w:p>
          <w:p w14:paraId="0A3F9023" w14:textId="454356E1" w:rsidR="007029B7" w:rsidRDefault="007029B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قسم رقم /2/    مساحة /1975/ م</w:t>
            </w:r>
            <w:r w:rsidRPr="007029B7">
              <w:rPr>
                <w:rFonts w:hint="cs"/>
                <w:color w:val="000000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 بسعر /9.000/$</w:t>
            </w:r>
          </w:p>
          <w:p w14:paraId="095B03FB" w14:textId="58183723" w:rsidR="007029B7" w:rsidRDefault="007029B7" w:rsidP="007029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قسم رقم /3/    مساحة /1789/ م</w:t>
            </w:r>
            <w:r w:rsidRPr="007029B7">
              <w:rPr>
                <w:rFonts w:hint="cs"/>
                <w:color w:val="000000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 بسعر /8.000/$</w:t>
            </w:r>
          </w:p>
          <w:p w14:paraId="403FE9DA" w14:textId="340823D0" w:rsidR="00E30E9C" w:rsidRDefault="007029B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قسم رقم /4/    مساحة /1606/ م</w:t>
            </w:r>
            <w:r w:rsidRPr="007029B7">
              <w:rPr>
                <w:rFonts w:hint="cs"/>
                <w:color w:val="000000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vertAlign w:val="superscript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بسعر /7.000/$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3371997D" w14:textId="03B46FB8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0FC9A45" w:rsidR="00B235FD" w:rsidRPr="007029B7" w:rsidRDefault="00CA7C6C" w:rsidP="00D279B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D279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السيدة ميرنا الصباغ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D279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927852/70</w:t>
            </w:r>
            <w:r w:rsidR="00D279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</w:t>
            </w:r>
            <w:bookmarkStart w:id="0" w:name="_GoBack"/>
            <w:bookmarkEnd w:id="0"/>
            <w:r w:rsidR="00D279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د الإلكتروني</w:t>
            </w:r>
            <w:r w:rsidR="005434C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hyperlink r:id="rId6" w:history="1">
              <w:r w:rsidR="005434C9" w:rsidRPr="00346A7D">
                <w:rPr>
                  <w:rStyle w:val="Hyperlink"/>
                  <w:rFonts w:ascii="Arial" w:eastAsia="Arial" w:hAnsi="Arial" w:cs="Arial"/>
                  <w:sz w:val="24"/>
                  <w:szCs w:val="24"/>
                  <w:u w:val="none"/>
                </w:rPr>
                <w:t>Mirna_Sabbagh25@hotmail.com</w:t>
              </w:r>
            </w:hyperlink>
            <w:r w:rsidR="005434C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ومع المهندس زياد حكواتي على الرقم التالي 307758/03</w:t>
            </w:r>
            <w:r w:rsidR="00D279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7E6B719C" w14:textId="77777777" w:rsidR="00B235FD" w:rsidRPr="00346A7D" w:rsidRDefault="00B235FD" w:rsidP="00312085">
      <w:pPr>
        <w:spacing w:line="240" w:lineRule="auto"/>
        <w:ind w:firstLine="0"/>
        <w:jc w:val="both"/>
      </w:pPr>
    </w:p>
    <w:sectPr w:rsidR="00B235FD" w:rsidRPr="00346A7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CEF35" w14:textId="77777777" w:rsidR="003D2EFC" w:rsidRDefault="003D2EFC">
      <w:pPr>
        <w:spacing w:line="240" w:lineRule="auto"/>
      </w:pPr>
      <w:r>
        <w:separator/>
      </w:r>
    </w:p>
  </w:endnote>
  <w:endnote w:type="continuationSeparator" w:id="0">
    <w:p w14:paraId="09EFEE66" w14:textId="77777777" w:rsidR="003D2EFC" w:rsidRDefault="003D2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D099D" w14:textId="77777777" w:rsidR="003D2EFC" w:rsidRDefault="003D2EFC">
      <w:pPr>
        <w:spacing w:line="240" w:lineRule="auto"/>
      </w:pPr>
      <w:r>
        <w:separator/>
      </w:r>
    </w:p>
  </w:footnote>
  <w:footnote w:type="continuationSeparator" w:id="0">
    <w:p w14:paraId="3E662EB0" w14:textId="77777777" w:rsidR="003D2EFC" w:rsidRDefault="003D2E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71FA0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46A7D"/>
    <w:rsid w:val="00376DEB"/>
    <w:rsid w:val="003D2EFC"/>
    <w:rsid w:val="003D35EC"/>
    <w:rsid w:val="003D672E"/>
    <w:rsid w:val="00421691"/>
    <w:rsid w:val="00482F8F"/>
    <w:rsid w:val="00493266"/>
    <w:rsid w:val="004A1335"/>
    <w:rsid w:val="004B062A"/>
    <w:rsid w:val="004C34D2"/>
    <w:rsid w:val="0053774B"/>
    <w:rsid w:val="005434C9"/>
    <w:rsid w:val="00560775"/>
    <w:rsid w:val="005A0FD0"/>
    <w:rsid w:val="00602315"/>
    <w:rsid w:val="00607625"/>
    <w:rsid w:val="00614D21"/>
    <w:rsid w:val="00646963"/>
    <w:rsid w:val="00666294"/>
    <w:rsid w:val="006828F5"/>
    <w:rsid w:val="00693D36"/>
    <w:rsid w:val="007029B7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60324"/>
    <w:rsid w:val="008D3049"/>
    <w:rsid w:val="008D63D5"/>
    <w:rsid w:val="008E70EB"/>
    <w:rsid w:val="0091237C"/>
    <w:rsid w:val="0092753D"/>
    <w:rsid w:val="0093626B"/>
    <w:rsid w:val="00940B28"/>
    <w:rsid w:val="00950B49"/>
    <w:rsid w:val="009534DB"/>
    <w:rsid w:val="009552E8"/>
    <w:rsid w:val="00967D45"/>
    <w:rsid w:val="00977899"/>
    <w:rsid w:val="00985382"/>
    <w:rsid w:val="009C33D1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37CFE"/>
    <w:rsid w:val="00B61AA6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D0F89"/>
    <w:rsid w:val="00CF3F52"/>
    <w:rsid w:val="00CF4D51"/>
    <w:rsid w:val="00D15312"/>
    <w:rsid w:val="00D279B4"/>
    <w:rsid w:val="00D40723"/>
    <w:rsid w:val="00D55861"/>
    <w:rsid w:val="00D7469C"/>
    <w:rsid w:val="00D77AA6"/>
    <w:rsid w:val="00E30E9C"/>
    <w:rsid w:val="00E35D1F"/>
    <w:rsid w:val="00E36313"/>
    <w:rsid w:val="00E44506"/>
    <w:rsid w:val="00E56044"/>
    <w:rsid w:val="00E60DD0"/>
    <w:rsid w:val="00E905D9"/>
    <w:rsid w:val="00EC292A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A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na_Sabbagh25@hot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 2</cp:lastModifiedBy>
  <cp:revision>11</cp:revision>
  <cp:lastPrinted>2023-09-22T06:57:00Z</cp:lastPrinted>
  <dcterms:created xsi:type="dcterms:W3CDTF">2023-06-20T09:52:00Z</dcterms:created>
  <dcterms:modified xsi:type="dcterms:W3CDTF">2023-09-22T06:57:00Z</dcterms:modified>
</cp:coreProperties>
</file>