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0F2938" w:rsidP="000F2938">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00AE02B6" w:rsidRPr="005D46A4">
              <w:rPr>
                <w:rFonts w:asciiTheme="majorBidi" w:hAnsiTheme="majorBidi" w:cstheme="majorBidi"/>
                <w:b/>
                <w:bCs/>
                <w:sz w:val="36"/>
                <w:szCs w:val="36"/>
                <w:rtl/>
              </w:rPr>
              <w:t xml:space="preserve">طلب عروض أسعار </w:t>
            </w:r>
            <w:r>
              <w:rPr>
                <w:rFonts w:asciiTheme="majorBidi" w:hAnsiTheme="majorBidi" w:cstheme="majorBidi" w:hint="cs"/>
                <w:b/>
                <w:bCs/>
                <w:sz w:val="36"/>
                <w:szCs w:val="36"/>
                <w:rtl/>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0F2938" w:rsidP="000F2938">
            <w:pPr>
              <w:spacing w:line="276" w:lineRule="auto"/>
              <w:rPr>
                <w:rFonts w:asciiTheme="majorBidi" w:hAnsiTheme="majorBidi" w:cstheme="majorBidi"/>
              </w:rPr>
            </w:pPr>
            <w:r>
              <w:rPr>
                <w:rFonts w:asciiTheme="majorBidi" w:hAnsiTheme="majorBidi" w:cstheme="majorBidi" w:hint="cs"/>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0F2938"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0F2938" w:rsidP="002238C0">
            <w:pPr>
              <w:spacing w:line="276" w:lineRule="auto"/>
              <w:rPr>
                <w:rFonts w:asciiTheme="majorBidi" w:hAnsiTheme="majorBidi" w:cstheme="majorBidi"/>
              </w:rPr>
            </w:pPr>
            <w:r>
              <w:rPr>
                <w:rFonts w:asciiTheme="majorBidi" w:hAnsiTheme="majorBidi" w:cstheme="majorBidi" w:hint="cs"/>
                <w:rtl/>
              </w:rPr>
              <w:t>63/2024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0F2938" w:rsidP="002238C0">
            <w:pPr>
              <w:spacing w:line="276" w:lineRule="auto"/>
              <w:rPr>
                <w:rFonts w:asciiTheme="majorBidi" w:hAnsiTheme="majorBidi" w:cstheme="majorBidi"/>
              </w:rPr>
            </w:pPr>
            <w:r>
              <w:rPr>
                <w:rFonts w:asciiTheme="majorBidi" w:hAnsiTheme="majorBidi" w:cstheme="majorBidi" w:hint="cs"/>
                <w:rtl/>
              </w:rPr>
              <w:t xml:space="preserve">اشعار </w:t>
            </w:r>
            <w:r>
              <w:rPr>
                <w:rFonts w:asciiTheme="majorBidi" w:hAnsiTheme="majorBidi" w:cstheme="majorBidi"/>
                <w:rtl/>
              </w:rPr>
              <w:t>–</w:t>
            </w:r>
            <w:r>
              <w:rPr>
                <w:rFonts w:asciiTheme="majorBidi" w:hAnsiTheme="majorBidi" w:cstheme="majorBidi" w:hint="cs"/>
                <w:rtl/>
              </w:rPr>
              <w:t>اجراء عملية الشراء بطريقة عروض الاسعار</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0F2938" w:rsidP="002238C0">
            <w:pPr>
              <w:spacing w:line="276" w:lineRule="auto"/>
              <w:rPr>
                <w:rFonts w:asciiTheme="majorBidi" w:hAnsiTheme="majorBidi" w:cstheme="majorBidi"/>
              </w:rPr>
            </w:pPr>
            <w:r>
              <w:rPr>
                <w:rFonts w:asciiTheme="majorBidi" w:hAnsiTheme="majorBidi" w:cstheme="majorBidi" w:hint="cs"/>
                <w:rtl/>
              </w:rPr>
              <w:t xml:space="preserve">شار غسالة </w:t>
            </w:r>
            <w:r>
              <w:rPr>
                <w:rFonts w:asciiTheme="majorBidi" w:hAnsiTheme="majorBidi" w:cstheme="majorBidi"/>
                <w:rtl/>
              </w:rPr>
              <w:t>–</w:t>
            </w:r>
            <w:r>
              <w:rPr>
                <w:rFonts w:asciiTheme="majorBidi" w:hAnsiTheme="majorBidi" w:cstheme="majorBidi" w:hint="cs"/>
                <w:rtl/>
              </w:rPr>
              <w:t xml:space="preserve">نشافة ومكواة لزوم قسم المصبغة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0F2938" w:rsidP="000F2938">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 طلب عروض الأسعار </w:t>
            </w:r>
            <w:r>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0F2938">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0F2938">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D31606" w:rsidP="00D31606">
            <w:pPr>
              <w:spacing w:line="276" w:lineRule="auto"/>
              <w:rPr>
                <w:rFonts w:asciiTheme="majorBidi" w:hAnsiTheme="majorBidi" w:cstheme="majorBidi"/>
                <w:highlight w:val="yellow"/>
                <w:rtl/>
              </w:rPr>
            </w:pPr>
            <w:r>
              <w:rPr>
                <w:rFonts w:asciiTheme="majorBidi" w:hAnsiTheme="majorBidi" w:cstheme="majorBidi" w:hint="cs"/>
                <w:highlight w:val="yellow"/>
                <w:rtl/>
              </w:rPr>
              <w:t>23</w:t>
            </w:r>
            <w:r w:rsidR="000257F2">
              <w:rPr>
                <w:rFonts w:asciiTheme="majorBidi" w:hAnsiTheme="majorBidi" w:cstheme="majorBidi" w:hint="cs"/>
                <w:highlight w:val="yellow"/>
                <w:rtl/>
              </w:rPr>
              <w:t>/</w:t>
            </w:r>
            <w:r>
              <w:rPr>
                <w:rFonts w:asciiTheme="majorBidi" w:hAnsiTheme="majorBidi" w:cstheme="majorBidi" w:hint="cs"/>
                <w:highlight w:val="yellow"/>
                <w:rtl/>
              </w:rPr>
              <w:t>8</w:t>
            </w:r>
            <w:r w:rsidR="000257F2">
              <w:rPr>
                <w:rFonts w:asciiTheme="majorBidi" w:hAnsiTheme="majorBidi" w:cstheme="majorBidi" w:hint="cs"/>
                <w:highlight w:val="yellow"/>
                <w:rtl/>
              </w:rPr>
              <w:t>/2024</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44076E" w:rsidP="00A733CD">
            <w:pPr>
              <w:spacing w:line="276" w:lineRule="auto"/>
              <w:rPr>
                <w:rFonts w:asciiTheme="majorBidi" w:hAnsiTheme="majorBidi" w:cstheme="majorBidi"/>
                <w:highlight w:val="yellow"/>
              </w:rPr>
            </w:pPr>
            <w:r>
              <w:rPr>
                <w:rFonts w:asciiTheme="majorBidi" w:hAnsiTheme="majorBidi" w:cstheme="majorBidi" w:hint="cs"/>
                <w:highlight w:val="yellow"/>
                <w:rtl/>
              </w:rPr>
              <w:t xml:space="preserve">500 دولار امريكي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D31606" w:rsidP="00D31606">
            <w:pPr>
              <w:spacing w:line="276" w:lineRule="auto"/>
              <w:rPr>
                <w:rFonts w:asciiTheme="majorBidi" w:hAnsiTheme="majorBidi" w:cstheme="majorBidi"/>
                <w:highlight w:val="yellow"/>
                <w:rtl/>
              </w:rPr>
            </w:pPr>
            <w:r>
              <w:rPr>
                <w:rFonts w:asciiTheme="majorBidi" w:hAnsiTheme="majorBidi" w:cstheme="majorBidi" w:hint="cs"/>
                <w:highlight w:val="yellow"/>
                <w:rtl/>
              </w:rPr>
              <w:t>21</w:t>
            </w:r>
            <w:r w:rsidR="000257F2">
              <w:rPr>
                <w:rFonts w:asciiTheme="majorBidi" w:hAnsiTheme="majorBidi" w:cstheme="majorBidi" w:hint="cs"/>
                <w:highlight w:val="yellow"/>
                <w:rtl/>
              </w:rPr>
              <w:t>/</w:t>
            </w:r>
            <w:r>
              <w:rPr>
                <w:rFonts w:asciiTheme="majorBidi" w:hAnsiTheme="majorBidi" w:cstheme="majorBidi" w:hint="cs"/>
                <w:highlight w:val="yellow"/>
                <w:rtl/>
              </w:rPr>
              <w:t>9</w:t>
            </w:r>
            <w:r w:rsidR="000257F2">
              <w:rPr>
                <w:rFonts w:asciiTheme="majorBidi" w:hAnsiTheme="majorBidi" w:cstheme="majorBidi" w:hint="cs"/>
                <w:highlight w:val="yellow"/>
                <w:rtl/>
              </w:rPr>
              <w:t>/2024</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44076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 xml:space="preserve">الف دولار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44076E"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44076E" w:rsidP="0044076E">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DC0F45" w:rsidRPr="002238C0">
              <w:rPr>
                <w:rFonts w:asciiTheme="majorBidi" w:hAnsiTheme="majorBidi" w:cstheme="majorBidi"/>
                <w:highlight w:val="yellow"/>
                <w:rtl/>
              </w:rPr>
              <w:t xml:space="preserve"> السعر الأدنى، </w:t>
            </w: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w:t>
            </w:r>
            <w:r w:rsidR="00DC0F45" w:rsidRPr="002238C0">
              <w:rPr>
                <w:rFonts w:asciiTheme="majorBidi" w:hAnsiTheme="majorBidi" w:cstheme="majorBidi"/>
                <w:highlight w:val="yellow"/>
                <w:rtl/>
              </w:rPr>
              <w:t>العر</w:t>
            </w:r>
            <w:r w:rsidR="00DC0F45" w:rsidRPr="002238C0">
              <w:rPr>
                <w:rFonts w:asciiTheme="majorBidi" w:hAnsiTheme="majorBidi" w:cstheme="majorBidi"/>
                <w:highlight w:val="yellow"/>
                <w:rtl/>
                <w:lang w:bidi="ar-LB"/>
              </w:rPr>
              <w:t>ض الإقتصادي</w:t>
            </w:r>
            <w:r w:rsidR="00DC0F45" w:rsidRPr="002238C0">
              <w:rPr>
                <w:rFonts w:asciiTheme="majorBidi" w:hAnsiTheme="majorBidi" w:cstheme="majorBidi"/>
                <w:highlight w:val="yellow"/>
                <w:rtl/>
              </w:rPr>
              <w:t xml:space="preserve"> الأفضل،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مكتب رئيس قسم المشتريات والمستودعات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مكتب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 xml:space="preserve">مرفق في دفتر الشروط </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C83167"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C83167"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C83167">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C83167">
        <w:rPr>
          <w:rFonts w:asciiTheme="majorBidi" w:eastAsia="Cambria" w:hAnsiTheme="majorBidi" w:cstheme="majorBidi" w:hint="cs"/>
          <w:color w:val="000000"/>
          <w:rtl/>
        </w:rPr>
        <w:t>مسشتفى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C83167">
        <w:rPr>
          <w:rFonts w:asciiTheme="majorBidi" w:eastAsia="Cambria" w:hAnsiTheme="majorBidi" w:cstheme="majorBidi" w:hint="cs"/>
          <w:color w:val="000000"/>
          <w:highlight w:val="yellow"/>
          <w:rtl/>
        </w:rPr>
        <w:t xml:space="preserve"> </w:t>
      </w:r>
      <w:r w:rsidR="00EF2F21">
        <w:rPr>
          <w:rFonts w:asciiTheme="majorBidi" w:eastAsia="Cambria" w:hAnsiTheme="majorBidi" w:cstheme="majorBidi" w:hint="cs"/>
          <w:color w:val="000000"/>
          <w:highlight w:val="yellow"/>
          <w:rtl/>
        </w:rPr>
        <w:t>طلب عروض أسعار/</w:t>
      </w:r>
      <w:r w:rsidR="00C83167">
        <w:rPr>
          <w:rFonts w:asciiTheme="majorBidi" w:eastAsia="Cambria" w:hAnsiTheme="majorBidi" w:cstheme="majorBidi" w:hint="cs"/>
          <w:color w:val="000000"/>
          <w:rtl/>
        </w:rPr>
        <w:t>لشراء</w:t>
      </w:r>
      <w:r w:rsidRPr="002238C0">
        <w:rPr>
          <w:rFonts w:asciiTheme="majorBidi" w:eastAsia="Cambria" w:hAnsiTheme="majorBidi" w:cstheme="majorBidi"/>
          <w:color w:val="000000"/>
          <w:rtl/>
        </w:rPr>
        <w:t xml:space="preserve"> (</w:t>
      </w:r>
      <w:r w:rsidR="00C83167">
        <w:rPr>
          <w:rFonts w:asciiTheme="majorBidi" w:eastAsia="Cambria" w:hAnsiTheme="majorBidi" w:cstheme="majorBidi" w:hint="cs"/>
          <w:color w:val="000000"/>
          <w:rtl/>
        </w:rPr>
        <w:t>غسالة ونشافة ومكواة</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C83167">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C83167">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وفي أي وسيلة تحددها الجهة الشارية</w:t>
      </w:r>
      <w:r w:rsidR="00F80A7E" w:rsidRPr="002238C0">
        <w:rPr>
          <w:rFonts w:asciiTheme="majorBidi" w:eastAsia="Cambria" w:hAnsiTheme="majorBidi" w:cstheme="majorBidi"/>
          <w:color w:val="000000"/>
          <w:rtl/>
        </w:rPr>
        <w:t>.</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D31606">
        <w:rPr>
          <w:rFonts w:asciiTheme="majorBidi" w:eastAsia="Cambria" w:hAnsiTheme="majorBidi" w:cstheme="majorBidi" w:hint="cs"/>
          <w:color w:val="000000"/>
          <w:highlight w:val="yellow"/>
          <w:rtl/>
        </w:rPr>
        <w:t xml:space="preserve"> </w:t>
      </w:r>
      <w:r w:rsidR="00193AF5" w:rsidRPr="003A4A47">
        <w:rPr>
          <w:rFonts w:asciiTheme="majorBidi" w:eastAsia="Cambria" w:hAnsiTheme="majorBidi" w:cstheme="majorBidi" w:hint="cs"/>
          <w:color w:val="000000"/>
          <w:highlight w:val="yellow"/>
          <w:rtl/>
        </w:rPr>
        <w:t xml:space="preserve">: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w:t>
      </w:r>
      <w:r w:rsidR="00C83167">
        <w:rPr>
          <w:rFonts w:asciiTheme="majorBidi" w:eastAsia="Cambria" w:hAnsiTheme="majorBidi" w:cstheme="majorBidi" w:hint="cs"/>
          <w:color w:val="000000"/>
          <w:highlight w:val="yellow"/>
          <w:rtl/>
        </w:rPr>
        <w:t xml:space="preserve"> </w:t>
      </w:r>
      <w:r w:rsidR="00193AF5" w:rsidRPr="003A4A47">
        <w:rPr>
          <w:rFonts w:asciiTheme="majorBidi" w:eastAsia="Cambria" w:hAnsiTheme="majorBidi" w:cstheme="majorBidi" w:hint="cs"/>
          <w:color w:val="000000"/>
          <w:highlight w:val="yellow"/>
          <w:rtl/>
        </w:rPr>
        <w:t xml:space="preserve"> </w:t>
      </w:r>
      <w:r w:rsidR="00C83167">
        <w:rPr>
          <w:rFonts w:asciiTheme="majorBidi" w:eastAsia="Cambria" w:hAnsiTheme="majorBidi" w:cstheme="majorBidi" w:hint="cs"/>
          <w:color w:val="000000"/>
          <w:rtl/>
        </w:rPr>
        <w:t xml:space="preserve"> </w:t>
      </w:r>
    </w:p>
    <w:p w:rsidR="0029757B" w:rsidRDefault="005E5230"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C83167" w:rsidP="00C340C0">
      <w:pPr>
        <w:numPr>
          <w:ilvl w:val="0"/>
          <w:numId w:val="3"/>
        </w:num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37166" w:rsidRPr="00737166" w:rsidRDefault="00F710C2" w:rsidP="00C83167">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C8316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w:t>
      </w:r>
      <w:r w:rsidR="00C342A9">
        <w:rPr>
          <w:rFonts w:asciiTheme="majorBidi" w:eastAsia="Times New Roman" w:hAnsiTheme="majorBidi" w:cstheme="majorBidi" w:hint="cs"/>
          <w:sz w:val="28"/>
          <w:szCs w:val="28"/>
          <w:highlight w:val="yellow"/>
          <w:rtl/>
          <w:lang w:bidi="ar-LB"/>
        </w:rPr>
        <w:t xml:space="preserve">البالغ / / فقط </w:t>
      </w:r>
      <w:r w:rsidR="00C83167">
        <w:rPr>
          <w:rFonts w:asciiTheme="majorBidi" w:eastAsia="Times New Roman" w:hAnsiTheme="majorBidi" w:cstheme="majorBidi" w:hint="cs"/>
          <w:sz w:val="28"/>
          <w:szCs w:val="28"/>
          <w:rtl/>
          <w:lang w:bidi="ar-LB"/>
        </w:rPr>
        <w:t xml:space="preserve">مليون ليرة لبنانية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rsidR="00D23C60" w:rsidRDefault="00D23C60" w:rsidP="00C340C0">
      <w:pPr>
        <w:numPr>
          <w:ilvl w:val="0"/>
          <w:numId w:val="35"/>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rsidR="00D23C60" w:rsidRDefault="00D23C60" w:rsidP="00C340C0">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rsidR="00D23C60" w:rsidRDefault="00D23C60" w:rsidP="00C340C0">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يُعتبر طلب عروض الأسعار</w:t>
      </w:r>
      <w:r w:rsidR="0045315E">
        <w:rPr>
          <w:rFonts w:asciiTheme="majorBidi" w:eastAsia="Cambria" w:hAnsiTheme="majorBidi" w:cstheme="majorBidi" w:hint="cs"/>
          <w:rtl/>
        </w:rPr>
        <w:t xml:space="preserve"> هذا</w:t>
      </w:r>
      <w:r w:rsidRPr="00D23C60">
        <w:rPr>
          <w:rFonts w:asciiTheme="majorBidi" w:eastAsia="Cambria" w:hAnsiTheme="majorBidi" w:cstheme="majorBidi" w:hint="cs"/>
          <w:rtl/>
        </w:rPr>
        <w:t xml:space="preserve"> نافذ ويستمر العمل به في حال تقدم عرضين للإشتراك في الصفقة.</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D23C60" w:rsidRPr="0045315E" w:rsidRDefault="00D23C60" w:rsidP="00D23C60">
      <w:pPr>
        <w:rPr>
          <w:lang w:bidi="ar-LB"/>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D23C60" w:rsidRPr="00D23C60" w:rsidRDefault="00095B9A" w:rsidP="00C83167">
      <w:pPr>
        <w:pStyle w:val="Heading3"/>
        <w:tabs>
          <w:tab w:val="clear" w:pos="2408"/>
        </w:tabs>
        <w:spacing w:before="0" w:after="0" w:line="276" w:lineRule="auto"/>
        <w:ind w:left="-6" w:right="0" w:firstLine="0"/>
      </w:pPr>
      <w:r w:rsidRPr="002238C0">
        <w:rPr>
          <w:rFonts w:asciiTheme="majorBidi" w:hAnsiTheme="majorBidi" w:cstheme="majorBidi"/>
          <w:bCs/>
          <w:sz w:val="28"/>
          <w:szCs w:val="28"/>
          <w:highlight w:val="yellow"/>
          <w:rtl/>
        </w:rPr>
        <w:t>(</w:t>
      </w:r>
      <w:r w:rsidR="00C83167">
        <w:rPr>
          <w:rFonts w:asciiTheme="majorBidi" w:hAnsiTheme="majorBidi" w:cstheme="majorBidi" w:hint="cs"/>
          <w:bCs/>
          <w:sz w:val="28"/>
          <w:szCs w:val="28"/>
          <w:rtl/>
        </w:rPr>
        <w:t>من تتوفر فيه الشروط المدكورة في دفتر الشروط</w:t>
      </w: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C83167" w:rsidP="00C340C0">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Pr>
          <w:rFonts w:asciiTheme="majorBidi" w:eastAsia="Cambria" w:hAnsiTheme="majorBidi" w:cstheme="majorBidi" w:hint="cs"/>
          <w:color w:val="000000"/>
          <w:highlight w:val="yellow"/>
          <w:rtl/>
        </w:rPr>
        <w:t xml:space="preserve"> </w:t>
      </w:r>
      <w:r w:rsidR="002534DC">
        <w:rPr>
          <w:rFonts w:asciiTheme="majorBidi" w:eastAsia="Cambria" w:hAnsiTheme="majorBidi" w:cstheme="majorBidi" w:hint="cs"/>
          <w:color w:val="000000"/>
          <w:highlight w:val="yellow"/>
          <w:rtl/>
        </w:rPr>
        <w:t>/طلب عروض الأسعار</w:t>
      </w:r>
      <w:r w:rsidR="007109F7" w:rsidRPr="002238C0">
        <w:rPr>
          <w:rFonts w:asciiTheme="majorBidi" w:eastAsia="Cambria" w:hAnsiTheme="majorBidi" w:cstheme="majorBidi"/>
          <w:color w:val="000000"/>
          <w:highlight w:val="yellow"/>
          <w:rtl/>
        </w:rPr>
        <w:t xml:space="preserve"> عل</w:t>
      </w:r>
      <w:r w:rsidR="00683F0F" w:rsidRPr="002238C0">
        <w:rPr>
          <w:rFonts w:asciiTheme="majorBidi" w:eastAsia="Cambria" w:hAnsiTheme="majorBidi" w:cstheme="majorBidi"/>
          <w:color w:val="000000"/>
          <w:highlight w:val="yellow"/>
          <w:rtl/>
        </w:rPr>
        <w:t>ى أساس تقديم أسعار</w:t>
      </w:r>
      <w:r>
        <w:rPr>
          <w:rFonts w:asciiTheme="majorBidi" w:eastAsia="Cambria" w:hAnsiTheme="majorBidi" w:cstheme="majorBidi" w:hint="cs"/>
          <w:color w:val="000000"/>
          <w:highlight w:val="yellow"/>
          <w:rtl/>
        </w:rPr>
        <w:t xml:space="preserve"> مع دراسة  </w:t>
      </w:r>
      <w:r w:rsidR="00A107AA" w:rsidRPr="002238C0">
        <w:rPr>
          <w:rFonts w:asciiTheme="majorBidi" w:eastAsia="Cambria" w:hAnsiTheme="majorBidi" w:cstheme="majorBidi"/>
          <w:color w:val="000000"/>
          <w:highlight w:val="yellow"/>
          <w:rtl/>
        </w:rPr>
        <w:t>العرض الإقتصادي الأفض</w:t>
      </w:r>
      <w:r w:rsidR="00A107AA" w:rsidRPr="002238C0">
        <w:rPr>
          <w:rFonts w:asciiTheme="majorBidi" w:eastAsia="Cambria" w:hAnsiTheme="majorBidi" w:cstheme="majorBidi"/>
          <w:color w:val="000000"/>
          <w:highlight w:val="yellow"/>
          <w:rtl/>
          <w:lang w:bidi="ar-LB"/>
        </w:rPr>
        <w:t xml:space="preserve">ل... </w:t>
      </w:r>
    </w:p>
    <w:p w:rsidR="00C917F0" w:rsidRPr="002238C0" w:rsidRDefault="00C917F0" w:rsidP="00C340C0">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الأدنى، </w:t>
      </w:r>
      <w:r w:rsidR="00C83167">
        <w:rPr>
          <w:rFonts w:asciiTheme="majorBidi" w:hAnsiTheme="majorBidi" w:cstheme="majorBidi" w:hint="cs"/>
          <w:color w:val="000000"/>
          <w:rtl/>
        </w:rPr>
        <w:t xml:space="preserve">  </w:t>
      </w:r>
      <w:r w:rsidRPr="002238C0">
        <w:rPr>
          <w:rFonts w:asciiTheme="majorBidi" w:hAnsiTheme="majorBidi" w:cstheme="majorBidi"/>
          <w:color w:val="000000"/>
          <w:rtl/>
        </w:rPr>
        <w:t>) الإجمالي للصفقة.</w:t>
      </w:r>
    </w:p>
    <w:p w:rsidR="00C917F0" w:rsidRPr="002238C0" w:rsidRDefault="00C83167" w:rsidP="00C83167">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C83167" w:rsidP="00C83167">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300BA" w:rsidRPr="00B03E0E" w:rsidRDefault="00C917F0" w:rsidP="00C340C0">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 xml:space="preserve">في أية </w:t>
      </w:r>
      <w:r w:rsidR="00D31606">
        <w:rPr>
          <w:rFonts w:asciiTheme="majorBidi" w:hAnsiTheme="majorBidi" w:cstheme="majorBidi" w:hint="cs"/>
          <w:color w:val="000000"/>
          <w:highlight w:val="yellow"/>
          <w:rtl/>
        </w:rPr>
        <w:t>صنف</w:t>
      </w:r>
      <w:r w:rsidRPr="002238C0">
        <w:rPr>
          <w:rFonts w:asciiTheme="majorBidi" w:hAnsiTheme="majorBidi" w:cstheme="majorBidi"/>
          <w:color w:val="000000"/>
          <w:highlight w:val="yellow"/>
          <w:rtl/>
        </w:rPr>
        <w:t xml:space="preserve"> </w:t>
      </w:r>
      <w:r w:rsidR="00D31606">
        <w:rPr>
          <w:rFonts w:asciiTheme="majorBidi" w:hAnsiTheme="majorBidi" w:cstheme="majorBidi" w:hint="cs"/>
          <w:color w:val="000000"/>
          <w:rtl/>
        </w:rPr>
        <w:t xml:space="preserve"> </w:t>
      </w:r>
      <w:r w:rsidRPr="002238C0">
        <w:rPr>
          <w:rFonts w:asciiTheme="majorBidi" w:hAnsiTheme="majorBidi" w:cstheme="majorBidi"/>
          <w:color w:val="000000"/>
          <w:rtl/>
        </w:rPr>
        <w:t xml:space="preserve"> بعد إعطاء السلع اللبنانية أفضلية 10 بالمئة المذكورة في المادة </w:t>
      </w:r>
      <w:r w:rsidR="009C4B8C" w:rsidRPr="009C4B8C">
        <w:rPr>
          <w:rFonts w:asciiTheme="majorBidi" w:hAnsiTheme="majorBidi" w:cstheme="majorBidi" w:hint="cs"/>
          <w:color w:val="000000"/>
          <w:highlight w:val="yellow"/>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B03E0E" w:rsidRPr="002238C0" w:rsidRDefault="00B03E0E" w:rsidP="00B03E0E">
      <w:pPr>
        <w:spacing w:line="276" w:lineRule="auto"/>
        <w:rPr>
          <w:rFonts w:asciiTheme="majorBidi" w:eastAsia="Cambria" w:hAnsiTheme="majorBidi" w:cstheme="majorBidi"/>
          <w:color w:val="000000"/>
          <w:rtl/>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C340C0">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C340C0">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C340C0">
      <w:pPr>
        <w:numPr>
          <w:ilvl w:val="1"/>
          <w:numId w:val="7"/>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C340C0">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C340C0">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C340C0">
      <w:pPr>
        <w:numPr>
          <w:ilvl w:val="0"/>
          <w:numId w:val="7"/>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C340C0">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p>
    <w:p w:rsidR="00C300BA" w:rsidRPr="002238C0" w:rsidRDefault="007109F7" w:rsidP="00C340C0">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C340C0">
      <w:pPr>
        <w:pStyle w:val="ListParagraph"/>
        <w:numPr>
          <w:ilvl w:val="2"/>
          <w:numId w:val="7"/>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rsidR="00E233B5" w:rsidRPr="002414A7" w:rsidRDefault="00E233B5" w:rsidP="00C340C0">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المُحدد بموجب</w:t>
      </w:r>
      <w:r w:rsidR="006C153F" w:rsidRPr="006C153F">
        <w:rPr>
          <w:rFonts w:asciiTheme="majorBidi" w:eastAsia="Cambria" w:hAnsiTheme="majorBidi" w:cstheme="majorBidi" w:hint="cs"/>
          <w:color w:val="000000"/>
          <w:highlight w:val="yellow"/>
          <w:rtl/>
          <w:lang w:bidi="ar-LB"/>
        </w:rPr>
        <w:t>المادة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rsidR="00E233B5" w:rsidRPr="00A659CC"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2E16B0" w:rsidRDefault="00E233B5" w:rsidP="00C340C0">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737166" w:rsidRPr="008060CC" w:rsidRDefault="00737166" w:rsidP="00C340C0">
      <w:pPr>
        <w:numPr>
          <w:ilvl w:val="2"/>
          <w:numId w:val="7"/>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w:t>
      </w:r>
      <w:r w:rsidR="007529C0">
        <w:rPr>
          <w:rFonts w:asciiTheme="majorBidi" w:eastAsia="Cambria" w:hAnsiTheme="majorBidi" w:cstheme="majorBidi" w:hint="cs"/>
          <w:color w:val="000000"/>
          <w:highlight w:val="yellow"/>
          <w:rtl/>
        </w:rPr>
        <w:t>مستشفى راشيا الحكومي</w:t>
      </w:r>
      <w:r w:rsidRPr="008060CC">
        <w:rPr>
          <w:rFonts w:asciiTheme="majorBidi" w:eastAsia="Cambria" w:hAnsiTheme="majorBidi" w:cstheme="majorBidi" w:hint="cs"/>
          <w:color w:val="000000"/>
          <w:highlight w:val="yellow"/>
          <w:rtl/>
        </w:rPr>
        <w:t>)</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w:t>
      </w:r>
      <w:r w:rsidR="007529C0">
        <w:rPr>
          <w:rFonts w:asciiTheme="majorBidi" w:eastAsia="Cambria" w:hAnsiTheme="majorBidi" w:cstheme="majorBidi" w:hint="cs"/>
          <w:color w:val="000000"/>
          <w:highlight w:val="yellow"/>
          <w:rtl/>
        </w:rPr>
        <w:t xml:space="preserve"> </w:t>
      </w:r>
      <w:r w:rsidR="008060CC" w:rsidRPr="008060CC">
        <w:rPr>
          <w:rFonts w:asciiTheme="majorBidi" w:eastAsia="Cambria" w:hAnsiTheme="majorBidi" w:cstheme="majorBidi" w:hint="cs"/>
          <w:color w:val="000000"/>
          <w:highlight w:val="yellow"/>
          <w:rtl/>
        </w:rPr>
        <w:t>.</w:t>
      </w:r>
    </w:p>
    <w:p w:rsidR="00C300BA" w:rsidRPr="00FA4DCF" w:rsidRDefault="007109F7" w:rsidP="00C340C0">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lastRenderedPageBreak/>
        <w:t xml:space="preserve">الشروط الخاصة بموضوع الصفقة </w:t>
      </w:r>
    </w:p>
    <w:p w:rsidR="00C300BA" w:rsidRPr="006D5201" w:rsidRDefault="00C300BA" w:rsidP="00C340C0">
      <w:pPr>
        <w:numPr>
          <w:ilvl w:val="0"/>
          <w:numId w:val="4"/>
        </w:numPr>
        <w:pBdr>
          <w:top w:val="nil"/>
          <w:left w:val="nil"/>
          <w:bottom w:val="nil"/>
          <w:right w:val="nil"/>
          <w:between w:val="nil"/>
        </w:pBdr>
        <w:spacing w:line="276" w:lineRule="auto"/>
        <w:ind w:left="396"/>
        <w:rPr>
          <w:rFonts w:asciiTheme="majorBidi" w:eastAsia="Cambria" w:hAnsiTheme="majorBidi" w:cstheme="majorBidi"/>
          <w:b/>
          <w:color w:val="000000"/>
        </w:rPr>
      </w:pPr>
    </w:p>
    <w:p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7A6206" w:rsidRDefault="007109F7" w:rsidP="00C340C0">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007529C0">
        <w:rPr>
          <w:rFonts w:asciiTheme="majorBidi" w:eastAsia="Cambria" w:hAnsiTheme="majorBidi" w:cstheme="majorBidi" w:hint="cs"/>
          <w:bCs/>
          <w:i/>
          <w:iCs/>
          <w:color w:val="000000"/>
          <w:rtl/>
        </w:rPr>
        <w:t xml:space="preserve"> </w:t>
      </w:r>
    </w:p>
    <w:p w:rsidR="00716D88" w:rsidRPr="00716D88" w:rsidRDefault="00716D88"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rsidR="005F3B9B" w:rsidRPr="00FA4DCF" w:rsidRDefault="006816A4"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007529C0">
        <w:rPr>
          <w:rFonts w:asciiTheme="majorBidi" w:eastAsia="Cambria" w:hAnsiTheme="majorBidi" w:cstheme="majorBidi" w:hint="cs"/>
          <w:color w:val="000000"/>
          <w:rtl/>
        </w:rPr>
        <w:t xml:space="preserve"> </w:t>
      </w:r>
    </w:p>
    <w:p w:rsidR="00C300BA" w:rsidRPr="00FA4DCF" w:rsidRDefault="004A5A3A" w:rsidP="00C340C0">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 xml:space="preserve">العرض الفني وفقًا للمواصفات المطلوبة في الملحق </w:t>
      </w:r>
      <w:r w:rsidR="007529C0">
        <w:rPr>
          <w:rFonts w:asciiTheme="majorBidi" w:eastAsia="Cambria" w:hAnsiTheme="majorBidi" w:cstheme="majorBidi" w:hint="cs"/>
          <w:color w:val="000000"/>
          <w:rtl/>
        </w:rPr>
        <w:t>1</w:t>
      </w:r>
    </w:p>
    <w:p w:rsidR="00C300BA" w:rsidRPr="00FA4DCF" w:rsidRDefault="007109F7" w:rsidP="00C340C0">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C340C0">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C340C0">
      <w:pPr>
        <w:pStyle w:val="ListParagraph"/>
        <w:numPr>
          <w:ilvl w:val="0"/>
          <w:numId w:val="30"/>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C340C0">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Default="00623894" w:rsidP="00C340C0">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C340C0">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rsidR="00623894" w:rsidRDefault="00623894" w:rsidP="00C340C0">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rsidR="00623894" w:rsidRPr="00C00B66" w:rsidRDefault="00623894" w:rsidP="00C340C0">
      <w:pPr>
        <w:pStyle w:val="ListParagraph"/>
        <w:numPr>
          <w:ilvl w:val="0"/>
          <w:numId w:val="31"/>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7529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 xml:space="preserve">لكل </w:t>
      </w:r>
      <w:r w:rsidR="007529C0">
        <w:rPr>
          <w:rFonts w:asciiTheme="majorBidi" w:eastAsia="Cambria" w:hAnsiTheme="majorBidi" w:cstheme="majorBidi" w:hint="cs"/>
          <w:color w:val="000000"/>
          <w:highlight w:val="yellow"/>
          <w:rtl/>
        </w:rPr>
        <w:t xml:space="preserve">  </w:t>
      </w:r>
      <w:r w:rsidR="003353C1">
        <w:rPr>
          <w:rFonts w:asciiTheme="majorBidi" w:eastAsia="Cambria" w:hAnsiTheme="majorBidi" w:cstheme="majorBidi" w:hint="cs"/>
          <w:color w:val="000000"/>
          <w:highlight w:val="yellow"/>
          <w:rtl/>
        </w:rPr>
        <w:t>صنف</w:t>
      </w:r>
      <w:r w:rsidR="006175F9" w:rsidRPr="002238C0">
        <w:rPr>
          <w:rFonts w:asciiTheme="majorBidi" w:eastAsia="Cambria" w:hAnsiTheme="majorBidi" w:cstheme="majorBidi"/>
          <w:color w:val="000000"/>
          <w:highlight w:val="yellow"/>
          <w:rtl/>
        </w:rPr>
        <w:t xml:space="preserve"> على حدة، </w:t>
      </w:r>
      <w:r w:rsidR="007529C0">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w:t>
      </w:r>
      <w:r w:rsidR="000702FB" w:rsidRPr="002238C0">
        <w:rPr>
          <w:rFonts w:asciiTheme="majorBidi" w:eastAsia="Cambria" w:hAnsiTheme="majorBidi" w:cstheme="majorBidi"/>
          <w:color w:val="000000"/>
          <w:highlight w:val="yellow"/>
          <w:rtl/>
        </w:rPr>
        <w:t>-</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529C0">
        <w:rPr>
          <w:rFonts w:asciiTheme="majorBidi" w:eastAsia="Cambria" w:hAnsiTheme="majorBidi" w:cstheme="majorBidi" w:hint="cs"/>
          <w:color w:val="000000"/>
          <w:highlight w:val="yellow"/>
          <w:rtl/>
        </w:rPr>
        <w:t>5</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7529C0">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Default="0075074A" w:rsidP="007529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للصفقة </w:t>
      </w:r>
      <w:r w:rsidR="007529C0">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w:t>
      </w:r>
      <w:r w:rsidRPr="002238C0">
        <w:rPr>
          <w:rFonts w:asciiTheme="majorBidi" w:eastAsia="Cambria" w:hAnsiTheme="majorBidi" w:cstheme="majorBidi"/>
          <w:color w:val="000000"/>
          <w:rtl/>
        </w:rPr>
        <w:lastRenderedPageBreak/>
        <w:t>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C340C0">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D31606">
        <w:rPr>
          <w:rFonts w:asciiTheme="majorBidi" w:hAnsiTheme="majorBidi" w:cstheme="majorBidi" w:hint="cs"/>
          <w:color w:val="000000"/>
          <w:highlight w:val="yellow"/>
          <w:rtl/>
        </w:rPr>
        <w:t>23/8/2024</w:t>
      </w:r>
      <w:r w:rsidR="0045038C" w:rsidRPr="00F80B70">
        <w:rPr>
          <w:rFonts w:asciiTheme="majorBidi" w:hAnsiTheme="majorBidi" w:cstheme="majorBidi"/>
          <w:color w:val="000000"/>
          <w:highlight w:val="yellow"/>
          <w:rtl/>
        </w:rPr>
        <w:t>)</w:t>
      </w:r>
      <w:r w:rsidRPr="00F80B70">
        <w:rPr>
          <w:rFonts w:asciiTheme="majorBidi" w:hAnsiTheme="majorBidi" w:cstheme="majorBidi"/>
          <w:color w:val="000000"/>
          <w:rtl/>
        </w:rPr>
        <w:t xml:space="preserve">من التاريخ النهائي لتقديم العروض. </w:t>
      </w:r>
    </w:p>
    <w:p w:rsidR="004E3408" w:rsidRPr="002238C0" w:rsidRDefault="004E3408" w:rsidP="00C340C0">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C340C0">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D31606" w:rsidP="00C340C0">
      <w:pPr>
        <w:numPr>
          <w:ilvl w:val="0"/>
          <w:numId w:val="11"/>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color w:val="000000"/>
          <w:rtl/>
        </w:rPr>
        <w:t xml:space="preserve"> </w:t>
      </w:r>
    </w:p>
    <w:p w:rsidR="004E3408" w:rsidRPr="002238C0" w:rsidRDefault="00D411C3" w:rsidP="007529C0">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004E3408" w:rsidRPr="002238C0">
        <w:rPr>
          <w:rFonts w:asciiTheme="majorBidi" w:hAnsiTheme="majorBidi" w:cstheme="majorBidi"/>
          <w:b/>
          <w:color w:val="000000"/>
          <w:highlight w:val="yellow"/>
          <w:rtl/>
        </w:rPr>
        <w:t>يحدد ضمان العرض لهذه الصفقة بمبلغ (</w:t>
      </w:r>
      <w:r w:rsidR="007529C0">
        <w:rPr>
          <w:rFonts w:asciiTheme="majorBidi" w:hAnsiTheme="majorBidi" w:cstheme="majorBidi" w:hint="cs"/>
          <w:b/>
          <w:color w:val="000000"/>
          <w:highlight w:val="yellow"/>
          <w:rtl/>
        </w:rPr>
        <w:t>500</w:t>
      </w:r>
      <w:r w:rsidR="004E3408" w:rsidRPr="002238C0">
        <w:rPr>
          <w:rFonts w:asciiTheme="majorBidi" w:hAnsiTheme="majorBidi" w:cstheme="majorBidi"/>
          <w:b/>
          <w:color w:val="000000"/>
          <w:highlight w:val="yellow"/>
          <w:rtl/>
        </w:rPr>
        <w:t xml:space="preserve">) </w:t>
      </w:r>
      <w:r w:rsidR="007529C0">
        <w:rPr>
          <w:rFonts w:asciiTheme="majorBidi" w:hAnsiTheme="majorBidi" w:cstheme="majorBidi" w:hint="cs"/>
          <w:b/>
          <w:color w:val="000000"/>
          <w:highlight w:val="yellow"/>
          <w:rtl/>
        </w:rPr>
        <w:t>دولار</w:t>
      </w:r>
      <w:r w:rsidR="004E3408" w:rsidRPr="002238C0">
        <w:rPr>
          <w:rFonts w:asciiTheme="majorBidi" w:hAnsiTheme="majorBidi" w:cstheme="majorBidi"/>
          <w:b/>
          <w:color w:val="000000"/>
          <w:highlight w:val="yellow"/>
          <w:rtl/>
        </w:rPr>
        <w:t xml:space="preserve"> </w:t>
      </w:r>
      <w:r w:rsidR="007529C0">
        <w:rPr>
          <w:rFonts w:asciiTheme="majorBidi" w:hAnsiTheme="majorBidi" w:cstheme="majorBidi" w:hint="cs"/>
          <w:b/>
          <w:color w:val="000000"/>
          <w:rtl/>
        </w:rPr>
        <w:t xml:space="preserve"> </w:t>
      </w:r>
    </w:p>
    <w:p w:rsidR="00852BC5" w:rsidRPr="004A6DAF" w:rsidRDefault="004E3408" w:rsidP="00C340C0">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rsidR="00852BC5" w:rsidRPr="00852BC5" w:rsidRDefault="00852BC5" w:rsidP="00C340C0">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C340C0">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C340C0">
      <w:pPr>
        <w:numPr>
          <w:ilvl w:val="0"/>
          <w:numId w:val="5"/>
        </w:numPr>
        <w:spacing w:line="276" w:lineRule="auto"/>
        <w:ind w:left="396" w:hanging="396"/>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rsidR="00F85E93" w:rsidRPr="00FA658E" w:rsidRDefault="004E3408" w:rsidP="00C340C0">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 التخلُّف عن تقديم ضمان حسن التنفيذ، يُصادَر ضمان العرض</w:t>
      </w:r>
      <w:r w:rsidR="00FA658E">
        <w:rPr>
          <w:rFonts w:asciiTheme="majorBidi" w:hAnsiTheme="majorBidi" w:cstheme="majorBidi" w:hint="cs"/>
          <w:b/>
          <w:color w:val="000000"/>
          <w:rtl/>
        </w:rPr>
        <w:t xml:space="preserve"> وتُطبق بحق الملتزم أحكام النكول المنصوص ع</w:t>
      </w:r>
      <w:r w:rsidR="004C2406">
        <w:rPr>
          <w:rFonts w:asciiTheme="majorBidi" w:hAnsiTheme="majorBidi" w:cstheme="majorBidi" w:hint="cs"/>
          <w:b/>
          <w:color w:val="000000"/>
          <w:rtl/>
        </w:rPr>
        <w:t>ليها</w:t>
      </w:r>
      <w:r w:rsidR="00FA658E">
        <w:rPr>
          <w:rFonts w:asciiTheme="majorBidi" w:hAnsiTheme="majorBidi" w:cstheme="majorBidi" w:hint="cs"/>
          <w:b/>
          <w:color w:val="000000"/>
          <w:rtl/>
        </w:rPr>
        <w:t xml:space="preserve"> في المادة 33 من قانون الشراء العام.</w:t>
      </w:r>
    </w:p>
    <w:p w:rsidR="00AF66A5" w:rsidRPr="00FE2B6B" w:rsidRDefault="00AF66A5" w:rsidP="00C340C0">
      <w:pPr>
        <w:numPr>
          <w:ilvl w:val="0"/>
          <w:numId w:val="5"/>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C340C0">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C340C0">
      <w:pPr>
        <w:pStyle w:val="ListParagraph"/>
        <w:numPr>
          <w:ilvl w:val="3"/>
          <w:numId w:val="9"/>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7529C0">
        <w:rPr>
          <w:rFonts w:asciiTheme="majorBidi" w:hAnsiTheme="majorBidi" w:cstheme="majorBidi" w:hint="cs"/>
          <w:b/>
          <w:sz w:val="28"/>
          <w:szCs w:val="28"/>
          <w:rtl/>
        </w:rPr>
        <w:t xml:space="preserve">مستشفى راشيا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950F96">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لصالح (</w:t>
      </w:r>
      <w:r w:rsidR="00950F96">
        <w:rPr>
          <w:rFonts w:asciiTheme="majorBidi" w:hAnsiTheme="majorBidi" w:cstheme="majorBidi" w:hint="cs"/>
          <w:b/>
          <w:sz w:val="28"/>
          <w:szCs w:val="28"/>
          <w:rtl/>
        </w:rPr>
        <w:t>مسنشفى راشيا الحكومي</w:t>
      </w:r>
      <w:r w:rsidR="005938EC" w:rsidRPr="002238C0">
        <w:rPr>
          <w:rFonts w:asciiTheme="majorBidi" w:hAnsiTheme="majorBidi" w:cstheme="majorBidi"/>
          <w:b/>
          <w:sz w:val="28"/>
          <w:szCs w:val="28"/>
          <w:rtl/>
        </w:rPr>
        <w:t>)</w:t>
      </w:r>
    </w:p>
    <w:p w:rsidR="00FA658E" w:rsidRPr="00FA658E" w:rsidRDefault="00FA658E" w:rsidP="00C340C0">
      <w:pPr>
        <w:pStyle w:val="ListParagraph"/>
        <w:numPr>
          <w:ilvl w:val="3"/>
          <w:numId w:val="9"/>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C340C0">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C340C0">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C340C0">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C340C0">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C340C0">
      <w:pPr>
        <w:pStyle w:val="ListParagraph"/>
        <w:numPr>
          <w:ilvl w:val="0"/>
          <w:numId w:val="17"/>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50F96">
        <w:rPr>
          <w:rFonts w:asciiTheme="majorBidi" w:eastAsia="Cambria" w:hAnsiTheme="majorBidi" w:cstheme="majorBidi" w:hint="cs"/>
          <w:color w:val="000000"/>
          <w:rtl/>
        </w:rPr>
        <w:t xml:space="preserve">مكتب رئيس قسم المشتريات </w:t>
      </w:r>
      <w:r w:rsidRPr="002238C0">
        <w:rPr>
          <w:rFonts w:asciiTheme="majorBidi" w:eastAsia="Cambria" w:hAnsiTheme="majorBidi" w:cstheme="majorBidi"/>
          <w:color w:val="000000"/>
          <w:rtl/>
        </w:rPr>
        <w:t>) عند تقديم العرض مختوم ومعنون باسم (</w:t>
      </w:r>
      <w:r w:rsidR="00950F96">
        <w:rPr>
          <w:rFonts w:asciiTheme="majorBidi" w:eastAsia="Cambria" w:hAnsiTheme="majorBidi" w:cstheme="majorBidi" w:hint="cs"/>
          <w:color w:val="000000"/>
          <w:rtl/>
        </w:rPr>
        <w:t>مستشفى راشيا الجكومي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rsidR="00B16FBC" w:rsidRPr="00F04E44" w:rsidRDefault="000307CA"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w:t>
      </w:r>
      <w:r w:rsidR="00950F96">
        <w:rPr>
          <w:rFonts w:asciiTheme="majorBidi" w:eastAsia="Cambria" w:hAnsiTheme="majorBidi" w:cstheme="majorBidi" w:hint="cs"/>
          <w:color w:val="000000"/>
          <w:rtl/>
        </w:rPr>
        <w:t xml:space="preserve"> مستشفى راشيا الحكومي </w:t>
      </w:r>
      <w:r w:rsidR="00950F96">
        <w:rPr>
          <w:rFonts w:asciiTheme="majorBidi" w:eastAsia="Cambria" w:hAnsiTheme="majorBidi" w:cstheme="majorBidi"/>
          <w:color w:val="000000"/>
          <w:rtl/>
        </w:rPr>
        <w:t>–</w:t>
      </w:r>
      <w:r w:rsidR="00950F96">
        <w:rPr>
          <w:rFonts w:asciiTheme="majorBidi" w:eastAsia="Cambria" w:hAnsiTheme="majorBidi" w:cstheme="majorBidi" w:hint="cs"/>
          <w:color w:val="000000"/>
          <w:rtl/>
        </w:rPr>
        <w:t>مكتب امين الصندوق )</w:t>
      </w:r>
    </w:p>
    <w:p w:rsidR="00B16FBC" w:rsidRPr="002238C0" w:rsidRDefault="00B16FBC"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p>
    <w:p w:rsidR="00B16FBC" w:rsidRPr="002238C0" w:rsidRDefault="007109F7"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C340C0">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C340C0">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F942E7" w:rsidRPr="00510A48" w:rsidRDefault="00F942E7" w:rsidP="00C340C0">
      <w:pPr>
        <w:numPr>
          <w:ilvl w:val="0"/>
          <w:numId w:val="33"/>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C340C0">
      <w:pPr>
        <w:numPr>
          <w:ilvl w:val="0"/>
          <w:numId w:val="14"/>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C340C0">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C340C0">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C340C0">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w:t>
      </w:r>
      <w:r w:rsidRPr="002238C0">
        <w:rPr>
          <w:rFonts w:asciiTheme="majorBidi" w:hAnsiTheme="majorBidi" w:cstheme="majorBidi"/>
          <w:color w:val="000000"/>
          <w:rtl/>
        </w:rPr>
        <w:lastRenderedPageBreak/>
        <w:t>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C340C0">
      <w:pPr>
        <w:numPr>
          <w:ilvl w:val="0"/>
          <w:numId w:val="33"/>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rsidR="00F942E7" w:rsidRPr="00035B57"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C340C0">
      <w:pPr>
        <w:numPr>
          <w:ilvl w:val="0"/>
          <w:numId w:val="32"/>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C340C0">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942E7" w:rsidRPr="008020D0" w:rsidRDefault="00F942E7" w:rsidP="00C340C0">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C340C0">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C340C0">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C340C0">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C340C0">
      <w:pPr>
        <w:numPr>
          <w:ilvl w:val="0"/>
          <w:numId w:val="32"/>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4"/>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C340C0">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C340C0">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C340C0">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35nkun2" w:colFirst="0" w:colLast="0"/>
      <w:bookmarkEnd w:id="7"/>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C340C0">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C340C0">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C340C0">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C340C0">
      <w:pPr>
        <w:numPr>
          <w:ilvl w:val="0"/>
          <w:numId w:val="15"/>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C340C0">
      <w:pPr>
        <w:numPr>
          <w:ilvl w:val="0"/>
          <w:numId w:val="15"/>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rsidR="00DD13AA" w:rsidRPr="002238C0" w:rsidRDefault="000053FE" w:rsidP="00C340C0">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rsidR="007135FC" w:rsidRDefault="00DD13AA" w:rsidP="00C340C0">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8111B7" w:rsidRDefault="00191FF9" w:rsidP="00C340C0">
      <w:pPr>
        <w:numPr>
          <w:ilvl w:val="0"/>
          <w:numId w:val="16"/>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8111B7">
        <w:rPr>
          <w:rFonts w:asciiTheme="majorBidi" w:hAnsiTheme="majorBidi" w:cstheme="majorBidi"/>
          <w:color w:val="000000"/>
          <w:highlight w:val="yellow"/>
          <w:shd w:val="clear" w:color="auto" w:fill="F7F7F7"/>
        </w:rPr>
        <w:t>.</w:t>
      </w:r>
      <w:r w:rsidR="00E72FED" w:rsidRPr="008111B7">
        <w:rPr>
          <w:rFonts w:asciiTheme="majorBidi" w:hAnsiTheme="majorBidi" w:cstheme="majorBidi" w:hint="cs"/>
          <w:color w:val="000000"/>
          <w:highlight w:val="yellow"/>
          <w:shd w:val="clear" w:color="auto" w:fill="F7F7F7"/>
          <w:rtl/>
          <w:lang w:bidi="ar-LB"/>
        </w:rPr>
        <w:t xml:space="preserve"> (تعدل </w:t>
      </w:r>
      <w:r w:rsidR="00561BA1">
        <w:rPr>
          <w:rFonts w:asciiTheme="majorBidi" w:hAnsiTheme="majorBidi" w:cstheme="majorBidi" w:hint="cs"/>
          <w:color w:val="000000"/>
          <w:highlight w:val="yellow"/>
          <w:shd w:val="clear" w:color="auto" w:fill="F7F7F7"/>
          <w:rtl/>
          <w:lang w:bidi="ar-LB"/>
        </w:rPr>
        <w:t>ب</w:t>
      </w:r>
      <w:r w:rsidR="00E72FED" w:rsidRPr="008111B7">
        <w:rPr>
          <w:rFonts w:asciiTheme="majorBidi" w:hAnsiTheme="majorBidi" w:cstheme="majorBidi" w:hint="cs"/>
          <w:color w:val="000000"/>
          <w:highlight w:val="yellow"/>
          <w:shd w:val="clear" w:color="auto" w:fill="F7F7F7"/>
          <w:rtl/>
          <w:lang w:bidi="ar-LB"/>
        </w:rPr>
        <w:t>حسب طبيعة المشروع وطريقة الإستلام)</w:t>
      </w:r>
    </w:p>
    <w:p w:rsidR="007135FC" w:rsidRPr="008111B7" w:rsidRDefault="008419A8" w:rsidP="00C340C0">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C340C0">
      <w:pPr>
        <w:numPr>
          <w:ilvl w:val="0"/>
          <w:numId w:val="2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02B6" w:rsidRPr="007A6206" w:rsidRDefault="00AE02B6" w:rsidP="00C340C0">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w:t>
      </w:r>
      <w:r w:rsidRPr="007A6206">
        <w:rPr>
          <w:rFonts w:asciiTheme="majorBidi" w:hAnsiTheme="majorBidi" w:cstheme="majorBidi"/>
          <w:color w:val="000000"/>
          <w:rtl/>
        </w:rPr>
        <w:lastRenderedPageBreak/>
        <w:t xml:space="preserve">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950F96">
        <w:rPr>
          <w:rFonts w:asciiTheme="majorBidi" w:hAnsiTheme="majorBidi" w:cstheme="majorBidi" w:hint="cs"/>
          <w:color w:val="000000"/>
          <w:rtl/>
        </w:rPr>
        <w:t xml:space="preserve">8 ايام </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rsidR="00AE02B6" w:rsidRDefault="00AE02B6" w:rsidP="00C340C0">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تُطبَّق على المتعاقد الثانوي </w:t>
      </w:r>
      <w:r w:rsidR="00245833" w:rsidRPr="007A6206">
        <w:rPr>
          <w:rFonts w:asciiTheme="majorBidi" w:hAnsiTheme="majorBidi" w:cstheme="majorBidi"/>
          <w:color w:val="000000"/>
          <w:rtl/>
        </w:rPr>
        <w:t>أحكام دفتر الشروط هذا.</w:t>
      </w:r>
      <w:bookmarkStart w:id="12" w:name="_heading=h.1y810tw" w:colFirst="0" w:colLast="0"/>
      <w:bookmarkStart w:id="13" w:name="_heading=h.4i7ojhp" w:colFirst="0" w:colLast="0"/>
      <w:bookmarkEnd w:id="12"/>
      <w:bookmarkEnd w:id="13"/>
    </w:p>
    <w:p w:rsidR="007A6206" w:rsidRPr="008673D7" w:rsidRDefault="00950F96" w:rsidP="008673D7">
      <w:pPr>
        <w:pBdr>
          <w:top w:val="nil"/>
          <w:left w:val="nil"/>
          <w:bottom w:val="nil"/>
          <w:right w:val="nil"/>
          <w:between w:val="nil"/>
        </w:pBdr>
        <w:rPr>
          <w:rFonts w:asciiTheme="majorBidi" w:hAnsiTheme="majorBidi" w:cstheme="majorBidi"/>
          <w:color w:val="000000"/>
          <w:highlight w:val="yellow"/>
        </w:rPr>
      </w:pPr>
      <w:r>
        <w:rPr>
          <w:rFonts w:asciiTheme="majorBidi" w:hAnsiTheme="majorBidi" w:cstheme="majorBidi" w:hint="cs"/>
          <w:color w:val="000000"/>
          <w:highlight w:val="yellow"/>
          <w:rtl/>
        </w:rPr>
        <w:t xml:space="preserve"> </w:t>
      </w:r>
    </w:p>
    <w:p w:rsidR="00957D51" w:rsidRPr="002238C0" w:rsidRDefault="00957D51" w:rsidP="002238C0">
      <w:pPr>
        <w:spacing w:line="276" w:lineRule="auto"/>
        <w:rPr>
          <w:rFonts w:asciiTheme="majorBidi" w:hAnsiTheme="majorBidi" w:cstheme="majorBidi"/>
          <w:rtl/>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rsidR="0045519C" w:rsidRPr="0045519C" w:rsidRDefault="00950F96" w:rsidP="0045519C">
      <w:r>
        <w:rPr>
          <w:rFonts w:asciiTheme="majorBidi" w:hAnsiTheme="majorBidi" w:cstheme="majorBidi" w:hint="cs"/>
          <w:rtl/>
        </w:rPr>
        <w:t xml:space="preserve"> </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C340C0">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C340C0">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C340C0">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C340C0">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C340C0">
      <w:pPr>
        <w:numPr>
          <w:ilvl w:val="0"/>
          <w:numId w:val="22"/>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C340C0">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C340C0">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C340C0">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C340C0">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C340C0">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2238C0" w:rsidRPr="007A6206" w:rsidRDefault="00191FF9" w:rsidP="00C340C0">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sidRPr="004740FA">
        <w:rPr>
          <w:rFonts w:asciiTheme="majorBidi" w:hAnsiTheme="majorBidi" w:cstheme="majorBidi" w:hint="cs"/>
          <w:sz w:val="28"/>
          <w:szCs w:val="28"/>
          <w:rtl/>
        </w:rPr>
        <w:t>.</w:t>
      </w:r>
    </w:p>
    <w:p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BA39AA" w:rsidRDefault="00C42D0E" w:rsidP="00BA39AA">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rsidR="00191FF9" w:rsidRDefault="00C42D0E" w:rsidP="00191FF9">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rsidR="003969DE" w:rsidRPr="00BA39AA" w:rsidRDefault="00AE0D9E" w:rsidP="00C42D0E">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 xml:space="preserve">(على سبيل المثال لا الحصر: بحسب سعر السوق، </w:t>
      </w:r>
      <w:r w:rsidR="00C42D0E">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w:t>
      </w:r>
      <w:r w:rsidR="00191FF9" w:rsidRPr="00BA39AA">
        <w:rPr>
          <w:rFonts w:asciiTheme="majorBidi" w:hAnsiTheme="majorBidi" w:cstheme="majorBidi" w:hint="cs"/>
          <w:highlight w:val="yellow"/>
          <w:rtl/>
        </w:rPr>
        <w:t xml:space="preserve">، وذلك بموجب </w:t>
      </w:r>
      <w:r w:rsidR="00C42D0E">
        <w:rPr>
          <w:rFonts w:asciiTheme="majorBidi" w:hAnsiTheme="majorBidi" w:cstheme="majorBidi" w:hint="cs"/>
          <w:highlight w:val="yellow"/>
          <w:rtl/>
        </w:rPr>
        <w:t>امر دفع لامين الصندوق</w:t>
      </w:r>
      <w:r w:rsidR="00191FF9" w:rsidRPr="00BA39AA">
        <w:rPr>
          <w:rFonts w:asciiTheme="majorBidi" w:hAnsiTheme="majorBidi" w:cstheme="majorBidi" w:hint="cs"/>
          <w:highlight w:val="yellow"/>
          <w:rtl/>
        </w:rPr>
        <w:t>...</w:t>
      </w:r>
      <w:r w:rsidR="00452AF1" w:rsidRPr="00BA39AA">
        <w:rPr>
          <w:rFonts w:asciiTheme="majorBidi" w:hAnsiTheme="majorBidi" w:cs="Times New Roman"/>
          <w:highlight w:val="yellow"/>
          <w:rtl/>
        </w:rPr>
        <w:t xml:space="preserve">... </w:t>
      </w:r>
      <w:r w:rsidR="00C42D0E">
        <w:rPr>
          <w:rFonts w:asciiTheme="majorBidi" w:hAnsiTheme="majorBidi" w:cs="Times New Roman" w:hint="cs"/>
          <w:highlight w:val="yellow"/>
          <w:rtl/>
        </w:rPr>
        <w:t xml:space="preserve"> </w:t>
      </w:r>
      <w:r w:rsidR="006448A1" w:rsidRPr="00BA39AA">
        <w:rPr>
          <w:rFonts w:asciiTheme="majorBidi" w:hAnsiTheme="majorBidi" w:cs="Times New Roman" w:hint="cs"/>
          <w:highlight w:val="yellow"/>
          <w:rtl/>
        </w:rPr>
        <w:t xml:space="preserve"> تقدم من قبل الملتزم لتصفيتها وفقًا للأصول.</w:t>
      </w:r>
    </w:p>
    <w:p w:rsidR="002238C0" w:rsidRPr="002238C0" w:rsidRDefault="002238C0" w:rsidP="00C340C0">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4740FA" w:rsidRDefault="002238C0" w:rsidP="00C340C0">
      <w:pPr>
        <w:pStyle w:val="ListParagraph"/>
        <w:numPr>
          <w:ilvl w:val="0"/>
          <w:numId w:val="25"/>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4740FA" w:rsidRDefault="002238C0" w:rsidP="00C340C0">
      <w:pPr>
        <w:pStyle w:val="ListParagraph"/>
        <w:numPr>
          <w:ilvl w:val="0"/>
          <w:numId w:val="25"/>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333732" w:rsidRPr="0029640B" w:rsidRDefault="002238C0" w:rsidP="00C340C0">
      <w:pPr>
        <w:pStyle w:val="ListParagraph"/>
        <w:numPr>
          <w:ilvl w:val="0"/>
          <w:numId w:val="26"/>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2238C0" w:rsidP="00C340C0">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29640B" w:rsidRDefault="002238C0" w:rsidP="00C340C0">
      <w:pPr>
        <w:pStyle w:val="ListParagraph"/>
        <w:numPr>
          <w:ilvl w:val="0"/>
          <w:numId w:val="27"/>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 مليارات</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29640B" w:rsidRDefault="002238C0" w:rsidP="00C340C0">
      <w:pPr>
        <w:pStyle w:val="ListParagraph"/>
        <w:numPr>
          <w:ilvl w:val="0"/>
          <w:numId w:val="27"/>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00C42D0E">
        <w:rPr>
          <w:rFonts w:asciiTheme="majorBidi" w:hAnsiTheme="majorBidi" w:cstheme="majorBidi" w:hint="cs"/>
          <w:highlight w:val="yellow"/>
          <w:rtl/>
          <w:lang w:bidi="ar-LB"/>
        </w:rPr>
        <w:t>0.5</w:t>
      </w:r>
      <w:r w:rsidR="0029524B" w:rsidRPr="002238C0">
        <w:rPr>
          <w:rFonts w:asciiTheme="majorBidi" w:hAnsiTheme="majorBidi" w:cstheme="majorBidi"/>
          <w:highlight w:val="yellow"/>
          <w:rtl/>
          <w:lang w:bidi="ar-LB"/>
        </w:rPr>
        <w:t>..%)</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C42D0E">
        <w:rPr>
          <w:rFonts w:asciiTheme="majorBidi" w:hAnsiTheme="majorBidi" w:cstheme="majorBidi" w:hint="cs"/>
          <w:highlight w:val="yellow"/>
          <w:rtl/>
          <w:lang w:bidi="ar-LB"/>
        </w:rPr>
        <w:t>5</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624D00" w:rsidRPr="00624D00" w:rsidRDefault="00152017" w:rsidP="00C340C0">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lastRenderedPageBreak/>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C340C0">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C340C0">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C340C0">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C340C0">
      <w:pPr>
        <w:pStyle w:val="ListParagraph"/>
        <w:numPr>
          <w:ilvl w:val="0"/>
          <w:numId w:val="18"/>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C340C0">
      <w:pPr>
        <w:pStyle w:val="ListParagraph"/>
        <w:numPr>
          <w:ilvl w:val="0"/>
          <w:numId w:val="18"/>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C340C0">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C340C0">
      <w:pPr>
        <w:pStyle w:val="ListParagraph"/>
        <w:numPr>
          <w:ilvl w:val="1"/>
          <w:numId w:val="19"/>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C340C0">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C340C0">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C340C0">
      <w:pPr>
        <w:pStyle w:val="ListParagraph"/>
        <w:numPr>
          <w:ilvl w:val="0"/>
          <w:numId w:val="20"/>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C340C0">
      <w:pPr>
        <w:pStyle w:val="ListParagraph"/>
        <w:numPr>
          <w:ilvl w:val="1"/>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C340C0">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C340C0">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C340C0">
      <w:pPr>
        <w:pStyle w:val="ListParagraph"/>
        <w:numPr>
          <w:ilvl w:val="1"/>
          <w:numId w:val="33"/>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8628D1" w:rsidRDefault="00C71820" w:rsidP="008628D1">
      <w:pPr>
        <w:pBdr>
          <w:top w:val="nil"/>
          <w:left w:val="nil"/>
          <w:bottom w:val="nil"/>
          <w:right w:val="nil"/>
          <w:between w:val="nil"/>
        </w:pBdr>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lastRenderedPageBreak/>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C42D0E">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 </w:t>
      </w:r>
      <w:r w:rsidR="00C42D0E">
        <w:rPr>
          <w:rFonts w:asciiTheme="majorBidi" w:hAnsiTheme="majorBidi" w:cstheme="majorBidi" w:hint="cs"/>
          <w:bCs/>
          <w:sz w:val="32"/>
          <w:szCs w:val="32"/>
          <w:highlight w:val="yellow"/>
          <w:rtl/>
        </w:rPr>
        <w:t xml:space="preserve"> </w:t>
      </w:r>
      <w:r w:rsidRPr="004A55D1">
        <w:rPr>
          <w:rFonts w:asciiTheme="majorBidi" w:hAnsiTheme="majorBidi" w:cstheme="majorBidi"/>
          <w:bCs/>
          <w:sz w:val="32"/>
          <w:szCs w:val="32"/>
          <w:highlight w:val="yellow"/>
          <w:rtl/>
        </w:rPr>
        <w:t xml:space="preserve"> / الأصناف / الكميات </w:t>
      </w:r>
      <w:r w:rsidR="00F04E44">
        <w:rPr>
          <w:rFonts w:asciiTheme="majorBidi" w:hAnsiTheme="majorBidi" w:cstheme="majorBidi" w:hint="cs"/>
          <w:bCs/>
          <w:sz w:val="32"/>
          <w:szCs w:val="32"/>
          <w:highlight w:val="yellow"/>
          <w:rtl/>
        </w:rPr>
        <w:t xml:space="preserve">/ </w:t>
      </w:r>
      <w:r w:rsidR="00C42D0E">
        <w:rPr>
          <w:rFonts w:asciiTheme="majorBidi" w:hAnsiTheme="majorBidi" w:cstheme="majorBidi" w:hint="cs"/>
          <w:bCs/>
          <w:sz w:val="32"/>
          <w:szCs w:val="32"/>
          <w:highlight w:val="yellow"/>
          <w:rtl/>
        </w:rPr>
        <w:t xml:space="preserve"> </w:t>
      </w:r>
    </w:p>
    <w:p w:rsidR="0029757B" w:rsidRPr="00780E60" w:rsidRDefault="0029757B" w:rsidP="00C42D0E">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C42D0E">
        <w:rPr>
          <w:rFonts w:asciiTheme="majorBidi" w:hAnsiTheme="majorBidi" w:cstheme="majorBidi" w:hint="cs"/>
          <w:bCs/>
          <w:sz w:val="32"/>
          <w:szCs w:val="32"/>
          <w:rtl/>
        </w:rPr>
        <w:t>شراء غسالة ونشافة ومكواة</w:t>
      </w:r>
      <w:r w:rsidR="00172919">
        <w:rPr>
          <w:rFonts w:asciiTheme="majorBidi" w:hAnsiTheme="majorBidi" w:cstheme="majorBidi" w:hint="cs"/>
          <w:bCs/>
          <w:sz w:val="32"/>
          <w:szCs w:val="32"/>
          <w:rtl/>
        </w:rPr>
        <w:t>)</w:t>
      </w:r>
    </w:p>
    <w:p w:rsidR="00C42D0E" w:rsidRDefault="00C42D0E">
      <w:pPr>
        <w:rPr>
          <w:rFonts w:asciiTheme="majorBidi" w:hAnsiTheme="majorBidi" w:cstheme="majorBidi" w:hint="cs"/>
          <w:b/>
          <w:bCs/>
          <w:sz w:val="32"/>
          <w:szCs w:val="32"/>
          <w:u w:val="single"/>
          <w:rtl/>
        </w:rPr>
      </w:pPr>
      <w:r>
        <w:rPr>
          <w:rFonts w:asciiTheme="majorBidi" w:hAnsiTheme="majorBidi" w:cstheme="majorBidi" w:hint="cs"/>
          <w:b/>
          <w:bCs/>
          <w:sz w:val="32"/>
          <w:szCs w:val="32"/>
          <w:u w:val="single"/>
          <w:rtl/>
        </w:rPr>
        <w:t xml:space="preserve"> </w:t>
      </w:r>
    </w:p>
    <w:p w:rsidR="00C42D0E" w:rsidRDefault="00C42D0E">
      <w:pPr>
        <w:rPr>
          <w:rFonts w:asciiTheme="majorBidi" w:hAnsiTheme="majorBidi" w:cstheme="majorBidi" w:hint="cs"/>
          <w:b/>
          <w:bCs/>
          <w:sz w:val="32"/>
          <w:szCs w:val="32"/>
          <w:u w:val="single"/>
          <w:rtl/>
        </w:rPr>
      </w:pPr>
    </w:p>
    <w:p w:rsidR="00C42D0E" w:rsidRDefault="00C42D0E" w:rsidP="00C42D0E">
      <w:pPr>
        <w:rPr>
          <w:rFonts w:asciiTheme="majorBidi" w:hAnsiTheme="majorBidi" w:cstheme="majorBidi" w:hint="cs"/>
          <w:b/>
          <w:bCs/>
          <w:sz w:val="32"/>
          <w:szCs w:val="32"/>
          <w:u w:val="single"/>
          <w:rtl/>
        </w:rPr>
      </w:pPr>
      <w:r>
        <w:rPr>
          <w:rFonts w:asciiTheme="majorBidi" w:hAnsiTheme="majorBidi" w:cstheme="majorBidi" w:hint="cs"/>
          <w:b/>
          <w:bCs/>
          <w:sz w:val="32"/>
          <w:szCs w:val="32"/>
          <w:u w:val="single"/>
          <w:rtl/>
        </w:rPr>
        <w:t>غسالة ( كهرباء وبخار ) سعة 22 كلغ  عدد واحد</w:t>
      </w:r>
    </w:p>
    <w:p w:rsidR="00C42D0E" w:rsidRDefault="00C42D0E" w:rsidP="00C42D0E">
      <w:pPr>
        <w:rPr>
          <w:rFonts w:asciiTheme="majorBidi" w:hAnsiTheme="majorBidi" w:cstheme="majorBidi" w:hint="cs"/>
          <w:b/>
          <w:bCs/>
          <w:sz w:val="32"/>
          <w:szCs w:val="32"/>
          <w:u w:val="single"/>
          <w:rtl/>
        </w:rPr>
      </w:pPr>
      <w:r>
        <w:rPr>
          <w:rFonts w:asciiTheme="majorBidi" w:hAnsiTheme="majorBidi" w:cstheme="majorBidi" w:hint="cs"/>
          <w:b/>
          <w:bCs/>
          <w:sz w:val="32"/>
          <w:szCs w:val="32"/>
          <w:u w:val="single"/>
          <w:rtl/>
        </w:rPr>
        <w:t>نشافة ( كهرباء ) سعة 27 كلغ عدد واحد</w:t>
      </w:r>
    </w:p>
    <w:p w:rsidR="00C42D0E" w:rsidRDefault="00C42D0E" w:rsidP="00C42D0E">
      <w:pPr>
        <w:rPr>
          <w:rFonts w:asciiTheme="majorBidi" w:hAnsiTheme="majorBidi" w:cstheme="majorBidi"/>
          <w:b/>
          <w:bCs/>
          <w:sz w:val="32"/>
          <w:szCs w:val="32"/>
          <w:u w:val="single"/>
        </w:rPr>
      </w:pPr>
      <w:r>
        <w:rPr>
          <w:rFonts w:asciiTheme="majorBidi" w:hAnsiTheme="majorBidi" w:cstheme="majorBidi" w:hint="cs"/>
          <w:b/>
          <w:bCs/>
          <w:sz w:val="32"/>
          <w:szCs w:val="32"/>
          <w:u w:val="single"/>
          <w:rtl/>
        </w:rPr>
        <w:t xml:space="preserve">مكواة سيلندر ( بخار ) عدد واحد </w:t>
      </w:r>
      <w:r>
        <w:rPr>
          <w:rFonts w:asciiTheme="majorBidi" w:hAnsiTheme="majorBidi" w:cstheme="majorBidi"/>
          <w:b/>
          <w:bCs/>
          <w:sz w:val="32"/>
          <w:szCs w:val="32"/>
          <w:u w:val="single"/>
        </w:rPr>
        <w:t>steam heated flatwork ironer.roller diameter 500mm</w:t>
      </w:r>
    </w:p>
    <w:p w:rsidR="00C42D0E" w:rsidRDefault="00C42D0E" w:rsidP="00C42D0E">
      <w:pPr>
        <w:rPr>
          <w:rFonts w:asciiTheme="majorBidi" w:hAnsiTheme="majorBidi" w:cstheme="majorBidi"/>
          <w:b/>
          <w:bCs/>
          <w:sz w:val="32"/>
          <w:szCs w:val="32"/>
          <w:u w:val="single"/>
        </w:rPr>
      </w:pPr>
      <w:r>
        <w:rPr>
          <w:rFonts w:asciiTheme="majorBidi" w:hAnsiTheme="majorBidi" w:cstheme="majorBidi"/>
          <w:b/>
          <w:bCs/>
          <w:sz w:val="32"/>
          <w:szCs w:val="32"/>
          <w:u w:val="single"/>
        </w:rPr>
        <w:t>Working length 2000 or 2500 mm</w:t>
      </w:r>
    </w:p>
    <w:p w:rsidR="0029757B" w:rsidRDefault="00C42D0E" w:rsidP="00C42D0E">
      <w:pPr>
        <w:rPr>
          <w:rFonts w:asciiTheme="majorBidi" w:hAnsiTheme="majorBidi" w:cstheme="majorBidi"/>
          <w:b/>
          <w:bCs/>
          <w:sz w:val="32"/>
          <w:szCs w:val="32"/>
          <w:u w:val="single"/>
          <w:rtl/>
        </w:rPr>
      </w:pPr>
      <w:r>
        <w:rPr>
          <w:rFonts w:asciiTheme="majorBidi" w:hAnsiTheme="majorBidi" w:cstheme="majorBidi"/>
          <w:b/>
          <w:bCs/>
          <w:sz w:val="32"/>
          <w:szCs w:val="32"/>
          <w:u w:val="single"/>
        </w:rPr>
        <w:t>380v/50 hz</w:t>
      </w:r>
      <w:r w:rsidR="0029757B">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C42D0E">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sidR="00C42D0E">
        <w:rPr>
          <w:rFonts w:asciiTheme="majorBidi" w:hAnsiTheme="majorBidi" w:cstheme="majorBidi"/>
          <w:highlight w:val="yellow"/>
          <w:lang w:bidi="ar-LB"/>
        </w:rPr>
        <w:t xml:space="preserve"> </w:t>
      </w:r>
      <w:r w:rsidRPr="00F33B32">
        <w:rPr>
          <w:rFonts w:asciiTheme="majorBidi" w:hAnsiTheme="majorBidi" w:cstheme="majorBidi" w:hint="cs"/>
          <w:highlight w:val="yellow"/>
          <w:rtl/>
          <w:lang w:bidi="ar-LB"/>
        </w:rPr>
        <w:t xml:space="preserve">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0F2938">
        <w:trPr>
          <w:trHeight w:val="710"/>
        </w:trPr>
        <w:tc>
          <w:tcPr>
            <w:tcW w:w="1980" w:type="dxa"/>
          </w:tcPr>
          <w:p w:rsidR="00F33B32" w:rsidRPr="00812AB2" w:rsidRDefault="00F33B32" w:rsidP="000F2938">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0F2938">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C340C0">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C340C0">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C340C0">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C340C0">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C340C0">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lang/>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C42D0E">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C42D0E">
        <w:rPr>
          <w:rFonts w:asciiTheme="majorBidi" w:hAnsiTheme="majorBidi" w:cstheme="majorBidi" w:hint="cs"/>
          <w:bCs/>
          <w:sz w:val="32"/>
          <w:szCs w:val="32"/>
          <w:rtl/>
          <w:lang w:bidi="ar-LB"/>
        </w:rPr>
        <w:t>غسالة ونشافة ومكواة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0257F2">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000257F2">
        <w:rPr>
          <w:rFonts w:ascii="Times New Roman" w:eastAsia="Times New Roman" w:hAnsi="Times New Roman" w:cs="Times New Roman" w:hint="cs"/>
          <w:bCs/>
          <w:sz w:val="32"/>
          <w:szCs w:val="32"/>
          <w:u w:val="single"/>
          <w:rtl/>
        </w:rPr>
        <w:t>غسالة ونشافة ومكواة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0C0" w:rsidRDefault="00C340C0">
      <w:r>
        <w:separator/>
      </w:r>
    </w:p>
  </w:endnote>
  <w:endnote w:type="continuationSeparator" w:id="1">
    <w:p w:rsidR="00C340C0" w:rsidRDefault="00C3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938" w:rsidRDefault="000F2938"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1606">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1606">
      <w:rPr>
        <w:b/>
        <w:noProof/>
        <w:color w:val="000000"/>
        <w:sz w:val="24"/>
        <w:szCs w:val="24"/>
      </w:rPr>
      <w:t>22</w:t>
    </w:r>
    <w:r>
      <w:rPr>
        <w:b/>
        <w:color w:val="000000"/>
        <w:sz w:val="24"/>
        <w:szCs w:val="24"/>
      </w:rPr>
      <w:fldChar w:fldCharType="end"/>
    </w:r>
  </w:p>
  <w:p w:rsidR="000F2938" w:rsidRDefault="000F2938">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0C0" w:rsidRDefault="00C340C0">
      <w:r>
        <w:separator/>
      </w:r>
    </w:p>
  </w:footnote>
  <w:footnote w:type="continuationSeparator" w:id="1">
    <w:p w:rsidR="00C340C0" w:rsidRDefault="00C340C0">
      <w:r>
        <w:continuationSeparator/>
      </w:r>
    </w:p>
  </w:footnote>
  <w:footnote w:id="2">
    <w:p w:rsidR="000F2938" w:rsidRDefault="000F2938">
      <w:pPr>
        <w:pStyle w:val="FootnoteText"/>
        <w:rPr>
          <w:lang w:bidi="ar-LB"/>
        </w:rPr>
      </w:pPr>
      <w:r>
        <w:rPr>
          <w:rStyle w:val="FootnoteReference"/>
        </w:rPr>
        <w:footnoteRef/>
      </w:r>
      <w:r>
        <w:rPr>
          <w:rFonts w:hint="cs"/>
          <w:rtl/>
          <w:lang w:bidi="ar-LB"/>
        </w:rPr>
        <w:t>م. 22 من ق.ش.ع</w:t>
      </w:r>
    </w:p>
  </w:footnote>
  <w:footnote w:id="3">
    <w:p w:rsidR="000F2938" w:rsidRDefault="000F2938">
      <w:pPr>
        <w:pStyle w:val="FootnoteText"/>
        <w:rPr>
          <w:lang w:bidi="ar-LB"/>
        </w:rPr>
      </w:pPr>
      <w:r>
        <w:rPr>
          <w:rStyle w:val="FootnoteReference"/>
        </w:rPr>
        <w:footnoteRef/>
      </w:r>
      <w:r>
        <w:rPr>
          <w:rFonts w:hint="cs"/>
          <w:rtl/>
          <w:lang w:bidi="ar-LB"/>
        </w:rPr>
        <w:t>م. 34 من ق.ش.ع</w:t>
      </w:r>
    </w:p>
  </w:footnote>
  <w:footnote w:id="4">
    <w:p w:rsidR="000F2938" w:rsidRDefault="000F2938">
      <w:pPr>
        <w:pStyle w:val="FootnoteText"/>
        <w:rPr>
          <w:lang w:bidi="ar-LB"/>
        </w:rPr>
      </w:pPr>
      <w:r>
        <w:rPr>
          <w:rStyle w:val="FootnoteReference"/>
        </w:rPr>
        <w:footnoteRef/>
      </w:r>
      <w:r>
        <w:rPr>
          <w:rFonts w:hint="cs"/>
          <w:rtl/>
          <w:lang w:bidi="ar-LB"/>
        </w:rPr>
        <w:t>م. 34 من ق.ش.ع</w:t>
      </w:r>
    </w:p>
  </w:footnote>
  <w:footnote w:id="5">
    <w:p w:rsidR="000F2938" w:rsidRDefault="000F2938">
      <w:pPr>
        <w:pStyle w:val="FootnoteText"/>
        <w:rPr>
          <w:lang w:bidi="ar-LB"/>
        </w:rPr>
      </w:pPr>
      <w:r>
        <w:rPr>
          <w:rStyle w:val="FootnoteReference"/>
        </w:rPr>
        <w:footnoteRef/>
      </w:r>
      <w:r>
        <w:rPr>
          <w:rFonts w:hint="cs"/>
          <w:rtl/>
          <w:lang w:bidi="ar-LB"/>
        </w:rPr>
        <w:t>م. 35 من ق.ش.ع</w:t>
      </w:r>
    </w:p>
  </w:footnote>
  <w:footnote w:id="6">
    <w:p w:rsidR="000F2938" w:rsidRDefault="000F2938">
      <w:pPr>
        <w:pStyle w:val="FootnoteText"/>
        <w:rPr>
          <w:lang w:bidi="ar-LB"/>
        </w:rPr>
      </w:pPr>
      <w:r>
        <w:rPr>
          <w:rStyle w:val="FootnoteReference"/>
        </w:rPr>
        <w:footnoteRef/>
      </w:r>
      <w:r>
        <w:rPr>
          <w:rFonts w:hint="cs"/>
          <w:rtl/>
          <w:lang w:bidi="ar-LB"/>
        </w:rPr>
        <w:t>م. 37 من ق.ش.ع</w:t>
      </w:r>
    </w:p>
  </w:footnote>
  <w:footnote w:id="7">
    <w:p w:rsidR="000F2938" w:rsidRDefault="000F2938" w:rsidP="00B72D91">
      <w:pPr>
        <w:pStyle w:val="FootnoteText"/>
        <w:rPr>
          <w:lang w:bidi="ar-LB"/>
        </w:rPr>
      </w:pPr>
      <w:r>
        <w:rPr>
          <w:rStyle w:val="FootnoteReference"/>
        </w:rPr>
        <w:footnoteRef/>
      </w:r>
      <w:r>
        <w:rPr>
          <w:rFonts w:hint="cs"/>
          <w:rtl/>
          <w:lang w:bidi="ar-LB"/>
        </w:rPr>
        <w:t>م. 37 من ق.ش.ع</w:t>
      </w:r>
    </w:p>
  </w:footnote>
  <w:footnote w:id="8">
    <w:p w:rsidR="000F2938" w:rsidRDefault="000F2938"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938" w:rsidRDefault="000F2938"/>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0F2938" w:rsidRPr="005E0771" w:rsidTr="00FF2E0F">
      <w:trPr>
        <w:trHeight w:val="247"/>
      </w:trPr>
      <w:tc>
        <w:tcPr>
          <w:tcW w:w="2850" w:type="dxa"/>
        </w:tcPr>
        <w:p w:rsidR="000F2938" w:rsidRPr="005E0771" w:rsidRDefault="000F2938"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0F2938" w:rsidRPr="005E0771" w:rsidRDefault="000F2938" w:rsidP="000F2938">
          <w:pPr>
            <w:pBdr>
              <w:top w:val="nil"/>
              <w:left w:val="nil"/>
              <w:bottom w:val="nil"/>
              <w:right w:val="nil"/>
              <w:between w:val="nil"/>
            </w:pBdr>
            <w:jc w:val="center"/>
            <w:rPr>
              <w:bCs/>
              <w:i/>
              <w:iCs/>
              <w:rtl/>
              <w:lang w:bidi="ar-LB"/>
            </w:rPr>
          </w:pPr>
          <w:r>
            <w:rPr>
              <w:rFonts w:hint="cs"/>
              <w:bCs/>
              <w:i/>
              <w:iCs/>
              <w:rtl/>
              <w:lang w:bidi="ar-LB"/>
            </w:rPr>
            <w:t>(مستشفى راشيا الحكومي)</w:t>
          </w:r>
        </w:p>
      </w:tc>
    </w:tr>
  </w:tbl>
  <w:p w:rsidR="000F2938" w:rsidRPr="00FF2E0F" w:rsidRDefault="000F2938"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C3A56"/>
    <w:multiLevelType w:val="multilevel"/>
    <w:tmpl w:val="542472E4"/>
    <w:lvl w:ilvl="0">
      <w:start w:val="1"/>
      <w:numFmt w:val="decimal"/>
      <w:lvlText w:val="المادة %1:"/>
      <w:lvlJc w:val="left"/>
      <w:pPr>
        <w:ind w:left="639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1">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1"/>
  </w:num>
  <w:num w:numId="3">
    <w:abstractNumId w:val="11"/>
  </w:num>
  <w:num w:numId="4">
    <w:abstractNumId w:val="9"/>
  </w:num>
  <w:num w:numId="5">
    <w:abstractNumId w:val="28"/>
  </w:num>
  <w:num w:numId="6">
    <w:abstractNumId w:val="18"/>
  </w:num>
  <w:num w:numId="7">
    <w:abstractNumId w:val="24"/>
  </w:num>
  <w:num w:numId="8">
    <w:abstractNumId w:val="30"/>
  </w:num>
  <w:num w:numId="9">
    <w:abstractNumId w:val="3"/>
  </w:num>
  <w:num w:numId="10">
    <w:abstractNumId w:val="21"/>
  </w:num>
  <w:num w:numId="11">
    <w:abstractNumId w:val="19"/>
  </w:num>
  <w:num w:numId="12">
    <w:abstractNumId w:val="25"/>
  </w:num>
  <w:num w:numId="13">
    <w:abstractNumId w:val="32"/>
  </w:num>
  <w:num w:numId="14">
    <w:abstractNumId w:val="12"/>
  </w:num>
  <w:num w:numId="15">
    <w:abstractNumId w:val="16"/>
  </w:num>
  <w:num w:numId="16">
    <w:abstractNumId w:val="17"/>
  </w:num>
  <w:num w:numId="17">
    <w:abstractNumId w:val="2"/>
  </w:num>
  <w:num w:numId="18">
    <w:abstractNumId w:val="6"/>
  </w:num>
  <w:num w:numId="19">
    <w:abstractNumId w:val="15"/>
  </w:num>
  <w:num w:numId="20">
    <w:abstractNumId w:val="13"/>
  </w:num>
  <w:num w:numId="21">
    <w:abstractNumId w:val="33"/>
  </w:num>
  <w:num w:numId="22">
    <w:abstractNumId w:val="27"/>
  </w:num>
  <w:num w:numId="23">
    <w:abstractNumId w:val="29"/>
  </w:num>
  <w:num w:numId="24">
    <w:abstractNumId w:val="5"/>
  </w:num>
  <w:num w:numId="25">
    <w:abstractNumId w:val="7"/>
  </w:num>
  <w:num w:numId="26">
    <w:abstractNumId w:val="26"/>
  </w:num>
  <w:num w:numId="27">
    <w:abstractNumId w:val="4"/>
  </w:num>
  <w:num w:numId="28">
    <w:abstractNumId w:val="8"/>
  </w:num>
  <w:num w:numId="29">
    <w:abstractNumId w:val="23"/>
  </w:num>
  <w:num w:numId="30">
    <w:abstractNumId w:val="1"/>
  </w:num>
  <w:num w:numId="31">
    <w:abstractNumId w:val="0"/>
  </w:num>
  <w:num w:numId="32">
    <w:abstractNumId w:val="34"/>
  </w:num>
  <w:num w:numId="33">
    <w:abstractNumId w:val="14"/>
  </w:num>
  <w:num w:numId="34">
    <w:abstractNumId w:val="20"/>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53FE"/>
    <w:rsid w:val="00006FCE"/>
    <w:rsid w:val="000135B5"/>
    <w:rsid w:val="00015D31"/>
    <w:rsid w:val="00016E8F"/>
    <w:rsid w:val="0002408B"/>
    <w:rsid w:val="000254FB"/>
    <w:rsid w:val="000257F2"/>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2938"/>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076E"/>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29C0"/>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5D81"/>
    <w:rsid w:val="00946FCB"/>
    <w:rsid w:val="00950568"/>
    <w:rsid w:val="00950F96"/>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0C0"/>
    <w:rsid w:val="00C342A9"/>
    <w:rsid w:val="00C358BC"/>
    <w:rsid w:val="00C37EA4"/>
    <w:rsid w:val="00C40AC6"/>
    <w:rsid w:val="00C4128C"/>
    <w:rsid w:val="00C42D0E"/>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167"/>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7A00"/>
    <w:rsid w:val="00D160EB"/>
    <w:rsid w:val="00D20640"/>
    <w:rsid w:val="00D22494"/>
    <w:rsid w:val="00D22AF7"/>
    <w:rsid w:val="00D23C60"/>
    <w:rsid w:val="00D2462D"/>
    <w:rsid w:val="00D256E8"/>
    <w:rsid w:val="00D26618"/>
    <w:rsid w:val="00D31606"/>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B0"/>
  </w:style>
  <w:style w:type="paragraph" w:styleId="Heading1">
    <w:name w:val="heading 1"/>
    <w:basedOn w:val="Normal"/>
    <w:next w:val="Normal"/>
    <w:uiPriority w:val="9"/>
    <w:qFormat/>
    <w:rsid w:val="00945D8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945D81"/>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945D8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945D8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945D8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945D8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5D8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945D8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945D8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45D8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5727</Words>
  <Characters>32646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2024-06-25T08:41:00Z</cp:lastPrinted>
  <dcterms:created xsi:type="dcterms:W3CDTF">2024-07-11T09:24:00Z</dcterms:created>
  <dcterms:modified xsi:type="dcterms:W3CDTF">2024-07-11T09:24:00Z</dcterms:modified>
</cp:coreProperties>
</file>