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C930F2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C930F2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C930F2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C930F2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C930F2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C930F2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C930F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30F2" w:rsidRDefault="000D0E29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2084/</w:t>
            </w:r>
            <w:r w:rsidR="00C00FDE"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1/M</w:t>
            </w:r>
          </w:p>
        </w:tc>
      </w:tr>
      <w:tr w:rsidR="00DD04AE" w:rsidRPr="00C930F2">
        <w:tc>
          <w:tcPr>
            <w:tcW w:w="2283" w:type="dxa"/>
            <w:shd w:val="clear" w:color="auto" w:fill="auto"/>
            <w:vAlign w:val="center"/>
          </w:tcPr>
          <w:p w:rsidR="00DD04AE" w:rsidRPr="00C930F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30F2" w:rsidRDefault="000D0E29" w:rsidP="00C00FDE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 June</w:t>
            </w:r>
            <w:r w:rsidR="001A2771"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C00FDE"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</w:tbl>
    <w:p w:rsidR="00DD04AE" w:rsidRPr="00C930F2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C930F2">
        <w:tc>
          <w:tcPr>
            <w:tcW w:w="2283" w:type="dxa"/>
            <w:shd w:val="clear" w:color="auto" w:fill="auto"/>
            <w:vAlign w:val="center"/>
          </w:tcPr>
          <w:p w:rsidR="00DD04AE" w:rsidRPr="00C930F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30F2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C930F2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C930F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C930F2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C930F2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C930F2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C930F2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C930F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C930F2">
        <w:tc>
          <w:tcPr>
            <w:tcW w:w="2283" w:type="dxa"/>
            <w:shd w:val="clear" w:color="auto" w:fill="auto"/>
            <w:vAlign w:val="center"/>
          </w:tcPr>
          <w:p w:rsidR="00DD04AE" w:rsidRPr="00C930F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30F2" w:rsidRDefault="00C27266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Data Consult S.A.L.</w:t>
            </w:r>
          </w:p>
        </w:tc>
      </w:tr>
      <w:tr w:rsidR="00DD04AE" w:rsidRPr="00C930F2">
        <w:tc>
          <w:tcPr>
            <w:tcW w:w="2283" w:type="dxa"/>
            <w:shd w:val="clear" w:color="auto" w:fill="auto"/>
            <w:vAlign w:val="center"/>
          </w:tcPr>
          <w:p w:rsidR="00DD04AE" w:rsidRPr="00C930F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C930F2" w:rsidRDefault="00C27266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$46,518</w:t>
            </w:r>
          </w:p>
        </w:tc>
      </w:tr>
      <w:tr w:rsidR="00DD04AE" w:rsidRPr="00C930F2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C930F2" w:rsidRDefault="00D2533F" w:rsidP="007E08CC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7E08CC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</w:t>
            </w:r>
            <w:bookmarkStart w:id="2" w:name="_GoBack"/>
            <w:bookmarkEnd w:id="2"/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C930F2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C930F2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C930F2" w:rsidRDefault="00C27266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C930F2">
              <w:rPr>
                <w:rFonts w:asciiTheme="majorBidi" w:eastAsia="Simplified Arabic" w:hAnsiTheme="majorBidi" w:cstheme="majorBidi"/>
                <w:sz w:val="24"/>
                <w:szCs w:val="24"/>
              </w:rPr>
              <w:t>Replace the hardware for its Cisco Identity Services Engine (ISE) since it is approaching its End of Support on 30 June 2024.</w:t>
            </w:r>
            <w:bookmarkStart w:id="3" w:name="_1fob9te" w:colFirst="0" w:colLast="0"/>
            <w:bookmarkEnd w:id="3"/>
          </w:p>
        </w:tc>
      </w:tr>
    </w:tbl>
    <w:p w:rsidR="00DD04AE" w:rsidRPr="00C930F2" w:rsidRDefault="00D2533F" w:rsidP="000D0E29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C930F2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C930F2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C930F2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0D0E29" w:rsidRPr="00C930F2">
        <w:rPr>
          <w:rFonts w:asciiTheme="majorBidi" w:hAnsiTheme="majorBidi" w:cstheme="majorBidi"/>
          <w:color w:val="000000"/>
          <w:sz w:val="24"/>
          <w:szCs w:val="24"/>
        </w:rPr>
        <w:t>Data Consult S.A.L</w:t>
      </w:r>
      <w:r w:rsidR="0036139C" w:rsidRPr="00C930F2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C930F2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C930F2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C27266" w:rsidRPr="00C930F2">
        <w:rPr>
          <w:rFonts w:asciiTheme="majorBidi" w:eastAsia="Simplified Arabic" w:hAnsiTheme="majorBidi" w:cstheme="majorBidi"/>
          <w:sz w:val="24"/>
          <w:szCs w:val="24"/>
        </w:rPr>
        <w:t>Replace the hardware for its Cisco Identity Services Engine (ISE) since it is approaching its End of Support on 30 June 2024.</w:t>
      </w:r>
      <w:r w:rsidRPr="00C930F2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C930F2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C930F2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930F2" w:rsidRDefault="000D0E29" w:rsidP="00C00FDE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C930F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 June 2024</w:t>
            </w:r>
          </w:p>
        </w:tc>
      </w:tr>
      <w:tr w:rsidR="00DD04AE" w:rsidRPr="00C930F2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930F2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30F2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C930F2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C930F2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30F2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C930F2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D0E29"/>
    <w:rsid w:val="000E1568"/>
    <w:rsid w:val="0010674A"/>
    <w:rsid w:val="001A2771"/>
    <w:rsid w:val="002331F9"/>
    <w:rsid w:val="0027493D"/>
    <w:rsid w:val="0036139C"/>
    <w:rsid w:val="00375E77"/>
    <w:rsid w:val="004427CF"/>
    <w:rsid w:val="00553902"/>
    <w:rsid w:val="00583542"/>
    <w:rsid w:val="00663624"/>
    <w:rsid w:val="006646FB"/>
    <w:rsid w:val="007813E5"/>
    <w:rsid w:val="00797BC1"/>
    <w:rsid w:val="007E08CC"/>
    <w:rsid w:val="008B21AA"/>
    <w:rsid w:val="00934306"/>
    <w:rsid w:val="00C00FDE"/>
    <w:rsid w:val="00C03181"/>
    <w:rsid w:val="00C13ADA"/>
    <w:rsid w:val="00C27266"/>
    <w:rsid w:val="00C930F2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4D7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67</cp:revision>
  <dcterms:created xsi:type="dcterms:W3CDTF">2023-02-01T11:13:00Z</dcterms:created>
  <dcterms:modified xsi:type="dcterms:W3CDTF">2024-06-13T07:53:00Z</dcterms:modified>
</cp:coreProperties>
</file>