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11E" w:rsidRDefault="0064011E" w:rsidP="005E40EB">
      <w:pPr>
        <w:ind w:left="57" w:right="57"/>
        <w:jc w:val="center"/>
        <w:rPr>
          <w:rFonts w:ascii="Arial" w:hAnsi="Arial" w:cs="Arial"/>
          <w:b/>
          <w:bCs/>
          <w:sz w:val="32"/>
          <w:szCs w:val="32"/>
          <w:u w:val="single"/>
          <w:rtl/>
        </w:rPr>
      </w:pPr>
      <w:r w:rsidRPr="0064011E">
        <w:rPr>
          <w:rFonts w:ascii="Arial" w:hAnsi="Arial" w:cs="Arial" w:hint="cs"/>
          <w:b/>
          <w:bCs/>
          <w:sz w:val="32"/>
          <w:szCs w:val="32"/>
          <w:u w:val="single"/>
          <w:rtl/>
        </w:rPr>
        <w:t>الجزء الثّاني</w:t>
      </w:r>
    </w:p>
    <w:p w:rsidR="004356E6" w:rsidRPr="00FB133B" w:rsidRDefault="0093779F"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w:t>
      </w:r>
      <w:r w:rsidR="004356E6" w:rsidRPr="00FB133B">
        <w:rPr>
          <w:rFonts w:ascii="Arial" w:hAnsi="Arial" w:cs="Arial"/>
          <w:b/>
          <w:bCs/>
          <w:sz w:val="28"/>
          <w:szCs w:val="28"/>
          <w:u w:val="single"/>
          <w:rtl/>
        </w:rPr>
        <w:t>لشـروط الفنيــة</w:t>
      </w:r>
    </w:p>
    <w:p w:rsidR="004356E6" w:rsidRPr="00FB133B" w:rsidRDefault="004356E6"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الفصـــــل الاول</w:t>
      </w:r>
    </w:p>
    <w:p w:rsidR="004356E6" w:rsidRPr="00FB133B" w:rsidRDefault="004356E6" w:rsidP="00AE2E47">
      <w:pPr>
        <w:ind w:left="57" w:right="57"/>
        <w:rPr>
          <w:rFonts w:ascii="Arial" w:hAnsi="Arial" w:cs="Arial"/>
          <w:sz w:val="28"/>
          <w:szCs w:val="28"/>
          <w:u w:val="single"/>
        </w:rPr>
      </w:pPr>
      <w:r w:rsidRPr="00FB133B">
        <w:rPr>
          <w:rFonts w:ascii="Arial" w:hAnsi="Arial" w:cs="Arial"/>
          <w:sz w:val="28"/>
          <w:szCs w:val="28"/>
          <w:u w:val="single"/>
          <w:rtl/>
        </w:rPr>
        <w:t>مصادر المعدات والمواد ومواصفاتها</w:t>
      </w:r>
    </w:p>
    <w:p w:rsidR="004356E6" w:rsidRPr="00FB133B" w:rsidRDefault="004356E6" w:rsidP="00AE2E47">
      <w:pPr>
        <w:ind w:left="57" w:right="57"/>
        <w:rPr>
          <w:rFonts w:ascii="Arial" w:hAnsi="Arial" w:cs="Arial"/>
          <w:sz w:val="28"/>
          <w:szCs w:val="28"/>
          <w:rtl/>
        </w:rPr>
      </w:pPr>
      <w:r w:rsidRPr="00FB133B">
        <w:rPr>
          <w:rFonts w:ascii="Arial" w:hAnsi="Arial" w:cs="Arial"/>
          <w:b/>
          <w:bCs/>
          <w:sz w:val="28"/>
          <w:szCs w:val="28"/>
          <w:u w:val="single"/>
          <w:rtl/>
        </w:rPr>
        <w:t>المادة الاولى</w:t>
      </w:r>
      <w:r w:rsidRPr="00FB133B">
        <w:rPr>
          <w:rFonts w:ascii="Arial" w:hAnsi="Arial" w:cs="Arial"/>
          <w:sz w:val="28"/>
          <w:szCs w:val="28"/>
          <w:rtl/>
        </w:rPr>
        <w:t xml:space="preserve"> : </w:t>
      </w:r>
      <w:r w:rsidRPr="00FB133B">
        <w:rPr>
          <w:rFonts w:ascii="Arial" w:hAnsi="Arial" w:cs="Arial"/>
          <w:sz w:val="28"/>
          <w:szCs w:val="28"/>
          <w:u w:val="single"/>
          <w:rtl/>
        </w:rPr>
        <w:t>مصدر المعدات</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ان مصدر المعدات هو الاسواق المحلية او العالمية ويجب ان تكون جيدة وجديدة ومن افضل الانواع المعروفة المصنوعة في المعامل العالمية والمحلية.ويجب على المتعهد ان يقدم قبل التنفيذ لائحة مفصلة عن المعدات المنوي استعمالها لكي يحصل على موافقة الادارة المسبقة .</w:t>
      </w:r>
    </w:p>
    <w:p w:rsidR="0082320F" w:rsidRPr="00FB133B" w:rsidRDefault="004356E6" w:rsidP="0082320F">
      <w:pPr>
        <w:ind w:left="57" w:right="57"/>
        <w:rPr>
          <w:rFonts w:ascii="Arial" w:hAnsi="Arial" w:cs="Arial"/>
          <w:sz w:val="28"/>
          <w:szCs w:val="28"/>
        </w:rPr>
      </w:pPr>
      <w:r w:rsidRPr="00FB133B">
        <w:rPr>
          <w:rFonts w:ascii="Arial" w:hAnsi="Arial" w:cs="Arial"/>
          <w:b/>
          <w:bCs/>
          <w:sz w:val="28"/>
          <w:szCs w:val="28"/>
          <w:u w:val="single"/>
          <w:rtl/>
        </w:rPr>
        <w:t>المادة الثانية</w:t>
      </w:r>
      <w:r w:rsidRPr="00FB133B">
        <w:rPr>
          <w:rFonts w:ascii="Arial" w:hAnsi="Arial" w:cs="Arial"/>
          <w:sz w:val="28"/>
          <w:szCs w:val="28"/>
          <w:rtl/>
        </w:rPr>
        <w:t xml:space="preserve"> :</w:t>
      </w:r>
      <w:r w:rsidRPr="00FB133B">
        <w:rPr>
          <w:rFonts w:ascii="Arial" w:hAnsi="Arial" w:cs="Arial"/>
          <w:sz w:val="28"/>
          <w:szCs w:val="28"/>
          <w:u w:val="single"/>
          <w:rtl/>
        </w:rPr>
        <w:t>مصادر المواد ونوعها</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ان المواد والمعدات التي يترتب على الملتزم تقديمها تستحضر من المصادر الاتية :</w:t>
      </w:r>
    </w:p>
    <w:tbl>
      <w:tblPr>
        <w:bidiVisual/>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58"/>
        <w:gridCol w:w="3822"/>
      </w:tblGrid>
      <w:tr w:rsidR="004356E6" w:rsidRPr="00FB133B" w:rsidTr="0082320F">
        <w:trPr>
          <w:trHeight w:val="493"/>
        </w:trPr>
        <w:tc>
          <w:tcPr>
            <w:tcW w:w="4458" w:type="dxa"/>
          </w:tcPr>
          <w:p w:rsidR="004356E6" w:rsidRPr="00FB133B" w:rsidRDefault="004356E6" w:rsidP="00F44A6A">
            <w:pPr>
              <w:spacing w:line="360" w:lineRule="auto"/>
              <w:ind w:left="57" w:right="57"/>
              <w:jc w:val="center"/>
              <w:rPr>
                <w:rFonts w:ascii="Arial" w:hAnsi="Arial" w:cs="Arial"/>
                <w:sz w:val="28"/>
                <w:szCs w:val="28"/>
              </w:rPr>
            </w:pPr>
            <w:r w:rsidRPr="00FB133B">
              <w:rPr>
                <w:rFonts w:ascii="Arial" w:hAnsi="Arial" w:cs="Arial"/>
                <w:sz w:val="28"/>
                <w:szCs w:val="28"/>
                <w:rtl/>
              </w:rPr>
              <w:t>المــــــواد</w:t>
            </w:r>
          </w:p>
        </w:tc>
        <w:tc>
          <w:tcPr>
            <w:tcW w:w="3822" w:type="dxa"/>
          </w:tcPr>
          <w:p w:rsidR="004356E6" w:rsidRPr="00FB133B" w:rsidRDefault="004356E6" w:rsidP="00F44A6A">
            <w:pPr>
              <w:spacing w:line="360" w:lineRule="auto"/>
              <w:ind w:left="57" w:right="57"/>
              <w:jc w:val="center"/>
              <w:rPr>
                <w:rFonts w:ascii="Arial" w:hAnsi="Arial" w:cs="Arial"/>
                <w:sz w:val="28"/>
                <w:szCs w:val="28"/>
              </w:rPr>
            </w:pPr>
            <w:r w:rsidRPr="00FB133B">
              <w:rPr>
                <w:rFonts w:ascii="Arial" w:hAnsi="Arial" w:cs="Arial"/>
                <w:sz w:val="28"/>
                <w:szCs w:val="28"/>
                <w:rtl/>
              </w:rPr>
              <w:t>المصـــدر</w:t>
            </w:r>
          </w:p>
        </w:tc>
      </w:tr>
      <w:tr w:rsidR="004356E6" w:rsidRPr="00FB133B" w:rsidTr="0082320F">
        <w:trPr>
          <w:trHeight w:val="3750"/>
        </w:trPr>
        <w:tc>
          <w:tcPr>
            <w:tcW w:w="4458"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1ـ الرمــل</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2ـ الحجارة المكسـرة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3ـ الدبــش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4ـ الإسمنت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5ـ فونت للأغطيـة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6ـ الفولاذ على أنواعه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7ـ السكـورة الجرارة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8ـ القساطل والقطع التابعة لها   </w:t>
            </w:r>
          </w:p>
        </w:tc>
        <w:tc>
          <w:tcPr>
            <w:tcW w:w="3822"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من أفضل المقالع الرملية في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تكسير 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المعامل اللبنانيـة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اللبنانية والمعامل اللبنانية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الأسواق المحلية </w:t>
            </w:r>
            <w:r w:rsidR="0082320F" w:rsidRPr="00FB133B">
              <w:rPr>
                <w:rFonts w:ascii="Arial" w:hAnsi="Arial" w:cs="Arial"/>
                <w:sz w:val="28"/>
                <w:szCs w:val="28"/>
                <w:rtl/>
                <w:lang w:bidi="ar-LB"/>
              </w:rPr>
              <w:t>أ</w:t>
            </w:r>
            <w:r w:rsidRPr="00FB133B">
              <w:rPr>
                <w:rFonts w:ascii="Arial" w:hAnsi="Arial" w:cs="Arial"/>
                <w:sz w:val="28"/>
                <w:szCs w:val="28"/>
                <w:rtl/>
              </w:rPr>
              <w:t>و</w:t>
            </w:r>
            <w:r w:rsidR="0082320F" w:rsidRPr="00FB133B">
              <w:rPr>
                <w:rFonts w:ascii="Arial" w:hAnsi="Arial" w:cs="Arial"/>
                <w:sz w:val="28"/>
                <w:szCs w:val="28"/>
                <w:rtl/>
              </w:rPr>
              <w:t xml:space="preserve"> العالمية </w:t>
            </w:r>
          </w:p>
        </w:tc>
      </w:tr>
    </w:tbl>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-الرمــــل يجب ان يكون الرمل خاليا من المواد الترابية والغبار وان لا يترك اثرا او لونا على اليد عند عصره ويقتضي غسله اذا ارتأى المهندس المشرف ذلك ،  ويجب ان تكون اكبر قياسات الرمل 3 ملم لطين الورقة او البناء كما يجب ان لا تتعدى 5 ملم لرمل الخرسان العادي والمسلح وفي جميع الاحوال يجب ألايكون قياسه الادنى اقل من 0,5 ملم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2</w:t>
      </w:r>
      <w:r w:rsidRPr="00FB133B">
        <w:rPr>
          <w:rFonts w:ascii="Arial" w:hAnsi="Arial" w:cs="Arial"/>
          <w:b/>
          <w:bCs/>
          <w:sz w:val="28"/>
          <w:szCs w:val="28"/>
          <w:rtl/>
        </w:rPr>
        <w:t>-</w:t>
      </w:r>
      <w:r w:rsidR="004356E6" w:rsidRPr="00FB133B">
        <w:rPr>
          <w:rFonts w:ascii="Arial" w:hAnsi="Arial" w:cs="Arial"/>
          <w:sz w:val="28"/>
          <w:szCs w:val="28"/>
          <w:rtl/>
        </w:rPr>
        <w:t>الحجـارة المكسرةيجب ان تكون الحجارة المكسرة نظيفة خالية من الغبار والاتربة وان لا تلوث الايدي عند الامساك به وان تكون مقاييسه الآتية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ab/>
        <w:t>للخرسان المسلح</w:t>
      </w:r>
      <w:r w:rsidRPr="00FB133B">
        <w:rPr>
          <w:rFonts w:ascii="Arial" w:hAnsi="Arial" w:cs="Arial"/>
          <w:sz w:val="28"/>
          <w:szCs w:val="28"/>
          <w:rtl/>
        </w:rPr>
        <w:tab/>
      </w:r>
      <w:r w:rsidR="004356E6" w:rsidRPr="00FB133B">
        <w:rPr>
          <w:rFonts w:ascii="Arial" w:hAnsi="Arial" w:cs="Arial"/>
          <w:sz w:val="28"/>
          <w:szCs w:val="28"/>
          <w:rtl/>
        </w:rPr>
        <w:t>تتراوح بين 3 سنتم وسنتم واحد</w:t>
      </w:r>
      <w:r w:rsidRPr="00FB133B">
        <w:rPr>
          <w:rFonts w:ascii="Arial" w:hAnsi="Arial" w:cs="Arial"/>
          <w:sz w:val="28"/>
          <w:szCs w:val="28"/>
          <w:rtl/>
        </w:rPr>
        <w:t>.</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ab/>
        <w:t xml:space="preserve">للخرسان العاديتتراوح بين 5 سنتم و سنتمترين اثنين </w:t>
      </w:r>
      <w:r w:rsidR="0082320F"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3- الدبــش </w:t>
      </w:r>
      <w:r w:rsidRPr="00FB133B">
        <w:rPr>
          <w:rFonts w:ascii="Arial" w:hAnsi="Arial" w:cs="Arial"/>
          <w:sz w:val="28"/>
          <w:szCs w:val="28"/>
          <w:rtl/>
          <w:lang w:bidi="ar-LB"/>
        </w:rPr>
        <w:t xml:space="preserve">يتراوح مقاييسه </w:t>
      </w:r>
      <w:r w:rsidR="004356E6" w:rsidRPr="00FB133B">
        <w:rPr>
          <w:rFonts w:ascii="Arial" w:hAnsi="Arial" w:cs="Arial"/>
          <w:sz w:val="28"/>
          <w:szCs w:val="28"/>
          <w:rtl/>
        </w:rPr>
        <w:t xml:space="preserve"> بين 10 سم و 15 سم </w:t>
      </w:r>
      <w:r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4- الإسمنــت</w:t>
      </w:r>
      <w:r w:rsidR="004356E6" w:rsidRPr="00FB133B">
        <w:rPr>
          <w:rFonts w:ascii="Arial" w:hAnsi="Arial" w:cs="Arial"/>
          <w:sz w:val="28"/>
          <w:szCs w:val="28"/>
          <w:rtl/>
        </w:rPr>
        <w:t>يجب ان يكون الاسمنت من نوع (</w:t>
      </w:r>
      <w:r w:rsidR="004356E6" w:rsidRPr="00FB133B">
        <w:rPr>
          <w:rFonts w:ascii="Arial" w:hAnsi="Arial" w:cs="Arial"/>
          <w:sz w:val="28"/>
          <w:szCs w:val="28"/>
        </w:rPr>
        <w:t>portland</w:t>
      </w:r>
      <w:r w:rsidR="004356E6" w:rsidRPr="00FB133B">
        <w:rPr>
          <w:rFonts w:ascii="Arial" w:hAnsi="Arial" w:cs="Arial"/>
          <w:sz w:val="28"/>
          <w:szCs w:val="28"/>
          <w:rtl/>
        </w:rPr>
        <w:t>)  بورتلاند صنع المعامل اللبنانية .</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 xml:space="preserve">5- </w:t>
      </w:r>
      <w:r w:rsidRPr="00FB133B">
        <w:rPr>
          <w:rFonts w:ascii="Arial" w:hAnsi="Arial" w:cs="Arial"/>
          <w:sz w:val="28"/>
          <w:szCs w:val="28"/>
          <w:rtl/>
        </w:rPr>
        <w:tab/>
        <w:t xml:space="preserve">الفونــتيجب ان يكون من الحديد الصب الرمادي ( </w:t>
      </w:r>
      <w:r w:rsidRPr="00FB133B">
        <w:rPr>
          <w:rFonts w:ascii="Arial" w:hAnsi="Arial" w:cs="Arial"/>
          <w:sz w:val="28"/>
          <w:szCs w:val="28"/>
        </w:rPr>
        <w:t xml:space="preserve">Fonte grise </w:t>
      </w:r>
      <w:r w:rsidRPr="00FB133B">
        <w:rPr>
          <w:rFonts w:ascii="Arial" w:hAnsi="Arial" w:cs="Arial"/>
          <w:sz w:val="28"/>
          <w:szCs w:val="28"/>
          <w:rtl/>
        </w:rPr>
        <w:t>) ويجب ان يكون نظيفا من عيوب الصنع والصب</w:t>
      </w:r>
      <w:r w:rsidR="0082320F" w:rsidRPr="00FB133B">
        <w:rPr>
          <w:rFonts w:ascii="Arial" w:hAnsi="Arial" w:cs="Arial"/>
          <w:sz w:val="28"/>
          <w:szCs w:val="28"/>
          <w:rtl/>
        </w:rPr>
        <w:t>.</w:t>
      </w:r>
    </w:p>
    <w:p w:rsidR="004C05AB" w:rsidRDefault="00CC0E95" w:rsidP="0064011E">
      <w:pPr>
        <w:spacing w:line="276" w:lineRule="auto"/>
        <w:ind w:left="57" w:right="57"/>
        <w:rPr>
          <w:rFonts w:ascii="Arial" w:hAnsi="Arial" w:cs="Arial"/>
          <w:sz w:val="28"/>
          <w:szCs w:val="28"/>
        </w:rPr>
      </w:pPr>
      <w:r>
        <w:rPr>
          <w:rFonts w:ascii="Arial" w:hAnsi="Arial" w:cs="Arial"/>
          <w:sz w:val="28"/>
          <w:szCs w:val="28"/>
          <w:rtl/>
        </w:rPr>
        <w:t xml:space="preserve">6-  الفــولاذ </w:t>
      </w:r>
      <w:r w:rsidR="004356E6" w:rsidRPr="00FB133B">
        <w:rPr>
          <w:rFonts w:ascii="Arial" w:hAnsi="Arial" w:cs="Arial"/>
          <w:sz w:val="28"/>
          <w:szCs w:val="28"/>
          <w:rtl/>
        </w:rPr>
        <w:t xml:space="preserve">يجب ان يكون من النوع الطري المصنوع بطريقة ( </w:t>
      </w:r>
      <w:r w:rsidR="004356E6" w:rsidRPr="00FB133B">
        <w:rPr>
          <w:rFonts w:ascii="Arial" w:hAnsi="Arial" w:cs="Arial"/>
          <w:sz w:val="28"/>
          <w:szCs w:val="28"/>
        </w:rPr>
        <w:t xml:space="preserve">Bessemer ou Martin </w:t>
      </w:r>
      <w:r w:rsidR="004356E6" w:rsidRPr="00FB133B">
        <w:rPr>
          <w:rFonts w:ascii="Arial" w:hAnsi="Arial" w:cs="Arial"/>
          <w:sz w:val="28"/>
          <w:szCs w:val="28"/>
          <w:rtl/>
        </w:rPr>
        <w:t>)</w:t>
      </w:r>
      <w:r w:rsidR="004356E6" w:rsidRPr="00FB133B">
        <w:rPr>
          <w:rFonts w:ascii="Arial" w:hAnsi="Arial" w:cs="Arial"/>
          <w:sz w:val="28"/>
          <w:szCs w:val="28"/>
          <w:rtl/>
        </w:rPr>
        <w:tab/>
      </w:r>
      <w:r w:rsidR="0082320F" w:rsidRPr="00FB133B">
        <w:rPr>
          <w:rFonts w:ascii="Arial" w:hAnsi="Arial" w:cs="Arial"/>
          <w:sz w:val="28"/>
          <w:szCs w:val="28"/>
          <w:rtl/>
        </w:rPr>
        <w:t>.</w:t>
      </w:r>
      <w:r w:rsidR="004356E6" w:rsidRPr="00FB133B">
        <w:rPr>
          <w:rFonts w:ascii="Arial" w:hAnsi="Arial" w:cs="Arial"/>
          <w:sz w:val="28"/>
          <w:szCs w:val="28"/>
          <w:rtl/>
        </w:rPr>
        <w:tab/>
      </w:r>
    </w:p>
    <w:p w:rsidR="00A23C8A" w:rsidRDefault="00A23C8A" w:rsidP="0064011E">
      <w:pPr>
        <w:spacing w:line="276" w:lineRule="auto"/>
        <w:ind w:left="57" w:right="57"/>
        <w:rPr>
          <w:rFonts w:ascii="Arial" w:hAnsi="Arial" w:cs="Arial"/>
          <w:b/>
          <w:bCs/>
          <w:sz w:val="28"/>
          <w:szCs w:val="28"/>
          <w:u w:val="single"/>
        </w:rPr>
      </w:pPr>
    </w:p>
    <w:p w:rsidR="00F44A6A" w:rsidRDefault="00F44A6A" w:rsidP="0064011E">
      <w:pPr>
        <w:spacing w:line="276" w:lineRule="auto"/>
        <w:ind w:left="57" w:right="57"/>
        <w:rPr>
          <w:rFonts w:ascii="Arial" w:hAnsi="Arial" w:cs="Arial"/>
          <w:b/>
          <w:bCs/>
          <w:sz w:val="28"/>
          <w:szCs w:val="28"/>
          <w:u w:val="single"/>
          <w:rtl/>
        </w:rPr>
      </w:pPr>
    </w:p>
    <w:p w:rsidR="004229A6" w:rsidRDefault="004229A6" w:rsidP="0064011E">
      <w:pPr>
        <w:spacing w:line="276" w:lineRule="auto"/>
        <w:ind w:left="57" w:right="57"/>
        <w:rPr>
          <w:rFonts w:ascii="Arial" w:hAnsi="Arial" w:cs="Arial"/>
          <w:b/>
          <w:bCs/>
          <w:sz w:val="28"/>
          <w:szCs w:val="28"/>
          <w:u w:val="single"/>
          <w:rtl/>
        </w:rPr>
      </w:pPr>
    </w:p>
    <w:p w:rsidR="004229A6" w:rsidRDefault="004229A6" w:rsidP="0064011E">
      <w:pPr>
        <w:spacing w:line="276" w:lineRule="auto"/>
        <w:ind w:left="57" w:right="57"/>
        <w:rPr>
          <w:rFonts w:ascii="Arial" w:hAnsi="Arial" w:cs="Arial"/>
          <w:b/>
          <w:bCs/>
          <w:sz w:val="28"/>
          <w:szCs w:val="28"/>
          <w:u w:val="single"/>
        </w:rPr>
      </w:pPr>
    </w:p>
    <w:p w:rsidR="004356E6" w:rsidRPr="00FB133B" w:rsidRDefault="004356E6" w:rsidP="0082320F">
      <w:pPr>
        <w:ind w:left="57" w:right="57"/>
        <w:jc w:val="center"/>
        <w:rPr>
          <w:rFonts w:ascii="Arial" w:hAnsi="Arial" w:cs="Arial"/>
          <w:b/>
          <w:bCs/>
          <w:sz w:val="28"/>
          <w:szCs w:val="28"/>
          <w:u w:val="single"/>
          <w:rtl/>
        </w:rPr>
      </w:pPr>
      <w:r w:rsidRPr="00FB133B">
        <w:rPr>
          <w:rFonts w:ascii="Arial" w:hAnsi="Arial" w:cs="Arial"/>
          <w:b/>
          <w:bCs/>
          <w:sz w:val="28"/>
          <w:szCs w:val="28"/>
          <w:u w:val="single"/>
          <w:rtl/>
        </w:rPr>
        <w:lastRenderedPageBreak/>
        <w:t>الفصــــل الثاني</w:t>
      </w:r>
    </w:p>
    <w:p w:rsidR="004356E6" w:rsidRPr="00FB133B" w:rsidRDefault="004356E6" w:rsidP="0082320F">
      <w:pPr>
        <w:ind w:left="57" w:right="57"/>
        <w:jc w:val="center"/>
        <w:rPr>
          <w:rFonts w:ascii="Arial" w:hAnsi="Arial" w:cs="Arial"/>
          <w:sz w:val="28"/>
          <w:szCs w:val="28"/>
          <w:u w:val="single"/>
          <w:rtl/>
        </w:rPr>
      </w:pPr>
      <w:r w:rsidRPr="00FB133B">
        <w:rPr>
          <w:rFonts w:ascii="Arial" w:hAnsi="Arial" w:cs="Arial"/>
          <w:sz w:val="28"/>
          <w:szCs w:val="28"/>
          <w:u w:val="single"/>
          <w:rtl/>
        </w:rPr>
        <w:t>صنع القساطـل والقطــع</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u w:val="single"/>
          <w:rtl/>
        </w:rPr>
        <w:t>المادة الثالثة</w:t>
      </w:r>
      <w:r w:rsidRPr="00FB133B">
        <w:rPr>
          <w:rFonts w:ascii="Arial" w:hAnsi="Arial" w:cs="Arial"/>
          <w:sz w:val="28"/>
          <w:szCs w:val="28"/>
          <w:rtl/>
        </w:rPr>
        <w:t xml:space="preserve"> :</w:t>
      </w:r>
      <w:r w:rsidRPr="00FB133B">
        <w:rPr>
          <w:rFonts w:ascii="Arial" w:hAnsi="Arial" w:cs="Arial"/>
          <w:sz w:val="28"/>
          <w:szCs w:val="28"/>
          <w:rtl/>
        </w:rPr>
        <w:tab/>
      </w:r>
      <w:r w:rsidRPr="00FB133B">
        <w:rPr>
          <w:rFonts w:ascii="Arial" w:hAnsi="Arial" w:cs="Arial"/>
          <w:sz w:val="28"/>
          <w:szCs w:val="28"/>
          <w:u w:val="single"/>
          <w:rtl/>
        </w:rPr>
        <w:t>شروط عامة عائدة لصنع القساطل والقطع التابعة لها</w:t>
      </w:r>
    </w:p>
    <w:p w:rsidR="004356E6" w:rsidRPr="00FB133B" w:rsidRDefault="00737F7D" w:rsidP="00F44A6A">
      <w:pPr>
        <w:ind w:left="57" w:right="57"/>
        <w:jc w:val="both"/>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تقديم القساطل والقطع</w:t>
      </w:r>
    </w:p>
    <w:p w:rsidR="004356E6" w:rsidRPr="00FB133B" w:rsidRDefault="00737F7D" w:rsidP="00C47AF9">
      <w:pPr>
        <w:ind w:left="57" w:right="57"/>
        <w:jc w:val="both"/>
        <w:rPr>
          <w:rFonts w:ascii="Arial" w:hAnsi="Arial" w:cs="Arial"/>
          <w:sz w:val="28"/>
          <w:szCs w:val="28"/>
          <w:rtl/>
        </w:rPr>
      </w:pPr>
      <w:r w:rsidRPr="00FB133B">
        <w:rPr>
          <w:rFonts w:ascii="Arial" w:hAnsi="Arial" w:cs="Arial"/>
          <w:sz w:val="28"/>
          <w:szCs w:val="28"/>
          <w:rtl/>
        </w:rPr>
        <w:t xml:space="preserve">1-1 </w:t>
      </w:r>
      <w:r w:rsidR="004356E6" w:rsidRPr="0064011E">
        <w:rPr>
          <w:rFonts w:ascii="Arial" w:hAnsi="Arial" w:cs="Arial"/>
          <w:sz w:val="28"/>
          <w:szCs w:val="28"/>
          <w:u w:val="single"/>
          <w:rtl/>
        </w:rPr>
        <w:t>المواد التي تتكون منها القساطل والقطع</w:t>
      </w:r>
      <w:r w:rsidRPr="00FB133B">
        <w:rPr>
          <w:rFonts w:ascii="Arial" w:hAnsi="Arial" w:cs="Arial"/>
          <w:sz w:val="28"/>
          <w:szCs w:val="28"/>
          <w:rtl/>
        </w:rPr>
        <w:t>:</w:t>
      </w:r>
      <w:r w:rsidR="004356E6" w:rsidRPr="00FB133B">
        <w:rPr>
          <w:rFonts w:ascii="Arial" w:hAnsi="Arial" w:cs="Arial"/>
          <w:sz w:val="28"/>
          <w:szCs w:val="28"/>
          <w:rtl/>
        </w:rPr>
        <w:t>تصنع القساطل من الفولاذ الطري (</w:t>
      </w:r>
      <w:r w:rsidR="004356E6" w:rsidRPr="00FB133B">
        <w:rPr>
          <w:rFonts w:ascii="Arial" w:hAnsi="Arial" w:cs="Arial"/>
          <w:sz w:val="28"/>
          <w:szCs w:val="28"/>
        </w:rPr>
        <w:t xml:space="preserve">Acier doux </w:t>
      </w:r>
      <w:r w:rsidR="004356E6" w:rsidRPr="00FB133B">
        <w:rPr>
          <w:rFonts w:ascii="Arial" w:hAnsi="Arial" w:cs="Arial"/>
          <w:sz w:val="28"/>
          <w:szCs w:val="28"/>
          <w:rtl/>
        </w:rPr>
        <w:t>) الذي لاتقل مقاومة الشد</w:t>
      </w:r>
      <w:r w:rsidR="00C47AF9">
        <w:rPr>
          <w:rFonts w:ascii="Arial" w:hAnsi="Arial" w:cs="Arial"/>
          <w:sz w:val="28"/>
          <w:szCs w:val="28"/>
          <w:rtl/>
        </w:rPr>
        <w:t xml:space="preserve"> فيه عن 32- 47كلغ قوة بالمليمتر</w:t>
      </w:r>
      <w:r w:rsidR="004356E6" w:rsidRPr="00FB133B">
        <w:rPr>
          <w:rFonts w:ascii="Arial" w:hAnsi="Arial" w:cs="Arial"/>
          <w:sz w:val="28"/>
          <w:szCs w:val="28"/>
          <w:rtl/>
        </w:rPr>
        <w:t>المربع.</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اما الوصلات والقطع التابعة لها فيمكن ان تكون مصنوعة من الفونت  المرن او من الفولاذ الطري المزيبق .</w:t>
      </w:r>
    </w:p>
    <w:p w:rsidR="004356E6" w:rsidRPr="00FB133B" w:rsidRDefault="00737F7D" w:rsidP="00C47AF9">
      <w:pPr>
        <w:ind w:right="57"/>
        <w:jc w:val="both"/>
        <w:rPr>
          <w:rFonts w:ascii="Arial" w:hAnsi="Arial" w:cs="Arial"/>
          <w:sz w:val="28"/>
          <w:szCs w:val="28"/>
          <w:rtl/>
        </w:rPr>
      </w:pPr>
      <w:r w:rsidRPr="00FB133B">
        <w:rPr>
          <w:rFonts w:ascii="Arial" w:hAnsi="Arial" w:cs="Arial"/>
          <w:sz w:val="28"/>
          <w:szCs w:val="28"/>
          <w:rtl/>
        </w:rPr>
        <w:t xml:space="preserve"> 1-2 </w:t>
      </w:r>
      <w:r w:rsidR="004356E6" w:rsidRPr="0064011E">
        <w:rPr>
          <w:rFonts w:ascii="Arial" w:hAnsi="Arial" w:cs="Arial"/>
          <w:sz w:val="28"/>
          <w:szCs w:val="28"/>
          <w:u w:val="single"/>
          <w:rtl/>
        </w:rPr>
        <w:t>طريقة صنع القساطل</w:t>
      </w:r>
      <w:r w:rsidRPr="0064011E">
        <w:rPr>
          <w:rFonts w:ascii="Arial" w:hAnsi="Arial" w:cs="Arial"/>
          <w:sz w:val="28"/>
          <w:szCs w:val="28"/>
          <w:u w:val="single"/>
          <w:rtl/>
        </w:rPr>
        <w:t>:</w:t>
      </w:r>
      <w:r w:rsidR="004356E6" w:rsidRPr="00C47AF9">
        <w:rPr>
          <w:rFonts w:ascii="Arial" w:hAnsi="Arial" w:cs="Arial"/>
          <w:sz w:val="26"/>
          <w:szCs w:val="26"/>
          <w:rtl/>
        </w:rPr>
        <w:t>تصنع القساطل بواسطة اللحام على الكهرباء او بطريقة البثق (</w:t>
      </w:r>
      <w:r w:rsidR="004356E6" w:rsidRPr="00C47AF9">
        <w:rPr>
          <w:rFonts w:ascii="Arial" w:hAnsi="Arial" w:cs="Arial"/>
          <w:sz w:val="26"/>
          <w:szCs w:val="26"/>
        </w:rPr>
        <w:t xml:space="preserve">Extrusion </w:t>
      </w:r>
      <w:r w:rsidR="004356E6" w:rsidRPr="00C47AF9">
        <w:rPr>
          <w:rFonts w:ascii="Arial" w:hAnsi="Arial" w:cs="Arial"/>
          <w:sz w:val="26"/>
          <w:szCs w:val="26"/>
          <w:rtl/>
        </w:rPr>
        <w:t>) ويجب ان تكون القساطل ناعمة السطح نظيفة المظهر ناعمة الملمس من الداخل والخارج خالية من الصدأ والقشرة المعدنية والعيوب</w:t>
      </w:r>
      <w:r w:rsidR="00C47AF9">
        <w:rPr>
          <w:rFonts w:ascii="Arial" w:hAnsi="Arial" w:cs="Arial" w:hint="cs"/>
          <w:sz w:val="26"/>
          <w:szCs w:val="26"/>
          <w:rtl/>
        </w:rPr>
        <w:t xml:space="preserve"> </w:t>
      </w:r>
      <w:r w:rsidR="004356E6" w:rsidRPr="00C47AF9">
        <w:rPr>
          <w:rFonts w:ascii="Arial" w:hAnsi="Arial" w:cs="Arial"/>
          <w:sz w:val="26"/>
          <w:szCs w:val="26"/>
          <w:rtl/>
        </w:rPr>
        <w:t>السطحية والنتؤات والفجوات الناتجة عن خطأ في الصنع وفي الصب او في الطلاء بالزنك وغيرها .</w:t>
      </w:r>
    </w:p>
    <w:p w:rsidR="004356E6" w:rsidRPr="00FB133B" w:rsidRDefault="00737F7D" w:rsidP="00C47AF9">
      <w:pPr>
        <w:ind w:left="57" w:right="57"/>
        <w:jc w:val="both"/>
        <w:rPr>
          <w:rFonts w:ascii="Arial" w:hAnsi="Arial" w:cs="Arial"/>
          <w:sz w:val="28"/>
          <w:szCs w:val="28"/>
          <w:rtl/>
          <w:lang w:bidi="ar-LB"/>
        </w:rPr>
      </w:pPr>
      <w:r w:rsidRPr="00FB133B">
        <w:rPr>
          <w:rFonts w:ascii="Arial" w:hAnsi="Arial" w:cs="Arial"/>
          <w:sz w:val="28"/>
          <w:szCs w:val="28"/>
          <w:rtl/>
        </w:rPr>
        <w:t xml:space="preserve">   1-3 </w:t>
      </w:r>
      <w:r w:rsidR="004356E6" w:rsidRPr="007072EE">
        <w:rPr>
          <w:rFonts w:ascii="Arial" w:hAnsi="Arial" w:cs="Arial"/>
          <w:sz w:val="28"/>
          <w:szCs w:val="28"/>
          <w:u w:val="single"/>
          <w:rtl/>
        </w:rPr>
        <w:t>سماكة القساطل ووزنها</w:t>
      </w:r>
      <w:r w:rsidR="007072EE">
        <w:rPr>
          <w:rFonts w:ascii="Arial" w:hAnsi="Arial" w:cs="Arial" w:hint="cs"/>
          <w:sz w:val="28"/>
          <w:szCs w:val="28"/>
          <w:u w:val="single"/>
          <w:rtl/>
        </w:rPr>
        <w:t>:</w:t>
      </w:r>
      <w:r w:rsidR="004356E6" w:rsidRPr="00FB133B">
        <w:rPr>
          <w:rFonts w:ascii="Arial" w:hAnsi="Arial" w:cs="Arial"/>
          <w:sz w:val="28"/>
          <w:szCs w:val="28"/>
          <w:rtl/>
        </w:rPr>
        <w:t xml:space="preserve">يجب ان تكون سماكات القساطل متساوية ( </w:t>
      </w:r>
      <w:r w:rsidR="004356E6" w:rsidRPr="00FB133B">
        <w:rPr>
          <w:rFonts w:ascii="Arial" w:hAnsi="Arial" w:cs="Arial"/>
          <w:sz w:val="28"/>
          <w:szCs w:val="28"/>
        </w:rPr>
        <w:t>Uniforme</w:t>
      </w:r>
      <w:r w:rsidR="004356E6" w:rsidRPr="00FB133B">
        <w:rPr>
          <w:rFonts w:ascii="Arial" w:hAnsi="Arial" w:cs="Arial"/>
          <w:sz w:val="28"/>
          <w:szCs w:val="28"/>
          <w:rtl/>
        </w:rPr>
        <w:t>) في مقطعي القسطل الطولي والعرضي كما يجب ان يعطي مقطعه العرضي دائرتين محكمتي التركيز والرسم ويج</w:t>
      </w:r>
      <w:r w:rsidR="00A23C8A">
        <w:rPr>
          <w:rFonts w:ascii="Arial" w:hAnsi="Arial" w:cs="Arial"/>
          <w:sz w:val="28"/>
          <w:szCs w:val="28"/>
          <w:rtl/>
        </w:rPr>
        <w:t>ب ان تتبع المقاسات الجدول الاتي</w:t>
      </w:r>
      <w:r w:rsidR="004356E6" w:rsidRPr="00FB133B">
        <w:rPr>
          <w:rFonts w:ascii="Arial" w:hAnsi="Arial" w:cs="Arial"/>
          <w:sz w:val="28"/>
          <w:szCs w:val="28"/>
          <w:rtl/>
        </w:rPr>
        <w:t>.</w:t>
      </w:r>
    </w:p>
    <w:p w:rsidR="004356E6" w:rsidRDefault="00AF59B2" w:rsidP="00AF59B2">
      <w:pPr>
        <w:ind w:left="57" w:right="57"/>
        <w:rPr>
          <w:rFonts w:ascii="Arial" w:hAnsi="Arial" w:cs="Arial"/>
          <w:b/>
          <w:bCs/>
          <w:sz w:val="28"/>
          <w:szCs w:val="28"/>
          <w:rtl/>
        </w:rPr>
      </w:pPr>
      <w:r w:rsidRPr="00FB133B">
        <w:rPr>
          <w:rFonts w:ascii="Arial" w:hAnsi="Arial" w:cs="Arial"/>
          <w:b/>
          <w:bCs/>
          <w:sz w:val="28"/>
          <w:szCs w:val="28"/>
          <w:u w:val="single"/>
          <w:rtl/>
        </w:rPr>
        <w:t>انابيب الفئة الوسطى</w:t>
      </w:r>
      <w:r w:rsidR="004356E6" w:rsidRPr="00FB133B">
        <w:rPr>
          <w:rFonts w:ascii="Arial" w:hAnsi="Arial" w:cs="Arial"/>
          <w:b/>
          <w:bCs/>
          <w:sz w:val="28"/>
          <w:szCs w:val="28"/>
          <w:rtl/>
        </w:rPr>
        <w:tab/>
      </w:r>
    </w:p>
    <w:tbl>
      <w:tblPr>
        <w:bidiVisual/>
        <w:tblW w:w="98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42"/>
        <w:gridCol w:w="1642"/>
        <w:gridCol w:w="1642"/>
        <w:gridCol w:w="1642"/>
        <w:gridCol w:w="1642"/>
        <w:gridCol w:w="1642"/>
      </w:tblGrid>
      <w:tr w:rsidR="004356E6" w:rsidRPr="00FB133B" w:rsidTr="00A23C8A">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الداخلي الاعتباري/بوصة</w:t>
            </w:r>
          </w:p>
        </w:tc>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الخارجي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السماكة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اقصى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ادنى /</w:t>
            </w:r>
            <w:r w:rsidR="004356E6" w:rsidRPr="00FB133B">
              <w:rPr>
                <w:rFonts w:ascii="Arial" w:hAnsi="Arial" w:cs="Arial"/>
                <w:b/>
                <w:bCs/>
                <w:sz w:val="24"/>
                <w:szCs w:val="24"/>
                <w:rtl/>
              </w:rPr>
              <w:t>مــــم</w:t>
            </w:r>
          </w:p>
        </w:tc>
        <w:tc>
          <w:tcPr>
            <w:tcW w:w="1642" w:type="dxa"/>
          </w:tcPr>
          <w:p w:rsidR="004356E6" w:rsidRPr="00FB133B" w:rsidRDefault="004356E6" w:rsidP="00AE2E47">
            <w:pPr>
              <w:spacing w:line="240" w:lineRule="atLeast"/>
              <w:ind w:left="57" w:right="57"/>
              <w:rPr>
                <w:rFonts w:ascii="Arial" w:hAnsi="Arial" w:cs="Arial"/>
                <w:b/>
                <w:bCs/>
                <w:sz w:val="24"/>
                <w:szCs w:val="24"/>
              </w:rPr>
            </w:pPr>
            <w:r w:rsidRPr="00FB133B">
              <w:rPr>
                <w:rFonts w:ascii="Arial" w:hAnsi="Arial" w:cs="Arial"/>
                <w:b/>
                <w:bCs/>
                <w:sz w:val="24"/>
                <w:szCs w:val="24"/>
                <w:rtl/>
              </w:rPr>
              <w:t>بالمتــــــر</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8،21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00،21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23،1</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3،27</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5،26</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59،1</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2،34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3،32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35،3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46،2</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4/1  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9،42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00،41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25،3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17،3</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2/1  1</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8،48</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9،47</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25،3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65،3</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8،60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7،59</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17،5</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2/1  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6،76</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3،75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65،3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63،6</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5،89</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0،88</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05،4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64،8</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2/1  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90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1،102</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4،100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05،4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90،9</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100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0،115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1،113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50،4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540،12</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125</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8،140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5،138</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85،4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70،16</w:t>
            </w:r>
          </w:p>
        </w:tc>
      </w:tr>
      <w:tr w:rsidR="004356E6" w:rsidRPr="00FB133B" w:rsidTr="00A23C8A">
        <w:trPr>
          <w:trHeight w:hRule="exact" w:val="288"/>
        </w:trPr>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6</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150</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5،166</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9،163</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85،4</w:t>
            </w:r>
          </w:p>
        </w:tc>
        <w:tc>
          <w:tcPr>
            <w:tcW w:w="1642" w:type="dxa"/>
          </w:tcPr>
          <w:p w:rsidR="004356E6" w:rsidRPr="003A032D" w:rsidRDefault="004356E6" w:rsidP="00B66A66">
            <w:pPr>
              <w:spacing w:line="10" w:lineRule="atLeast"/>
              <w:ind w:left="57" w:right="57"/>
              <w:jc w:val="center"/>
              <w:rPr>
                <w:rFonts w:ascii="Arial" w:hAnsi="Arial" w:cs="Arial"/>
                <w:sz w:val="22"/>
                <w:szCs w:val="22"/>
              </w:rPr>
            </w:pPr>
            <w:r w:rsidRPr="003A032D">
              <w:rPr>
                <w:rFonts w:ascii="Arial" w:hAnsi="Arial" w:cs="Arial"/>
                <w:sz w:val="22"/>
                <w:szCs w:val="22"/>
                <w:rtl/>
              </w:rPr>
              <w:t>80،19</w:t>
            </w:r>
          </w:p>
        </w:tc>
      </w:tr>
    </w:tbl>
    <w:p w:rsidR="004356E6" w:rsidRPr="00FB133B" w:rsidRDefault="004356E6" w:rsidP="007072EE">
      <w:pPr>
        <w:pStyle w:val="BodyText2"/>
        <w:spacing w:line="276" w:lineRule="auto"/>
        <w:ind w:right="57"/>
        <w:jc w:val="left"/>
        <w:rPr>
          <w:rFonts w:ascii="Arial" w:hAnsi="Arial" w:cs="Arial"/>
          <w:sz w:val="28"/>
          <w:szCs w:val="28"/>
          <w:rtl/>
        </w:rPr>
      </w:pPr>
      <w:r w:rsidRPr="00FB133B">
        <w:rPr>
          <w:rFonts w:ascii="Arial" w:hAnsi="Arial" w:cs="Arial"/>
          <w:sz w:val="28"/>
          <w:szCs w:val="28"/>
          <w:rtl/>
        </w:rPr>
        <w:t>وتؤخذ هذه القياسات في حدود التفاوت المقبول في المواصفة القياسية رقم 44\166  المحددة من قبل مؤسسة المقاييس والمواصفات اللبنانية لقساطل الفئة المتوسطة , وهو كالتالي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للسماكة</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Pr="00FB133B">
        <w:rPr>
          <w:rFonts w:ascii="Arial" w:hAnsi="Arial" w:cs="Arial"/>
          <w:sz w:val="28"/>
          <w:szCs w:val="28"/>
          <w:rtl/>
        </w:rPr>
        <w:tab/>
      </w:r>
      <w:r w:rsidRPr="00FB133B">
        <w:rPr>
          <w:rFonts w:ascii="Arial" w:hAnsi="Arial" w:cs="Arial"/>
          <w:sz w:val="28"/>
          <w:szCs w:val="28"/>
          <w:rtl/>
        </w:rPr>
        <w:tab/>
        <w:t xml:space="preserve">للوزن </w:t>
      </w:r>
    </w:p>
    <w:p w:rsidR="004356E6" w:rsidRPr="00FB133B" w:rsidRDefault="004356E6" w:rsidP="00F44A6A">
      <w:pPr>
        <w:spacing w:line="276" w:lineRule="auto"/>
        <w:ind w:left="57" w:right="57"/>
        <w:rPr>
          <w:rFonts w:ascii="Arial" w:hAnsi="Arial" w:cs="Arial"/>
          <w:sz w:val="28"/>
          <w:szCs w:val="28"/>
          <w:rtl/>
        </w:rPr>
      </w:pPr>
      <w:r w:rsidRPr="00FB133B">
        <w:rPr>
          <w:rFonts w:ascii="Arial" w:hAnsi="Arial" w:cs="Arial"/>
          <w:sz w:val="28"/>
          <w:szCs w:val="28"/>
          <w:rtl/>
        </w:rPr>
        <w:tab/>
        <w:t>غير محدد</w:t>
      </w:r>
      <w:r w:rsidRPr="00FB133B">
        <w:rPr>
          <w:rFonts w:ascii="Arial" w:hAnsi="Arial" w:cs="Arial"/>
          <w:sz w:val="28"/>
          <w:szCs w:val="28"/>
          <w:rtl/>
        </w:rPr>
        <w:tab/>
      </w:r>
      <w:r w:rsidRPr="00FB133B">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Pr="00FB133B">
        <w:rPr>
          <w:rFonts w:ascii="Arial" w:hAnsi="Arial" w:cs="Arial"/>
          <w:sz w:val="28"/>
          <w:szCs w:val="28"/>
          <w:rtl/>
        </w:rPr>
        <w:t>لل</w:t>
      </w:r>
      <w:r w:rsidR="007072EE">
        <w:rPr>
          <w:rFonts w:ascii="Arial" w:hAnsi="Arial" w:cs="Arial" w:hint="cs"/>
          <w:sz w:val="28"/>
          <w:szCs w:val="28"/>
          <w:rtl/>
        </w:rPr>
        <w:t>أ</w:t>
      </w:r>
      <w:r w:rsidRPr="00FB133B">
        <w:rPr>
          <w:rFonts w:ascii="Arial" w:hAnsi="Arial" w:cs="Arial"/>
          <w:sz w:val="28"/>
          <w:szCs w:val="28"/>
          <w:rtl/>
        </w:rPr>
        <w:t>نبوب الواحد + 10 %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12,5 %</w:t>
      </w:r>
      <w:r w:rsidR="00F44A6A">
        <w:rPr>
          <w:rFonts w:ascii="Arial" w:hAnsi="Arial" w:cs="Arial"/>
          <w:sz w:val="28"/>
          <w:szCs w:val="28"/>
        </w:rPr>
        <w:t xml:space="preserve">                                               </w:t>
      </w:r>
      <w:r w:rsidRPr="00FB133B">
        <w:rPr>
          <w:rFonts w:ascii="Arial" w:hAnsi="Arial" w:cs="Arial"/>
          <w:sz w:val="28"/>
          <w:szCs w:val="28"/>
          <w:rtl/>
        </w:rPr>
        <w:tab/>
      </w:r>
      <w:r w:rsidRPr="00FB133B">
        <w:rPr>
          <w:rFonts w:ascii="Arial" w:hAnsi="Arial" w:cs="Arial"/>
          <w:sz w:val="28"/>
          <w:szCs w:val="28"/>
          <w:rtl/>
        </w:rPr>
        <w:tab/>
        <w:t>لكل عشرة اطنان + 7,5 %</w:t>
      </w:r>
    </w:p>
    <w:p w:rsidR="004356E6" w:rsidRPr="00FB133B" w:rsidRDefault="007072EE" w:rsidP="00F44A6A">
      <w:pPr>
        <w:spacing w:line="276" w:lineRule="auto"/>
        <w:ind w:left="57" w:right="-270"/>
        <w:jc w:val="both"/>
        <w:rPr>
          <w:rFonts w:ascii="Arial" w:hAnsi="Arial" w:cs="Arial"/>
          <w:sz w:val="28"/>
          <w:szCs w:val="28"/>
          <w:rtl/>
        </w:rPr>
      </w:pPr>
      <w:r>
        <w:rPr>
          <w:rFonts w:ascii="Arial" w:hAnsi="Arial" w:cs="Arial" w:hint="cs"/>
          <w:sz w:val="28"/>
          <w:szCs w:val="28"/>
          <w:rtl/>
        </w:rPr>
        <w:t>إ</w:t>
      </w:r>
      <w:r w:rsidR="004356E6" w:rsidRPr="00FB133B">
        <w:rPr>
          <w:rFonts w:ascii="Arial" w:hAnsi="Arial" w:cs="Arial"/>
          <w:sz w:val="28"/>
          <w:szCs w:val="28"/>
          <w:rtl/>
        </w:rPr>
        <w:t>ن الاوزان المذكورة في الجدول اعلاه تشمل الوصلة وهي تطبق على الانابيب السوداء ويعتبر كحد ادنى لوزن طبقة الزنك 350 غراما بالمتر المربع الواحد كما يجب ان تغطي الاسنان بمركب واق كما يقتضي ان تزود رؤوس الانابيب التي يزيد قطرها الاعتباري على انشين بغلاف واق</w:t>
      </w:r>
      <w:r w:rsidR="00F44A6A">
        <w:rPr>
          <w:rFonts w:ascii="Arial" w:hAnsi="Arial" w:cs="Arial"/>
          <w:sz w:val="28"/>
          <w:szCs w:val="28"/>
          <w:rtl/>
        </w:rPr>
        <w:t xml:space="preserve"> مثبت في الطرف غير المزود بوصلة</w:t>
      </w:r>
      <w:r w:rsidR="004356E6" w:rsidRPr="00FB133B">
        <w:rPr>
          <w:rFonts w:ascii="Arial" w:hAnsi="Arial" w:cs="Arial"/>
          <w:sz w:val="28"/>
          <w:szCs w:val="28"/>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b/>
          <w:bCs/>
          <w:sz w:val="28"/>
          <w:szCs w:val="28"/>
          <w:rtl/>
        </w:rPr>
        <w:t>1</w:t>
      </w:r>
      <w:r w:rsidR="00AF59B2" w:rsidRPr="00FB133B">
        <w:rPr>
          <w:rFonts w:ascii="Arial" w:hAnsi="Arial" w:cs="Arial"/>
          <w:sz w:val="28"/>
          <w:szCs w:val="28"/>
          <w:rtl/>
        </w:rPr>
        <w:t xml:space="preserve">-4 </w:t>
      </w:r>
      <w:r w:rsidRPr="00FB133B">
        <w:rPr>
          <w:rFonts w:ascii="Arial" w:hAnsi="Arial" w:cs="Arial"/>
          <w:sz w:val="28"/>
          <w:szCs w:val="28"/>
          <w:u w:val="single"/>
          <w:rtl/>
        </w:rPr>
        <w:t>طول القساطل</w:t>
      </w:r>
      <w:r w:rsidR="00AF59B2" w:rsidRPr="00FB133B">
        <w:rPr>
          <w:rFonts w:ascii="Arial" w:hAnsi="Arial" w:cs="Arial"/>
          <w:sz w:val="28"/>
          <w:szCs w:val="28"/>
          <w:rtl/>
        </w:rPr>
        <w:t>:</w:t>
      </w:r>
      <w:r w:rsidRPr="00FB133B">
        <w:rPr>
          <w:rFonts w:ascii="Arial" w:hAnsi="Arial" w:cs="Arial"/>
          <w:sz w:val="28"/>
          <w:szCs w:val="28"/>
          <w:rtl/>
        </w:rPr>
        <w:t>يجب ان لا يقل طول القسطل عن خمسة امتار ويشترط في القساطل ان تكون مستقيمة على طولها ومنتهية في طرفيها بقلاووز تشكل كل من اسنانه شبه قائمة مع محور الانبوب الرئيسي وان يكون احد الطرفين مزودا بوصلة مناسبة للتسنين على ان تطابق اسنان القلاووز الارقام والمواصفات المحددة من قبل مؤسسة المقاييس والمواصفات اللبنانية .</w:t>
      </w:r>
    </w:p>
    <w:p w:rsidR="004356E6" w:rsidRPr="00FB133B" w:rsidRDefault="00AF59B2" w:rsidP="00F44A6A">
      <w:pPr>
        <w:ind w:left="57" w:right="57"/>
        <w:jc w:val="both"/>
        <w:rPr>
          <w:rFonts w:ascii="Arial" w:hAnsi="Arial" w:cs="Arial"/>
          <w:sz w:val="28"/>
          <w:szCs w:val="28"/>
          <w:rtl/>
        </w:rPr>
      </w:pPr>
      <w:r w:rsidRPr="00FB133B">
        <w:rPr>
          <w:rFonts w:ascii="Arial" w:hAnsi="Arial" w:cs="Arial"/>
          <w:sz w:val="28"/>
          <w:szCs w:val="28"/>
          <w:rtl/>
        </w:rPr>
        <w:t>1-5</w:t>
      </w:r>
      <w:r w:rsidR="004356E6" w:rsidRPr="00FB133B">
        <w:rPr>
          <w:rFonts w:ascii="Arial" w:hAnsi="Arial" w:cs="Arial"/>
          <w:sz w:val="28"/>
          <w:szCs w:val="28"/>
          <w:u w:val="single"/>
          <w:rtl/>
        </w:rPr>
        <w:t>حماية القساطل والقطع</w:t>
      </w:r>
      <w:r w:rsidR="007072EE">
        <w:rPr>
          <w:rFonts w:ascii="Arial" w:hAnsi="Arial" w:cs="Arial" w:hint="cs"/>
          <w:sz w:val="28"/>
          <w:szCs w:val="28"/>
          <w:rtl/>
          <w:lang w:bidi="ar-LB"/>
        </w:rPr>
        <w:t>:</w:t>
      </w:r>
      <w:r w:rsidR="004356E6" w:rsidRPr="00F44A6A">
        <w:rPr>
          <w:rFonts w:ascii="Arial" w:hAnsi="Arial" w:cs="Arial"/>
          <w:sz w:val="27"/>
          <w:szCs w:val="27"/>
          <w:rtl/>
        </w:rPr>
        <w:t>يجب ان تكون القاسطل مزيبقة اما القطع فيجب ان تكون مزيبقة اذا كانت مصنوعة من الفولاذ كما يجب ان تكون طبقة الزنك نظيفة وغير سامة تبلغ سما</w:t>
      </w:r>
      <w:r w:rsidR="00F44A6A" w:rsidRPr="00F44A6A">
        <w:rPr>
          <w:rFonts w:ascii="Arial" w:hAnsi="Arial" w:cs="Arial"/>
          <w:sz w:val="27"/>
          <w:szCs w:val="27"/>
          <w:rtl/>
        </w:rPr>
        <w:t>كتها 0,05 مليمتر في حدها الادنى</w:t>
      </w:r>
      <w:r w:rsidR="004356E6" w:rsidRPr="00F44A6A">
        <w:rPr>
          <w:rFonts w:ascii="Arial" w:hAnsi="Arial" w:cs="Arial"/>
          <w:sz w:val="27"/>
          <w:szCs w:val="27"/>
          <w:rtl/>
        </w:rPr>
        <w:t>.</w:t>
      </w:r>
    </w:p>
    <w:p w:rsidR="004356E6" w:rsidRPr="00FB133B" w:rsidRDefault="00AF59B2" w:rsidP="00F44A6A">
      <w:pPr>
        <w:ind w:left="57" w:right="57"/>
        <w:jc w:val="both"/>
        <w:rPr>
          <w:rFonts w:ascii="Arial" w:hAnsi="Arial" w:cs="Arial"/>
          <w:sz w:val="28"/>
          <w:szCs w:val="28"/>
          <w:rtl/>
        </w:rPr>
      </w:pPr>
      <w:r w:rsidRPr="00FB133B">
        <w:rPr>
          <w:rFonts w:ascii="Arial" w:hAnsi="Arial" w:cs="Arial"/>
          <w:sz w:val="28"/>
          <w:szCs w:val="28"/>
          <w:rtl/>
        </w:rPr>
        <w:t xml:space="preserve">1-6  </w:t>
      </w:r>
      <w:r w:rsidR="004356E6" w:rsidRPr="00FB133B">
        <w:rPr>
          <w:rFonts w:ascii="Arial" w:hAnsi="Arial" w:cs="Arial"/>
          <w:sz w:val="28"/>
          <w:szCs w:val="28"/>
          <w:u w:val="single"/>
          <w:rtl/>
        </w:rPr>
        <w:t xml:space="preserve">ضغط التجربة المائية </w:t>
      </w:r>
      <w:r w:rsidRPr="00FB133B">
        <w:rPr>
          <w:rFonts w:ascii="Arial" w:hAnsi="Arial" w:cs="Arial"/>
          <w:sz w:val="28"/>
          <w:szCs w:val="28"/>
          <w:rtl/>
        </w:rPr>
        <w:t xml:space="preserve"> : </w:t>
      </w:r>
      <w:r w:rsidR="004356E6" w:rsidRPr="00FB133B">
        <w:rPr>
          <w:rFonts w:ascii="Arial" w:hAnsi="Arial" w:cs="Arial"/>
          <w:sz w:val="28"/>
          <w:szCs w:val="28"/>
          <w:rtl/>
        </w:rPr>
        <w:t>يجب أن تتحمل القساطل الفولاذية الوصلات التابعة لها ضغطا للتجربة قدره \50\خمسون كلغ بالسنتيمتر المربع الواحد.</w:t>
      </w:r>
    </w:p>
    <w:p w:rsidR="005942BC" w:rsidRDefault="004356E6" w:rsidP="00C47AF9">
      <w:pPr>
        <w:ind w:left="57" w:right="57"/>
        <w:jc w:val="both"/>
        <w:rPr>
          <w:rFonts w:ascii="Arial" w:hAnsi="Arial" w:cs="Arial"/>
          <w:sz w:val="28"/>
          <w:szCs w:val="28"/>
          <w:rtl/>
        </w:rPr>
      </w:pPr>
      <w:r w:rsidRPr="00FB133B">
        <w:rPr>
          <w:rFonts w:ascii="Arial" w:hAnsi="Arial" w:cs="Arial"/>
          <w:sz w:val="28"/>
          <w:szCs w:val="28"/>
          <w:rtl/>
        </w:rPr>
        <w:lastRenderedPageBreak/>
        <w:t xml:space="preserve">1-7 </w:t>
      </w:r>
      <w:r w:rsidRPr="00FB133B">
        <w:rPr>
          <w:rFonts w:ascii="Arial" w:hAnsi="Arial" w:cs="Arial"/>
          <w:sz w:val="28"/>
          <w:szCs w:val="28"/>
          <w:u w:val="single"/>
          <w:rtl/>
        </w:rPr>
        <w:t>الوصلات</w:t>
      </w:r>
      <w:r w:rsidR="00C47AF9">
        <w:rPr>
          <w:rFonts w:ascii="Arial" w:hAnsi="Arial" w:cs="Arial" w:hint="cs"/>
          <w:sz w:val="28"/>
          <w:szCs w:val="28"/>
          <w:u w:val="single"/>
          <w:rtl/>
        </w:rPr>
        <w:t xml:space="preserve"> </w:t>
      </w:r>
      <w:r w:rsidRPr="00FB133B">
        <w:rPr>
          <w:rFonts w:ascii="Arial" w:hAnsi="Arial" w:cs="Arial"/>
          <w:sz w:val="28"/>
          <w:szCs w:val="28"/>
          <w:u w:val="single"/>
          <w:rtl/>
        </w:rPr>
        <w:t>توصل</w:t>
      </w:r>
      <w:r w:rsidR="00AF59B2" w:rsidRPr="00FB133B">
        <w:rPr>
          <w:rFonts w:ascii="Arial" w:hAnsi="Arial" w:cs="Arial"/>
          <w:sz w:val="28"/>
          <w:szCs w:val="28"/>
          <w:rtl/>
        </w:rPr>
        <w:t>:</w:t>
      </w:r>
      <w:r w:rsidRPr="00FB133B">
        <w:rPr>
          <w:rFonts w:ascii="Arial" w:hAnsi="Arial" w:cs="Arial"/>
          <w:sz w:val="28"/>
          <w:szCs w:val="28"/>
          <w:rtl/>
        </w:rPr>
        <w:t>الوصلات ببعضها وبالقطع التابعة لها بواسطة وصلات مقلوزة على المتعهد ان يقدم الوصلات المناسبة لتركيب القساطل والقطع التابعة لها مع كافة مستلزماتها بالعدد الكافي لها .</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 xml:space="preserve"> 1-8</w:t>
      </w:r>
      <w:r w:rsidRPr="00FB133B">
        <w:rPr>
          <w:rFonts w:ascii="Arial" w:hAnsi="Arial" w:cs="Arial"/>
          <w:sz w:val="28"/>
          <w:szCs w:val="28"/>
          <w:u w:val="single"/>
          <w:rtl/>
        </w:rPr>
        <w:t>القطع التابعة للقساطل</w:t>
      </w:r>
      <w:r w:rsidR="007072EE">
        <w:rPr>
          <w:rFonts w:ascii="Arial" w:hAnsi="Arial" w:cs="Arial" w:hint="cs"/>
          <w:sz w:val="28"/>
          <w:szCs w:val="28"/>
          <w:u w:val="single"/>
          <w:rtl/>
          <w:lang w:bidi="ar-LB"/>
        </w:rPr>
        <w:t>:</w:t>
      </w:r>
      <w:r w:rsidRPr="00F44A6A">
        <w:rPr>
          <w:rFonts w:ascii="Arial" w:hAnsi="Arial" w:cs="Arial"/>
          <w:sz w:val="27"/>
          <w:szCs w:val="27"/>
          <w:rtl/>
        </w:rPr>
        <w:t>تكون القطع ال</w:t>
      </w:r>
      <w:r w:rsidR="00F44A6A">
        <w:rPr>
          <w:rFonts w:ascii="Arial" w:hAnsi="Arial" w:cs="Arial"/>
          <w:sz w:val="27"/>
          <w:szCs w:val="27"/>
          <w:rtl/>
        </w:rPr>
        <w:t>تابعة للقساطل من مشتركات(تاه)</w:t>
      </w:r>
      <w:r w:rsidRPr="00F44A6A">
        <w:rPr>
          <w:rFonts w:ascii="Arial" w:hAnsi="Arial" w:cs="Arial"/>
          <w:sz w:val="27"/>
          <w:szCs w:val="27"/>
          <w:rtl/>
        </w:rPr>
        <w:t>واكواع وشرايط بعزقة وقطع وصل ووصلات مخالفة مصنوعة من الفولاذ المزيبق او من الفونت المرن وفقا ل</w:t>
      </w:r>
      <w:r w:rsidR="00F44A6A" w:rsidRPr="00F44A6A">
        <w:rPr>
          <w:rFonts w:ascii="Arial" w:hAnsi="Arial" w:cs="Arial"/>
          <w:sz w:val="27"/>
          <w:szCs w:val="27"/>
          <w:rtl/>
        </w:rPr>
        <w:t>ما ورد في لائحة الاسعار المرفقة</w:t>
      </w:r>
      <w:r w:rsidRPr="00F44A6A">
        <w:rPr>
          <w:rFonts w:ascii="Arial" w:hAnsi="Arial" w:cs="Arial"/>
          <w:sz w:val="27"/>
          <w:szCs w:val="27"/>
          <w:rtl/>
        </w:rPr>
        <w:t>.</w:t>
      </w:r>
    </w:p>
    <w:p w:rsidR="004356E6" w:rsidRPr="00FB133B" w:rsidRDefault="004356E6" w:rsidP="003A032D">
      <w:pPr>
        <w:ind w:left="57" w:right="57"/>
        <w:jc w:val="both"/>
        <w:rPr>
          <w:rFonts w:ascii="Arial" w:hAnsi="Arial" w:cs="Arial"/>
          <w:sz w:val="28"/>
          <w:szCs w:val="28"/>
          <w:rtl/>
        </w:rPr>
      </w:pPr>
      <w:r w:rsidRPr="00FB133B">
        <w:rPr>
          <w:rFonts w:ascii="Arial" w:hAnsi="Arial" w:cs="Arial"/>
          <w:sz w:val="28"/>
          <w:szCs w:val="28"/>
          <w:u w:val="single"/>
          <w:rtl/>
        </w:rPr>
        <w:t xml:space="preserve">1-9 </w:t>
      </w:r>
      <w:r w:rsidRPr="00FB133B">
        <w:rPr>
          <w:rFonts w:ascii="Arial" w:hAnsi="Arial" w:cs="Arial"/>
          <w:sz w:val="28"/>
          <w:szCs w:val="28"/>
          <w:u w:val="single"/>
          <w:rtl/>
        </w:rPr>
        <w:tab/>
        <w:t>السكورة الجرارة</w:t>
      </w:r>
      <w:r w:rsidR="00AF59B2" w:rsidRPr="00FB133B">
        <w:rPr>
          <w:rFonts w:ascii="Arial" w:hAnsi="Arial" w:cs="Arial"/>
          <w:b/>
          <w:bCs/>
          <w:sz w:val="28"/>
          <w:szCs w:val="28"/>
          <w:rtl/>
        </w:rPr>
        <w:t>:</w:t>
      </w:r>
      <w:r w:rsidRPr="00FB133B">
        <w:rPr>
          <w:rFonts w:ascii="Arial" w:hAnsi="Arial" w:cs="Arial"/>
          <w:sz w:val="28"/>
          <w:szCs w:val="28"/>
          <w:rtl/>
        </w:rPr>
        <w:t xml:space="preserve">ان السكورة الجرارة يجب ان تكون انكليزية او ما يعادلها جودة على ان تحظى بموافقة الادارة المسبقة ويجب ان تكون اجسامها الخارجية مصنوعة من </w:t>
      </w:r>
      <w:r w:rsidR="003A032D">
        <w:rPr>
          <w:rFonts w:ascii="Arial" w:hAnsi="Arial" w:cs="Arial"/>
          <w:sz w:val="28"/>
          <w:szCs w:val="28"/>
          <w:rtl/>
        </w:rPr>
        <w:t>البرونز اوالفونت او الفولاذ،</w:t>
      </w:r>
      <w:r w:rsidRPr="00FB133B">
        <w:rPr>
          <w:rFonts w:ascii="Arial" w:hAnsi="Arial" w:cs="Arial"/>
          <w:sz w:val="28"/>
          <w:szCs w:val="28"/>
          <w:rtl/>
        </w:rPr>
        <w:t>اما جسمهاالداخلي فيجب ان يكون من البرونز ويجب ان تتحمل ضغطا للتجربة وهي م</w:t>
      </w:r>
      <w:r w:rsidR="003C0358" w:rsidRPr="00FB133B">
        <w:rPr>
          <w:rFonts w:ascii="Arial" w:hAnsi="Arial" w:cs="Arial"/>
          <w:sz w:val="28"/>
          <w:szCs w:val="28"/>
          <w:rtl/>
        </w:rPr>
        <w:t xml:space="preserve">فتوحة قدره |25| وحدة </w:t>
      </w:r>
      <w:r w:rsidRPr="00FB133B">
        <w:rPr>
          <w:rFonts w:ascii="Arial" w:hAnsi="Arial" w:cs="Arial"/>
          <w:sz w:val="28"/>
          <w:szCs w:val="28"/>
          <w:rtl/>
        </w:rPr>
        <w:t>جوية</w:t>
      </w:r>
      <w:r w:rsidR="003A032D">
        <w:rPr>
          <w:rFonts w:ascii="Arial" w:hAnsi="Arial" w:cs="Arial" w:hint="cs"/>
          <w:sz w:val="28"/>
          <w:szCs w:val="28"/>
          <w:rtl/>
        </w:rPr>
        <w:t>،</w:t>
      </w:r>
      <w:r w:rsidR="003A032D">
        <w:rPr>
          <w:rFonts w:ascii="Arial" w:hAnsi="Arial" w:cs="Arial"/>
          <w:sz w:val="28"/>
          <w:szCs w:val="28"/>
          <w:rtl/>
        </w:rPr>
        <w:t>|15|وحدة جوية وهي مغلقة</w:t>
      </w:r>
      <w:r w:rsidRPr="00FB133B">
        <w:rPr>
          <w:rFonts w:ascii="Arial" w:hAnsi="Arial" w:cs="Arial"/>
          <w:sz w:val="28"/>
          <w:szCs w:val="28"/>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2</w:t>
      </w:r>
      <w:r w:rsidRPr="00FB133B">
        <w:rPr>
          <w:rFonts w:ascii="Arial" w:hAnsi="Arial" w:cs="Arial"/>
          <w:sz w:val="28"/>
          <w:szCs w:val="28"/>
          <w:u w:val="single"/>
          <w:rtl/>
        </w:rPr>
        <w:t>- شهادة الشراء وطلب استلام التجهيزات</w:t>
      </w:r>
      <w:r w:rsidR="00067B79" w:rsidRPr="00FB133B">
        <w:rPr>
          <w:rFonts w:ascii="Arial" w:hAnsi="Arial" w:cs="Arial"/>
          <w:sz w:val="28"/>
          <w:szCs w:val="28"/>
          <w:rtl/>
        </w:rPr>
        <w:t>:</w:t>
      </w:r>
      <w:r w:rsidRPr="00FB133B">
        <w:rPr>
          <w:rFonts w:ascii="Arial" w:hAnsi="Arial" w:cs="Arial"/>
          <w:sz w:val="28"/>
          <w:szCs w:val="28"/>
          <w:rtl/>
        </w:rPr>
        <w:t xml:space="preserve"> على المتعهد تقديم شهادة تثبت شراء القساطل مع تحديد كميتها وعلى لجنة الاستلام التاكد من ذلك وتضم الشهادة الصادرة عن المصنع او الصادر عن معهد البحوث الصناعية والتي تحدد نوعية القساطل والضغط الذي تتحمله الى ملف الاشغال في المصلحة.</w:t>
      </w:r>
    </w:p>
    <w:p w:rsidR="004356E6" w:rsidRPr="001C6ADD" w:rsidRDefault="004356E6" w:rsidP="00F44A6A">
      <w:pPr>
        <w:ind w:left="57" w:right="57"/>
        <w:jc w:val="both"/>
        <w:rPr>
          <w:rFonts w:ascii="Arial" w:hAnsi="Arial" w:cs="Arial"/>
          <w:sz w:val="26"/>
          <w:szCs w:val="26"/>
          <w:rtl/>
        </w:rPr>
      </w:pPr>
      <w:r w:rsidRPr="001C6ADD">
        <w:rPr>
          <w:rFonts w:ascii="Arial" w:hAnsi="Arial" w:cs="Arial"/>
          <w:sz w:val="26"/>
          <w:szCs w:val="26"/>
          <w:rtl/>
        </w:rPr>
        <w:t>ويحق للمصلحة وللجنة الاستلام الاطلاع على سجلات تاجر الصنف الذي اع</w:t>
      </w:r>
      <w:r w:rsidR="001C6ADD" w:rsidRPr="001C6ADD">
        <w:rPr>
          <w:rFonts w:ascii="Arial" w:hAnsi="Arial" w:cs="Arial"/>
          <w:sz w:val="26"/>
          <w:szCs w:val="26"/>
          <w:rtl/>
        </w:rPr>
        <w:t>طى شهادة الشراء للتاكد من صحتها</w:t>
      </w:r>
      <w:r w:rsidRPr="001C6ADD">
        <w:rPr>
          <w:rFonts w:ascii="Arial" w:hAnsi="Arial" w:cs="Arial"/>
          <w:sz w:val="26"/>
          <w:szCs w:val="26"/>
          <w:rtl/>
        </w:rPr>
        <w:t>.</w:t>
      </w:r>
    </w:p>
    <w:p w:rsidR="004356E6" w:rsidRPr="001C6ADD" w:rsidRDefault="004356E6" w:rsidP="00F44A6A">
      <w:pPr>
        <w:ind w:left="57" w:right="57"/>
        <w:jc w:val="both"/>
        <w:rPr>
          <w:rFonts w:ascii="Arial" w:hAnsi="Arial" w:cs="Arial"/>
          <w:sz w:val="26"/>
          <w:szCs w:val="26"/>
          <w:rtl/>
        </w:rPr>
      </w:pPr>
      <w:r w:rsidRPr="001C6ADD">
        <w:rPr>
          <w:rFonts w:ascii="Arial" w:hAnsi="Arial" w:cs="Arial"/>
          <w:sz w:val="26"/>
          <w:szCs w:val="26"/>
          <w:rtl/>
        </w:rPr>
        <w:t>وعلى لجنة الاستلام التاكد من نوعية المواد ومن الضغط الذي تتحمله القساطل</w:t>
      </w:r>
      <w:r w:rsidR="001C6ADD" w:rsidRPr="001C6ADD">
        <w:rPr>
          <w:rFonts w:ascii="Arial" w:hAnsi="Arial" w:cs="Arial"/>
          <w:sz w:val="26"/>
          <w:szCs w:val="26"/>
          <w:rtl/>
        </w:rPr>
        <w:t xml:space="preserve"> والسكورة والقطع المذكورة اعلاه</w:t>
      </w:r>
      <w:r w:rsidRPr="001C6ADD">
        <w:rPr>
          <w:rFonts w:ascii="Arial" w:hAnsi="Arial" w:cs="Arial"/>
          <w:sz w:val="26"/>
          <w:szCs w:val="26"/>
          <w:rtl/>
        </w:rPr>
        <w:t>.</w:t>
      </w:r>
    </w:p>
    <w:p w:rsidR="00350252"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3</w:t>
      </w:r>
      <w:r w:rsidR="00067B79" w:rsidRPr="00FB133B">
        <w:rPr>
          <w:rFonts w:ascii="Arial" w:hAnsi="Arial" w:cs="Arial"/>
          <w:sz w:val="28"/>
          <w:szCs w:val="28"/>
          <w:u w:val="single"/>
          <w:rtl/>
        </w:rPr>
        <w:t xml:space="preserve">- </w:t>
      </w:r>
      <w:r w:rsidRPr="00FB133B">
        <w:rPr>
          <w:rFonts w:ascii="Arial" w:hAnsi="Arial" w:cs="Arial"/>
          <w:sz w:val="28"/>
          <w:szCs w:val="28"/>
          <w:u w:val="single"/>
          <w:rtl/>
        </w:rPr>
        <w:t>تجربة القساطــل</w:t>
      </w:r>
      <w:r w:rsidR="00067B79" w:rsidRPr="00FB133B">
        <w:rPr>
          <w:rFonts w:ascii="Arial" w:hAnsi="Arial" w:cs="Arial"/>
          <w:sz w:val="28"/>
          <w:szCs w:val="28"/>
          <w:rtl/>
        </w:rPr>
        <w:t xml:space="preserve">: عند </w:t>
      </w:r>
      <w:r w:rsidRPr="00FB133B">
        <w:rPr>
          <w:rFonts w:ascii="Arial" w:hAnsi="Arial" w:cs="Arial"/>
          <w:sz w:val="28"/>
          <w:szCs w:val="28"/>
          <w:rtl/>
        </w:rPr>
        <w:t xml:space="preserve"> تجيهز القساطل في مستودع الملتزم في المنطقة يجري تعدادها وكيلها من قبلالجهاز المشرف على التنفيذ ويتقدم عند ذلك بطلب لاستلامها الى المهندس المشرف الذي يحيله مع ملاحظاته الى اللجنة المختصة التي تقوم بكافة التجارب والاختبارات للتاكد من مواصفات القساطل واطوالها واوزانها وسماكتها وخلوها من العيوب وتحملها للضغط المائي وتؤخذ العينات من مجموعات متجانسةمن الانابيب حسب الجدول الثاني والشرح الذي يليه .</w:t>
      </w:r>
    </w:p>
    <w:tbl>
      <w:tblPr>
        <w:bidiVisual/>
        <w:tblW w:w="95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20"/>
        <w:gridCol w:w="1890"/>
        <w:gridCol w:w="2250"/>
        <w:gridCol w:w="2880"/>
      </w:tblGrid>
      <w:tr w:rsidR="004356E6" w:rsidRPr="00FB133B" w:rsidTr="003A032D">
        <w:trPr>
          <w:trHeight w:val="674"/>
        </w:trPr>
        <w:tc>
          <w:tcPr>
            <w:tcW w:w="2520" w:type="dxa"/>
          </w:tcPr>
          <w:p w:rsidR="004356E6" w:rsidRPr="003A032D" w:rsidRDefault="004356E6" w:rsidP="00B66A66">
            <w:pPr>
              <w:ind w:left="57" w:right="57"/>
              <w:jc w:val="center"/>
              <w:rPr>
                <w:rFonts w:ascii="Arial" w:hAnsi="Arial" w:cs="Arial"/>
                <w:b/>
                <w:bCs/>
                <w:sz w:val="24"/>
                <w:szCs w:val="24"/>
              </w:rPr>
            </w:pPr>
            <w:r w:rsidRPr="003A032D">
              <w:rPr>
                <w:rFonts w:ascii="Arial" w:hAnsi="Arial" w:cs="Arial"/>
                <w:b/>
                <w:bCs/>
                <w:sz w:val="24"/>
                <w:szCs w:val="24"/>
                <w:rtl/>
              </w:rPr>
              <w:t>عدد الانابيب في المجموعة الواحدة</w:t>
            </w:r>
          </w:p>
        </w:tc>
        <w:tc>
          <w:tcPr>
            <w:tcW w:w="1890" w:type="dxa"/>
          </w:tcPr>
          <w:p w:rsidR="004356E6" w:rsidRPr="003A032D" w:rsidRDefault="004356E6" w:rsidP="00B66A66">
            <w:pPr>
              <w:ind w:left="57" w:right="57"/>
              <w:jc w:val="center"/>
              <w:rPr>
                <w:rFonts w:ascii="Arial" w:hAnsi="Arial" w:cs="Arial"/>
                <w:b/>
                <w:bCs/>
                <w:sz w:val="24"/>
                <w:szCs w:val="24"/>
              </w:rPr>
            </w:pPr>
            <w:r w:rsidRPr="003A032D">
              <w:rPr>
                <w:rFonts w:ascii="Arial" w:hAnsi="Arial" w:cs="Arial"/>
                <w:b/>
                <w:bCs/>
                <w:sz w:val="24"/>
                <w:szCs w:val="24"/>
                <w:rtl/>
              </w:rPr>
              <w:t>عدد الانابيب في العينة</w:t>
            </w:r>
          </w:p>
        </w:tc>
        <w:tc>
          <w:tcPr>
            <w:tcW w:w="2250" w:type="dxa"/>
          </w:tcPr>
          <w:p w:rsidR="004356E6" w:rsidRPr="003A032D" w:rsidRDefault="004356E6" w:rsidP="003A032D">
            <w:pPr>
              <w:ind w:left="57" w:right="57"/>
              <w:jc w:val="center"/>
              <w:rPr>
                <w:rFonts w:ascii="Arial" w:hAnsi="Arial" w:cs="Arial"/>
                <w:b/>
                <w:bCs/>
                <w:sz w:val="24"/>
                <w:szCs w:val="24"/>
              </w:rPr>
            </w:pPr>
            <w:r w:rsidRPr="003A032D">
              <w:rPr>
                <w:rFonts w:ascii="Arial" w:hAnsi="Arial" w:cs="Arial"/>
                <w:b/>
                <w:bCs/>
                <w:sz w:val="24"/>
                <w:szCs w:val="24"/>
                <w:rtl/>
              </w:rPr>
              <w:t>عدد الانابيب غير لمقبولة (الاختبار الاول)</w:t>
            </w:r>
          </w:p>
        </w:tc>
        <w:tc>
          <w:tcPr>
            <w:tcW w:w="2880" w:type="dxa"/>
          </w:tcPr>
          <w:p w:rsidR="004356E6" w:rsidRPr="003A032D" w:rsidRDefault="004356E6" w:rsidP="00B66A66">
            <w:pPr>
              <w:ind w:left="57" w:right="57"/>
              <w:jc w:val="center"/>
              <w:rPr>
                <w:rFonts w:ascii="Arial" w:hAnsi="Arial" w:cs="Arial"/>
                <w:b/>
                <w:bCs/>
                <w:sz w:val="24"/>
                <w:szCs w:val="24"/>
                <w:rtl/>
              </w:rPr>
            </w:pPr>
            <w:r w:rsidRPr="003A032D">
              <w:rPr>
                <w:rFonts w:ascii="Arial" w:hAnsi="Arial" w:cs="Arial"/>
                <w:b/>
                <w:bCs/>
                <w:sz w:val="24"/>
                <w:szCs w:val="24"/>
                <w:rtl/>
              </w:rPr>
              <w:t>مجموع الانابيب غير المقبولة</w:t>
            </w:r>
          </w:p>
          <w:p w:rsidR="004356E6" w:rsidRPr="003A032D" w:rsidRDefault="004356E6" w:rsidP="00B66A66">
            <w:pPr>
              <w:ind w:left="57" w:right="57"/>
              <w:jc w:val="center"/>
              <w:rPr>
                <w:rFonts w:ascii="Arial" w:hAnsi="Arial" w:cs="Arial"/>
                <w:b/>
                <w:bCs/>
                <w:sz w:val="24"/>
                <w:szCs w:val="24"/>
              </w:rPr>
            </w:pPr>
            <w:r w:rsidRPr="003A032D">
              <w:rPr>
                <w:rFonts w:ascii="Arial" w:hAnsi="Arial" w:cs="Arial"/>
                <w:b/>
                <w:bCs/>
                <w:sz w:val="24"/>
                <w:szCs w:val="24"/>
                <w:rtl/>
              </w:rPr>
              <w:t>( الإختباران الاول والثاني )</w:t>
            </w:r>
          </w:p>
        </w:tc>
      </w:tr>
      <w:tr w:rsidR="004356E6" w:rsidRPr="00FB133B" w:rsidTr="003A032D">
        <w:trPr>
          <w:trHeight w:val="142"/>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لغاية  200</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r>
      <w:tr w:rsidR="004356E6" w:rsidRPr="00FB133B" w:rsidTr="003A032D">
        <w:trPr>
          <w:trHeight w:val="142"/>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1ـ2ـ 401</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4</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r>
      <w:tr w:rsidR="004356E6" w:rsidRPr="00FB133B" w:rsidTr="003A032D">
        <w:trPr>
          <w:trHeight w:val="142"/>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401ـ 800</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5</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r>
      <w:tr w:rsidR="004356E6" w:rsidRPr="00FB133B" w:rsidTr="003A032D">
        <w:trPr>
          <w:trHeight w:val="142"/>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801ـ 1500</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7</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r>
      <w:tr w:rsidR="004356E6" w:rsidRPr="00FB133B" w:rsidTr="003A032D">
        <w:trPr>
          <w:trHeight w:val="149"/>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1501ـ 4000</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10</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2</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3</w:t>
            </w:r>
          </w:p>
        </w:tc>
      </w:tr>
      <w:tr w:rsidR="004356E6" w:rsidRPr="00FB133B" w:rsidTr="003A032D">
        <w:trPr>
          <w:trHeight w:val="142"/>
        </w:trPr>
        <w:tc>
          <w:tcPr>
            <w:tcW w:w="252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4001ـ 10000</w:t>
            </w:r>
          </w:p>
        </w:tc>
        <w:tc>
          <w:tcPr>
            <w:tcW w:w="189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15</w:t>
            </w:r>
          </w:p>
        </w:tc>
        <w:tc>
          <w:tcPr>
            <w:tcW w:w="225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3</w:t>
            </w:r>
          </w:p>
        </w:tc>
        <w:tc>
          <w:tcPr>
            <w:tcW w:w="2880" w:type="dxa"/>
          </w:tcPr>
          <w:p w:rsidR="004356E6" w:rsidRPr="003A032D" w:rsidRDefault="004356E6" w:rsidP="00B66A66">
            <w:pPr>
              <w:ind w:left="57" w:right="57"/>
              <w:jc w:val="center"/>
              <w:rPr>
                <w:rFonts w:ascii="Arial" w:hAnsi="Arial" w:cs="Arial"/>
                <w:sz w:val="22"/>
                <w:szCs w:val="22"/>
              </w:rPr>
            </w:pPr>
            <w:r w:rsidRPr="003A032D">
              <w:rPr>
                <w:rFonts w:ascii="Arial" w:hAnsi="Arial" w:cs="Arial"/>
                <w:sz w:val="22"/>
                <w:szCs w:val="22"/>
                <w:rtl/>
              </w:rPr>
              <w:t>4</w:t>
            </w:r>
          </w:p>
        </w:tc>
      </w:tr>
    </w:tbl>
    <w:p w:rsidR="004356E6" w:rsidRPr="00F44A6A" w:rsidRDefault="004356E6" w:rsidP="00B330E5">
      <w:pPr>
        <w:ind w:left="57" w:right="57"/>
        <w:jc w:val="both"/>
        <w:rPr>
          <w:rFonts w:ascii="Arial" w:hAnsi="Arial" w:cs="Arial"/>
          <w:sz w:val="27"/>
          <w:szCs w:val="27"/>
        </w:rPr>
      </w:pPr>
      <w:r w:rsidRPr="00F44A6A">
        <w:rPr>
          <w:rFonts w:ascii="Arial" w:hAnsi="Arial" w:cs="Arial"/>
          <w:sz w:val="27"/>
          <w:szCs w:val="27"/>
          <w:rtl/>
        </w:rPr>
        <w:t xml:space="preserve">اذا اجتازت العينة الماخوذة من مجموعة ما الفحوص المحددة في هذه المواصفة القياسية اعتبرت المجموعة مطابقة بكاملها، واذا لم يجتز منها عدد من الانابيب يساوي الرقم الوارد في العمود الثالث من الجدول اعلاه فان المجموعة تعتبر باكملها غير مطابقة بالنسبة للفحص الذي ادى الى رفضها .واذا لم يبلغ عدد الانابيب غير المطابقة في عينة واحدة الرقم الوارد في العمود الثالث المشار اليه يتوجب اخذ عينة جديدة من المجموعة نفسها واعادة الاختبار الذي لم تجتزه العينة الاولى ،  تعتبر المجموعة مطابقة اذا لم يبلغ عدد الانابيب غير المطابقة من العينتين الاولى والثانية  العدد الوارد في العمود الرابع فتعتبر المجموعة غير مطابقة . </w:t>
      </w:r>
    </w:p>
    <w:p w:rsidR="005A35C2" w:rsidRPr="00FB133B" w:rsidRDefault="004356E6" w:rsidP="00B330E5">
      <w:pPr>
        <w:ind w:left="57" w:right="57"/>
        <w:jc w:val="both"/>
        <w:rPr>
          <w:rFonts w:ascii="Arial" w:hAnsi="Arial" w:cs="Arial"/>
          <w:sz w:val="28"/>
          <w:szCs w:val="28"/>
          <w:rtl/>
          <w:lang w:bidi="ar-LB"/>
        </w:rPr>
      </w:pPr>
      <w:r w:rsidRPr="00FB133B">
        <w:rPr>
          <w:rFonts w:ascii="Arial" w:hAnsi="Arial" w:cs="Arial"/>
          <w:sz w:val="28"/>
          <w:szCs w:val="28"/>
          <w:rtl/>
        </w:rPr>
        <w:t xml:space="preserve"> وبعد ذلك يجري تنظيم محضر والنتائج يضم الى ملف الالتزام </w:t>
      </w:r>
    </w:p>
    <w:p w:rsidR="004356E6" w:rsidRPr="00433714" w:rsidRDefault="004356E6" w:rsidP="00F44A6A">
      <w:pPr>
        <w:numPr>
          <w:ilvl w:val="0"/>
          <w:numId w:val="34"/>
        </w:numPr>
        <w:ind w:left="57" w:right="57"/>
        <w:jc w:val="both"/>
        <w:rPr>
          <w:rFonts w:ascii="Arial" w:hAnsi="Arial" w:cs="Arial"/>
          <w:sz w:val="28"/>
          <w:szCs w:val="28"/>
          <w:rtl/>
          <w:lang w:bidi="ar-LB"/>
        </w:rPr>
      </w:pPr>
      <w:r w:rsidRPr="00433714">
        <w:rPr>
          <w:rFonts w:ascii="Arial" w:hAnsi="Arial" w:cs="Arial"/>
          <w:sz w:val="28"/>
          <w:szCs w:val="28"/>
          <w:u w:val="single"/>
          <w:rtl/>
        </w:rPr>
        <w:t>استلام التجهيزات</w:t>
      </w:r>
      <w:r w:rsidR="00433714" w:rsidRPr="00433714">
        <w:rPr>
          <w:rFonts w:ascii="Arial" w:hAnsi="Arial" w:cs="Arial" w:hint="cs"/>
          <w:sz w:val="28"/>
          <w:szCs w:val="28"/>
          <w:u w:val="single"/>
          <w:rtl/>
        </w:rPr>
        <w:t>:</w:t>
      </w:r>
      <w:r w:rsidRPr="00433714">
        <w:rPr>
          <w:rFonts w:ascii="Arial" w:hAnsi="Arial" w:cs="Arial"/>
          <w:sz w:val="28"/>
          <w:szCs w:val="28"/>
          <w:rtl/>
        </w:rPr>
        <w:t>على الملتزم ان يقدم طلبا باستلام القساطل الفولاذية المزيبقة والمقلوزة نوع وسط وطلبا باستلام السكورة الجرارة المصنوعة من البرونز وكافة القطع العائدة للالتزام من مشتركات واكواع ووصلات مخالفة وفوهات مستديرة وخلافها والمبينة تفاصيلها في لائحة الاسعار على لجنة الاستلام الاطلاع على شهادة شراء القساطل والتاشير عليه والتاكد من كميات المواد ونوعيتها والقيام بكافة التجارب والاختبارات والقياسات للتاكد من مواصفات القساطل واطوالها واوزانها وسماكتها وخلوها من العيوب وقدرة تحملها للضغط المائي والتاكد من قدرة تحمل السكورة والقطع للضغط المائي .</w:t>
      </w:r>
    </w:p>
    <w:p w:rsidR="004356E6" w:rsidRPr="00FB133B" w:rsidRDefault="004356E6" w:rsidP="00F44A6A">
      <w:pPr>
        <w:pStyle w:val="Heading2"/>
        <w:spacing w:before="0" w:after="0"/>
        <w:ind w:left="57" w:right="57"/>
        <w:jc w:val="both"/>
        <w:rPr>
          <w:rFonts w:cs="Arial"/>
          <w:i w:val="0"/>
          <w:iCs w:val="0"/>
          <w:sz w:val="28"/>
          <w:rtl/>
          <w:lang w:bidi="ar-LB"/>
        </w:rPr>
      </w:pPr>
      <w:r w:rsidRPr="00FB133B">
        <w:rPr>
          <w:rFonts w:cs="Arial"/>
          <w:i w:val="0"/>
          <w:iCs w:val="0"/>
          <w:sz w:val="28"/>
          <w:rtl/>
        </w:rPr>
        <w:t xml:space="preserve">- </w:t>
      </w:r>
      <w:r w:rsidRPr="00FB133B">
        <w:rPr>
          <w:rFonts w:cs="Arial"/>
          <w:b w:val="0"/>
          <w:bCs w:val="0"/>
          <w:i w:val="0"/>
          <w:iCs w:val="0"/>
          <w:sz w:val="28"/>
          <w:u w:val="single"/>
          <w:rtl/>
        </w:rPr>
        <w:t>القساطل المصنوعة من البوليئتيلان (</w:t>
      </w:r>
      <w:r w:rsidRPr="00FB133B">
        <w:rPr>
          <w:rFonts w:cs="Arial"/>
          <w:b w:val="0"/>
          <w:bCs w:val="0"/>
          <w:i w:val="0"/>
          <w:iCs w:val="0"/>
          <w:sz w:val="28"/>
          <w:u w:val="single"/>
        </w:rPr>
        <w:t>Polyéthylène</w:t>
      </w:r>
      <w:r w:rsidRPr="00FB133B">
        <w:rPr>
          <w:rFonts w:cs="Arial"/>
          <w:b w:val="0"/>
          <w:bCs w:val="0"/>
          <w:i w:val="0"/>
          <w:iCs w:val="0"/>
          <w:sz w:val="28"/>
          <w:u w:val="single"/>
          <w:rtl/>
        </w:rPr>
        <w:t>)</w:t>
      </w:r>
    </w:p>
    <w:p w:rsidR="004356E6" w:rsidRPr="00FB133B" w:rsidRDefault="004356E6" w:rsidP="003A032D">
      <w:pPr>
        <w:pStyle w:val="Heading2"/>
        <w:spacing w:before="0" w:after="0"/>
        <w:ind w:left="57" w:right="57"/>
        <w:rPr>
          <w:rFonts w:cs="Arial"/>
          <w:b w:val="0"/>
          <w:bCs w:val="0"/>
          <w:i w:val="0"/>
          <w:iCs w:val="0"/>
          <w:sz w:val="28"/>
          <w:rtl/>
        </w:rPr>
      </w:pPr>
      <w:r w:rsidRPr="00FB133B">
        <w:rPr>
          <w:rFonts w:cs="Arial"/>
          <w:b w:val="0"/>
          <w:bCs w:val="0"/>
          <w:i w:val="0"/>
          <w:iCs w:val="0"/>
          <w:sz w:val="28"/>
          <w:rtl/>
        </w:rPr>
        <w:t>1-تخضع قساطل البوليئتيلان و</w:t>
      </w:r>
      <w:r w:rsidR="003A032D">
        <w:rPr>
          <w:rFonts w:cs="Arial"/>
          <w:b w:val="0"/>
          <w:bCs w:val="0"/>
          <w:i w:val="0"/>
          <w:iCs w:val="0"/>
          <w:sz w:val="28"/>
          <w:rtl/>
        </w:rPr>
        <w:t>القطع التابعة لها(الأكسسوارات)</w:t>
      </w:r>
      <w:r w:rsidRPr="00FB133B">
        <w:rPr>
          <w:rFonts w:cs="Arial"/>
          <w:b w:val="0"/>
          <w:bCs w:val="0"/>
          <w:i w:val="0"/>
          <w:iCs w:val="0"/>
          <w:sz w:val="28"/>
          <w:rtl/>
        </w:rPr>
        <w:t>للمواصفات العالمية</w:t>
      </w:r>
      <w:r w:rsidRPr="00FB133B">
        <w:rPr>
          <w:rFonts w:cs="Arial"/>
          <w:i w:val="0"/>
          <w:iCs w:val="0"/>
          <w:sz w:val="28"/>
        </w:rPr>
        <w:t>ISO</w:t>
      </w:r>
      <w:r w:rsidRPr="00FB133B">
        <w:rPr>
          <w:rFonts w:cs="Arial"/>
          <w:i w:val="0"/>
          <w:iCs w:val="0"/>
          <w:sz w:val="28"/>
          <w:rtl/>
        </w:rPr>
        <w:t xml:space="preserve"> أو</w:t>
      </w:r>
      <w:r w:rsidRPr="00FB133B">
        <w:rPr>
          <w:rFonts w:cs="Arial"/>
          <w:i w:val="0"/>
          <w:iCs w:val="0"/>
          <w:sz w:val="28"/>
        </w:rPr>
        <w:t>CEN</w:t>
      </w:r>
      <w:r w:rsidRPr="00FB133B">
        <w:rPr>
          <w:rFonts w:cs="Arial"/>
          <w:b w:val="0"/>
          <w:bCs w:val="0"/>
          <w:i w:val="0"/>
          <w:iCs w:val="0"/>
          <w:sz w:val="28"/>
          <w:rtl/>
        </w:rPr>
        <w:t>أو ما يعادلها.</w:t>
      </w:r>
    </w:p>
    <w:p w:rsidR="004356E6" w:rsidRPr="00FB133B" w:rsidRDefault="004356E6" w:rsidP="00F44A6A">
      <w:pPr>
        <w:pStyle w:val="BodyText3"/>
        <w:spacing w:after="0"/>
        <w:ind w:left="57" w:right="57"/>
        <w:jc w:val="both"/>
        <w:rPr>
          <w:rFonts w:ascii="Arial" w:hAnsi="Arial" w:cs="Arial"/>
          <w:sz w:val="28"/>
          <w:szCs w:val="28"/>
          <w:rtl/>
        </w:rPr>
      </w:pPr>
      <w:r w:rsidRPr="00FB133B">
        <w:rPr>
          <w:rFonts w:ascii="Arial" w:hAnsi="Arial" w:cs="Arial"/>
          <w:sz w:val="28"/>
          <w:szCs w:val="28"/>
          <w:rtl/>
        </w:rPr>
        <w:t>يفترض بالمصنع أن يملك منشآت للتصنيع ومراقبة النوعية تخولّه تصنيع القساطل والقطع التابعة لها وفقاً للمواصفات المذكورة أعلاه. تخضع منشآت التصنيع لمعاينة ممثل الإدارة كما يوافق المهندس المشرف على المصنّعين المؤهلين.</w:t>
      </w:r>
    </w:p>
    <w:p w:rsidR="004356E6" w:rsidRPr="00FB133B" w:rsidRDefault="004356E6" w:rsidP="00F44A6A">
      <w:pPr>
        <w:pStyle w:val="Heading2"/>
        <w:spacing w:before="0" w:after="0"/>
        <w:ind w:left="57" w:right="57"/>
        <w:jc w:val="both"/>
        <w:rPr>
          <w:rFonts w:cs="Arial"/>
          <w:b w:val="0"/>
          <w:bCs w:val="0"/>
          <w:i w:val="0"/>
          <w:iCs w:val="0"/>
          <w:sz w:val="28"/>
          <w:rtl/>
        </w:rPr>
      </w:pPr>
      <w:r w:rsidRPr="00FB133B">
        <w:rPr>
          <w:rFonts w:cs="Arial"/>
          <w:b w:val="0"/>
          <w:bCs w:val="0"/>
          <w:i w:val="0"/>
          <w:iCs w:val="0"/>
          <w:sz w:val="28"/>
          <w:rtl/>
        </w:rPr>
        <w:lastRenderedPageBreak/>
        <w:t>2</w:t>
      </w:r>
      <w:r w:rsidRPr="00FB133B">
        <w:rPr>
          <w:rFonts w:cs="Arial"/>
          <w:b w:val="0"/>
          <w:bCs w:val="0"/>
          <w:i w:val="0"/>
          <w:iCs w:val="0"/>
          <w:sz w:val="28"/>
          <w:u w:val="single"/>
          <w:rtl/>
        </w:rPr>
        <w:t>- المواد الأولية للقساطل</w:t>
      </w:r>
      <w:r w:rsidR="00B66A66" w:rsidRPr="00FB133B">
        <w:rPr>
          <w:rFonts w:cs="Arial"/>
          <w:b w:val="0"/>
          <w:bCs w:val="0"/>
          <w:i w:val="0"/>
          <w:iCs w:val="0"/>
          <w:sz w:val="28"/>
          <w:rtl/>
        </w:rPr>
        <w:t>:</w:t>
      </w:r>
      <w:r w:rsidRPr="00F44A6A">
        <w:rPr>
          <w:rFonts w:cs="Arial"/>
          <w:b w:val="0"/>
          <w:bCs w:val="0"/>
          <w:i w:val="0"/>
          <w:iCs w:val="0"/>
          <w:sz w:val="27"/>
          <w:szCs w:val="27"/>
          <w:rtl/>
        </w:rPr>
        <w:t xml:space="preserve">تأتي المواد الأولية المستخدمة في تصنيع قساطل البوليئتيلان على شكل حبيبات مركّبة تصنعها آلات متخصصة مضاعفة الأصل </w:t>
      </w:r>
      <w:r w:rsidRPr="00F44A6A">
        <w:rPr>
          <w:rFonts w:cs="Arial"/>
          <w:i w:val="0"/>
          <w:iCs w:val="0"/>
          <w:sz w:val="27"/>
          <w:szCs w:val="27"/>
          <w:rtl/>
        </w:rPr>
        <w:t>(</w:t>
      </w:r>
      <w:r w:rsidRPr="00F44A6A">
        <w:rPr>
          <w:rFonts w:cs="Arial"/>
          <w:i w:val="0"/>
          <w:iCs w:val="0"/>
          <w:sz w:val="27"/>
          <w:szCs w:val="27"/>
        </w:rPr>
        <w:t>Polymères</w:t>
      </w:r>
      <w:r w:rsidRPr="00F44A6A">
        <w:rPr>
          <w:rFonts w:cs="Arial"/>
          <w:i w:val="0"/>
          <w:iCs w:val="0"/>
          <w:sz w:val="27"/>
          <w:szCs w:val="27"/>
          <w:rtl/>
        </w:rPr>
        <w:t>)</w:t>
      </w:r>
      <w:r w:rsidRPr="00F44A6A">
        <w:rPr>
          <w:rFonts w:cs="Arial"/>
          <w:b w:val="0"/>
          <w:bCs w:val="0"/>
          <w:i w:val="0"/>
          <w:iCs w:val="0"/>
          <w:sz w:val="27"/>
          <w:szCs w:val="27"/>
          <w:rtl/>
        </w:rPr>
        <w:t xml:space="preserve"> لا تؤذي البوليئتيلان لدى تحضير المركّب. ويتألف هذا الأخير من راتنج </w:t>
      </w:r>
      <w:r w:rsidRPr="00F44A6A">
        <w:rPr>
          <w:rFonts w:cs="Arial"/>
          <w:i w:val="0"/>
          <w:iCs w:val="0"/>
          <w:sz w:val="27"/>
          <w:szCs w:val="27"/>
          <w:rtl/>
        </w:rPr>
        <w:t>(</w:t>
      </w:r>
      <w:r w:rsidRPr="00F44A6A">
        <w:rPr>
          <w:rFonts w:cs="Arial"/>
          <w:i w:val="0"/>
          <w:iCs w:val="0"/>
          <w:sz w:val="27"/>
          <w:szCs w:val="27"/>
        </w:rPr>
        <w:t>Resine</w:t>
      </w:r>
      <w:r w:rsidRPr="00F44A6A">
        <w:rPr>
          <w:rFonts w:cs="Arial"/>
          <w:i w:val="0"/>
          <w:iCs w:val="0"/>
          <w:sz w:val="27"/>
          <w:szCs w:val="27"/>
          <w:rtl/>
        </w:rPr>
        <w:t xml:space="preserve">) </w:t>
      </w:r>
      <w:r w:rsidRPr="00F44A6A">
        <w:rPr>
          <w:rFonts w:cs="Arial"/>
          <w:b w:val="0"/>
          <w:bCs w:val="0"/>
          <w:i w:val="0"/>
          <w:iCs w:val="0"/>
          <w:sz w:val="27"/>
          <w:szCs w:val="27"/>
          <w:rtl/>
        </w:rPr>
        <w:t xml:space="preserve">البوليئتيلان الصافي الذي صمم خصيصاً لهذه القساطل والذي يتضمن المزيج الصحيح من أسود </w:t>
      </w:r>
      <w:r w:rsidRPr="00F44A6A">
        <w:rPr>
          <w:rFonts w:cs="Arial"/>
          <w:i w:val="0"/>
          <w:iCs w:val="0"/>
          <w:sz w:val="27"/>
          <w:szCs w:val="27"/>
          <w:rtl/>
        </w:rPr>
        <w:t>الكربون (</w:t>
      </w:r>
      <w:r w:rsidRPr="00F44A6A">
        <w:rPr>
          <w:rFonts w:cs="Arial"/>
          <w:i w:val="0"/>
          <w:iCs w:val="0"/>
          <w:sz w:val="27"/>
          <w:szCs w:val="27"/>
        </w:rPr>
        <w:t>Carbone noir</w:t>
      </w:r>
      <w:r w:rsidRPr="00F44A6A">
        <w:rPr>
          <w:rFonts w:cs="Arial"/>
          <w:i w:val="0"/>
          <w:iCs w:val="0"/>
          <w:sz w:val="27"/>
          <w:szCs w:val="27"/>
          <w:rtl/>
        </w:rPr>
        <w:t>)</w:t>
      </w:r>
      <w:r w:rsidRPr="00F44A6A">
        <w:rPr>
          <w:rFonts w:cs="Arial"/>
          <w:b w:val="0"/>
          <w:bCs w:val="0"/>
          <w:i w:val="0"/>
          <w:iCs w:val="0"/>
          <w:sz w:val="27"/>
          <w:szCs w:val="27"/>
          <w:rtl/>
        </w:rPr>
        <w:t xml:space="preserve"> ومضادات التأكسد ومواد إضافية أخرى بغاية حماية القسطل خلال البثق وضمان العمر الملحوظ الخاص به </w:t>
      </w:r>
      <w:r w:rsidRPr="00F44A6A">
        <w:rPr>
          <w:rFonts w:cs="Arial"/>
          <w:i w:val="0"/>
          <w:iCs w:val="0"/>
          <w:sz w:val="27"/>
          <w:szCs w:val="27"/>
          <w:rtl/>
        </w:rPr>
        <w:t>(</w:t>
      </w:r>
      <w:r w:rsidRPr="00F44A6A">
        <w:rPr>
          <w:rFonts w:cs="Arial"/>
          <w:i w:val="0"/>
          <w:iCs w:val="0"/>
          <w:sz w:val="27"/>
          <w:szCs w:val="27"/>
        </w:rPr>
        <w:t>Durée de vie prévue</w:t>
      </w:r>
      <w:r w:rsidRPr="00F44A6A">
        <w:rPr>
          <w:rFonts w:cs="Arial"/>
          <w:i w:val="0"/>
          <w:iCs w:val="0"/>
          <w:sz w:val="27"/>
          <w:szCs w:val="27"/>
          <w:rtl/>
        </w:rPr>
        <w:t>)</w:t>
      </w:r>
      <w:r w:rsidRPr="00F44A6A">
        <w:rPr>
          <w:rFonts w:cs="Arial"/>
          <w:b w:val="0"/>
          <w:bCs w:val="0"/>
          <w:i w:val="0"/>
          <w:iCs w:val="0"/>
          <w:sz w:val="27"/>
          <w:szCs w:val="27"/>
          <w:rtl/>
        </w:rPr>
        <w:t xml:space="preserve">. </w:t>
      </w:r>
      <w:r w:rsidRPr="00FB133B">
        <w:rPr>
          <w:rFonts w:cs="Arial"/>
          <w:b w:val="0"/>
          <w:bCs w:val="0"/>
          <w:i w:val="0"/>
          <w:iCs w:val="0"/>
          <w:sz w:val="28"/>
          <w:rtl/>
        </w:rPr>
        <w:t>ولا بدّ من أن تبلغ نسبة إجمالي الكربون 2 بالمئة على الأقل لحماية القسطل من التدهور الناتج عن الإشعاعات فوق البنفسجية. أمّا القساطل المصنّعة بإضافة</w:t>
      </w:r>
      <w:r w:rsidRPr="00FB133B">
        <w:rPr>
          <w:rFonts w:cs="Arial"/>
          <w:i w:val="0"/>
          <w:iCs w:val="0"/>
          <w:sz w:val="28"/>
        </w:rPr>
        <w:t>Black Masterbatch</w:t>
      </w:r>
      <w:r w:rsidRPr="00FB133B">
        <w:rPr>
          <w:rFonts w:cs="Arial"/>
          <w:b w:val="0"/>
          <w:bCs w:val="0"/>
          <w:i w:val="0"/>
          <w:iCs w:val="0"/>
          <w:sz w:val="28"/>
          <w:rtl/>
        </w:rPr>
        <w:t xml:space="preserve"> إلى البوليئتيلان فمحظرة قطعياً.</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 xml:space="preserve">على المواد الأولية أن تستوفي الشروط الواردة في أحدث المعايير </w:t>
      </w:r>
      <w:r w:rsidRPr="00FB133B">
        <w:rPr>
          <w:rFonts w:ascii="Arial" w:hAnsi="Arial" w:cs="Arial"/>
          <w:i/>
          <w:iCs/>
          <w:sz w:val="28"/>
          <w:szCs w:val="28"/>
          <w:rtl/>
        </w:rPr>
        <w:t xml:space="preserve">الأوروبية </w:t>
      </w:r>
      <w:r w:rsidRPr="00FB133B">
        <w:rPr>
          <w:rFonts w:ascii="Arial" w:hAnsi="Arial" w:cs="Arial"/>
          <w:i/>
          <w:iCs/>
          <w:sz w:val="28"/>
          <w:szCs w:val="28"/>
        </w:rPr>
        <w:t xml:space="preserve">PR-EN </w:t>
      </w:r>
      <w:r w:rsidRPr="00FB133B">
        <w:rPr>
          <w:rFonts w:ascii="Arial" w:hAnsi="Arial" w:cs="Arial"/>
          <w:i/>
          <w:iCs/>
          <w:sz w:val="28"/>
          <w:szCs w:val="28"/>
        </w:rPr>
        <w:sym w:font="Symbol" w:char="F031"/>
      </w:r>
      <w:r w:rsidRPr="00FB133B">
        <w:rPr>
          <w:rFonts w:ascii="Arial" w:hAnsi="Arial" w:cs="Arial"/>
          <w:i/>
          <w:iCs/>
          <w:sz w:val="28"/>
          <w:szCs w:val="28"/>
        </w:rPr>
        <w:sym w:font="Symbol" w:char="F032"/>
      </w:r>
      <w:r w:rsidRPr="00FB133B">
        <w:rPr>
          <w:rFonts w:ascii="Arial" w:hAnsi="Arial" w:cs="Arial"/>
          <w:i/>
          <w:iCs/>
          <w:sz w:val="28"/>
          <w:szCs w:val="28"/>
        </w:rPr>
        <w:sym w:font="Symbol" w:char="F032"/>
      </w:r>
      <w:r w:rsidRPr="00FB133B">
        <w:rPr>
          <w:rFonts w:ascii="Arial" w:hAnsi="Arial" w:cs="Arial"/>
          <w:i/>
          <w:iCs/>
          <w:sz w:val="28"/>
          <w:szCs w:val="28"/>
        </w:rPr>
        <w:sym w:font="Symbol" w:char="F030"/>
      </w:r>
      <w:r w:rsidRPr="00FB133B">
        <w:rPr>
          <w:rFonts w:ascii="Arial" w:hAnsi="Arial" w:cs="Arial"/>
          <w:i/>
          <w:iCs/>
          <w:sz w:val="28"/>
          <w:szCs w:val="28"/>
        </w:rPr>
        <w:sym w:font="Symbol" w:char="F032"/>
      </w:r>
      <w:r w:rsidRPr="00FB133B">
        <w:rPr>
          <w:rFonts w:ascii="Arial" w:hAnsi="Arial" w:cs="Arial"/>
          <w:sz w:val="28"/>
          <w:szCs w:val="28"/>
          <w:rtl/>
        </w:rPr>
        <w:t xml:space="preserve"> كما وضعتها اللجنة التقنية </w:t>
      </w:r>
      <w:r w:rsidRPr="00FB133B">
        <w:rPr>
          <w:rFonts w:ascii="Arial" w:hAnsi="Arial" w:cs="Arial"/>
          <w:b/>
          <w:bCs/>
          <w:sz w:val="28"/>
          <w:szCs w:val="28"/>
        </w:rPr>
        <w:t>CEN / TC</w:t>
      </w:r>
      <w:r w:rsidRPr="00FB133B">
        <w:rPr>
          <w:rFonts w:ascii="Arial" w:hAnsi="Arial" w:cs="Arial"/>
          <w:b/>
          <w:bCs/>
          <w:sz w:val="28"/>
          <w:szCs w:val="28"/>
        </w:rPr>
        <w:sym w:font="Symbol" w:char="F031"/>
      </w:r>
      <w:r w:rsidRPr="00FB133B">
        <w:rPr>
          <w:rFonts w:ascii="Arial" w:hAnsi="Arial" w:cs="Arial"/>
          <w:b/>
          <w:bCs/>
          <w:sz w:val="28"/>
          <w:szCs w:val="28"/>
        </w:rPr>
        <w:sym w:font="Symbol" w:char="F035"/>
      </w:r>
      <w:r w:rsidRPr="00FB133B">
        <w:rPr>
          <w:rFonts w:ascii="Arial" w:hAnsi="Arial" w:cs="Arial"/>
          <w:b/>
          <w:bCs/>
          <w:sz w:val="28"/>
          <w:szCs w:val="28"/>
        </w:rPr>
        <w:sym w:font="Symbol" w:char="F035"/>
      </w:r>
      <w:r w:rsidRPr="00FB133B">
        <w:rPr>
          <w:rFonts w:ascii="Arial" w:hAnsi="Arial" w:cs="Arial"/>
          <w:b/>
          <w:bCs/>
          <w:sz w:val="28"/>
          <w:szCs w:val="28"/>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يجب أن تحصل كل مجموعة من المواد الخام الأولية المورّدة على تصريح من المورّد يفيد بأنها خضعت لمراقبة النوعية لجهة الثوابت التالية:</w:t>
      </w:r>
    </w:p>
    <w:tbl>
      <w:tblPr>
        <w:bidiVisual/>
        <w:tblW w:w="0" w:type="auto"/>
        <w:tblLayout w:type="fixed"/>
        <w:tblLook w:val="0000"/>
      </w:tblPr>
      <w:tblGrid>
        <w:gridCol w:w="6004"/>
        <w:gridCol w:w="2518"/>
      </w:tblGrid>
      <w:tr w:rsidR="004356E6" w:rsidRPr="00FB133B">
        <w:tc>
          <w:tcPr>
            <w:tcW w:w="6004" w:type="dxa"/>
            <w:tcBorders>
              <w:top w:val="nil"/>
              <w:left w:val="nil"/>
              <w:bottom w:val="nil"/>
              <w:right w:val="nil"/>
            </w:tcBorders>
          </w:tcPr>
          <w:p w:rsidR="004356E6" w:rsidRPr="007072EE" w:rsidRDefault="004356E6" w:rsidP="00AE2E47">
            <w:pPr>
              <w:ind w:left="57" w:right="57"/>
              <w:rPr>
                <w:rFonts w:ascii="Arial" w:hAnsi="Arial" w:cs="Arial"/>
              </w:rPr>
            </w:pP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معايير الإختبار</w:t>
            </w:r>
          </w:p>
        </w:tc>
      </w:tr>
      <w:tr w:rsidR="004356E6" w:rsidRPr="00FB133B">
        <w:tc>
          <w:tcPr>
            <w:tcW w:w="6004"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 الكثافة (</w:t>
            </w:r>
            <w:r w:rsidRPr="00FB133B">
              <w:rPr>
                <w:rFonts w:ascii="Arial" w:hAnsi="Arial" w:cs="Arial"/>
                <w:sz w:val="28"/>
                <w:szCs w:val="28"/>
              </w:rPr>
              <w:t>Densité</w:t>
            </w:r>
            <w:r w:rsidRPr="00FB133B">
              <w:rPr>
                <w:rFonts w:ascii="Arial" w:hAnsi="Arial" w:cs="Arial"/>
                <w:sz w:val="28"/>
                <w:szCs w:val="28"/>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8"/>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مؤشر السيل الذائب (</w:t>
            </w:r>
            <w:r w:rsidRPr="00587C2D">
              <w:rPr>
                <w:rFonts w:ascii="Arial" w:hAnsi="Arial" w:cs="Arial"/>
                <w:sz w:val="24"/>
                <w:szCs w:val="24"/>
              </w:rPr>
              <w:t>Indice de fluidité</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3"/>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القوة الهيدروستاتية (</w:t>
            </w:r>
            <w:r w:rsidRPr="00587C2D">
              <w:rPr>
                <w:rFonts w:ascii="Arial" w:hAnsi="Arial" w:cs="Arial"/>
                <w:sz w:val="24"/>
                <w:szCs w:val="24"/>
              </w:rPr>
              <w:t>Force hydrostatique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6"/>
            </w:r>
            <w:r w:rsidRPr="00FB133B">
              <w:rPr>
                <w:rFonts w:ascii="Arial" w:hAnsi="Arial" w:cs="Arial"/>
                <w:sz w:val="28"/>
                <w:szCs w:val="28"/>
              </w:rPr>
              <w:sym w:font="Symbol" w:char="F037"/>
            </w:r>
            <w:r w:rsidRPr="00FB133B">
              <w:rPr>
                <w:rFonts w:ascii="Arial" w:hAnsi="Arial" w:cs="Arial"/>
                <w:sz w:val="28"/>
                <w:szCs w:val="28"/>
              </w:rPr>
              <w:t xml:space="preserve">/ EN </w:t>
            </w:r>
            <w:r w:rsidRPr="00FB133B">
              <w:rPr>
                <w:rFonts w:ascii="Arial" w:hAnsi="Arial" w:cs="Arial"/>
                <w:sz w:val="28"/>
                <w:szCs w:val="28"/>
              </w:rPr>
              <w:sym w:font="Symbol" w:char="F039"/>
            </w:r>
            <w:r w:rsidRPr="00FB133B">
              <w:rPr>
                <w:rFonts w:ascii="Arial" w:hAnsi="Arial" w:cs="Arial"/>
                <w:sz w:val="28"/>
                <w:szCs w:val="28"/>
              </w:rPr>
              <w:sym w:font="Symbol" w:char="F032"/>
            </w:r>
            <w:r w:rsidRPr="00FB133B">
              <w:rPr>
                <w:rFonts w:ascii="Arial" w:hAnsi="Arial" w:cs="Arial"/>
                <w:sz w:val="28"/>
                <w:szCs w:val="28"/>
              </w:rPr>
              <w:sym w:font="Symbol" w:char="F031"/>
            </w:r>
          </w:p>
        </w:tc>
      </w:tr>
      <w:tr w:rsidR="004356E6" w:rsidRPr="00FB133B">
        <w:tc>
          <w:tcPr>
            <w:tcW w:w="6004" w:type="dxa"/>
            <w:tcBorders>
              <w:top w:val="nil"/>
              <w:left w:val="nil"/>
              <w:bottom w:val="nil"/>
              <w:right w:val="nil"/>
            </w:tcBorders>
          </w:tcPr>
          <w:p w:rsidR="004356E6" w:rsidRPr="00587C2D" w:rsidRDefault="00587C2D" w:rsidP="00587C2D">
            <w:pPr>
              <w:ind w:left="57" w:right="57"/>
              <w:rPr>
                <w:rFonts w:ascii="Arial" w:hAnsi="Arial" w:cs="Arial"/>
                <w:sz w:val="24"/>
                <w:szCs w:val="24"/>
              </w:rPr>
            </w:pPr>
            <w:r w:rsidRPr="00587C2D">
              <w:rPr>
                <w:rFonts w:ascii="Arial" w:hAnsi="Arial" w:cs="Arial"/>
                <w:sz w:val="24"/>
                <w:szCs w:val="24"/>
                <w:rtl/>
              </w:rPr>
              <w:t>- وقت انتشار التأكسد</w:t>
            </w:r>
            <w:r w:rsidR="004356E6" w:rsidRPr="00587C2D">
              <w:rPr>
                <w:rFonts w:ascii="Arial" w:hAnsi="Arial" w:cs="Arial"/>
                <w:sz w:val="24"/>
                <w:szCs w:val="24"/>
                <w:rtl/>
              </w:rPr>
              <w:t>(</w:t>
            </w:r>
            <w:r w:rsidR="004356E6" w:rsidRPr="00587C2D">
              <w:rPr>
                <w:rFonts w:ascii="Arial" w:hAnsi="Arial" w:cs="Arial"/>
                <w:sz w:val="24"/>
                <w:szCs w:val="24"/>
              </w:rPr>
              <w:t xml:space="preserve">Temps de propagation de </w:t>
            </w:r>
            <w:r w:rsidRPr="00587C2D">
              <w:rPr>
                <w:rFonts w:ascii="Arial" w:hAnsi="Arial" w:cs="Arial"/>
                <w:sz w:val="24"/>
                <w:szCs w:val="24"/>
              </w:rPr>
              <w:t xml:space="preserve">l’oxydation </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EN </w:t>
            </w:r>
            <w:r w:rsidRPr="00FB133B">
              <w:rPr>
                <w:rFonts w:ascii="Arial" w:hAnsi="Arial" w:cs="Arial"/>
                <w:sz w:val="28"/>
                <w:szCs w:val="28"/>
              </w:rPr>
              <w:sym w:font="Symbol" w:char="F037"/>
            </w:r>
            <w:r w:rsidRPr="00FB133B">
              <w:rPr>
                <w:rFonts w:ascii="Arial" w:hAnsi="Arial" w:cs="Arial"/>
                <w:sz w:val="28"/>
                <w:szCs w:val="28"/>
              </w:rPr>
              <w:sym w:font="Symbol" w:char="F032"/>
            </w:r>
            <w:r w:rsidRPr="00FB133B">
              <w:rPr>
                <w:rFonts w:ascii="Arial" w:hAnsi="Arial" w:cs="Arial"/>
                <w:sz w:val="28"/>
                <w:szCs w:val="28"/>
              </w:rPr>
              <w:sym w:font="Symbol" w:char="F038"/>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محتوى الكربون (</w:t>
            </w:r>
            <w:r w:rsidRPr="00587C2D">
              <w:rPr>
                <w:rFonts w:ascii="Arial" w:hAnsi="Arial" w:cs="Arial"/>
                <w:sz w:val="24"/>
                <w:szCs w:val="24"/>
              </w:rPr>
              <w:t>Teneur en carbone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6"/>
            </w:r>
            <w:r w:rsidRPr="00FB133B">
              <w:rPr>
                <w:rFonts w:ascii="Arial" w:hAnsi="Arial" w:cs="Arial"/>
                <w:sz w:val="28"/>
                <w:szCs w:val="28"/>
              </w:rPr>
              <w:sym w:font="Symbol" w:char="F039"/>
            </w:r>
            <w:r w:rsidRPr="00FB133B">
              <w:rPr>
                <w:rFonts w:ascii="Arial" w:hAnsi="Arial" w:cs="Arial"/>
                <w:sz w:val="28"/>
                <w:szCs w:val="28"/>
              </w:rPr>
              <w:sym w:font="Symbol" w:char="F036"/>
            </w:r>
            <w:r w:rsidRPr="00FB133B">
              <w:rPr>
                <w:rFonts w:ascii="Arial" w:hAnsi="Arial" w:cs="Arial"/>
                <w:sz w:val="28"/>
                <w:szCs w:val="28"/>
              </w:rPr>
              <w:sym w:font="Symbol" w:char="F034"/>
            </w:r>
          </w:p>
        </w:tc>
      </w:tr>
    </w:tbl>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وعلى مصنّع القسطل الذي حصل على تصديق المورّد أن يطبق على الأقل اختبار مؤشر السيل الذائب (</w:t>
      </w:r>
      <w:r w:rsidRPr="00FB133B">
        <w:rPr>
          <w:rFonts w:ascii="Arial" w:hAnsi="Arial" w:cs="Arial"/>
          <w:sz w:val="28"/>
          <w:szCs w:val="28"/>
        </w:rPr>
        <w:t>MFI</w:t>
      </w:r>
      <w:r w:rsidRPr="00FB133B">
        <w:rPr>
          <w:rFonts w:ascii="Arial" w:hAnsi="Arial" w:cs="Arial"/>
          <w:sz w:val="28"/>
          <w:szCs w:val="28"/>
          <w:rtl/>
        </w:rPr>
        <w:t>) قبل الموافقة على المواد الأولية للتصنيع.</w:t>
      </w:r>
    </w:p>
    <w:p w:rsidR="004356E6" w:rsidRPr="00FB133B" w:rsidRDefault="004356E6" w:rsidP="00F44A6A">
      <w:pPr>
        <w:pStyle w:val="Heading2"/>
        <w:spacing w:before="0" w:after="0"/>
        <w:ind w:left="57" w:right="57"/>
        <w:jc w:val="both"/>
        <w:rPr>
          <w:rFonts w:cs="Arial"/>
          <w:b w:val="0"/>
          <w:bCs w:val="0"/>
          <w:i w:val="0"/>
          <w:iCs w:val="0"/>
          <w:sz w:val="28"/>
          <w:rtl/>
        </w:rPr>
      </w:pPr>
      <w:r w:rsidRPr="00FB133B">
        <w:rPr>
          <w:rFonts w:cs="Arial"/>
          <w:b w:val="0"/>
          <w:bCs w:val="0"/>
          <w:i w:val="0"/>
          <w:iCs w:val="0"/>
          <w:sz w:val="28"/>
          <w:rtl/>
        </w:rPr>
        <w:t xml:space="preserve">3- </w:t>
      </w:r>
      <w:r w:rsidRPr="00FB133B">
        <w:rPr>
          <w:rFonts w:cs="Arial"/>
          <w:b w:val="0"/>
          <w:bCs w:val="0"/>
          <w:i w:val="0"/>
          <w:iCs w:val="0"/>
          <w:sz w:val="28"/>
          <w:u w:val="single"/>
          <w:rtl/>
        </w:rPr>
        <w:t>المواد الأولية للقطع التابعة (</w:t>
      </w:r>
      <w:r w:rsidRPr="00FB133B">
        <w:rPr>
          <w:rFonts w:cs="Arial"/>
          <w:b w:val="0"/>
          <w:bCs w:val="0"/>
          <w:i w:val="0"/>
          <w:iCs w:val="0"/>
          <w:sz w:val="28"/>
          <w:u w:val="single"/>
        </w:rPr>
        <w:t>Accessoires</w:t>
      </w:r>
      <w:r w:rsidRPr="00FB133B">
        <w:rPr>
          <w:rFonts w:cs="Arial"/>
          <w:b w:val="0"/>
          <w:bCs w:val="0"/>
          <w:i w:val="0"/>
          <w:iCs w:val="0"/>
          <w:sz w:val="28"/>
          <w:u w:val="single"/>
          <w:rtl/>
        </w:rPr>
        <w:t>)</w:t>
      </w:r>
      <w:r w:rsidR="005912F3" w:rsidRPr="00FB133B">
        <w:rPr>
          <w:rFonts w:cs="Arial"/>
          <w:i w:val="0"/>
          <w:iCs w:val="0"/>
          <w:sz w:val="28"/>
          <w:u w:val="single"/>
          <w:rtl/>
        </w:rPr>
        <w:t>:</w:t>
      </w:r>
      <w:r w:rsidRPr="00FB133B">
        <w:rPr>
          <w:rFonts w:cs="Arial"/>
          <w:b w:val="0"/>
          <w:bCs w:val="0"/>
          <w:i w:val="0"/>
          <w:iCs w:val="0"/>
          <w:sz w:val="28"/>
          <w:rtl/>
        </w:rPr>
        <w:t>تصنّع قطع التركيب البلاستيكية المرتكزة على الضغط (</w:t>
      </w:r>
      <w:r w:rsidRPr="00FB133B">
        <w:rPr>
          <w:rFonts w:cs="Arial"/>
          <w:b w:val="0"/>
          <w:bCs w:val="0"/>
          <w:i w:val="0"/>
          <w:iCs w:val="0"/>
          <w:sz w:val="28"/>
        </w:rPr>
        <w:t>Compression et enfoncement</w:t>
      </w:r>
      <w:r w:rsidRPr="00FB133B">
        <w:rPr>
          <w:rFonts w:cs="Arial"/>
          <w:b w:val="0"/>
          <w:bCs w:val="0"/>
          <w:i w:val="0"/>
          <w:iCs w:val="0"/>
          <w:sz w:val="28"/>
          <w:rtl/>
        </w:rPr>
        <w:t>) من مواد البوليبروبيلان (</w:t>
      </w:r>
      <w:r w:rsidRPr="00FB133B">
        <w:rPr>
          <w:rFonts w:cs="Arial"/>
          <w:b w:val="0"/>
          <w:bCs w:val="0"/>
          <w:i w:val="0"/>
          <w:iCs w:val="0"/>
          <w:sz w:val="28"/>
        </w:rPr>
        <w:t>Polypropylène</w:t>
      </w:r>
      <w:r w:rsidRPr="00FB133B">
        <w:rPr>
          <w:rFonts w:cs="Arial"/>
          <w:b w:val="0"/>
          <w:bCs w:val="0"/>
          <w:i w:val="0"/>
          <w:iCs w:val="0"/>
          <w:sz w:val="28"/>
          <w:rtl/>
        </w:rPr>
        <w:t xml:space="preserve">) الخالصة المدموجة والمقاومة لإشعاعات فوق البنفسجية ويفترض بها أن تطابق الشروط الواردة في </w:t>
      </w:r>
      <w:r w:rsidRPr="00FB133B">
        <w:rPr>
          <w:rFonts w:cs="Arial"/>
          <w:b w:val="0"/>
          <w:bCs w:val="0"/>
          <w:i w:val="0"/>
          <w:iCs w:val="0"/>
          <w:sz w:val="28"/>
        </w:rPr>
        <w:t xml:space="preserve">PR-EN </w:t>
      </w:r>
      <w:r w:rsidRPr="00FB133B">
        <w:rPr>
          <w:rFonts w:cs="Arial"/>
          <w:b w:val="0"/>
          <w:bCs w:val="0"/>
          <w:i w:val="0"/>
          <w:iCs w:val="0"/>
          <w:sz w:val="28"/>
        </w:rPr>
        <w:sym w:font="Symbol" w:char="F031"/>
      </w:r>
      <w:r w:rsidRPr="00FB133B">
        <w:rPr>
          <w:rFonts w:cs="Arial"/>
          <w:b w:val="0"/>
          <w:bCs w:val="0"/>
          <w:i w:val="0"/>
          <w:iCs w:val="0"/>
          <w:sz w:val="28"/>
        </w:rPr>
        <w:sym w:font="Symbol" w:char="F032"/>
      </w:r>
      <w:r w:rsidRPr="00FB133B">
        <w:rPr>
          <w:rFonts w:cs="Arial"/>
          <w:b w:val="0"/>
          <w:bCs w:val="0"/>
          <w:i w:val="0"/>
          <w:iCs w:val="0"/>
          <w:sz w:val="28"/>
        </w:rPr>
        <w:sym w:font="Symbol" w:char="F032"/>
      </w:r>
      <w:r w:rsidRPr="00FB133B">
        <w:rPr>
          <w:rFonts w:cs="Arial"/>
          <w:b w:val="0"/>
          <w:bCs w:val="0"/>
          <w:i w:val="0"/>
          <w:iCs w:val="0"/>
          <w:sz w:val="28"/>
        </w:rPr>
        <w:sym w:font="Symbol" w:char="F030"/>
      </w:r>
      <w:r w:rsidRPr="00FB133B">
        <w:rPr>
          <w:rFonts w:cs="Arial"/>
          <w:b w:val="0"/>
          <w:bCs w:val="0"/>
          <w:i w:val="0"/>
          <w:iCs w:val="0"/>
          <w:sz w:val="28"/>
        </w:rPr>
        <w:sym w:font="Symbol" w:char="F032"/>
      </w:r>
      <w:r w:rsidRPr="00FB133B">
        <w:rPr>
          <w:rFonts w:cs="Arial"/>
          <w:b w:val="0"/>
          <w:bCs w:val="0"/>
          <w:i w:val="0"/>
          <w:iCs w:val="0"/>
          <w:sz w:val="28"/>
        </w:rPr>
        <w:t>-</w:t>
      </w:r>
      <w:r w:rsidRPr="00FB133B">
        <w:rPr>
          <w:rFonts w:cs="Arial"/>
          <w:b w:val="0"/>
          <w:bCs w:val="0"/>
          <w:i w:val="0"/>
          <w:iCs w:val="0"/>
          <w:sz w:val="28"/>
        </w:rPr>
        <w:sym w:font="Symbol" w:char="F033"/>
      </w:r>
      <w:r w:rsidRPr="00FB133B">
        <w:rPr>
          <w:rFonts w:cs="Arial"/>
          <w:b w:val="0"/>
          <w:bCs w:val="0"/>
          <w:i w:val="0"/>
          <w:iCs w:val="0"/>
          <w:sz w:val="28"/>
          <w:rtl/>
        </w:rPr>
        <w:t>.أمّا القطع التي تركّب بواسطة الصهر الحراري (</w:t>
      </w:r>
      <w:r w:rsidRPr="00FB133B">
        <w:rPr>
          <w:rFonts w:cs="Arial"/>
          <w:b w:val="0"/>
          <w:bCs w:val="0"/>
          <w:i w:val="0"/>
          <w:iCs w:val="0"/>
          <w:sz w:val="28"/>
        </w:rPr>
        <w:t>Electro-fusion</w:t>
      </w:r>
      <w:r w:rsidRPr="00FB133B">
        <w:rPr>
          <w:rFonts w:cs="Arial"/>
          <w:b w:val="0"/>
          <w:bCs w:val="0"/>
          <w:i w:val="0"/>
          <w:iCs w:val="0"/>
          <w:sz w:val="28"/>
          <w:rtl/>
        </w:rPr>
        <w:t>) فيجب أن تكون من البوليئتيلان وأن تتمتع بالمواصفات  عينها المعتمدة لتصنيع القساطل.</w:t>
      </w:r>
    </w:p>
    <w:p w:rsidR="004356E6" w:rsidRDefault="004356E6" w:rsidP="00F44A6A">
      <w:pPr>
        <w:pStyle w:val="Heading2"/>
        <w:spacing w:before="0" w:after="0" w:line="180" w:lineRule="auto"/>
        <w:ind w:left="57" w:right="57"/>
        <w:jc w:val="both"/>
        <w:rPr>
          <w:rFonts w:cs="Arial"/>
          <w:b w:val="0"/>
          <w:bCs w:val="0"/>
          <w:i w:val="0"/>
          <w:iCs w:val="0"/>
          <w:sz w:val="28"/>
          <w:rtl/>
        </w:rPr>
      </w:pPr>
      <w:r w:rsidRPr="00FB133B">
        <w:rPr>
          <w:rFonts w:cs="Arial"/>
          <w:b w:val="0"/>
          <w:bCs w:val="0"/>
          <w:i w:val="0"/>
          <w:iCs w:val="0"/>
          <w:sz w:val="28"/>
          <w:rtl/>
        </w:rPr>
        <w:t xml:space="preserve">4- </w:t>
      </w:r>
      <w:r w:rsidRPr="00FB133B">
        <w:rPr>
          <w:rFonts w:cs="Arial"/>
          <w:b w:val="0"/>
          <w:bCs w:val="0"/>
          <w:i w:val="0"/>
          <w:iCs w:val="0"/>
          <w:sz w:val="28"/>
          <w:u w:val="single"/>
          <w:rtl/>
        </w:rPr>
        <w:t>المظهر الخارجي للقساطل</w:t>
      </w:r>
      <w:r w:rsidRPr="00FB133B">
        <w:rPr>
          <w:rFonts w:cs="Arial"/>
          <w:b w:val="0"/>
          <w:bCs w:val="0"/>
          <w:i w:val="0"/>
          <w:iCs w:val="0"/>
          <w:sz w:val="28"/>
          <w:rtl/>
        </w:rPr>
        <w:t>يجب أن يكون سطح القسطل أملس خالياً من الخدوش والثقوب وسائر العيوب السطحية، بينما تقطع أطراف القسطل بشكل نظيف وتأتي عمودية على محور القسطل. ويشترط وضع سدّات عند أطراف القسطل للحؤول دون تسرّب المواد الدخيلةخلال فترة التخزين.</w:t>
      </w:r>
    </w:p>
    <w:p w:rsidR="004356E6" w:rsidRPr="00FB133B" w:rsidRDefault="005912F3" w:rsidP="005912F3">
      <w:pPr>
        <w:pStyle w:val="Heading2"/>
        <w:spacing w:before="0" w:after="0"/>
        <w:ind w:right="57"/>
        <w:jc w:val="both"/>
        <w:rPr>
          <w:rFonts w:cs="Arial"/>
          <w:b w:val="0"/>
          <w:bCs w:val="0"/>
          <w:sz w:val="28"/>
          <w:u w:val="single"/>
          <w:rtl/>
          <w:lang w:bidi="ar-LB"/>
        </w:rPr>
      </w:pPr>
      <w:r w:rsidRPr="00FB133B">
        <w:rPr>
          <w:rFonts w:cs="Arial"/>
          <w:b w:val="0"/>
          <w:bCs w:val="0"/>
          <w:i w:val="0"/>
          <w:iCs w:val="0"/>
          <w:sz w:val="28"/>
          <w:u w:val="single"/>
          <w:rtl/>
        </w:rPr>
        <w:t>5-</w:t>
      </w:r>
      <w:r w:rsidR="004356E6" w:rsidRPr="00FB133B">
        <w:rPr>
          <w:rFonts w:cs="Arial"/>
          <w:b w:val="0"/>
          <w:bCs w:val="0"/>
          <w:i w:val="0"/>
          <w:iCs w:val="0"/>
          <w:sz w:val="28"/>
          <w:u w:val="single"/>
          <w:rtl/>
        </w:rPr>
        <w:t>الخصائص الهندسية للقساطل</w:t>
      </w:r>
      <w:r w:rsidRPr="00FB133B">
        <w:rPr>
          <w:rFonts w:cs="Arial"/>
          <w:b w:val="0"/>
          <w:bCs w:val="0"/>
          <w:i w:val="0"/>
          <w:iCs w:val="0"/>
          <w:sz w:val="28"/>
          <w:u w:val="single"/>
          <w:rtl/>
        </w:rPr>
        <w:t>:</w:t>
      </w:r>
    </w:p>
    <w:p w:rsidR="004356E6" w:rsidRPr="00FB133B" w:rsidRDefault="004356E6" w:rsidP="00AE2E47">
      <w:pPr>
        <w:ind w:right="57"/>
        <w:rPr>
          <w:rFonts w:ascii="Arial" w:hAnsi="Arial" w:cs="Arial"/>
          <w:sz w:val="28"/>
          <w:szCs w:val="28"/>
          <w:rtl/>
        </w:rPr>
      </w:pPr>
      <w:r w:rsidRPr="00FB133B">
        <w:rPr>
          <w:rFonts w:ascii="Arial" w:hAnsi="Arial" w:cs="Arial"/>
          <w:sz w:val="28"/>
          <w:szCs w:val="28"/>
          <w:rtl/>
        </w:rPr>
        <w:t xml:space="preserve">يحدد القطر الخارجي والإنحراف الإهليلجي </w:t>
      </w:r>
      <w:r w:rsidRPr="00FB133B">
        <w:rPr>
          <w:rFonts w:ascii="Arial" w:hAnsi="Arial" w:cs="Arial"/>
          <w:b/>
          <w:bCs/>
          <w:sz w:val="28"/>
          <w:szCs w:val="28"/>
          <w:rtl/>
        </w:rPr>
        <w:t>(</w:t>
      </w:r>
      <w:r w:rsidRPr="00FB133B">
        <w:rPr>
          <w:rFonts w:ascii="Arial" w:hAnsi="Arial" w:cs="Arial"/>
          <w:b/>
          <w:bCs/>
          <w:sz w:val="28"/>
          <w:szCs w:val="28"/>
        </w:rPr>
        <w:t>Ovalité</w:t>
      </w:r>
      <w:r w:rsidRPr="00FB133B">
        <w:rPr>
          <w:rFonts w:ascii="Arial" w:hAnsi="Arial" w:cs="Arial"/>
          <w:b/>
          <w:bCs/>
          <w:sz w:val="28"/>
          <w:szCs w:val="28"/>
          <w:rtl/>
        </w:rPr>
        <w:t xml:space="preserve">) </w:t>
      </w:r>
      <w:r w:rsidRPr="00FB133B">
        <w:rPr>
          <w:rFonts w:ascii="Arial" w:hAnsi="Arial" w:cs="Arial"/>
          <w:sz w:val="28"/>
          <w:szCs w:val="28"/>
          <w:rtl/>
        </w:rPr>
        <w:t xml:space="preserve">وفقاً لمعايير </w:t>
      </w:r>
      <w:r w:rsidRPr="00FB133B">
        <w:rPr>
          <w:rFonts w:ascii="Arial" w:hAnsi="Arial" w:cs="Arial"/>
          <w:b/>
          <w:bCs/>
          <w:sz w:val="28"/>
          <w:szCs w:val="28"/>
        </w:rPr>
        <w:t xml:space="preserve">PR-EN </w:t>
      </w:r>
      <w:r w:rsidRPr="00FB133B">
        <w:rPr>
          <w:rFonts w:ascii="Arial" w:hAnsi="Arial" w:cs="Arial"/>
          <w:b/>
          <w:bCs/>
          <w:sz w:val="28"/>
          <w:szCs w:val="28"/>
        </w:rPr>
        <w:sym w:font="Symbol" w:char="F031"/>
      </w:r>
      <w:r w:rsidRPr="00FB133B">
        <w:rPr>
          <w:rFonts w:ascii="Arial" w:hAnsi="Arial" w:cs="Arial"/>
          <w:b/>
          <w:bCs/>
          <w:sz w:val="28"/>
          <w:szCs w:val="28"/>
        </w:rPr>
        <w:sym w:font="Symbol" w:char="F032"/>
      </w:r>
      <w:r w:rsidRPr="00FB133B">
        <w:rPr>
          <w:rFonts w:ascii="Arial" w:hAnsi="Arial" w:cs="Arial"/>
          <w:b/>
          <w:bCs/>
          <w:sz w:val="28"/>
          <w:szCs w:val="28"/>
        </w:rPr>
        <w:sym w:font="Symbol" w:char="F032"/>
      </w:r>
      <w:r w:rsidRPr="00FB133B">
        <w:rPr>
          <w:rFonts w:ascii="Arial" w:hAnsi="Arial" w:cs="Arial"/>
          <w:b/>
          <w:bCs/>
          <w:sz w:val="28"/>
          <w:szCs w:val="28"/>
        </w:rPr>
        <w:sym w:font="Symbol" w:char="F030"/>
      </w:r>
      <w:r w:rsidRPr="00FB133B">
        <w:rPr>
          <w:rFonts w:ascii="Arial" w:hAnsi="Arial" w:cs="Arial"/>
          <w:b/>
          <w:bCs/>
          <w:sz w:val="28"/>
          <w:szCs w:val="28"/>
        </w:rPr>
        <w:sym w:font="Symbol" w:char="F032"/>
      </w:r>
      <w:r w:rsidRPr="00FB133B">
        <w:rPr>
          <w:rFonts w:ascii="Arial" w:hAnsi="Arial" w:cs="Arial"/>
          <w:b/>
          <w:bCs/>
          <w:sz w:val="28"/>
          <w:szCs w:val="28"/>
        </w:rPr>
        <w:t>-</w:t>
      </w:r>
      <w:r w:rsidRPr="00FB133B">
        <w:rPr>
          <w:rFonts w:ascii="Arial" w:hAnsi="Arial" w:cs="Arial"/>
          <w:b/>
          <w:bCs/>
          <w:sz w:val="28"/>
          <w:szCs w:val="28"/>
        </w:rPr>
        <w:sym w:font="Symbol" w:char="F032"/>
      </w:r>
      <w:r w:rsidRPr="00FB133B">
        <w:rPr>
          <w:rFonts w:ascii="Arial" w:hAnsi="Arial" w:cs="Arial"/>
          <w:sz w:val="28"/>
          <w:szCs w:val="28"/>
          <w:rtl/>
        </w:rPr>
        <w:t xml:space="preserve"> التالية:</w:t>
      </w:r>
    </w:p>
    <w:tbl>
      <w:tblPr>
        <w:bidiVisual/>
        <w:tblW w:w="0" w:type="auto"/>
        <w:jc w:val="center"/>
        <w:tblInd w:w="-1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26"/>
        <w:gridCol w:w="2192"/>
        <w:gridCol w:w="2212"/>
        <w:gridCol w:w="2622"/>
      </w:tblGrid>
      <w:tr w:rsidR="004356E6" w:rsidRPr="00FB133B" w:rsidTr="003A032D">
        <w:trPr>
          <w:cantSplit/>
          <w:trHeight w:val="561"/>
          <w:jc w:val="center"/>
        </w:trPr>
        <w:tc>
          <w:tcPr>
            <w:tcW w:w="2526" w:type="dxa"/>
            <w:tcBorders>
              <w:bottom w:val="nil"/>
            </w:tcBorders>
          </w:tcPr>
          <w:p w:rsidR="004356E6" w:rsidRPr="00DE28F2" w:rsidRDefault="004356E6" w:rsidP="003A032D">
            <w:pPr>
              <w:ind w:left="57" w:right="57"/>
              <w:jc w:val="center"/>
              <w:rPr>
                <w:rFonts w:ascii="Arial" w:hAnsi="Arial" w:cs="Arial"/>
                <w:b/>
                <w:bCs/>
                <w:sz w:val="24"/>
                <w:szCs w:val="24"/>
              </w:rPr>
            </w:pPr>
            <w:r w:rsidRPr="00DE28F2">
              <w:rPr>
                <w:rFonts w:ascii="Arial" w:hAnsi="Arial" w:cs="Arial"/>
                <w:b/>
                <w:bCs/>
                <w:sz w:val="24"/>
                <w:szCs w:val="24"/>
                <w:rtl/>
              </w:rPr>
              <w:t>القطر الأسمي (الخارجي)</w:t>
            </w:r>
            <w:r w:rsidRPr="00DE28F2">
              <w:rPr>
                <w:rFonts w:ascii="Arial" w:hAnsi="Arial" w:cs="Arial"/>
                <w:b/>
                <w:bCs/>
                <w:sz w:val="24"/>
                <w:szCs w:val="24"/>
              </w:rPr>
              <w:t>OD</w:t>
            </w:r>
          </w:p>
        </w:tc>
        <w:tc>
          <w:tcPr>
            <w:tcW w:w="2192" w:type="dxa"/>
            <w:tcBorders>
              <w:bottom w:val="nil"/>
            </w:tcBorders>
          </w:tcPr>
          <w:p w:rsidR="004356E6" w:rsidRPr="00DE28F2" w:rsidRDefault="004356E6" w:rsidP="003A032D">
            <w:pPr>
              <w:ind w:left="57" w:right="57"/>
              <w:jc w:val="center"/>
              <w:rPr>
                <w:rFonts w:ascii="Arial" w:hAnsi="Arial" w:cs="Arial"/>
                <w:b/>
                <w:bCs/>
                <w:sz w:val="24"/>
                <w:szCs w:val="24"/>
                <w:rtl/>
              </w:rPr>
            </w:pPr>
            <w:r w:rsidRPr="00DE28F2">
              <w:rPr>
                <w:rFonts w:ascii="Arial" w:hAnsi="Arial" w:cs="Arial"/>
                <w:b/>
                <w:bCs/>
                <w:sz w:val="24"/>
                <w:szCs w:val="24"/>
                <w:rtl/>
              </w:rPr>
              <w:t>القطر الأدنى(الخارجي)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Min</w:t>
            </w:r>
          </w:p>
        </w:tc>
        <w:tc>
          <w:tcPr>
            <w:tcW w:w="2212" w:type="dxa"/>
            <w:tcBorders>
              <w:bottom w:val="nil"/>
            </w:tcBorders>
          </w:tcPr>
          <w:p w:rsidR="004356E6" w:rsidRPr="00DE28F2" w:rsidRDefault="004356E6" w:rsidP="003A032D">
            <w:pPr>
              <w:ind w:left="57" w:right="57"/>
              <w:jc w:val="center"/>
              <w:rPr>
                <w:rFonts w:ascii="Arial" w:hAnsi="Arial" w:cs="Arial"/>
                <w:b/>
                <w:bCs/>
                <w:sz w:val="24"/>
                <w:szCs w:val="24"/>
                <w:rtl/>
              </w:rPr>
            </w:pPr>
            <w:r w:rsidRPr="00DE28F2">
              <w:rPr>
                <w:rFonts w:ascii="Arial" w:hAnsi="Arial" w:cs="Arial"/>
                <w:b/>
                <w:bCs/>
                <w:sz w:val="24"/>
                <w:szCs w:val="24"/>
                <w:rtl/>
              </w:rPr>
              <w:t>القطر الأقصى(الخارجي)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Max</w:t>
            </w:r>
          </w:p>
        </w:tc>
        <w:tc>
          <w:tcPr>
            <w:tcW w:w="2622" w:type="dxa"/>
            <w:tcBorders>
              <w:bottom w:val="nil"/>
            </w:tcBorders>
          </w:tcPr>
          <w:p w:rsidR="004356E6" w:rsidRPr="00DE28F2" w:rsidRDefault="004356E6" w:rsidP="003A032D">
            <w:pPr>
              <w:ind w:left="57" w:right="57"/>
              <w:rPr>
                <w:rFonts w:ascii="Arial" w:hAnsi="Arial" w:cs="Arial"/>
                <w:b/>
                <w:bCs/>
                <w:sz w:val="24"/>
                <w:szCs w:val="24"/>
              </w:rPr>
            </w:pPr>
            <w:r w:rsidRPr="00DE28F2">
              <w:rPr>
                <w:rFonts w:ascii="Arial" w:hAnsi="Arial" w:cs="Arial"/>
                <w:b/>
                <w:bCs/>
                <w:sz w:val="24"/>
                <w:szCs w:val="24"/>
                <w:rtl/>
              </w:rPr>
              <w:t>الإنحراف</w:t>
            </w:r>
            <w:r w:rsidR="003A032D">
              <w:rPr>
                <w:rFonts w:ascii="Arial" w:hAnsi="Arial" w:cs="Arial"/>
                <w:b/>
                <w:bCs/>
                <w:sz w:val="24"/>
                <w:szCs w:val="24"/>
              </w:rPr>
              <w:t xml:space="preserve"> </w:t>
            </w:r>
            <w:r w:rsidRPr="00DE28F2">
              <w:rPr>
                <w:rFonts w:ascii="Arial" w:hAnsi="Arial" w:cs="Arial"/>
                <w:b/>
                <w:bCs/>
                <w:sz w:val="24"/>
                <w:szCs w:val="24"/>
                <w:rtl/>
              </w:rPr>
              <w:t>الإهليلجي</w:t>
            </w:r>
            <w:r w:rsidRPr="00DE28F2">
              <w:rPr>
                <w:rFonts w:ascii="Arial" w:hAnsi="Arial" w:cs="Arial"/>
                <w:b/>
                <w:bCs/>
                <w:sz w:val="24"/>
                <w:szCs w:val="24"/>
              </w:rPr>
              <w:t>Ovality</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16.3</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1.2</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20.3</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1.2</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25</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25.0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25.3</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1.2</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32</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32.0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32.3</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1.3</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40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40.0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40.4</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1.4</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50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50.0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50.4</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1.4</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63</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63.0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63.4</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1.5</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75</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75.0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75.5</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w:t>
            </w:r>
          </w:p>
        </w:tc>
      </w:tr>
      <w:tr w:rsidR="004356E6" w:rsidRPr="00FB133B" w:rsidTr="003A032D">
        <w:trPr>
          <w:cantSplit/>
          <w:trHeight w:val="37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90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90.0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90.6</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1.8</w:t>
            </w:r>
          </w:p>
        </w:tc>
      </w:tr>
      <w:tr w:rsidR="004356E6" w:rsidRPr="00FB133B" w:rsidTr="003A032D">
        <w:trPr>
          <w:cantSplit/>
          <w:trHeight w:val="345"/>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110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110.0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110.6</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lastRenderedPageBreak/>
              <w:t>125</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125.0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125.6</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2.5</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140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140.0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140.9</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2.8</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161.0</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3.2</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180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180.0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181.1</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3.6</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200</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220.0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221.2</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4.0</w:t>
            </w:r>
          </w:p>
        </w:tc>
      </w:tr>
      <w:tr w:rsidR="004356E6" w:rsidRPr="00FB133B" w:rsidTr="003A032D">
        <w:trPr>
          <w:cantSplit/>
          <w:trHeight w:val="432"/>
          <w:jc w:val="center"/>
        </w:trPr>
        <w:tc>
          <w:tcPr>
            <w:tcW w:w="2526"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225</w:t>
            </w:r>
          </w:p>
        </w:tc>
        <w:tc>
          <w:tcPr>
            <w:tcW w:w="219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225.0</w:t>
            </w:r>
          </w:p>
        </w:tc>
        <w:tc>
          <w:tcPr>
            <w:tcW w:w="221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226.4</w:t>
            </w:r>
          </w:p>
        </w:tc>
        <w:tc>
          <w:tcPr>
            <w:tcW w:w="2622" w:type="dxa"/>
          </w:tcPr>
          <w:p w:rsidR="004356E6" w:rsidRPr="003A032D" w:rsidRDefault="004356E6" w:rsidP="005912F3">
            <w:pPr>
              <w:ind w:left="57" w:right="57"/>
              <w:jc w:val="center"/>
              <w:rPr>
                <w:rFonts w:ascii="Arial" w:hAnsi="Arial" w:cs="Arial"/>
                <w:sz w:val="24"/>
                <w:szCs w:val="24"/>
              </w:rPr>
            </w:pPr>
            <w:r w:rsidRPr="003A032D">
              <w:rPr>
                <w:rFonts w:ascii="Arial" w:hAnsi="Arial" w:cs="Arial"/>
                <w:sz w:val="24"/>
                <w:szCs w:val="24"/>
                <w:rtl/>
              </w:rPr>
              <w:t>4.5</w:t>
            </w:r>
          </w:p>
        </w:tc>
      </w:tr>
      <w:tr w:rsidR="004356E6" w:rsidRPr="00FB133B" w:rsidTr="003A032D">
        <w:trPr>
          <w:cantSplit/>
          <w:trHeight w:val="345"/>
          <w:jc w:val="center"/>
        </w:trPr>
        <w:tc>
          <w:tcPr>
            <w:tcW w:w="2526" w:type="dxa"/>
          </w:tcPr>
          <w:p w:rsidR="004356E6" w:rsidRPr="003A032D" w:rsidRDefault="004356E6" w:rsidP="009F49AF">
            <w:pPr>
              <w:ind w:left="57" w:right="57"/>
              <w:jc w:val="center"/>
              <w:rPr>
                <w:rFonts w:ascii="Arial" w:hAnsi="Arial" w:cs="Arial"/>
                <w:sz w:val="24"/>
                <w:szCs w:val="24"/>
              </w:rPr>
            </w:pPr>
            <w:r w:rsidRPr="003A032D">
              <w:rPr>
                <w:rFonts w:ascii="Arial" w:hAnsi="Arial" w:cs="Arial"/>
                <w:sz w:val="24"/>
                <w:szCs w:val="24"/>
                <w:rtl/>
              </w:rPr>
              <w:t>250</w:t>
            </w:r>
          </w:p>
        </w:tc>
        <w:tc>
          <w:tcPr>
            <w:tcW w:w="2192" w:type="dxa"/>
          </w:tcPr>
          <w:p w:rsidR="004356E6" w:rsidRPr="003A032D" w:rsidRDefault="004356E6" w:rsidP="009F49AF">
            <w:pPr>
              <w:ind w:left="57" w:right="57"/>
              <w:jc w:val="center"/>
              <w:rPr>
                <w:rFonts w:ascii="Arial" w:hAnsi="Arial" w:cs="Arial"/>
                <w:sz w:val="24"/>
                <w:szCs w:val="24"/>
              </w:rPr>
            </w:pPr>
            <w:r w:rsidRPr="003A032D">
              <w:rPr>
                <w:rFonts w:ascii="Arial" w:hAnsi="Arial" w:cs="Arial"/>
                <w:sz w:val="24"/>
                <w:szCs w:val="24"/>
                <w:rtl/>
              </w:rPr>
              <w:t>250.0</w:t>
            </w:r>
          </w:p>
        </w:tc>
        <w:tc>
          <w:tcPr>
            <w:tcW w:w="2212" w:type="dxa"/>
          </w:tcPr>
          <w:p w:rsidR="004356E6" w:rsidRPr="003A032D" w:rsidRDefault="004356E6" w:rsidP="009F49AF">
            <w:pPr>
              <w:ind w:left="57" w:right="57"/>
              <w:jc w:val="center"/>
              <w:rPr>
                <w:rFonts w:ascii="Arial" w:hAnsi="Arial" w:cs="Arial"/>
                <w:sz w:val="24"/>
                <w:szCs w:val="24"/>
              </w:rPr>
            </w:pPr>
            <w:r w:rsidRPr="003A032D">
              <w:rPr>
                <w:rFonts w:ascii="Arial" w:hAnsi="Arial" w:cs="Arial"/>
                <w:sz w:val="24"/>
                <w:szCs w:val="24"/>
                <w:rtl/>
              </w:rPr>
              <w:t>251.5</w:t>
            </w:r>
          </w:p>
        </w:tc>
        <w:tc>
          <w:tcPr>
            <w:tcW w:w="2622" w:type="dxa"/>
          </w:tcPr>
          <w:p w:rsidR="004356E6" w:rsidRPr="003A032D" w:rsidRDefault="004356E6" w:rsidP="009F49AF">
            <w:pPr>
              <w:ind w:left="57" w:right="57"/>
              <w:jc w:val="center"/>
              <w:rPr>
                <w:rFonts w:ascii="Arial" w:hAnsi="Arial" w:cs="Arial"/>
                <w:sz w:val="24"/>
                <w:szCs w:val="24"/>
              </w:rPr>
            </w:pPr>
            <w:r w:rsidRPr="003A032D">
              <w:rPr>
                <w:rFonts w:ascii="Arial" w:hAnsi="Arial" w:cs="Arial"/>
                <w:sz w:val="24"/>
                <w:szCs w:val="24"/>
                <w:rtl/>
              </w:rPr>
              <w:t>5.0</w:t>
            </w:r>
          </w:p>
        </w:tc>
      </w:tr>
    </w:tbl>
    <w:p w:rsidR="004356E6" w:rsidRPr="00FB133B" w:rsidRDefault="004356E6" w:rsidP="00F44A6A">
      <w:pPr>
        <w:ind w:left="57" w:right="57"/>
        <w:jc w:val="both"/>
        <w:rPr>
          <w:rFonts w:ascii="Arial" w:hAnsi="Arial" w:cs="Arial"/>
          <w:sz w:val="28"/>
          <w:szCs w:val="28"/>
          <w:rtl/>
          <w:lang w:bidi="ar-LB"/>
        </w:rPr>
      </w:pPr>
      <w:r w:rsidRPr="00FB133B">
        <w:rPr>
          <w:rFonts w:ascii="Arial" w:hAnsi="Arial" w:cs="Arial"/>
          <w:sz w:val="28"/>
          <w:szCs w:val="28"/>
          <w:rtl/>
        </w:rPr>
        <w:t xml:space="preserve">أمّا سماكة القساطل فتحدّد تبعاً للمواد الأولية المستخدمة في تصنيع القساطل وتخضع لمعايير </w:t>
      </w:r>
      <w:r w:rsidRPr="00FB133B">
        <w:rPr>
          <w:rFonts w:ascii="Arial" w:hAnsi="Arial" w:cs="Arial"/>
          <w:sz w:val="28"/>
          <w:szCs w:val="28"/>
        </w:rPr>
        <w:t xml:space="preserve">PR-EN </w:t>
      </w:r>
      <w:r w:rsidRPr="00FB133B">
        <w:rPr>
          <w:rFonts w:ascii="Arial" w:hAnsi="Arial" w:cs="Arial"/>
          <w:sz w:val="28"/>
          <w:szCs w:val="28"/>
        </w:rPr>
        <w:sym w:font="Symbol" w:char="F031"/>
      </w:r>
      <w:r w:rsidRPr="00FB133B">
        <w:rPr>
          <w:rFonts w:ascii="Arial" w:hAnsi="Arial" w:cs="Arial"/>
          <w:sz w:val="28"/>
          <w:szCs w:val="28"/>
        </w:rPr>
        <w:sym w:font="Symbol" w:char="F032"/>
      </w:r>
      <w:r w:rsidRPr="00FB133B">
        <w:rPr>
          <w:rFonts w:ascii="Arial" w:hAnsi="Arial" w:cs="Arial"/>
          <w:sz w:val="28"/>
          <w:szCs w:val="28"/>
        </w:rPr>
        <w:sym w:font="Symbol" w:char="F032"/>
      </w:r>
      <w:r w:rsidRPr="00FB133B">
        <w:rPr>
          <w:rFonts w:ascii="Arial" w:hAnsi="Arial" w:cs="Arial"/>
          <w:sz w:val="28"/>
          <w:szCs w:val="28"/>
        </w:rPr>
        <w:sym w:font="Symbol" w:char="F030"/>
      </w:r>
      <w:r w:rsidRPr="00FB133B">
        <w:rPr>
          <w:rFonts w:ascii="Arial" w:hAnsi="Arial" w:cs="Arial"/>
          <w:sz w:val="28"/>
          <w:szCs w:val="28"/>
        </w:rPr>
        <w:sym w:font="Symbol" w:char="F032"/>
      </w:r>
      <w:r w:rsidRPr="00FB133B">
        <w:rPr>
          <w:rFonts w:ascii="Arial" w:hAnsi="Arial" w:cs="Arial"/>
          <w:sz w:val="28"/>
          <w:szCs w:val="28"/>
        </w:rPr>
        <w:t>-</w:t>
      </w:r>
      <w:r w:rsidRPr="00FB133B">
        <w:rPr>
          <w:rFonts w:ascii="Arial" w:hAnsi="Arial" w:cs="Arial"/>
          <w:sz w:val="28"/>
          <w:szCs w:val="28"/>
        </w:rPr>
        <w:sym w:font="Symbol" w:char="F032"/>
      </w:r>
      <w:r w:rsidRPr="00FB133B">
        <w:rPr>
          <w:rFonts w:ascii="Arial" w:hAnsi="Arial" w:cs="Arial"/>
          <w:sz w:val="28"/>
          <w:szCs w:val="28"/>
          <w:rtl/>
        </w:rPr>
        <w:t xml:space="preserve"> التالية:</w:t>
      </w:r>
    </w:p>
    <w:tbl>
      <w:tblPr>
        <w:tblW w:w="0" w:type="auto"/>
        <w:jc w:val="center"/>
        <w:tblInd w:w="-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5"/>
        <w:gridCol w:w="10"/>
        <w:gridCol w:w="972"/>
        <w:gridCol w:w="93"/>
        <w:gridCol w:w="1077"/>
        <w:gridCol w:w="93"/>
        <w:gridCol w:w="1187"/>
        <w:gridCol w:w="10"/>
        <w:gridCol w:w="35"/>
        <w:gridCol w:w="11"/>
        <w:gridCol w:w="1004"/>
        <w:gridCol w:w="145"/>
        <w:gridCol w:w="10"/>
        <w:gridCol w:w="1015"/>
        <w:gridCol w:w="134"/>
        <w:gridCol w:w="10"/>
        <w:gridCol w:w="1116"/>
        <w:gridCol w:w="124"/>
        <w:gridCol w:w="11"/>
        <w:gridCol w:w="953"/>
        <w:gridCol w:w="11"/>
        <w:gridCol w:w="807"/>
      </w:tblGrid>
      <w:tr w:rsidR="00AB00AC" w:rsidRPr="00FB133B" w:rsidTr="00BA2F92">
        <w:trPr>
          <w:trHeight w:val="242"/>
          <w:jc w:val="center"/>
        </w:trPr>
        <w:tc>
          <w:tcPr>
            <w:tcW w:w="9183" w:type="dxa"/>
            <w:gridSpan w:val="22"/>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b/>
                <w:bCs/>
                <w:noProof/>
                <w:sz w:val="24"/>
                <w:szCs w:val="24"/>
              </w:rPr>
            </w:pPr>
            <w:r w:rsidRPr="00BA2F92">
              <w:rPr>
                <w:rFonts w:ascii="Arial" w:hAnsi="Arial" w:cs="Arial"/>
                <w:b/>
                <w:bCs/>
                <w:sz w:val="24"/>
                <w:szCs w:val="24"/>
              </w:rPr>
              <w:t xml:space="preserve">STANDARD: PR-EN </w:t>
            </w:r>
            <w:r w:rsidRPr="00BA2F92">
              <w:rPr>
                <w:rFonts w:ascii="Arial" w:hAnsi="Arial" w:cs="Arial"/>
                <w:b/>
                <w:bCs/>
                <w:sz w:val="24"/>
                <w:szCs w:val="24"/>
              </w:rPr>
              <w:sym w:font="Symbol" w:char="F031"/>
            </w:r>
            <w:r w:rsidRPr="00BA2F92">
              <w:rPr>
                <w:rFonts w:ascii="Arial" w:hAnsi="Arial" w:cs="Arial"/>
                <w:b/>
                <w:bCs/>
                <w:sz w:val="24"/>
                <w:szCs w:val="24"/>
              </w:rPr>
              <w:sym w:font="Symbol" w:char="F032"/>
            </w:r>
            <w:r w:rsidRPr="00BA2F92">
              <w:rPr>
                <w:rFonts w:ascii="Arial" w:hAnsi="Arial" w:cs="Arial"/>
                <w:b/>
                <w:bCs/>
                <w:sz w:val="24"/>
                <w:szCs w:val="24"/>
              </w:rPr>
              <w:sym w:font="Symbol" w:char="F032"/>
            </w:r>
            <w:r w:rsidRPr="00BA2F92">
              <w:rPr>
                <w:rFonts w:ascii="Arial" w:hAnsi="Arial" w:cs="Arial"/>
                <w:b/>
                <w:bCs/>
                <w:sz w:val="24"/>
                <w:szCs w:val="24"/>
              </w:rPr>
              <w:sym w:font="Symbol" w:char="F030"/>
            </w:r>
            <w:r w:rsidRPr="00BA2F92">
              <w:rPr>
                <w:rFonts w:ascii="Arial" w:hAnsi="Arial" w:cs="Arial"/>
                <w:b/>
                <w:bCs/>
                <w:sz w:val="24"/>
                <w:szCs w:val="24"/>
              </w:rPr>
              <w:sym w:font="Symbol" w:char="F031"/>
            </w:r>
            <w:r w:rsidRPr="00BA2F92">
              <w:rPr>
                <w:rFonts w:ascii="Arial" w:hAnsi="Arial" w:cs="Arial"/>
                <w:b/>
                <w:bCs/>
                <w:sz w:val="24"/>
                <w:szCs w:val="24"/>
              </w:rPr>
              <w:sym w:font="Symbol" w:char="F02D"/>
            </w:r>
            <w:r w:rsidRPr="00BA2F92">
              <w:rPr>
                <w:rFonts w:ascii="Arial" w:hAnsi="Arial" w:cs="Arial"/>
                <w:b/>
                <w:bCs/>
                <w:sz w:val="24"/>
                <w:szCs w:val="24"/>
              </w:rPr>
              <w:sym w:font="Symbol" w:char="F032"/>
            </w:r>
            <w:r w:rsidRPr="00BA2F92">
              <w:rPr>
                <w:rFonts w:ascii="Arial" w:hAnsi="Arial" w:cs="Arial"/>
                <w:b/>
                <w:bCs/>
                <w:sz w:val="24"/>
                <w:szCs w:val="24"/>
              </w:rPr>
              <w:t xml:space="preserve">/TC </w:t>
            </w:r>
            <w:r w:rsidRPr="00BA2F92">
              <w:rPr>
                <w:rFonts w:ascii="Arial" w:hAnsi="Arial" w:cs="Arial"/>
                <w:b/>
                <w:bCs/>
                <w:sz w:val="24"/>
                <w:szCs w:val="24"/>
              </w:rPr>
              <w:sym w:font="Symbol" w:char="F031"/>
            </w:r>
            <w:r w:rsidRPr="00BA2F92">
              <w:rPr>
                <w:rFonts w:ascii="Arial" w:hAnsi="Arial" w:cs="Arial"/>
                <w:b/>
                <w:bCs/>
                <w:sz w:val="24"/>
                <w:szCs w:val="24"/>
              </w:rPr>
              <w:sym w:font="Symbol" w:char="F035"/>
            </w:r>
            <w:r w:rsidRPr="00BA2F92">
              <w:rPr>
                <w:rFonts w:ascii="Arial" w:hAnsi="Arial" w:cs="Arial"/>
                <w:b/>
                <w:bCs/>
                <w:sz w:val="24"/>
                <w:szCs w:val="24"/>
              </w:rPr>
              <w:sym w:font="Symbol" w:char="F035"/>
            </w:r>
          </w:p>
        </w:tc>
      </w:tr>
      <w:tr w:rsidR="00AB00AC" w:rsidRPr="00FB133B" w:rsidTr="00BA2F92">
        <w:trPr>
          <w:trHeight w:val="242"/>
          <w:jc w:val="center"/>
        </w:trPr>
        <w:tc>
          <w:tcPr>
            <w:tcW w:w="9183" w:type="dxa"/>
            <w:gridSpan w:val="22"/>
            <w:tcBorders>
              <w:top w:val="single" w:sz="4" w:space="0" w:color="auto"/>
              <w:left w:val="single" w:sz="4" w:space="0" w:color="auto"/>
              <w:bottom w:val="nil"/>
              <w:right w:val="single" w:sz="4" w:space="0" w:color="auto"/>
            </w:tcBorders>
          </w:tcPr>
          <w:p w:rsidR="004356E6" w:rsidRPr="00BA2F92" w:rsidRDefault="004356E6" w:rsidP="000B6339">
            <w:pPr>
              <w:ind w:left="57" w:right="57"/>
              <w:jc w:val="center"/>
              <w:rPr>
                <w:rFonts w:ascii="Arial" w:hAnsi="Arial" w:cs="Arial"/>
                <w:b/>
                <w:bCs/>
                <w:noProof/>
                <w:sz w:val="24"/>
                <w:szCs w:val="24"/>
              </w:rPr>
            </w:pPr>
            <w:r w:rsidRPr="00BA2F92">
              <w:rPr>
                <w:rFonts w:ascii="Arial" w:hAnsi="Arial" w:cs="Arial"/>
                <w:b/>
                <w:bCs/>
                <w:sz w:val="24"/>
                <w:szCs w:val="24"/>
              </w:rPr>
              <w:t xml:space="preserve">PE </w:t>
            </w:r>
            <w:r w:rsidRPr="00BA2F92">
              <w:rPr>
                <w:rFonts w:ascii="Arial" w:hAnsi="Arial" w:cs="Arial"/>
                <w:b/>
                <w:bCs/>
                <w:sz w:val="24"/>
                <w:szCs w:val="24"/>
              </w:rPr>
              <w:sym w:font="Symbol" w:char="F036"/>
            </w:r>
            <w:r w:rsidRPr="00BA2F92">
              <w:rPr>
                <w:rFonts w:ascii="Arial" w:hAnsi="Arial" w:cs="Arial"/>
                <w:b/>
                <w:bCs/>
                <w:sz w:val="24"/>
                <w:szCs w:val="24"/>
              </w:rPr>
              <w:sym w:font="Symbol" w:char="F033"/>
            </w:r>
          </w:p>
        </w:tc>
      </w:tr>
      <w:tr w:rsidR="00AB00AC" w:rsidRPr="00FB133B" w:rsidTr="00BA2F92">
        <w:trPr>
          <w:trHeight w:val="332"/>
          <w:jc w:val="center"/>
        </w:trPr>
        <w:tc>
          <w:tcPr>
            <w:tcW w:w="1430" w:type="dxa"/>
            <w:gridSpan w:val="4"/>
            <w:tcBorders>
              <w:top w:val="nil"/>
              <w:left w:val="single" w:sz="4" w:space="0" w:color="auto"/>
              <w:bottom w:val="nil"/>
              <w:right w:val="nil"/>
            </w:tcBorders>
          </w:tcPr>
          <w:p w:rsidR="004356E6" w:rsidRPr="00BA2F92" w:rsidRDefault="004356E6" w:rsidP="000B6339">
            <w:pPr>
              <w:ind w:left="57" w:right="57"/>
              <w:jc w:val="center"/>
              <w:rPr>
                <w:rFonts w:ascii="Arial" w:hAnsi="Arial" w:cs="Arial"/>
                <w:noProof/>
                <w:sz w:val="24"/>
                <w:szCs w:val="24"/>
              </w:rPr>
            </w:pPr>
          </w:p>
        </w:tc>
        <w:tc>
          <w:tcPr>
            <w:tcW w:w="3562" w:type="dxa"/>
            <w:gridSpan w:val="8"/>
            <w:tcBorders>
              <w:top w:val="nil"/>
              <w:left w:val="nil"/>
              <w:bottom w:val="nil"/>
              <w:right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 xml:space="preserve">PN </w:t>
            </w:r>
            <w:r w:rsidRPr="00BA2F92">
              <w:rPr>
                <w:rFonts w:ascii="Arial" w:hAnsi="Arial" w:cs="Arial"/>
                <w:sz w:val="24"/>
                <w:szCs w:val="24"/>
              </w:rPr>
              <w:sym w:font="Symbol" w:char="F031"/>
            </w:r>
            <w:r w:rsidRPr="00BA2F92">
              <w:rPr>
                <w:rFonts w:ascii="Arial" w:hAnsi="Arial" w:cs="Arial"/>
                <w:sz w:val="24"/>
                <w:szCs w:val="24"/>
              </w:rPr>
              <w:sym w:font="Symbol" w:char="F030"/>
            </w:r>
            <w:r w:rsidR="003A032D" w:rsidRPr="00BA2F92">
              <w:rPr>
                <w:rFonts w:ascii="Arial" w:hAnsi="Arial" w:cs="Arial"/>
                <w:sz w:val="24"/>
                <w:szCs w:val="24"/>
              </w:rPr>
              <w:t xml:space="preserve"> SDR </w:t>
            </w:r>
            <w:r w:rsidR="003A032D" w:rsidRPr="00BA2F92">
              <w:rPr>
                <w:rFonts w:ascii="Arial" w:hAnsi="Arial" w:cs="Arial"/>
                <w:sz w:val="24"/>
                <w:szCs w:val="24"/>
              </w:rPr>
              <w:sym w:font="Symbol" w:char="F031"/>
            </w:r>
            <w:r w:rsidR="003A032D" w:rsidRPr="00BA2F92">
              <w:rPr>
                <w:rFonts w:ascii="Arial" w:hAnsi="Arial" w:cs="Arial"/>
                <w:sz w:val="24"/>
                <w:szCs w:val="24"/>
              </w:rPr>
              <w:sym w:font="Symbol" w:char="F031"/>
            </w:r>
            <w:r w:rsidR="003A032D" w:rsidRPr="00BA2F92">
              <w:rPr>
                <w:rFonts w:ascii="Arial" w:hAnsi="Arial" w:cs="Arial"/>
                <w:sz w:val="24"/>
                <w:szCs w:val="24"/>
              </w:rPr>
              <w:t>S-</w:t>
            </w:r>
            <w:r w:rsidR="003A032D" w:rsidRPr="00BA2F92">
              <w:rPr>
                <w:rFonts w:ascii="Arial" w:hAnsi="Arial" w:cs="Arial"/>
                <w:sz w:val="24"/>
                <w:szCs w:val="24"/>
              </w:rPr>
              <w:sym w:font="Symbol" w:char="F035"/>
            </w:r>
          </w:p>
        </w:tc>
        <w:tc>
          <w:tcPr>
            <w:tcW w:w="4191" w:type="dxa"/>
            <w:gridSpan w:val="10"/>
            <w:tcBorders>
              <w:top w:val="nil"/>
              <w:left w:val="nil"/>
              <w:bottom w:val="nil"/>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 xml:space="preserve">PN </w:t>
            </w:r>
            <w:r w:rsidRPr="00BA2F92">
              <w:rPr>
                <w:rFonts w:ascii="Arial" w:hAnsi="Arial" w:cs="Arial"/>
                <w:sz w:val="24"/>
                <w:szCs w:val="24"/>
              </w:rPr>
              <w:sym w:font="Symbol" w:char="F031"/>
            </w:r>
            <w:r w:rsidRPr="00BA2F92">
              <w:rPr>
                <w:rFonts w:ascii="Arial" w:hAnsi="Arial" w:cs="Arial"/>
                <w:sz w:val="24"/>
                <w:szCs w:val="24"/>
              </w:rPr>
              <w:sym w:font="Symbol" w:char="F036"/>
            </w:r>
            <w:r w:rsidR="003A032D" w:rsidRPr="00BA2F92">
              <w:rPr>
                <w:rFonts w:ascii="Arial" w:hAnsi="Arial" w:cs="Arial"/>
                <w:sz w:val="24"/>
                <w:szCs w:val="24"/>
              </w:rPr>
              <w:t xml:space="preserve"> SDR </w:t>
            </w:r>
            <w:r w:rsidR="003A032D" w:rsidRPr="00BA2F92">
              <w:rPr>
                <w:rFonts w:ascii="Arial" w:hAnsi="Arial" w:cs="Arial"/>
                <w:sz w:val="24"/>
                <w:szCs w:val="24"/>
              </w:rPr>
              <w:sym w:font="Symbol" w:char="F037"/>
            </w:r>
            <w:r w:rsidR="003A032D" w:rsidRPr="00BA2F92">
              <w:rPr>
                <w:rFonts w:ascii="Arial" w:hAnsi="Arial" w:cs="Arial"/>
                <w:sz w:val="24"/>
                <w:szCs w:val="24"/>
              </w:rPr>
              <w:sym w:font="Symbol" w:char="F02E"/>
            </w:r>
            <w:r w:rsidR="003A032D" w:rsidRPr="00BA2F92">
              <w:rPr>
                <w:rFonts w:ascii="Arial" w:hAnsi="Arial" w:cs="Arial"/>
                <w:sz w:val="24"/>
                <w:szCs w:val="24"/>
              </w:rPr>
              <w:sym w:font="Symbol" w:char="F035"/>
            </w:r>
            <w:r w:rsidR="003A032D" w:rsidRPr="00BA2F92">
              <w:rPr>
                <w:rFonts w:ascii="Arial" w:hAnsi="Arial" w:cs="Arial"/>
                <w:sz w:val="24"/>
                <w:szCs w:val="24"/>
              </w:rPr>
              <w:t>S-</w:t>
            </w:r>
            <w:r w:rsidR="003A032D" w:rsidRPr="00BA2F92">
              <w:rPr>
                <w:rFonts w:ascii="Arial" w:hAnsi="Arial" w:cs="Arial"/>
                <w:sz w:val="24"/>
                <w:szCs w:val="24"/>
              </w:rPr>
              <w:sym w:font="Symbol" w:char="F033"/>
            </w:r>
            <w:r w:rsidR="003A032D" w:rsidRPr="00BA2F92">
              <w:rPr>
                <w:rFonts w:ascii="Arial" w:hAnsi="Arial" w:cs="Arial"/>
                <w:sz w:val="24"/>
                <w:szCs w:val="24"/>
              </w:rPr>
              <w:sym w:font="Symbol" w:char="F02E"/>
            </w:r>
            <w:r w:rsidR="003A032D" w:rsidRPr="00BA2F92">
              <w:rPr>
                <w:rFonts w:ascii="Arial" w:hAnsi="Arial" w:cs="Arial"/>
                <w:sz w:val="24"/>
                <w:szCs w:val="24"/>
              </w:rPr>
              <w:sym w:font="Symbol" w:char="F032"/>
            </w:r>
          </w:p>
        </w:tc>
      </w:tr>
      <w:tr w:rsidR="00AB00AC" w:rsidRPr="007072EE" w:rsidTr="00BA2F92">
        <w:trPr>
          <w:cantSplit/>
          <w:trHeight w:val="432"/>
          <w:jc w:val="center"/>
        </w:trPr>
        <w:tc>
          <w:tcPr>
            <w:tcW w:w="1430" w:type="dxa"/>
            <w:gridSpan w:val="4"/>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OD</w:t>
            </w:r>
          </w:p>
        </w:tc>
        <w:tc>
          <w:tcPr>
            <w:tcW w:w="1170" w:type="dxa"/>
            <w:gridSpan w:val="2"/>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min.</w:t>
            </w:r>
          </w:p>
        </w:tc>
        <w:tc>
          <w:tcPr>
            <w:tcW w:w="1232" w:type="dxa"/>
            <w:gridSpan w:val="3"/>
            <w:tcBorders>
              <w:top w:val="single" w:sz="4" w:space="0" w:color="auto"/>
              <w:left w:val="single" w:sz="4" w:space="0" w:color="auto"/>
              <w:bottom w:val="single" w:sz="4" w:space="0" w:color="auto"/>
              <w:right w:val="single" w:sz="4" w:space="0" w:color="auto"/>
            </w:tcBorders>
          </w:tcPr>
          <w:p w:rsidR="004356E6" w:rsidRPr="00BA2F92" w:rsidRDefault="007072EE" w:rsidP="000B6339">
            <w:pPr>
              <w:ind w:left="57" w:right="57"/>
              <w:jc w:val="center"/>
              <w:rPr>
                <w:rFonts w:ascii="Arial" w:hAnsi="Arial" w:cs="Arial"/>
                <w:noProof/>
                <w:sz w:val="24"/>
                <w:szCs w:val="24"/>
                <w:rtl/>
                <w:lang w:bidi="ar-LB"/>
              </w:rPr>
            </w:pPr>
            <w:r w:rsidRPr="00BA2F92">
              <w:rPr>
                <w:rFonts w:ascii="Arial" w:hAnsi="Arial" w:cs="Arial"/>
                <w:sz w:val="24"/>
                <w:szCs w:val="24"/>
              </w:rPr>
              <w:t>e max.</w:t>
            </w:r>
          </w:p>
        </w:tc>
        <w:tc>
          <w:tcPr>
            <w:tcW w:w="1160" w:type="dxa"/>
            <w:gridSpan w:val="3"/>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ID</w:t>
            </w:r>
          </w:p>
        </w:tc>
        <w:tc>
          <w:tcPr>
            <w:tcW w:w="1159" w:type="dxa"/>
            <w:gridSpan w:val="3"/>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min.</w:t>
            </w:r>
          </w:p>
        </w:tc>
        <w:tc>
          <w:tcPr>
            <w:tcW w:w="1250" w:type="dxa"/>
            <w:gridSpan w:val="3"/>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max.</w:t>
            </w:r>
          </w:p>
        </w:tc>
        <w:tc>
          <w:tcPr>
            <w:tcW w:w="1782" w:type="dxa"/>
            <w:gridSpan w:val="4"/>
            <w:tcBorders>
              <w:top w:val="single" w:sz="4" w:space="0" w:color="auto"/>
              <w:left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ID</w:t>
            </w:r>
          </w:p>
        </w:tc>
      </w:tr>
      <w:tr w:rsidR="00AB00AC" w:rsidRPr="007072EE" w:rsidTr="00BA2F92">
        <w:trPr>
          <w:cantSplit/>
          <w:trHeight w:val="432"/>
          <w:jc w:val="center"/>
        </w:trPr>
        <w:tc>
          <w:tcPr>
            <w:tcW w:w="1430" w:type="dxa"/>
            <w:gridSpan w:val="4"/>
            <w:tcBorders>
              <w:top w:val="single" w:sz="4" w:space="0" w:color="auto"/>
              <w:lef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170" w:type="dxa"/>
            <w:gridSpan w:val="2"/>
            <w:tcBorders>
              <w:top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232" w:type="dxa"/>
            <w:gridSpan w:val="3"/>
            <w:tcBorders>
              <w:top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160" w:type="dxa"/>
            <w:gridSpan w:val="3"/>
            <w:tcBorders>
              <w:top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159" w:type="dxa"/>
            <w:gridSpan w:val="3"/>
            <w:tcBorders>
              <w:top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250" w:type="dxa"/>
            <w:gridSpan w:val="3"/>
            <w:tcBorders>
              <w:top w:val="single" w:sz="4" w:space="0" w:color="auto"/>
            </w:tcBorders>
          </w:tcPr>
          <w:p w:rsidR="004356E6" w:rsidRPr="00BA2F92" w:rsidRDefault="007072EE" w:rsidP="000B6339">
            <w:pPr>
              <w:ind w:left="57" w:right="57"/>
              <w:jc w:val="center"/>
              <w:rPr>
                <w:rFonts w:ascii="Arial" w:hAnsi="Arial" w:cs="Arial"/>
                <w:noProof/>
                <w:sz w:val="24"/>
                <w:szCs w:val="24"/>
              </w:rPr>
            </w:pPr>
            <w:r w:rsidRPr="00BA2F92">
              <w:rPr>
                <w:rFonts w:ascii="Arial" w:hAnsi="Arial" w:cs="Arial"/>
                <w:sz w:val="24"/>
                <w:szCs w:val="24"/>
              </w:rPr>
              <w:t>mm</w:t>
            </w:r>
          </w:p>
        </w:tc>
        <w:tc>
          <w:tcPr>
            <w:tcW w:w="1782" w:type="dxa"/>
            <w:gridSpan w:val="4"/>
            <w:tcBorders>
              <w:top w:val="single" w:sz="4" w:space="0" w:color="auto"/>
              <w:right w:val="single" w:sz="4" w:space="0" w:color="auto"/>
            </w:tcBorders>
          </w:tcPr>
          <w:p w:rsidR="004356E6" w:rsidRPr="00BA2F92" w:rsidRDefault="007072EE" w:rsidP="000B6339">
            <w:pPr>
              <w:ind w:left="57" w:right="57"/>
              <w:jc w:val="center"/>
              <w:rPr>
                <w:rFonts w:ascii="Arial" w:hAnsi="Arial" w:cs="Arial"/>
                <w:noProof/>
                <w:sz w:val="24"/>
                <w:szCs w:val="24"/>
              </w:rPr>
            </w:pPr>
            <w:r w:rsidRPr="00BA2F92">
              <w:rPr>
                <w:rFonts w:ascii="Arial" w:hAnsi="Arial" w:cs="Arial"/>
                <w:sz w:val="24"/>
                <w:szCs w:val="24"/>
              </w:rPr>
              <w:t>mm</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11.7</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15.7</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3.4</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13.6</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20.0</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3.5</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4.0</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17.5</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32</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3.4</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25.6</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4.4</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5.0</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22.6</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3.7</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4.2</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32.1</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5.5</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6.2</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28.3</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50</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4.6</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5.2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40.2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6.9</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8.7</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34.4</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63</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5.8</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6.5</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50.7</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8.6</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9.6</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44.8</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6.8</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7.6</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60.6</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10.3</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11.5</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53.2</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8.2</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9.2</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72.6</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12.3</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13.7</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64</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110</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10.0</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11.2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88.8</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15.1</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16.8</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78.1</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125</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11.4</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12.7</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100.9</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17.1</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19.0</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88.9</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140</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12.7</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14.1</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113.2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19.2</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21.3</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99.5</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160</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14.6</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16.2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129.2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21.9</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24.2</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113.9</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180</w:t>
            </w:r>
          </w:p>
        </w:tc>
        <w:tc>
          <w:tcPr>
            <w:tcW w:w="1170" w:type="dxa"/>
            <w:gridSpan w:val="2"/>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16.4</w:t>
            </w:r>
          </w:p>
        </w:tc>
        <w:tc>
          <w:tcPr>
            <w:tcW w:w="1243" w:type="dxa"/>
            <w:gridSpan w:val="4"/>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18.2</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145.4</w:t>
            </w:r>
          </w:p>
        </w:tc>
        <w:tc>
          <w:tcPr>
            <w:tcW w:w="1159"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24.6</w:t>
            </w:r>
          </w:p>
        </w:tc>
        <w:tc>
          <w:tcPr>
            <w:tcW w:w="1251" w:type="dxa"/>
            <w:gridSpan w:val="3"/>
            <w:tcBorders>
              <w:top w:val="single" w:sz="4" w:space="0" w:color="auto"/>
              <w:bottom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27.2</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jc w:val="center"/>
              <w:rPr>
                <w:rFonts w:ascii="Arial" w:hAnsi="Arial" w:cs="Arial"/>
                <w:noProof/>
                <w:sz w:val="24"/>
                <w:szCs w:val="24"/>
              </w:rPr>
            </w:pPr>
            <w:r w:rsidRPr="00BA2F92">
              <w:rPr>
                <w:rFonts w:ascii="Arial" w:hAnsi="Arial" w:cs="Arial"/>
                <w:sz w:val="24"/>
                <w:szCs w:val="24"/>
                <w:rtl/>
              </w:rPr>
              <w:t>128.2</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18.2</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20.2</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161.6</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27.4</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30.3</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142.3</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20.5</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22.7</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181.8</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30.8</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34.0</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160.2</w:t>
            </w:r>
          </w:p>
        </w:tc>
      </w:tr>
      <w:tr w:rsidR="00AB00AC" w:rsidRPr="00273CBE" w:rsidTr="00BA2F92">
        <w:trPr>
          <w:cantSplit/>
          <w:trHeight w:val="432"/>
          <w:jc w:val="center"/>
        </w:trPr>
        <w:tc>
          <w:tcPr>
            <w:tcW w:w="1430" w:type="dxa"/>
            <w:gridSpan w:val="4"/>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22.7</w:t>
            </w:r>
          </w:p>
        </w:tc>
        <w:tc>
          <w:tcPr>
            <w:tcW w:w="1243" w:type="dxa"/>
            <w:gridSpan w:val="4"/>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25.1</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202.2</w:t>
            </w:r>
          </w:p>
        </w:tc>
        <w:tc>
          <w:tcPr>
            <w:tcW w:w="1159"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34.2</w:t>
            </w:r>
          </w:p>
        </w:tc>
        <w:tc>
          <w:tcPr>
            <w:tcW w:w="1251"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37.7</w:t>
            </w:r>
          </w:p>
        </w:tc>
        <w:tc>
          <w:tcPr>
            <w:tcW w:w="1771" w:type="dxa"/>
            <w:gridSpan w:val="3"/>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178.1</w:t>
            </w:r>
          </w:p>
        </w:tc>
      </w:tr>
      <w:tr w:rsidR="00C774C0" w:rsidRPr="00273CBE" w:rsidTr="00BA2F92">
        <w:trPr>
          <w:cantSplit/>
          <w:trHeight w:val="255"/>
          <w:jc w:val="center"/>
        </w:trPr>
        <w:tc>
          <w:tcPr>
            <w:tcW w:w="3843" w:type="dxa"/>
            <w:gridSpan w:val="10"/>
            <w:tcBorders>
              <w:left w:val="single" w:sz="4" w:space="0" w:color="auto"/>
              <w:bottom w:val="single" w:sz="4" w:space="0" w:color="auto"/>
              <w:right w:val="single" w:sz="4" w:space="0" w:color="auto"/>
            </w:tcBorders>
          </w:tcPr>
          <w:p w:rsidR="004356E6" w:rsidRPr="00BA2F92" w:rsidRDefault="004356E6" w:rsidP="00AE2E47">
            <w:pPr>
              <w:ind w:left="57" w:right="57"/>
              <w:rPr>
                <w:rFonts w:ascii="Arial" w:hAnsi="Arial" w:cs="Arial"/>
                <w:noProof/>
                <w:sz w:val="24"/>
                <w:szCs w:val="24"/>
              </w:rPr>
            </w:pPr>
          </w:p>
        </w:tc>
        <w:tc>
          <w:tcPr>
            <w:tcW w:w="5340" w:type="dxa"/>
            <w:gridSpan w:val="12"/>
            <w:tcBorders>
              <w:top w:val="single" w:sz="4" w:space="0" w:color="auto"/>
              <w:left w:val="single" w:sz="4" w:space="0" w:color="auto"/>
              <w:bottom w:val="single" w:sz="4" w:space="0" w:color="auto"/>
              <w:right w:val="single" w:sz="4" w:space="0" w:color="auto"/>
            </w:tcBorders>
          </w:tcPr>
          <w:p w:rsidR="004356E6" w:rsidRPr="00BA2F92" w:rsidRDefault="004356E6" w:rsidP="007072EE">
            <w:pPr>
              <w:ind w:left="57" w:right="57"/>
              <w:rPr>
                <w:rFonts w:ascii="Arial" w:hAnsi="Arial" w:cs="Arial"/>
                <w:b/>
                <w:bCs/>
                <w:noProof/>
                <w:sz w:val="24"/>
                <w:szCs w:val="24"/>
              </w:rPr>
            </w:pPr>
            <w:r w:rsidRPr="00BA2F92">
              <w:rPr>
                <w:rFonts w:ascii="Arial" w:hAnsi="Arial" w:cs="Arial"/>
                <w:b/>
                <w:bCs/>
                <w:sz w:val="24"/>
                <w:szCs w:val="24"/>
                <w:rtl/>
              </w:rPr>
              <w:t>القطر الخارجي</w:t>
            </w:r>
            <w:r w:rsidR="00AB00AC" w:rsidRPr="00BA2F92">
              <w:rPr>
                <w:rFonts w:ascii="Arial" w:hAnsi="Arial" w:cs="Arial"/>
                <w:b/>
                <w:bCs/>
                <w:sz w:val="24"/>
                <w:szCs w:val="24"/>
              </w:rPr>
              <w:t xml:space="preserve"> OD                      </w:t>
            </w:r>
          </w:p>
        </w:tc>
      </w:tr>
      <w:tr w:rsidR="00C774C0" w:rsidRPr="00273CBE" w:rsidTr="00BA2F92">
        <w:trPr>
          <w:cantSplit/>
          <w:trHeight w:val="251"/>
          <w:jc w:val="center"/>
        </w:trPr>
        <w:tc>
          <w:tcPr>
            <w:tcW w:w="3843" w:type="dxa"/>
            <w:gridSpan w:val="10"/>
            <w:tcBorders>
              <w:top w:val="single" w:sz="4" w:space="0" w:color="auto"/>
              <w:left w:val="single" w:sz="4" w:space="0" w:color="auto"/>
              <w:bottom w:val="single" w:sz="4" w:space="0" w:color="auto"/>
              <w:right w:val="single" w:sz="4" w:space="0" w:color="auto"/>
            </w:tcBorders>
          </w:tcPr>
          <w:p w:rsidR="004356E6" w:rsidRPr="00BA2F92" w:rsidRDefault="004356E6" w:rsidP="00AE2E47">
            <w:pPr>
              <w:ind w:left="57" w:right="57"/>
              <w:rPr>
                <w:rFonts w:ascii="Arial" w:hAnsi="Arial" w:cs="Arial"/>
                <w:noProof/>
                <w:sz w:val="24"/>
                <w:szCs w:val="24"/>
              </w:rPr>
            </w:pPr>
          </w:p>
        </w:tc>
        <w:tc>
          <w:tcPr>
            <w:tcW w:w="5340" w:type="dxa"/>
            <w:gridSpan w:val="12"/>
            <w:tcBorders>
              <w:top w:val="single" w:sz="4" w:space="0" w:color="auto"/>
              <w:left w:val="single" w:sz="4" w:space="0" w:color="auto"/>
              <w:bottom w:val="single" w:sz="4" w:space="0" w:color="auto"/>
              <w:right w:val="single" w:sz="4" w:space="0" w:color="auto"/>
            </w:tcBorders>
          </w:tcPr>
          <w:p w:rsidR="004356E6" w:rsidRPr="00BA2F92" w:rsidRDefault="004356E6" w:rsidP="00AB00AC">
            <w:pPr>
              <w:ind w:left="57" w:right="57"/>
              <w:rPr>
                <w:rFonts w:ascii="Arial" w:hAnsi="Arial" w:cs="Arial"/>
                <w:b/>
                <w:bCs/>
                <w:noProof/>
                <w:sz w:val="24"/>
                <w:szCs w:val="24"/>
              </w:rPr>
            </w:pPr>
            <w:r w:rsidRPr="00BA2F92">
              <w:rPr>
                <w:rFonts w:ascii="Arial" w:hAnsi="Arial" w:cs="Arial"/>
                <w:b/>
                <w:bCs/>
                <w:sz w:val="24"/>
                <w:szCs w:val="24"/>
                <w:rtl/>
              </w:rPr>
              <w:t>معدل القطر الداخلي</w:t>
            </w:r>
            <w:r w:rsidR="00AB00AC" w:rsidRPr="00BA2F92">
              <w:rPr>
                <w:rFonts w:ascii="Arial" w:hAnsi="Arial" w:cs="Arial"/>
                <w:b/>
                <w:bCs/>
                <w:sz w:val="24"/>
                <w:szCs w:val="24"/>
              </w:rPr>
              <w:t xml:space="preserve"> I D                 </w:t>
            </w:r>
          </w:p>
        </w:tc>
      </w:tr>
      <w:tr w:rsidR="00C774C0" w:rsidRPr="00273CBE" w:rsidTr="00BA2F92">
        <w:trPr>
          <w:cantSplit/>
          <w:trHeight w:val="251"/>
          <w:jc w:val="center"/>
        </w:trPr>
        <w:tc>
          <w:tcPr>
            <w:tcW w:w="3843" w:type="dxa"/>
            <w:gridSpan w:val="10"/>
            <w:tcBorders>
              <w:top w:val="single" w:sz="4" w:space="0" w:color="auto"/>
              <w:left w:val="single" w:sz="4" w:space="0" w:color="auto"/>
              <w:bottom w:val="single" w:sz="4" w:space="0" w:color="auto"/>
              <w:right w:val="single" w:sz="4" w:space="0" w:color="auto"/>
            </w:tcBorders>
          </w:tcPr>
          <w:p w:rsidR="004356E6" w:rsidRPr="00BA2F92" w:rsidRDefault="004356E6" w:rsidP="00AE2E47">
            <w:pPr>
              <w:ind w:left="57" w:right="57"/>
              <w:rPr>
                <w:rFonts w:ascii="Arial" w:hAnsi="Arial" w:cs="Arial"/>
                <w:noProof/>
                <w:sz w:val="24"/>
                <w:szCs w:val="24"/>
              </w:rPr>
            </w:pPr>
          </w:p>
        </w:tc>
        <w:tc>
          <w:tcPr>
            <w:tcW w:w="5340" w:type="dxa"/>
            <w:gridSpan w:val="12"/>
            <w:tcBorders>
              <w:top w:val="single" w:sz="4" w:space="0" w:color="auto"/>
              <w:left w:val="single" w:sz="4" w:space="0" w:color="auto"/>
              <w:bottom w:val="single" w:sz="4" w:space="0" w:color="auto"/>
              <w:right w:val="single" w:sz="4" w:space="0" w:color="auto"/>
            </w:tcBorders>
          </w:tcPr>
          <w:p w:rsidR="004356E6" w:rsidRPr="00BA2F92" w:rsidRDefault="004356E6" w:rsidP="00AB00AC">
            <w:pPr>
              <w:ind w:left="57" w:right="57"/>
              <w:rPr>
                <w:rFonts w:ascii="Arial" w:hAnsi="Arial" w:cs="Arial"/>
                <w:b/>
                <w:bCs/>
                <w:noProof/>
                <w:sz w:val="24"/>
                <w:szCs w:val="24"/>
              </w:rPr>
            </w:pPr>
            <w:r w:rsidRPr="00BA2F92">
              <w:rPr>
                <w:rFonts w:ascii="Arial" w:hAnsi="Arial" w:cs="Arial"/>
                <w:b/>
                <w:bCs/>
                <w:sz w:val="24"/>
                <w:szCs w:val="24"/>
                <w:rtl/>
              </w:rPr>
              <w:t>سماكة الجدار</w:t>
            </w:r>
            <w:r w:rsidR="00AB00AC" w:rsidRPr="00BA2F92">
              <w:rPr>
                <w:rFonts w:ascii="Arial" w:hAnsi="Arial" w:cs="Arial"/>
                <w:b/>
                <w:bCs/>
                <w:sz w:val="24"/>
                <w:szCs w:val="24"/>
              </w:rPr>
              <w:t xml:space="preserve"> e                          </w:t>
            </w:r>
          </w:p>
        </w:tc>
      </w:tr>
      <w:tr w:rsidR="00C774C0" w:rsidRPr="00273CBE" w:rsidTr="00BA2F92">
        <w:trPr>
          <w:cantSplit/>
          <w:trHeight w:val="170"/>
          <w:jc w:val="center"/>
        </w:trPr>
        <w:tc>
          <w:tcPr>
            <w:tcW w:w="3843" w:type="dxa"/>
            <w:gridSpan w:val="10"/>
            <w:tcBorders>
              <w:top w:val="single" w:sz="4" w:space="0" w:color="auto"/>
              <w:left w:val="single" w:sz="4" w:space="0" w:color="auto"/>
              <w:bottom w:val="single" w:sz="4" w:space="0" w:color="auto"/>
              <w:right w:val="single" w:sz="4" w:space="0" w:color="auto"/>
            </w:tcBorders>
          </w:tcPr>
          <w:p w:rsidR="004356E6" w:rsidRPr="00BA2F92" w:rsidRDefault="004356E6" w:rsidP="00AE2E47">
            <w:pPr>
              <w:ind w:left="57" w:right="57"/>
              <w:rPr>
                <w:rFonts w:ascii="Arial" w:hAnsi="Arial" w:cs="Arial"/>
                <w:noProof/>
                <w:sz w:val="24"/>
                <w:szCs w:val="24"/>
              </w:rPr>
            </w:pPr>
          </w:p>
        </w:tc>
        <w:tc>
          <w:tcPr>
            <w:tcW w:w="5340" w:type="dxa"/>
            <w:gridSpan w:val="12"/>
            <w:tcBorders>
              <w:top w:val="single" w:sz="4" w:space="0" w:color="auto"/>
              <w:left w:val="single" w:sz="4" w:space="0" w:color="auto"/>
              <w:bottom w:val="single" w:sz="4" w:space="0" w:color="auto"/>
              <w:right w:val="single" w:sz="4" w:space="0" w:color="auto"/>
            </w:tcBorders>
          </w:tcPr>
          <w:p w:rsidR="004356E6" w:rsidRPr="00BA2F92" w:rsidRDefault="004356E6" w:rsidP="00AB00AC">
            <w:pPr>
              <w:ind w:left="57" w:right="57"/>
              <w:rPr>
                <w:rFonts w:ascii="Arial" w:hAnsi="Arial" w:cs="Arial"/>
                <w:b/>
                <w:bCs/>
                <w:noProof/>
                <w:sz w:val="24"/>
                <w:szCs w:val="24"/>
              </w:rPr>
            </w:pPr>
            <w:r w:rsidRPr="00BA2F92">
              <w:rPr>
                <w:rFonts w:ascii="Arial" w:hAnsi="Arial" w:cs="Arial"/>
                <w:b/>
                <w:bCs/>
                <w:sz w:val="24"/>
                <w:szCs w:val="24"/>
                <w:rtl/>
              </w:rPr>
              <w:t>الضغط الأسمي</w:t>
            </w:r>
            <w:r w:rsidR="00AB00AC" w:rsidRPr="00BA2F92">
              <w:rPr>
                <w:rFonts w:ascii="Arial" w:hAnsi="Arial" w:cs="Arial"/>
                <w:b/>
                <w:bCs/>
                <w:sz w:val="24"/>
                <w:szCs w:val="24"/>
              </w:rPr>
              <w:t xml:space="preserve"> PN </w:t>
            </w:r>
          </w:p>
        </w:tc>
      </w:tr>
      <w:tr w:rsidR="00DB629C" w:rsidRPr="00BA2F92" w:rsidTr="00BA2F92">
        <w:trPr>
          <w:gridBefore w:val="1"/>
          <w:gridAfter w:val="2"/>
          <w:wBefore w:w="355" w:type="dxa"/>
          <w:wAfter w:w="818" w:type="dxa"/>
          <w:trHeight w:val="649"/>
          <w:jc w:val="center"/>
        </w:trPr>
        <w:tc>
          <w:tcPr>
            <w:tcW w:w="8010" w:type="dxa"/>
            <w:gridSpan w:val="19"/>
          </w:tcPr>
          <w:p w:rsidR="00BA2F92" w:rsidRPr="00BA2F92" w:rsidRDefault="004356E6" w:rsidP="00F44A6A">
            <w:pPr>
              <w:ind w:left="57" w:right="57"/>
              <w:jc w:val="center"/>
              <w:rPr>
                <w:rFonts w:ascii="Arial" w:hAnsi="Arial" w:cs="Arial"/>
                <w:sz w:val="24"/>
                <w:szCs w:val="24"/>
              </w:rPr>
            </w:pPr>
            <w:r w:rsidRPr="00BA2F92">
              <w:rPr>
                <w:rFonts w:ascii="Arial" w:hAnsi="Arial" w:cs="Arial"/>
                <w:sz w:val="24"/>
                <w:szCs w:val="24"/>
              </w:rPr>
              <w:lastRenderedPageBreak/>
              <w:t xml:space="preserve">STANDARD: PR-EN </w:t>
            </w:r>
            <w:r w:rsidRPr="00BA2F92">
              <w:rPr>
                <w:rFonts w:ascii="Arial" w:hAnsi="Arial" w:cs="Arial"/>
                <w:sz w:val="24"/>
                <w:szCs w:val="24"/>
              </w:rPr>
              <w:sym w:font="Symbol" w:char="F031"/>
            </w:r>
            <w:r w:rsidRPr="00BA2F92">
              <w:rPr>
                <w:rFonts w:ascii="Arial" w:hAnsi="Arial" w:cs="Arial"/>
                <w:sz w:val="24"/>
                <w:szCs w:val="24"/>
              </w:rPr>
              <w:sym w:font="Symbol" w:char="F032"/>
            </w:r>
            <w:r w:rsidRPr="00BA2F92">
              <w:rPr>
                <w:rFonts w:ascii="Arial" w:hAnsi="Arial" w:cs="Arial"/>
                <w:sz w:val="24"/>
                <w:szCs w:val="24"/>
              </w:rPr>
              <w:sym w:font="Symbol" w:char="F032"/>
            </w:r>
            <w:r w:rsidRPr="00BA2F92">
              <w:rPr>
                <w:rFonts w:ascii="Arial" w:hAnsi="Arial" w:cs="Arial"/>
                <w:sz w:val="24"/>
                <w:szCs w:val="24"/>
              </w:rPr>
              <w:sym w:font="Symbol" w:char="F030"/>
            </w:r>
            <w:r w:rsidRPr="00BA2F92">
              <w:rPr>
                <w:rFonts w:ascii="Arial" w:hAnsi="Arial" w:cs="Arial"/>
                <w:sz w:val="24"/>
                <w:szCs w:val="24"/>
              </w:rPr>
              <w:sym w:font="Symbol" w:char="F031"/>
            </w:r>
            <w:r w:rsidRPr="00BA2F92">
              <w:rPr>
                <w:rFonts w:ascii="Arial" w:hAnsi="Arial" w:cs="Arial"/>
                <w:sz w:val="24"/>
                <w:szCs w:val="24"/>
              </w:rPr>
              <w:sym w:font="Symbol" w:char="F02D"/>
            </w:r>
            <w:r w:rsidRPr="00BA2F92">
              <w:rPr>
                <w:rFonts w:ascii="Arial" w:hAnsi="Arial" w:cs="Arial"/>
                <w:sz w:val="24"/>
                <w:szCs w:val="24"/>
              </w:rPr>
              <w:sym w:font="Symbol" w:char="F032"/>
            </w:r>
            <w:r w:rsidRPr="00BA2F92">
              <w:rPr>
                <w:rFonts w:ascii="Arial" w:hAnsi="Arial" w:cs="Arial"/>
                <w:sz w:val="24"/>
                <w:szCs w:val="24"/>
              </w:rPr>
              <w:t xml:space="preserve">/TC </w:t>
            </w:r>
            <w:r w:rsidRPr="00BA2F92">
              <w:rPr>
                <w:rFonts w:ascii="Arial" w:hAnsi="Arial" w:cs="Arial"/>
                <w:sz w:val="24"/>
                <w:szCs w:val="24"/>
              </w:rPr>
              <w:sym w:font="Symbol" w:char="F031"/>
            </w:r>
            <w:r w:rsidRPr="00BA2F92">
              <w:rPr>
                <w:rFonts w:ascii="Arial" w:hAnsi="Arial" w:cs="Arial"/>
                <w:sz w:val="24"/>
                <w:szCs w:val="24"/>
              </w:rPr>
              <w:sym w:font="Symbol" w:char="F035"/>
            </w:r>
            <w:r w:rsidRPr="00BA2F92">
              <w:rPr>
                <w:rFonts w:ascii="Arial" w:hAnsi="Arial" w:cs="Arial"/>
                <w:sz w:val="24"/>
                <w:szCs w:val="24"/>
              </w:rPr>
              <w:sym w:font="Symbol" w:char="F035"/>
            </w:r>
          </w:p>
          <w:p w:rsidR="004356E6" w:rsidRPr="00BA2F92" w:rsidRDefault="00BA2F92" w:rsidP="00F44A6A">
            <w:pPr>
              <w:ind w:left="57" w:right="57"/>
              <w:jc w:val="center"/>
              <w:rPr>
                <w:rFonts w:ascii="Arial" w:hAnsi="Arial" w:cs="Arial"/>
                <w:noProof/>
                <w:sz w:val="24"/>
                <w:szCs w:val="24"/>
              </w:rPr>
            </w:pPr>
            <w:r w:rsidRPr="00BA2F92">
              <w:rPr>
                <w:rFonts w:ascii="Arial" w:hAnsi="Arial" w:cs="Arial"/>
                <w:sz w:val="24"/>
                <w:szCs w:val="24"/>
              </w:rPr>
              <w:t xml:space="preserve"> PE </w:t>
            </w:r>
            <w:r w:rsidRPr="00BA2F92">
              <w:rPr>
                <w:rFonts w:ascii="Arial" w:hAnsi="Arial" w:cs="Arial"/>
                <w:sz w:val="24"/>
                <w:szCs w:val="24"/>
              </w:rPr>
              <w:sym w:font="Symbol" w:char="F038"/>
            </w:r>
            <w:r w:rsidRPr="00BA2F92">
              <w:rPr>
                <w:rFonts w:ascii="Arial" w:hAnsi="Arial" w:cs="Arial"/>
                <w:sz w:val="24"/>
                <w:szCs w:val="24"/>
              </w:rPr>
              <w:sym w:font="Symbol" w:char="F030"/>
            </w:r>
          </w:p>
        </w:tc>
      </w:tr>
      <w:tr w:rsidR="00DB629C" w:rsidRPr="00BA2F92" w:rsidTr="00BA2F92">
        <w:trPr>
          <w:gridBefore w:val="1"/>
          <w:gridAfter w:val="2"/>
          <w:wBefore w:w="355" w:type="dxa"/>
          <w:wAfter w:w="818" w:type="dxa"/>
          <w:trHeight w:val="337"/>
          <w:jc w:val="center"/>
        </w:trPr>
        <w:tc>
          <w:tcPr>
            <w:tcW w:w="982" w:type="dxa"/>
            <w:gridSpan w:val="2"/>
          </w:tcPr>
          <w:p w:rsidR="004356E6" w:rsidRPr="00BA2F92" w:rsidRDefault="004356E6" w:rsidP="00F44A6A">
            <w:pPr>
              <w:ind w:left="57" w:right="57"/>
              <w:jc w:val="center"/>
              <w:rPr>
                <w:rFonts w:ascii="Arial" w:hAnsi="Arial" w:cs="Arial"/>
                <w:noProof/>
                <w:sz w:val="24"/>
                <w:szCs w:val="24"/>
              </w:rPr>
            </w:pPr>
          </w:p>
        </w:tc>
        <w:tc>
          <w:tcPr>
            <w:tcW w:w="3510" w:type="dxa"/>
            <w:gridSpan w:val="8"/>
          </w:tcPr>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 xml:space="preserve">PN </w:t>
            </w:r>
            <w:r w:rsidRPr="00BA2F92">
              <w:rPr>
                <w:rFonts w:ascii="Arial" w:hAnsi="Arial" w:cs="Arial"/>
                <w:sz w:val="24"/>
                <w:szCs w:val="24"/>
              </w:rPr>
              <w:sym w:font="Symbol" w:char="F031"/>
            </w:r>
            <w:r w:rsidRPr="00BA2F92">
              <w:rPr>
                <w:rFonts w:ascii="Arial" w:hAnsi="Arial" w:cs="Arial"/>
                <w:sz w:val="24"/>
                <w:szCs w:val="24"/>
              </w:rPr>
              <w:sym w:font="Symbol" w:char="F030"/>
            </w:r>
          </w:p>
        </w:tc>
        <w:tc>
          <w:tcPr>
            <w:tcW w:w="3518" w:type="dxa"/>
            <w:gridSpan w:val="9"/>
          </w:tcPr>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 xml:space="preserve">PN </w:t>
            </w:r>
            <w:r w:rsidRPr="00BA2F92">
              <w:rPr>
                <w:rFonts w:ascii="Arial" w:hAnsi="Arial" w:cs="Arial"/>
                <w:sz w:val="24"/>
                <w:szCs w:val="24"/>
              </w:rPr>
              <w:sym w:font="Symbol" w:char="F031"/>
            </w:r>
            <w:r w:rsidRPr="00BA2F92">
              <w:rPr>
                <w:rFonts w:ascii="Arial" w:hAnsi="Arial" w:cs="Arial"/>
                <w:sz w:val="24"/>
                <w:szCs w:val="24"/>
              </w:rPr>
              <w:sym w:font="Symbol" w:char="F036"/>
            </w:r>
          </w:p>
        </w:tc>
      </w:tr>
      <w:tr w:rsidR="00DB629C" w:rsidRPr="00BA2F92" w:rsidTr="00BA2F92">
        <w:trPr>
          <w:gridBefore w:val="1"/>
          <w:gridAfter w:val="2"/>
          <w:wBefore w:w="355" w:type="dxa"/>
          <w:wAfter w:w="818" w:type="dxa"/>
          <w:trHeight w:val="675"/>
          <w:jc w:val="center"/>
        </w:trPr>
        <w:tc>
          <w:tcPr>
            <w:tcW w:w="982" w:type="dxa"/>
            <w:gridSpan w:val="2"/>
          </w:tcPr>
          <w:p w:rsidR="004356E6" w:rsidRPr="00BA2F92" w:rsidRDefault="004356E6" w:rsidP="00B95F33">
            <w:pPr>
              <w:ind w:left="57" w:right="57"/>
              <w:jc w:val="center"/>
              <w:rPr>
                <w:rFonts w:ascii="Arial" w:hAnsi="Arial" w:cs="Arial"/>
                <w:noProof/>
                <w:sz w:val="24"/>
                <w:szCs w:val="24"/>
              </w:rPr>
            </w:pPr>
          </w:p>
        </w:tc>
        <w:tc>
          <w:tcPr>
            <w:tcW w:w="3510" w:type="dxa"/>
            <w:gridSpan w:val="8"/>
          </w:tcPr>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 xml:space="preserve">SDR </w:t>
            </w:r>
            <w:r w:rsidRPr="00BA2F92">
              <w:rPr>
                <w:rFonts w:ascii="Arial" w:hAnsi="Arial" w:cs="Arial"/>
                <w:sz w:val="24"/>
                <w:szCs w:val="24"/>
              </w:rPr>
              <w:sym w:font="Symbol" w:char="F031"/>
            </w:r>
            <w:r w:rsidRPr="00BA2F92">
              <w:rPr>
                <w:rFonts w:ascii="Arial" w:hAnsi="Arial" w:cs="Arial"/>
                <w:sz w:val="24"/>
                <w:szCs w:val="24"/>
              </w:rPr>
              <w:sym w:font="Symbol" w:char="F033"/>
            </w:r>
            <w:r w:rsidRPr="00BA2F92">
              <w:rPr>
                <w:rFonts w:ascii="Arial" w:hAnsi="Arial" w:cs="Arial"/>
                <w:sz w:val="24"/>
                <w:szCs w:val="24"/>
              </w:rPr>
              <w:sym w:font="Symbol" w:char="F02E"/>
            </w:r>
            <w:r w:rsidRPr="00BA2F92">
              <w:rPr>
                <w:rFonts w:ascii="Arial" w:hAnsi="Arial" w:cs="Arial"/>
                <w:sz w:val="24"/>
                <w:szCs w:val="24"/>
              </w:rPr>
              <w:sym w:font="Symbol" w:char="F036"/>
            </w:r>
          </w:p>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S-</w:t>
            </w:r>
            <w:r w:rsidRPr="00BA2F92">
              <w:rPr>
                <w:rFonts w:ascii="Arial" w:hAnsi="Arial" w:cs="Arial"/>
                <w:sz w:val="24"/>
                <w:szCs w:val="24"/>
              </w:rPr>
              <w:sym w:font="Symbol" w:char="F036"/>
            </w:r>
            <w:r w:rsidRPr="00BA2F92">
              <w:rPr>
                <w:rFonts w:ascii="Arial" w:hAnsi="Arial" w:cs="Arial"/>
                <w:sz w:val="24"/>
                <w:szCs w:val="24"/>
              </w:rPr>
              <w:sym w:font="Symbol" w:char="F02E"/>
            </w:r>
            <w:r w:rsidRPr="00BA2F92">
              <w:rPr>
                <w:rFonts w:ascii="Arial" w:hAnsi="Arial" w:cs="Arial"/>
                <w:sz w:val="24"/>
                <w:szCs w:val="24"/>
              </w:rPr>
              <w:sym w:font="Symbol" w:char="F033"/>
            </w:r>
          </w:p>
        </w:tc>
        <w:tc>
          <w:tcPr>
            <w:tcW w:w="3518" w:type="dxa"/>
            <w:gridSpan w:val="9"/>
          </w:tcPr>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 xml:space="preserve">SDR </w:t>
            </w:r>
            <w:r w:rsidRPr="00BA2F92">
              <w:rPr>
                <w:rFonts w:ascii="Arial" w:hAnsi="Arial" w:cs="Arial"/>
                <w:sz w:val="24"/>
                <w:szCs w:val="24"/>
              </w:rPr>
              <w:sym w:font="Symbol" w:char="F039"/>
            </w:r>
          </w:p>
          <w:p w:rsidR="004356E6" w:rsidRPr="00BA2F92" w:rsidRDefault="004356E6" w:rsidP="00B95F33">
            <w:pPr>
              <w:ind w:left="57" w:right="57"/>
              <w:jc w:val="center"/>
              <w:rPr>
                <w:rFonts w:ascii="Arial" w:hAnsi="Arial" w:cs="Arial"/>
                <w:noProof/>
                <w:sz w:val="24"/>
                <w:szCs w:val="24"/>
              </w:rPr>
            </w:pPr>
            <w:r w:rsidRPr="00BA2F92">
              <w:rPr>
                <w:rFonts w:ascii="Arial" w:hAnsi="Arial" w:cs="Arial"/>
                <w:sz w:val="24"/>
                <w:szCs w:val="24"/>
              </w:rPr>
              <w:t>S-</w:t>
            </w:r>
            <w:r w:rsidRPr="00BA2F92">
              <w:rPr>
                <w:rFonts w:ascii="Arial" w:hAnsi="Arial" w:cs="Arial"/>
                <w:sz w:val="24"/>
                <w:szCs w:val="24"/>
              </w:rPr>
              <w:sym w:font="Symbol" w:char="F034"/>
            </w:r>
          </w:p>
        </w:tc>
      </w:tr>
      <w:tr w:rsidR="00DB629C" w:rsidRPr="00BA2F92" w:rsidTr="00BA2F92">
        <w:trPr>
          <w:gridBefore w:val="1"/>
          <w:gridAfter w:val="2"/>
          <w:wBefore w:w="355" w:type="dxa"/>
          <w:wAfter w:w="818" w:type="dxa"/>
          <w:trHeight w:val="312"/>
          <w:jc w:val="center"/>
        </w:trPr>
        <w:tc>
          <w:tcPr>
            <w:tcW w:w="982" w:type="dxa"/>
            <w:gridSpan w:val="2"/>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OD</w:t>
            </w:r>
          </w:p>
        </w:tc>
        <w:tc>
          <w:tcPr>
            <w:tcW w:w="1170" w:type="dxa"/>
            <w:gridSpan w:val="2"/>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min.</w:t>
            </w:r>
          </w:p>
        </w:tc>
        <w:tc>
          <w:tcPr>
            <w:tcW w:w="1280" w:type="dxa"/>
            <w:gridSpan w:val="2"/>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max.</w:t>
            </w:r>
          </w:p>
        </w:tc>
        <w:tc>
          <w:tcPr>
            <w:tcW w:w="1060" w:type="dxa"/>
            <w:gridSpan w:val="4"/>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ID</w:t>
            </w:r>
          </w:p>
        </w:tc>
        <w:tc>
          <w:tcPr>
            <w:tcW w:w="1170" w:type="dxa"/>
            <w:gridSpan w:val="3"/>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min.</w:t>
            </w:r>
          </w:p>
        </w:tc>
        <w:tc>
          <w:tcPr>
            <w:tcW w:w="1260" w:type="dxa"/>
            <w:gridSpan w:val="3"/>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e max.</w:t>
            </w:r>
          </w:p>
        </w:tc>
        <w:tc>
          <w:tcPr>
            <w:tcW w:w="1088" w:type="dxa"/>
            <w:gridSpan w:val="3"/>
            <w:tcBorders>
              <w:bottom w:val="nil"/>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ID</w:t>
            </w:r>
          </w:p>
        </w:tc>
      </w:tr>
      <w:tr w:rsidR="00DB629C" w:rsidRPr="00BA2F92" w:rsidTr="00BA2F92">
        <w:trPr>
          <w:gridBefore w:val="1"/>
          <w:gridAfter w:val="2"/>
          <w:wBefore w:w="355" w:type="dxa"/>
          <w:wAfter w:w="818" w:type="dxa"/>
          <w:trHeight w:val="312"/>
          <w:jc w:val="center"/>
        </w:trPr>
        <w:tc>
          <w:tcPr>
            <w:tcW w:w="982" w:type="dxa"/>
            <w:gridSpan w:val="2"/>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170" w:type="dxa"/>
            <w:gridSpan w:val="2"/>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280" w:type="dxa"/>
            <w:gridSpan w:val="2"/>
          </w:tcPr>
          <w:p w:rsidR="004356E6" w:rsidRPr="00BA2F92" w:rsidRDefault="000B6339" w:rsidP="000B6339">
            <w:pPr>
              <w:ind w:left="57" w:right="57"/>
              <w:jc w:val="center"/>
              <w:rPr>
                <w:rFonts w:ascii="Arial" w:hAnsi="Arial" w:cs="Arial"/>
                <w:noProof/>
                <w:sz w:val="24"/>
                <w:szCs w:val="24"/>
              </w:rPr>
            </w:pPr>
            <w:r w:rsidRPr="00BA2F92">
              <w:rPr>
                <w:rFonts w:ascii="Arial" w:hAnsi="Arial" w:cs="Arial"/>
                <w:sz w:val="24"/>
                <w:szCs w:val="24"/>
              </w:rPr>
              <w:t>mm</w:t>
            </w:r>
          </w:p>
        </w:tc>
        <w:tc>
          <w:tcPr>
            <w:tcW w:w="1060" w:type="dxa"/>
            <w:gridSpan w:val="4"/>
          </w:tcPr>
          <w:p w:rsidR="004356E6" w:rsidRPr="00BA2F92" w:rsidRDefault="000B6339" w:rsidP="000B6339">
            <w:pPr>
              <w:ind w:left="57" w:right="57"/>
              <w:jc w:val="center"/>
              <w:rPr>
                <w:rFonts w:ascii="Arial" w:hAnsi="Arial" w:cs="Arial"/>
                <w:noProof/>
                <w:sz w:val="24"/>
                <w:szCs w:val="24"/>
              </w:rPr>
            </w:pPr>
            <w:r w:rsidRPr="00BA2F92">
              <w:rPr>
                <w:rFonts w:ascii="Arial" w:hAnsi="Arial" w:cs="Arial"/>
                <w:sz w:val="24"/>
                <w:szCs w:val="24"/>
              </w:rPr>
              <w:t>mm</w:t>
            </w:r>
          </w:p>
        </w:tc>
        <w:tc>
          <w:tcPr>
            <w:tcW w:w="1170" w:type="dxa"/>
            <w:gridSpan w:val="3"/>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260" w:type="dxa"/>
            <w:gridSpan w:val="3"/>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Pr>
              <w:t>mm</w:t>
            </w:r>
          </w:p>
        </w:tc>
        <w:tc>
          <w:tcPr>
            <w:tcW w:w="1088" w:type="dxa"/>
            <w:gridSpan w:val="3"/>
          </w:tcPr>
          <w:p w:rsidR="004356E6" w:rsidRPr="00BA2F92" w:rsidRDefault="000B6339" w:rsidP="000B6339">
            <w:pPr>
              <w:ind w:left="57" w:right="57"/>
              <w:jc w:val="center"/>
              <w:rPr>
                <w:rFonts w:ascii="Arial" w:hAnsi="Arial" w:cs="Arial"/>
                <w:noProof/>
                <w:sz w:val="24"/>
                <w:szCs w:val="24"/>
              </w:rPr>
            </w:pPr>
            <w:r w:rsidRPr="00BA2F92">
              <w:rPr>
                <w:rFonts w:ascii="Arial" w:hAnsi="Arial" w:cs="Arial"/>
                <w:sz w:val="24"/>
                <w:szCs w:val="24"/>
              </w:rPr>
              <w:t>m</w:t>
            </w:r>
            <w:r w:rsidR="004356E6" w:rsidRPr="00BA2F92">
              <w:rPr>
                <w:rFonts w:ascii="Arial" w:hAnsi="Arial" w:cs="Arial"/>
                <w:sz w:val="24"/>
                <w:szCs w:val="24"/>
              </w:rPr>
              <w:t>m</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11.7</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11.7</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15.7</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15.0</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20.7</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3.4</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18.6</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32</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2.4</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2.8</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26.8</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3.6</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4.1</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24.3</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3.5</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33.5</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4.5</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5.1</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30.4</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3.7</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4.2</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42.1</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5.6</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6.3</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38.1</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63</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4.7</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53.0</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7.1</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8.0</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47.9</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5.5</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6.2</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63.3</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8.4</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9.4</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57.2</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6.6</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7.4</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76.0</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10.1</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11.3</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68.6</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8.1</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9.1</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92.8</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12.3</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13.7</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84.0</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125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9.2</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105.5</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14.0</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15.6</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95.4</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140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10.3</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11.5</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118.2</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15.7</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17.4</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106.9</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11.8</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13.1</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135.1</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17.9</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19.8</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122.3</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13.3</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14.8</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151.9</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20.1</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22.3</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137.6</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14.7</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16.3</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169.0</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22.4</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24.8</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152.8</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225</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16.6</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18.4</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190.0</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25.1</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27.8</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172.1</w:t>
            </w:r>
          </w:p>
        </w:tc>
      </w:tr>
      <w:tr w:rsidR="00B95F33" w:rsidRPr="00BA2F92" w:rsidTr="00BA2F92">
        <w:trPr>
          <w:gridBefore w:val="2"/>
          <w:gridAfter w:val="1"/>
          <w:wBefore w:w="365" w:type="dxa"/>
          <w:wAfter w:w="807" w:type="dxa"/>
          <w:trHeight w:val="312"/>
          <w:jc w:val="center"/>
        </w:trPr>
        <w:tc>
          <w:tcPr>
            <w:tcW w:w="972" w:type="dxa"/>
            <w:tcBorders>
              <w:top w:val="single" w:sz="4" w:space="0" w:color="auto"/>
              <w:left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250</w:t>
            </w:r>
          </w:p>
        </w:tc>
        <w:tc>
          <w:tcPr>
            <w:tcW w:w="1170" w:type="dxa"/>
            <w:gridSpan w:val="2"/>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18.4</w:t>
            </w:r>
          </w:p>
        </w:tc>
        <w:tc>
          <w:tcPr>
            <w:tcW w:w="129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20.4</w:t>
            </w:r>
          </w:p>
        </w:tc>
        <w:tc>
          <w:tcPr>
            <w:tcW w:w="105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211.2</w:t>
            </w:r>
          </w:p>
        </w:tc>
        <w:tc>
          <w:tcPr>
            <w:tcW w:w="117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27.9</w:t>
            </w:r>
          </w:p>
        </w:tc>
        <w:tc>
          <w:tcPr>
            <w:tcW w:w="1260" w:type="dxa"/>
            <w:gridSpan w:val="3"/>
            <w:tcBorders>
              <w:top w:val="single" w:sz="4" w:space="0" w:color="auto"/>
              <w:bottom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30.8</w:t>
            </w:r>
          </w:p>
        </w:tc>
        <w:tc>
          <w:tcPr>
            <w:tcW w:w="1099" w:type="dxa"/>
            <w:gridSpan w:val="4"/>
            <w:tcBorders>
              <w:top w:val="single" w:sz="4" w:space="0" w:color="auto"/>
              <w:bottom w:val="single" w:sz="4" w:space="0" w:color="auto"/>
              <w:right w:val="single" w:sz="4" w:space="0" w:color="auto"/>
            </w:tcBorders>
          </w:tcPr>
          <w:p w:rsidR="004356E6" w:rsidRPr="00BA2F92" w:rsidRDefault="004356E6" w:rsidP="000B6339">
            <w:pPr>
              <w:ind w:left="57" w:right="57"/>
              <w:jc w:val="center"/>
              <w:rPr>
                <w:rFonts w:ascii="Arial" w:hAnsi="Arial" w:cs="Arial"/>
                <w:noProof/>
                <w:sz w:val="24"/>
                <w:szCs w:val="24"/>
              </w:rPr>
            </w:pPr>
            <w:r w:rsidRPr="00BA2F92">
              <w:rPr>
                <w:rFonts w:ascii="Arial" w:hAnsi="Arial" w:cs="Arial"/>
                <w:sz w:val="24"/>
                <w:szCs w:val="24"/>
                <w:rtl/>
              </w:rPr>
              <w:t>191.3</w:t>
            </w:r>
          </w:p>
        </w:tc>
      </w:tr>
      <w:tr w:rsidR="00B95F33" w:rsidRPr="00411167" w:rsidTr="00BA2F92">
        <w:trPr>
          <w:gridBefore w:val="2"/>
          <w:gridAfter w:val="1"/>
          <w:wBefore w:w="365" w:type="dxa"/>
          <w:wAfter w:w="807" w:type="dxa"/>
          <w:trHeight w:val="312"/>
          <w:jc w:val="center"/>
        </w:trPr>
        <w:tc>
          <w:tcPr>
            <w:tcW w:w="3432" w:type="dxa"/>
            <w:gridSpan w:val="6"/>
            <w:tcBorders>
              <w:top w:val="single" w:sz="4" w:space="0" w:color="auto"/>
              <w:left w:val="single" w:sz="4" w:space="0" w:color="auto"/>
              <w:bottom w:val="nil"/>
              <w:right w:val="nil"/>
            </w:tcBorders>
          </w:tcPr>
          <w:p w:rsidR="004356E6" w:rsidRPr="000B6339" w:rsidRDefault="004356E6" w:rsidP="00DB629C">
            <w:pPr>
              <w:ind w:right="57"/>
              <w:rPr>
                <w:rFonts w:ascii="Arial" w:hAnsi="Arial" w:cs="Arial"/>
                <w:noProof/>
                <w:sz w:val="24"/>
                <w:szCs w:val="24"/>
              </w:rPr>
            </w:pPr>
          </w:p>
        </w:tc>
        <w:tc>
          <w:tcPr>
            <w:tcW w:w="4579" w:type="dxa"/>
            <w:gridSpan w:val="13"/>
            <w:tcBorders>
              <w:top w:val="single" w:sz="4" w:space="0" w:color="auto"/>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القطر الخارجي</w:t>
            </w:r>
            <w:r w:rsidR="00B95F33" w:rsidRPr="001E7B58">
              <w:rPr>
                <w:rFonts w:ascii="Arial" w:hAnsi="Arial" w:cs="Arial"/>
                <w:b/>
                <w:bCs/>
                <w:sz w:val="24"/>
                <w:szCs w:val="24"/>
              </w:rPr>
              <w:t xml:space="preserve"> OD                  </w:t>
            </w:r>
          </w:p>
        </w:tc>
      </w:tr>
      <w:tr w:rsidR="00B95F33" w:rsidRPr="00411167" w:rsidTr="00BA2F92">
        <w:trPr>
          <w:gridBefore w:val="2"/>
          <w:gridAfter w:val="1"/>
          <w:wBefore w:w="365" w:type="dxa"/>
          <w:wAfter w:w="807" w:type="dxa"/>
          <w:trHeight w:val="312"/>
          <w:jc w:val="center"/>
        </w:trPr>
        <w:tc>
          <w:tcPr>
            <w:tcW w:w="3432" w:type="dxa"/>
            <w:gridSpan w:val="6"/>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13"/>
            <w:tcBorders>
              <w:top w:val="nil"/>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B95F33" w:rsidRPr="001E7B58">
              <w:rPr>
                <w:rFonts w:ascii="Arial" w:hAnsi="Arial" w:cs="Arial"/>
                <w:b/>
                <w:bCs/>
                <w:sz w:val="24"/>
                <w:szCs w:val="24"/>
              </w:rPr>
              <w:t xml:space="preserve">  ID            </w:t>
            </w:r>
          </w:p>
        </w:tc>
      </w:tr>
      <w:tr w:rsidR="00B95F33" w:rsidRPr="00411167" w:rsidTr="00BA2F92">
        <w:trPr>
          <w:gridBefore w:val="2"/>
          <w:gridAfter w:val="1"/>
          <w:wBefore w:w="365" w:type="dxa"/>
          <w:wAfter w:w="807" w:type="dxa"/>
          <w:trHeight w:val="312"/>
          <w:jc w:val="center"/>
        </w:trPr>
        <w:tc>
          <w:tcPr>
            <w:tcW w:w="3432" w:type="dxa"/>
            <w:gridSpan w:val="6"/>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13"/>
            <w:tcBorders>
              <w:top w:val="nil"/>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سماكة الجدار</w:t>
            </w:r>
            <w:r w:rsidR="00B95F33" w:rsidRPr="001E7B58">
              <w:rPr>
                <w:rFonts w:ascii="Arial" w:hAnsi="Arial" w:cs="Arial"/>
                <w:b/>
                <w:bCs/>
                <w:sz w:val="24"/>
                <w:szCs w:val="24"/>
              </w:rPr>
              <w:t xml:space="preserve"> e                     </w:t>
            </w:r>
          </w:p>
        </w:tc>
      </w:tr>
      <w:tr w:rsidR="00B95F33" w:rsidRPr="00411167" w:rsidTr="00BA2F92">
        <w:trPr>
          <w:gridBefore w:val="2"/>
          <w:gridAfter w:val="1"/>
          <w:wBefore w:w="365" w:type="dxa"/>
          <w:wAfter w:w="807" w:type="dxa"/>
          <w:trHeight w:val="312"/>
          <w:jc w:val="center"/>
        </w:trPr>
        <w:tc>
          <w:tcPr>
            <w:tcW w:w="3432" w:type="dxa"/>
            <w:gridSpan w:val="6"/>
            <w:tcBorders>
              <w:top w:val="nil"/>
              <w:left w:val="single" w:sz="4" w:space="0" w:color="auto"/>
              <w:bottom w:val="single" w:sz="4" w:space="0" w:color="auto"/>
              <w:right w:val="nil"/>
            </w:tcBorders>
          </w:tcPr>
          <w:p w:rsidR="004356E6" w:rsidRPr="000B6339" w:rsidRDefault="004356E6" w:rsidP="00AE2E47">
            <w:pPr>
              <w:ind w:left="57" w:right="57"/>
              <w:rPr>
                <w:rFonts w:ascii="Arial" w:hAnsi="Arial" w:cs="Arial"/>
                <w:noProof/>
                <w:sz w:val="24"/>
                <w:szCs w:val="24"/>
              </w:rPr>
            </w:pPr>
          </w:p>
        </w:tc>
        <w:tc>
          <w:tcPr>
            <w:tcW w:w="4579" w:type="dxa"/>
            <w:gridSpan w:val="13"/>
            <w:tcBorders>
              <w:top w:val="nil"/>
              <w:left w:val="nil"/>
              <w:bottom w:val="single" w:sz="4" w:space="0" w:color="auto"/>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الضغط الأسمي</w:t>
            </w:r>
            <w:r w:rsidR="00B95F33" w:rsidRPr="001E7B58">
              <w:rPr>
                <w:rFonts w:ascii="Arial" w:hAnsi="Arial" w:cs="Arial"/>
                <w:b/>
                <w:bCs/>
                <w:sz w:val="24"/>
                <w:szCs w:val="24"/>
              </w:rPr>
              <w:t xml:space="preserve">PN                 </w:t>
            </w:r>
          </w:p>
        </w:tc>
      </w:tr>
    </w:tbl>
    <w:p w:rsidR="004356E6" w:rsidRPr="00FB133B" w:rsidRDefault="004356E6" w:rsidP="00DB629C">
      <w:pPr>
        <w:pStyle w:val="Heading2"/>
        <w:spacing w:before="0" w:after="0"/>
        <w:ind w:right="57"/>
        <w:rPr>
          <w:rFonts w:cs="Arial"/>
          <w:bCs w:val="0"/>
          <w:i w:val="0"/>
          <w:iCs w:val="0"/>
          <w:sz w:val="28"/>
          <w:rtl/>
        </w:rPr>
      </w:pPr>
      <w:r w:rsidRPr="00FB133B">
        <w:rPr>
          <w:rFonts w:cs="Arial"/>
          <w:b w:val="0"/>
          <w:i w:val="0"/>
          <w:iCs w:val="0"/>
          <w:color w:val="FF0000"/>
          <w:sz w:val="28"/>
          <w:rtl/>
        </w:rPr>
        <w:br w:type="page"/>
      </w:r>
    </w:p>
    <w:tbl>
      <w:tblPr>
        <w:tblW w:w="95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6"/>
        <w:gridCol w:w="766"/>
        <w:gridCol w:w="900"/>
        <w:gridCol w:w="990"/>
        <w:gridCol w:w="900"/>
        <w:gridCol w:w="990"/>
        <w:gridCol w:w="1170"/>
        <w:gridCol w:w="900"/>
        <w:gridCol w:w="990"/>
        <w:gridCol w:w="180"/>
        <w:gridCol w:w="1096"/>
      </w:tblGrid>
      <w:tr w:rsidR="004356E6" w:rsidRPr="000B6339" w:rsidTr="001E7B58">
        <w:trPr>
          <w:jc w:val="center"/>
        </w:trPr>
        <w:tc>
          <w:tcPr>
            <w:tcW w:w="9548" w:type="dxa"/>
            <w:gridSpan w:val="11"/>
          </w:tcPr>
          <w:p w:rsidR="004356E6" w:rsidRPr="000B6339" w:rsidRDefault="004356E6" w:rsidP="00F44A6A">
            <w:pPr>
              <w:ind w:left="57" w:right="57"/>
              <w:jc w:val="center"/>
              <w:rPr>
                <w:rFonts w:ascii="Arial" w:hAnsi="Arial" w:cs="Arial"/>
                <w:noProof/>
                <w:sz w:val="28"/>
                <w:szCs w:val="28"/>
              </w:rPr>
            </w:pPr>
            <w:r w:rsidRPr="000B6339">
              <w:rPr>
                <w:rFonts w:ascii="Arial" w:hAnsi="Arial" w:cs="Arial"/>
                <w:sz w:val="28"/>
                <w:szCs w:val="28"/>
              </w:rPr>
              <w:lastRenderedPageBreak/>
              <w:t xml:space="preserve">STANDARD: PR-EN </w:t>
            </w:r>
            <w:r w:rsidRPr="000B6339">
              <w:rPr>
                <w:rFonts w:ascii="Arial" w:hAnsi="Arial" w:cs="Arial"/>
                <w:sz w:val="28"/>
                <w:szCs w:val="28"/>
              </w:rPr>
              <w:sym w:font="Symbol" w:char="F031"/>
            </w:r>
            <w:r w:rsidRPr="000B6339">
              <w:rPr>
                <w:rFonts w:ascii="Arial" w:hAnsi="Arial" w:cs="Arial"/>
                <w:sz w:val="28"/>
                <w:szCs w:val="28"/>
              </w:rPr>
              <w:sym w:font="Symbol" w:char="F032"/>
            </w:r>
            <w:r w:rsidRPr="000B6339">
              <w:rPr>
                <w:rFonts w:ascii="Arial" w:hAnsi="Arial" w:cs="Arial"/>
                <w:sz w:val="28"/>
                <w:szCs w:val="28"/>
              </w:rPr>
              <w:sym w:font="Symbol" w:char="F032"/>
            </w:r>
            <w:r w:rsidRPr="000B6339">
              <w:rPr>
                <w:rFonts w:ascii="Arial" w:hAnsi="Arial" w:cs="Arial"/>
                <w:sz w:val="28"/>
                <w:szCs w:val="28"/>
              </w:rPr>
              <w:sym w:font="Symbol" w:char="F030"/>
            </w:r>
            <w:r w:rsidRPr="000B6339">
              <w:rPr>
                <w:rFonts w:ascii="Arial" w:hAnsi="Arial" w:cs="Arial"/>
                <w:sz w:val="28"/>
                <w:szCs w:val="28"/>
              </w:rPr>
              <w:sym w:font="Symbol" w:char="F031"/>
            </w:r>
            <w:r w:rsidRPr="000B6339">
              <w:rPr>
                <w:rFonts w:ascii="Arial" w:hAnsi="Arial" w:cs="Arial"/>
                <w:sz w:val="28"/>
                <w:szCs w:val="28"/>
              </w:rPr>
              <w:sym w:font="Symbol" w:char="F02D"/>
            </w:r>
            <w:r w:rsidRPr="000B6339">
              <w:rPr>
                <w:rFonts w:ascii="Arial" w:hAnsi="Arial" w:cs="Arial"/>
                <w:sz w:val="28"/>
                <w:szCs w:val="28"/>
              </w:rPr>
              <w:sym w:font="Symbol" w:char="F032"/>
            </w:r>
            <w:r w:rsidRPr="000B6339">
              <w:rPr>
                <w:rFonts w:ascii="Arial" w:hAnsi="Arial" w:cs="Arial"/>
                <w:sz w:val="28"/>
                <w:szCs w:val="28"/>
              </w:rPr>
              <w:t xml:space="preserve">/TC </w:t>
            </w:r>
            <w:r w:rsidRPr="000B6339">
              <w:rPr>
                <w:rFonts w:ascii="Arial" w:hAnsi="Arial" w:cs="Arial"/>
                <w:sz w:val="28"/>
                <w:szCs w:val="28"/>
              </w:rPr>
              <w:sym w:font="Symbol" w:char="F031"/>
            </w:r>
            <w:r w:rsidRPr="000B6339">
              <w:rPr>
                <w:rFonts w:ascii="Arial" w:hAnsi="Arial" w:cs="Arial"/>
                <w:sz w:val="28"/>
                <w:szCs w:val="28"/>
              </w:rPr>
              <w:sym w:font="Symbol" w:char="F035"/>
            </w:r>
            <w:r w:rsidRPr="000B6339">
              <w:rPr>
                <w:rFonts w:ascii="Arial" w:hAnsi="Arial" w:cs="Arial"/>
                <w:sz w:val="28"/>
                <w:szCs w:val="28"/>
              </w:rPr>
              <w:sym w:font="Symbol" w:char="F035"/>
            </w:r>
          </w:p>
        </w:tc>
      </w:tr>
      <w:tr w:rsidR="00DB629C" w:rsidRPr="000B6339" w:rsidTr="001E7B58">
        <w:trPr>
          <w:jc w:val="center"/>
        </w:trPr>
        <w:tc>
          <w:tcPr>
            <w:tcW w:w="9548" w:type="dxa"/>
            <w:gridSpan w:val="11"/>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PE </w:t>
            </w:r>
            <w:r w:rsidRPr="000B6339">
              <w:rPr>
                <w:rFonts w:ascii="Arial" w:hAnsi="Arial" w:cs="Arial"/>
                <w:sz w:val="28"/>
                <w:szCs w:val="28"/>
              </w:rPr>
              <w:sym w:font="Symbol" w:char="F031"/>
            </w:r>
            <w:r w:rsidRPr="000B6339">
              <w:rPr>
                <w:rFonts w:ascii="Arial" w:hAnsi="Arial" w:cs="Arial"/>
                <w:sz w:val="28"/>
                <w:szCs w:val="28"/>
              </w:rPr>
              <w:sym w:font="Symbol" w:char="F030"/>
            </w:r>
            <w:r w:rsidRPr="000B6339">
              <w:rPr>
                <w:rFonts w:ascii="Arial" w:hAnsi="Arial" w:cs="Arial"/>
                <w:sz w:val="28"/>
                <w:szCs w:val="28"/>
              </w:rPr>
              <w:sym w:font="Symbol" w:char="F030"/>
            </w:r>
          </w:p>
        </w:tc>
      </w:tr>
      <w:tr w:rsidR="00DB629C" w:rsidRPr="000B6339" w:rsidTr="00052A27">
        <w:trPr>
          <w:jc w:val="center"/>
        </w:trPr>
        <w:tc>
          <w:tcPr>
            <w:tcW w:w="666" w:type="dxa"/>
          </w:tcPr>
          <w:p w:rsidR="004356E6" w:rsidRPr="000B6339" w:rsidRDefault="004356E6" w:rsidP="00DB629C">
            <w:pPr>
              <w:ind w:left="57" w:right="57"/>
              <w:jc w:val="center"/>
              <w:rPr>
                <w:rFonts w:ascii="Arial" w:hAnsi="Arial" w:cs="Arial"/>
                <w:noProof/>
                <w:sz w:val="28"/>
                <w:szCs w:val="28"/>
              </w:rPr>
            </w:pPr>
          </w:p>
        </w:tc>
        <w:tc>
          <w:tcPr>
            <w:tcW w:w="2656"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0"/>
            </w:r>
          </w:p>
        </w:tc>
        <w:tc>
          <w:tcPr>
            <w:tcW w:w="3060"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6"/>
            </w:r>
          </w:p>
        </w:tc>
        <w:tc>
          <w:tcPr>
            <w:tcW w:w="3166" w:type="dxa"/>
            <w:gridSpan w:val="4"/>
          </w:tcPr>
          <w:p w:rsidR="004356E6" w:rsidRPr="000B6339" w:rsidRDefault="004356E6" w:rsidP="00AE2E47">
            <w:pPr>
              <w:ind w:left="57" w:right="57"/>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2"/>
            </w:r>
            <w:r w:rsidRPr="000B6339">
              <w:rPr>
                <w:rFonts w:ascii="Arial" w:hAnsi="Arial" w:cs="Arial"/>
                <w:sz w:val="28"/>
                <w:szCs w:val="28"/>
              </w:rPr>
              <w:sym w:font="Symbol" w:char="F030"/>
            </w:r>
          </w:p>
        </w:tc>
      </w:tr>
      <w:tr w:rsidR="00DB629C" w:rsidRPr="000B6339" w:rsidTr="00052A27">
        <w:trPr>
          <w:jc w:val="center"/>
        </w:trPr>
        <w:tc>
          <w:tcPr>
            <w:tcW w:w="666" w:type="dxa"/>
          </w:tcPr>
          <w:p w:rsidR="004356E6" w:rsidRPr="000B6339" w:rsidRDefault="004356E6" w:rsidP="00DB629C">
            <w:pPr>
              <w:ind w:left="57" w:right="57"/>
              <w:jc w:val="center"/>
              <w:rPr>
                <w:rFonts w:ascii="Arial" w:hAnsi="Arial" w:cs="Arial"/>
                <w:noProof/>
                <w:sz w:val="28"/>
                <w:szCs w:val="28"/>
              </w:rPr>
            </w:pPr>
          </w:p>
        </w:tc>
        <w:tc>
          <w:tcPr>
            <w:tcW w:w="2656" w:type="dxa"/>
            <w:gridSpan w:val="3"/>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7"/>
            </w:r>
            <w:r w:rsidRPr="000B6339">
              <w:rPr>
                <w:rFonts w:ascii="Arial" w:hAnsi="Arial" w:cs="Arial"/>
                <w:sz w:val="28"/>
                <w:szCs w:val="28"/>
              </w:rPr>
              <w:t>S-</w:t>
            </w:r>
            <w:r w:rsidRPr="000B6339">
              <w:rPr>
                <w:rFonts w:ascii="Arial" w:hAnsi="Arial" w:cs="Arial"/>
                <w:sz w:val="28"/>
                <w:szCs w:val="28"/>
              </w:rPr>
              <w:sym w:font="Symbol" w:char="F038"/>
            </w:r>
          </w:p>
        </w:tc>
        <w:tc>
          <w:tcPr>
            <w:tcW w:w="3060" w:type="dxa"/>
            <w:gridSpan w:val="3"/>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1"/>
            </w:r>
            <w:r w:rsidRPr="000B6339">
              <w:rPr>
                <w:rFonts w:ascii="Arial" w:hAnsi="Arial" w:cs="Arial"/>
                <w:sz w:val="28"/>
                <w:szCs w:val="28"/>
              </w:rPr>
              <w:t>S-</w:t>
            </w:r>
            <w:r w:rsidRPr="000B6339">
              <w:rPr>
                <w:rFonts w:ascii="Arial" w:hAnsi="Arial" w:cs="Arial"/>
                <w:sz w:val="28"/>
                <w:szCs w:val="28"/>
              </w:rPr>
              <w:sym w:font="Symbol" w:char="F035"/>
            </w:r>
          </w:p>
        </w:tc>
        <w:tc>
          <w:tcPr>
            <w:tcW w:w="3166" w:type="dxa"/>
            <w:gridSpan w:val="4"/>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9"/>
            </w:r>
            <w:r w:rsidRPr="000B6339">
              <w:rPr>
                <w:rFonts w:ascii="Arial" w:hAnsi="Arial" w:cs="Arial"/>
                <w:sz w:val="28"/>
                <w:szCs w:val="28"/>
              </w:rPr>
              <w:t>S-</w:t>
            </w:r>
            <w:r w:rsidRPr="000B6339">
              <w:rPr>
                <w:rFonts w:ascii="Arial" w:hAnsi="Arial" w:cs="Arial"/>
                <w:sz w:val="28"/>
                <w:szCs w:val="28"/>
              </w:rPr>
              <w:sym w:font="Symbol" w:char="F034"/>
            </w:r>
          </w:p>
        </w:tc>
      </w:tr>
      <w:tr w:rsidR="00D90209" w:rsidRPr="000B6339" w:rsidTr="00052A27">
        <w:trPr>
          <w:jc w:val="center"/>
        </w:trPr>
        <w:tc>
          <w:tcPr>
            <w:tcW w:w="666"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OD</w:t>
            </w:r>
          </w:p>
        </w:tc>
        <w:tc>
          <w:tcPr>
            <w:tcW w:w="766" w:type="dxa"/>
            <w:tcBorders>
              <w:bottom w:val="nil"/>
            </w:tcBorders>
          </w:tcPr>
          <w:p w:rsidR="004356E6" w:rsidRPr="001E7B58" w:rsidRDefault="004356E6" w:rsidP="00052A27">
            <w:pPr>
              <w:ind w:left="57" w:right="57"/>
              <w:jc w:val="center"/>
              <w:rPr>
                <w:rFonts w:ascii="Arial" w:hAnsi="Arial" w:cs="Arial"/>
                <w:noProof/>
                <w:sz w:val="22"/>
                <w:szCs w:val="22"/>
              </w:rPr>
            </w:pPr>
            <w:r w:rsidRPr="001E7B58">
              <w:rPr>
                <w:rFonts w:ascii="Arial" w:hAnsi="Arial" w:cs="Arial"/>
                <w:sz w:val="22"/>
                <w:szCs w:val="22"/>
              </w:rPr>
              <w:t>e min</w:t>
            </w:r>
            <w:r w:rsidR="00052A27">
              <w:rPr>
                <w:rFonts w:ascii="Arial" w:hAnsi="Arial" w:cs="Arial" w:hint="cs"/>
                <w:sz w:val="22"/>
                <w:szCs w:val="22"/>
                <w:rtl/>
              </w:rPr>
              <w:t>.</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 (*)</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117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1276" w:type="dxa"/>
            <w:gridSpan w:val="2"/>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r>
      <w:tr w:rsidR="001E7B58" w:rsidRPr="000B6339" w:rsidTr="00052A27">
        <w:trPr>
          <w:jc w:val="center"/>
        </w:trPr>
        <w:tc>
          <w:tcPr>
            <w:tcW w:w="666"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766"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0B6339" w:rsidP="001E7B58">
            <w:pPr>
              <w:ind w:left="57" w:right="57"/>
              <w:jc w:val="center"/>
              <w:rPr>
                <w:rFonts w:ascii="Arial" w:hAnsi="Arial" w:cs="Arial"/>
                <w:noProof/>
                <w:sz w:val="22"/>
                <w:szCs w:val="22"/>
              </w:rPr>
            </w:pPr>
            <w:r w:rsidRPr="001E7B58">
              <w:rPr>
                <w:rFonts w:ascii="Arial" w:hAnsi="Arial" w:cs="Arial"/>
                <w:sz w:val="22"/>
                <w:szCs w:val="22"/>
              </w:rPr>
              <w:t>mm</w:t>
            </w:r>
          </w:p>
        </w:tc>
        <w:tc>
          <w:tcPr>
            <w:tcW w:w="117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170" w:type="dxa"/>
            <w:gridSpan w:val="2"/>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096"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117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11.7</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15.0</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24.3</w:t>
            </w:r>
          </w:p>
        </w:tc>
      </w:tr>
      <w:tr w:rsidR="00587C2D" w:rsidRPr="001E7B58" w:rsidTr="00052A27">
        <w:trPr>
          <w:trHeight w:val="333"/>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32.1</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5.1</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30.4</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43.8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38.1</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55.2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47.9</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7.6</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60.6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57.2</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5.3</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78.8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72.6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96.4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88.8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84.0</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109.6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15.6</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95.4</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14.1</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106.9</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129.2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122.3</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145.4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175.5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161.6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152.8</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197.6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181.8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172.1</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219.5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191.3</w:t>
            </w:r>
          </w:p>
        </w:tc>
      </w:tr>
      <w:tr w:rsidR="004356E6" w:rsidRPr="000B6339" w:rsidTr="00D90209">
        <w:trPr>
          <w:jc w:val="center"/>
        </w:trPr>
        <w:tc>
          <w:tcPr>
            <w:tcW w:w="2332" w:type="dxa"/>
            <w:gridSpan w:val="3"/>
            <w:tcBorders>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القطر الخارجي</w:t>
            </w:r>
            <w:r w:rsidR="00DB629C" w:rsidRPr="001E7B58">
              <w:rPr>
                <w:rFonts w:ascii="Arial" w:hAnsi="Arial" w:cs="Arial"/>
                <w:b/>
                <w:bCs/>
                <w:sz w:val="24"/>
                <w:szCs w:val="24"/>
              </w:rPr>
              <w:t xml:space="preserve">OD                   </w:t>
            </w:r>
          </w:p>
        </w:tc>
      </w:tr>
      <w:tr w:rsidR="004356E6" w:rsidRPr="000B6339" w:rsidTr="00D90209">
        <w:trPr>
          <w:jc w:val="center"/>
        </w:trPr>
        <w:tc>
          <w:tcPr>
            <w:tcW w:w="2332"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DB629C" w:rsidRPr="001E7B58">
              <w:rPr>
                <w:rFonts w:ascii="Arial" w:hAnsi="Arial" w:cs="Arial"/>
                <w:b/>
                <w:bCs/>
                <w:sz w:val="24"/>
                <w:szCs w:val="24"/>
              </w:rPr>
              <w:t xml:space="preserve">ID             </w:t>
            </w:r>
          </w:p>
        </w:tc>
      </w:tr>
      <w:tr w:rsidR="004356E6" w:rsidRPr="000B6339" w:rsidTr="00D90209">
        <w:trPr>
          <w:jc w:val="center"/>
        </w:trPr>
        <w:tc>
          <w:tcPr>
            <w:tcW w:w="2332"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سماكة الجدار</w:t>
            </w:r>
            <w:r w:rsidR="00DB629C" w:rsidRPr="001E7B58">
              <w:rPr>
                <w:rFonts w:ascii="Arial" w:hAnsi="Arial" w:cs="Arial"/>
                <w:b/>
                <w:bCs/>
                <w:sz w:val="24"/>
                <w:szCs w:val="24"/>
              </w:rPr>
              <w:t xml:space="preserve">e                       </w:t>
            </w:r>
          </w:p>
        </w:tc>
      </w:tr>
      <w:tr w:rsidR="004356E6" w:rsidRPr="000B6339" w:rsidTr="00D90209">
        <w:trPr>
          <w:jc w:val="center"/>
        </w:trPr>
        <w:tc>
          <w:tcPr>
            <w:tcW w:w="2332" w:type="dxa"/>
            <w:gridSpan w:val="3"/>
            <w:tcBorders>
              <w:top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الضغط الأسمي</w:t>
            </w:r>
            <w:r w:rsidR="00DB629C" w:rsidRPr="001E7B58">
              <w:rPr>
                <w:rFonts w:ascii="Arial" w:hAnsi="Arial" w:cs="Arial"/>
                <w:b/>
                <w:bCs/>
                <w:sz w:val="24"/>
                <w:szCs w:val="24"/>
              </w:rPr>
              <w:t xml:space="preserve">PN                  </w:t>
            </w:r>
          </w:p>
        </w:tc>
      </w:tr>
    </w:tbl>
    <w:p w:rsidR="004356E6" w:rsidRPr="00FB133B" w:rsidRDefault="004356E6" w:rsidP="00AE2E47">
      <w:pPr>
        <w:pStyle w:val="Heading2"/>
        <w:spacing w:before="0" w:after="0"/>
        <w:ind w:left="57" w:right="57"/>
        <w:rPr>
          <w:rFonts w:cs="Arial"/>
          <w:i w:val="0"/>
          <w:iCs w:val="0"/>
          <w:sz w:val="28"/>
          <w:rtl/>
        </w:rPr>
      </w:pPr>
      <w:r w:rsidRPr="00FB133B">
        <w:rPr>
          <w:rFonts w:cs="Arial"/>
          <w:b w:val="0"/>
          <w:bCs w:val="0"/>
          <w:i w:val="0"/>
          <w:iCs w:val="0"/>
          <w:sz w:val="28"/>
          <w:rtl/>
        </w:rPr>
        <w:t>6</w:t>
      </w:r>
      <w:r w:rsidRPr="00FB133B">
        <w:rPr>
          <w:rFonts w:cs="Arial"/>
          <w:b w:val="0"/>
          <w:bCs w:val="0"/>
          <w:i w:val="0"/>
          <w:iCs w:val="0"/>
          <w:sz w:val="28"/>
          <w:u w:val="single"/>
          <w:rtl/>
        </w:rPr>
        <w:t>- كيفية تسليم القساطل</w:t>
      </w:r>
      <w:r w:rsidR="00273674" w:rsidRPr="00FB133B">
        <w:rPr>
          <w:rFonts w:cs="Arial"/>
          <w:b w:val="0"/>
          <w:bCs w:val="0"/>
          <w:i w:val="0"/>
          <w:iCs w:val="0"/>
          <w:sz w:val="28"/>
        </w:rPr>
        <w:t xml:space="preserve">: </w:t>
      </w:r>
      <w:r w:rsidRPr="00F44A6A">
        <w:rPr>
          <w:rFonts w:cs="Arial"/>
          <w:b w:val="0"/>
          <w:bCs w:val="0"/>
          <w:i w:val="0"/>
          <w:iCs w:val="0"/>
          <w:sz w:val="27"/>
          <w:szCs w:val="27"/>
          <w:rtl/>
        </w:rPr>
        <w:t>سلّم القساطل التي يصل قطرها الخارجي إلى 63 ملم في لفات يساوي قطرها الداخلي 22 مرّة على الأقل القطر الخارجي للقسطل. أمّا القساطل التي يتراوح قطرها الخارجي بين 75 ملم و110 ملم والتي تتحمل ضغطاً قدره 10 وحدات ضغط جوي وما فوق  فلا ينبغي تسليمها على شكل لفات إلاّ إذا كان المتعهد يملك وسائل مناسبة لفك هذه اللفات وبعد موافقة المهندس المشرف على هذه الوسائل والمعدات</w:t>
      </w:r>
      <w:r w:rsidRPr="00F44A6A">
        <w:rPr>
          <w:rFonts w:cs="Arial"/>
          <w:i w:val="0"/>
          <w:iCs w:val="0"/>
          <w:sz w:val="27"/>
          <w:szCs w:val="27"/>
          <w:rtl/>
        </w:rPr>
        <w:t>.</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أمّا باقي القساطل فيجب أن تسلّم مستقيمة بالطول الذي يحدّد عند التسليم بالتوافق مع المصّنع والمتعهد والمهندس المشرف.</w:t>
      </w:r>
    </w:p>
    <w:p w:rsidR="004356E6" w:rsidRPr="002B3DF7" w:rsidRDefault="004356E6" w:rsidP="002B3DF7">
      <w:pPr>
        <w:pStyle w:val="Heading2"/>
        <w:spacing w:before="0" w:after="0"/>
        <w:ind w:left="57" w:right="57"/>
        <w:rPr>
          <w:rFonts w:cs="Arial"/>
          <w:b w:val="0"/>
          <w:bCs w:val="0"/>
          <w:i w:val="0"/>
          <w:iCs w:val="0"/>
          <w:sz w:val="28"/>
          <w:rtl/>
        </w:rPr>
      </w:pPr>
      <w:r w:rsidRPr="00FB133B">
        <w:rPr>
          <w:rFonts w:cs="Arial"/>
          <w:b w:val="0"/>
          <w:bCs w:val="0"/>
          <w:i w:val="0"/>
          <w:iCs w:val="0"/>
          <w:sz w:val="28"/>
          <w:rtl/>
        </w:rPr>
        <w:t xml:space="preserve">7- </w:t>
      </w:r>
      <w:r w:rsidRPr="00FB133B">
        <w:rPr>
          <w:rFonts w:cs="Arial"/>
          <w:b w:val="0"/>
          <w:bCs w:val="0"/>
          <w:i w:val="0"/>
          <w:iCs w:val="0"/>
          <w:sz w:val="28"/>
          <w:u w:val="single"/>
          <w:rtl/>
        </w:rPr>
        <w:t>تسجيل العلامات على القساطل</w:t>
      </w:r>
      <w:r w:rsidR="00DB629C" w:rsidRPr="00FB133B">
        <w:rPr>
          <w:rFonts w:cs="Arial"/>
          <w:b w:val="0"/>
          <w:bCs w:val="0"/>
          <w:i w:val="0"/>
          <w:iCs w:val="0"/>
          <w:sz w:val="28"/>
          <w:rtl/>
          <w:lang w:bidi="ar-LB"/>
        </w:rPr>
        <w:t>:</w:t>
      </w:r>
      <w:r w:rsidRPr="00FB133B">
        <w:rPr>
          <w:rFonts w:cs="Arial"/>
          <w:b w:val="0"/>
          <w:bCs w:val="0"/>
          <w:i w:val="0"/>
          <w:iCs w:val="0"/>
          <w:sz w:val="28"/>
          <w:rtl/>
        </w:rPr>
        <w:t xml:space="preserve">تحمل كافة القساطل علامات تعريف واضحة ودائمة تسجل على طول القسطل بلون مغاير للون هذا الأخير، على ألاّ يتسبب هذا التسجيل بأي عيب في سطح القسطل وأن يبقى واضحاً خلال التخزين وبعد التركيب. ويجوز تسجيل هذه العلامات بالشريط الساخن أو بالطبع علىالسواء.في ما يلي الحد الأدنى من المعلومات الواجب تسجيلها:إسم المصنّع أو شعاره،مقاييس القسطل (القطر الإسمي </w:t>
      </w:r>
      <w:r w:rsidRPr="002B3DF7">
        <w:rPr>
          <w:rFonts w:cs="Arial"/>
          <w:b w:val="0"/>
          <w:bCs w:val="0"/>
          <w:i w:val="0"/>
          <w:iCs w:val="0"/>
          <w:sz w:val="28"/>
          <w:rtl/>
        </w:rPr>
        <w:t>وسماكة جدار القسطل)،الضغط الإسمي،معدّل المقاييس المعتمدة</w:t>
      </w:r>
      <w:r w:rsidRPr="002B3DF7">
        <w:rPr>
          <w:rFonts w:cs="Arial"/>
          <w:i w:val="0"/>
          <w:iCs w:val="0"/>
          <w:sz w:val="28"/>
          <w:rtl/>
        </w:rPr>
        <w:t xml:space="preserve"> </w:t>
      </w:r>
      <w:r w:rsidRPr="002B3DF7">
        <w:rPr>
          <w:rFonts w:cs="Arial"/>
          <w:i w:val="0"/>
          <w:iCs w:val="0"/>
          <w:sz w:val="28"/>
        </w:rPr>
        <w:t>SDR</w:t>
      </w:r>
      <w:r w:rsidRPr="002B3DF7">
        <w:rPr>
          <w:rFonts w:cs="Arial"/>
          <w:i w:val="0"/>
          <w:iCs w:val="0"/>
          <w:sz w:val="28"/>
          <w:rtl/>
        </w:rPr>
        <w:t xml:space="preserve"> </w:t>
      </w:r>
      <w:r w:rsidRPr="002B3DF7">
        <w:rPr>
          <w:rFonts w:cs="Arial"/>
          <w:b w:val="0"/>
          <w:bCs w:val="0"/>
          <w:i w:val="0"/>
          <w:iCs w:val="0"/>
          <w:sz w:val="28"/>
          <w:rtl/>
        </w:rPr>
        <w:t>(معدّل القطر الإسمي/سماكة جدار القسطل)معايير التصنيع،تاريخ التصنيع</w:t>
      </w:r>
      <w:r w:rsidR="00F44A6A" w:rsidRPr="002B3DF7">
        <w:rPr>
          <w:rFonts w:cs="Arial"/>
          <w:b w:val="0"/>
          <w:bCs w:val="0"/>
          <w:i w:val="0"/>
          <w:iCs w:val="0"/>
          <w:sz w:val="28"/>
        </w:rPr>
        <w:t xml:space="preserve"> </w:t>
      </w:r>
      <w:r w:rsidR="00F44A6A" w:rsidRPr="002B3DF7">
        <w:rPr>
          <w:rFonts w:cs="Arial" w:hint="cs"/>
          <w:b w:val="0"/>
          <w:bCs w:val="0"/>
          <w:i w:val="0"/>
          <w:iCs w:val="0"/>
          <w:sz w:val="28"/>
          <w:rtl/>
        </w:rPr>
        <w:t>و</w:t>
      </w:r>
      <w:r w:rsidRPr="002B3DF7">
        <w:rPr>
          <w:rFonts w:cs="Arial"/>
          <w:b w:val="0"/>
          <w:bCs w:val="0"/>
          <w:i w:val="0"/>
          <w:iCs w:val="0"/>
          <w:sz w:val="28"/>
          <w:rtl/>
        </w:rPr>
        <w:t>بلد المنشأ.</w:t>
      </w:r>
    </w:p>
    <w:p w:rsidR="00052A27" w:rsidRPr="007A46C3" w:rsidRDefault="004356E6" w:rsidP="007A46C3">
      <w:pPr>
        <w:pStyle w:val="Heading2"/>
        <w:spacing w:before="0" w:after="0"/>
        <w:ind w:left="57" w:right="57"/>
        <w:rPr>
          <w:rFonts w:cs="Arial"/>
          <w:i w:val="0"/>
          <w:iCs w:val="0"/>
          <w:sz w:val="27"/>
          <w:szCs w:val="27"/>
          <w:rtl/>
        </w:rPr>
      </w:pPr>
      <w:r w:rsidRPr="00FB133B">
        <w:rPr>
          <w:rFonts w:cs="Arial"/>
          <w:b w:val="0"/>
          <w:bCs w:val="0"/>
          <w:i w:val="0"/>
          <w:iCs w:val="0"/>
          <w:sz w:val="28"/>
          <w:rtl/>
        </w:rPr>
        <w:t>8</w:t>
      </w:r>
      <w:r w:rsidRPr="003D67AC">
        <w:rPr>
          <w:rFonts w:cs="Arial"/>
          <w:b w:val="0"/>
          <w:bCs w:val="0"/>
          <w:i w:val="0"/>
          <w:iCs w:val="0"/>
          <w:sz w:val="26"/>
          <w:szCs w:val="26"/>
          <w:rtl/>
        </w:rPr>
        <w:t xml:space="preserve">- </w:t>
      </w:r>
      <w:r w:rsidRPr="00C46704">
        <w:rPr>
          <w:rFonts w:cs="Arial"/>
          <w:b w:val="0"/>
          <w:bCs w:val="0"/>
          <w:i w:val="0"/>
          <w:iCs w:val="0"/>
          <w:sz w:val="28"/>
          <w:u w:val="single"/>
          <w:rtl/>
        </w:rPr>
        <w:t>الخصائص الميكانيكية للقساطل</w:t>
      </w:r>
      <w:r w:rsidR="00ED7FE4" w:rsidRPr="00C46704">
        <w:rPr>
          <w:rFonts w:cs="Arial"/>
          <w:b w:val="0"/>
          <w:bCs w:val="0"/>
          <w:i w:val="0"/>
          <w:iCs w:val="0"/>
          <w:sz w:val="28"/>
          <w:u w:val="single"/>
          <w:rtl/>
        </w:rPr>
        <w:t>:</w:t>
      </w:r>
      <w:r w:rsidRPr="007A46C3">
        <w:rPr>
          <w:rFonts w:cs="Arial"/>
          <w:b w:val="0"/>
          <w:bCs w:val="0"/>
          <w:i w:val="0"/>
          <w:iCs w:val="0"/>
          <w:sz w:val="27"/>
          <w:szCs w:val="27"/>
          <w:rtl/>
        </w:rPr>
        <w:t xml:space="preserve">على المصنّع أن يتحقق عند نهاية التصنيع وعلى مراحل زمنية منتظمة من احترام كافة الشروط البنيوية والمقياسية الملحوظة في </w:t>
      </w:r>
      <w:r w:rsidRPr="007A46C3">
        <w:rPr>
          <w:rFonts w:cs="Arial"/>
          <w:i w:val="0"/>
          <w:iCs w:val="0"/>
          <w:sz w:val="27"/>
          <w:szCs w:val="27"/>
        </w:rPr>
        <w:t xml:space="preserve">PR-EN </w:t>
      </w:r>
      <w:r w:rsidRPr="007A46C3">
        <w:rPr>
          <w:rFonts w:cs="Arial"/>
          <w:i w:val="0"/>
          <w:iCs w:val="0"/>
          <w:sz w:val="27"/>
          <w:szCs w:val="27"/>
        </w:rPr>
        <w:sym w:font="Symbol" w:char="F031"/>
      </w:r>
      <w:r w:rsidRPr="007A46C3">
        <w:rPr>
          <w:rFonts w:cs="Arial"/>
          <w:i w:val="0"/>
          <w:iCs w:val="0"/>
          <w:sz w:val="27"/>
          <w:szCs w:val="27"/>
        </w:rPr>
        <w:sym w:font="Symbol" w:char="F032"/>
      </w:r>
      <w:r w:rsidRPr="007A46C3">
        <w:rPr>
          <w:rFonts w:cs="Arial"/>
          <w:i w:val="0"/>
          <w:iCs w:val="0"/>
          <w:sz w:val="27"/>
          <w:szCs w:val="27"/>
        </w:rPr>
        <w:sym w:font="Symbol" w:char="F032"/>
      </w:r>
      <w:r w:rsidRPr="007A46C3">
        <w:rPr>
          <w:rFonts w:cs="Arial"/>
          <w:i w:val="0"/>
          <w:iCs w:val="0"/>
          <w:sz w:val="27"/>
          <w:szCs w:val="27"/>
        </w:rPr>
        <w:sym w:font="Symbol" w:char="F030"/>
      </w:r>
      <w:r w:rsidRPr="007A46C3">
        <w:rPr>
          <w:rFonts w:cs="Arial"/>
          <w:i w:val="0"/>
          <w:iCs w:val="0"/>
          <w:sz w:val="27"/>
          <w:szCs w:val="27"/>
        </w:rPr>
        <w:sym w:font="Symbol" w:char="F032"/>
      </w:r>
      <w:r w:rsidRPr="007A46C3">
        <w:rPr>
          <w:rFonts w:cs="Arial"/>
          <w:i w:val="0"/>
          <w:iCs w:val="0"/>
          <w:sz w:val="27"/>
          <w:szCs w:val="27"/>
        </w:rPr>
        <w:t>-</w:t>
      </w:r>
      <w:r w:rsidRPr="007A46C3">
        <w:rPr>
          <w:rFonts w:cs="Arial"/>
          <w:i w:val="0"/>
          <w:iCs w:val="0"/>
          <w:sz w:val="27"/>
          <w:szCs w:val="27"/>
        </w:rPr>
        <w:sym w:font="Symbol" w:char="F031"/>
      </w:r>
      <w:r w:rsidRPr="007A46C3">
        <w:rPr>
          <w:rFonts w:cs="Arial"/>
          <w:i w:val="0"/>
          <w:iCs w:val="0"/>
          <w:sz w:val="27"/>
          <w:szCs w:val="27"/>
        </w:rPr>
        <w:sym w:font="Symbol" w:char="F02E"/>
      </w:r>
      <w:r w:rsidRPr="007A46C3">
        <w:rPr>
          <w:rFonts w:cs="Arial"/>
          <w:i w:val="0"/>
          <w:iCs w:val="0"/>
          <w:sz w:val="27"/>
          <w:szCs w:val="27"/>
        </w:rPr>
        <w:sym w:font="Symbol" w:char="F032"/>
      </w:r>
      <w:r w:rsidRPr="007A46C3">
        <w:rPr>
          <w:rFonts w:cs="Arial"/>
          <w:b w:val="0"/>
          <w:bCs w:val="0"/>
          <w:i w:val="0"/>
          <w:iCs w:val="0"/>
          <w:sz w:val="27"/>
          <w:szCs w:val="27"/>
          <w:rtl/>
        </w:rPr>
        <w:t>، وأن يحتفظ بسجل كامل ودائم للمقاييس الفعلية، ولا بدّ أن ترد فيه المقاييس التالية:القطر الخارجي</w:t>
      </w:r>
      <w:r w:rsidRPr="007A46C3">
        <w:rPr>
          <w:rFonts w:cs="Arial"/>
          <w:sz w:val="27"/>
          <w:szCs w:val="27"/>
          <w:rtl/>
        </w:rPr>
        <w:t xml:space="preserve"> </w:t>
      </w:r>
      <w:r w:rsidRPr="007A46C3">
        <w:rPr>
          <w:rFonts w:cs="Arial"/>
          <w:sz w:val="27"/>
          <w:szCs w:val="27"/>
        </w:rPr>
        <w:t>OD</w:t>
      </w:r>
      <w:r w:rsidRPr="007A46C3">
        <w:rPr>
          <w:rFonts w:cs="Arial"/>
          <w:b w:val="0"/>
          <w:bCs w:val="0"/>
          <w:i w:val="0"/>
          <w:iCs w:val="0"/>
          <w:sz w:val="27"/>
          <w:szCs w:val="27"/>
          <w:rtl/>
        </w:rPr>
        <w:t>،سماكة الجدار(</w:t>
      </w:r>
      <w:r w:rsidRPr="007A46C3">
        <w:rPr>
          <w:rFonts w:cs="Arial"/>
          <w:b w:val="0"/>
          <w:bCs w:val="0"/>
          <w:i w:val="0"/>
          <w:iCs w:val="0"/>
          <w:sz w:val="27"/>
          <w:szCs w:val="27"/>
        </w:rPr>
        <w:t>Epaisseur de</w:t>
      </w:r>
      <w:r w:rsidRPr="007A46C3">
        <w:rPr>
          <w:rFonts w:cs="Arial"/>
          <w:b w:val="0"/>
          <w:bCs w:val="0"/>
          <w:sz w:val="27"/>
          <w:szCs w:val="27"/>
        </w:rPr>
        <w:t xml:space="preserve"> la </w:t>
      </w:r>
      <w:r w:rsidRPr="007A46C3">
        <w:rPr>
          <w:rFonts w:cs="Arial"/>
          <w:b w:val="0"/>
          <w:bCs w:val="0"/>
          <w:i w:val="0"/>
          <w:iCs w:val="0"/>
          <w:sz w:val="27"/>
          <w:szCs w:val="27"/>
        </w:rPr>
        <w:t>paroi</w:t>
      </w:r>
      <w:r w:rsidRPr="007A46C3">
        <w:rPr>
          <w:rFonts w:cs="Arial"/>
          <w:b w:val="0"/>
          <w:bCs w:val="0"/>
          <w:i w:val="0"/>
          <w:iCs w:val="0"/>
          <w:sz w:val="27"/>
          <w:szCs w:val="27"/>
          <w:rtl/>
        </w:rPr>
        <w:t>)،درجة الإنحراف عن المركز (</w:t>
      </w:r>
      <w:r w:rsidRPr="007A46C3">
        <w:rPr>
          <w:rFonts w:cs="Arial"/>
          <w:b w:val="0"/>
          <w:bCs w:val="0"/>
          <w:i w:val="0"/>
          <w:iCs w:val="0"/>
          <w:sz w:val="27"/>
          <w:szCs w:val="27"/>
        </w:rPr>
        <w:t>Excentricité</w:t>
      </w:r>
      <w:r w:rsidRPr="007A46C3">
        <w:rPr>
          <w:rFonts w:cs="Arial"/>
          <w:b w:val="0"/>
          <w:bCs w:val="0"/>
          <w:i w:val="0"/>
          <w:iCs w:val="0"/>
          <w:sz w:val="27"/>
          <w:szCs w:val="27"/>
          <w:rtl/>
        </w:rPr>
        <w:t xml:space="preserve">)،الإنحراف </w:t>
      </w:r>
      <w:r w:rsidR="00052A27" w:rsidRPr="007A46C3">
        <w:rPr>
          <w:rFonts w:cs="Arial"/>
          <w:b w:val="0"/>
          <w:bCs w:val="0"/>
          <w:i w:val="0"/>
          <w:iCs w:val="0"/>
          <w:sz w:val="27"/>
          <w:szCs w:val="27"/>
          <w:rtl/>
        </w:rPr>
        <w:t>الإهليلجي</w:t>
      </w:r>
      <w:r w:rsidRPr="007A46C3">
        <w:rPr>
          <w:rFonts w:cs="Arial"/>
          <w:b w:val="0"/>
          <w:bCs w:val="0"/>
          <w:i w:val="0"/>
          <w:iCs w:val="0"/>
          <w:sz w:val="27"/>
          <w:szCs w:val="27"/>
          <w:rtl/>
        </w:rPr>
        <w:t>(</w:t>
      </w:r>
      <w:r w:rsidRPr="007A46C3">
        <w:rPr>
          <w:rFonts w:cs="Arial"/>
          <w:b w:val="0"/>
          <w:bCs w:val="0"/>
          <w:i w:val="0"/>
          <w:iCs w:val="0"/>
          <w:sz w:val="27"/>
          <w:szCs w:val="27"/>
        </w:rPr>
        <w:t>Ovalité</w:t>
      </w:r>
      <w:r w:rsidRPr="007A46C3">
        <w:rPr>
          <w:rFonts w:cs="Arial"/>
          <w:b w:val="0"/>
          <w:bCs w:val="0"/>
          <w:i w:val="0"/>
          <w:iCs w:val="0"/>
          <w:sz w:val="27"/>
          <w:szCs w:val="27"/>
          <w:rtl/>
        </w:rPr>
        <w:t>)،نتائج اختبار الجهد(</w:t>
      </w:r>
      <w:r w:rsidR="00052A27" w:rsidRPr="007A46C3">
        <w:rPr>
          <w:rFonts w:cs="Arial"/>
          <w:b w:val="0"/>
          <w:bCs w:val="0"/>
          <w:i w:val="0"/>
          <w:iCs w:val="0"/>
          <w:sz w:val="27"/>
          <w:szCs w:val="27"/>
        </w:rPr>
        <w:t>Forc</w:t>
      </w:r>
      <w:r w:rsidRPr="007A46C3">
        <w:rPr>
          <w:rFonts w:cs="Arial"/>
          <w:b w:val="0"/>
          <w:bCs w:val="0"/>
          <w:i w:val="0"/>
          <w:iCs w:val="0"/>
          <w:sz w:val="27"/>
          <w:szCs w:val="27"/>
        </w:rPr>
        <w:t xml:space="preserve"> hydrostatique</w:t>
      </w:r>
      <w:r w:rsidRPr="007A46C3">
        <w:rPr>
          <w:rFonts w:cs="Arial"/>
          <w:b w:val="0"/>
          <w:bCs w:val="0"/>
          <w:i w:val="0"/>
          <w:iCs w:val="0"/>
          <w:sz w:val="27"/>
          <w:szCs w:val="27"/>
          <w:rtl/>
        </w:rPr>
        <w:t>)</w:t>
      </w:r>
      <w:r w:rsidR="00052A27" w:rsidRPr="007A46C3">
        <w:rPr>
          <w:rFonts w:cs="Arial" w:hint="cs"/>
          <w:b w:val="0"/>
          <w:bCs w:val="0"/>
          <w:i w:val="0"/>
          <w:iCs w:val="0"/>
          <w:sz w:val="27"/>
          <w:szCs w:val="27"/>
          <w:rtl/>
        </w:rPr>
        <w:t xml:space="preserve"> </w:t>
      </w:r>
      <w:r w:rsidRPr="007A46C3">
        <w:rPr>
          <w:rFonts w:cs="Arial"/>
          <w:b w:val="0"/>
          <w:bCs w:val="0"/>
          <w:i w:val="0"/>
          <w:iCs w:val="0"/>
          <w:sz w:val="27"/>
          <w:szCs w:val="27"/>
          <w:rtl/>
        </w:rPr>
        <w:t>مقاومة الشد</w:t>
      </w:r>
      <w:r w:rsidR="00052A27" w:rsidRPr="007A46C3">
        <w:rPr>
          <w:rFonts w:cs="Arial" w:hint="cs"/>
          <w:b w:val="0"/>
          <w:bCs w:val="0"/>
          <w:i w:val="0"/>
          <w:iCs w:val="0"/>
          <w:sz w:val="27"/>
          <w:szCs w:val="27"/>
          <w:rtl/>
        </w:rPr>
        <w:t xml:space="preserve"> </w:t>
      </w:r>
      <w:r w:rsidR="00052A27" w:rsidRPr="007A46C3">
        <w:rPr>
          <w:rFonts w:cs="Arial"/>
          <w:b w:val="0"/>
          <w:bCs w:val="0"/>
          <w:i w:val="0"/>
          <w:iCs w:val="0"/>
          <w:sz w:val="27"/>
          <w:szCs w:val="27"/>
          <w:rtl/>
        </w:rPr>
        <w:t>(</w:t>
      </w:r>
      <w:r w:rsidR="00052A27" w:rsidRPr="007A46C3">
        <w:rPr>
          <w:rFonts w:cs="Arial"/>
          <w:b w:val="0"/>
          <w:bCs w:val="0"/>
          <w:i w:val="0"/>
          <w:iCs w:val="0"/>
          <w:sz w:val="27"/>
          <w:szCs w:val="27"/>
        </w:rPr>
        <w:t>Force tractrice, Elongation</w:t>
      </w:r>
      <w:r w:rsidR="00052A27" w:rsidRPr="007A46C3">
        <w:rPr>
          <w:rFonts w:cs="Arial"/>
          <w:b w:val="0"/>
          <w:bCs w:val="0"/>
          <w:i w:val="0"/>
          <w:iCs w:val="0"/>
          <w:sz w:val="27"/>
          <w:szCs w:val="27"/>
          <w:rtl/>
        </w:rPr>
        <w:t>).</w:t>
      </w:r>
    </w:p>
    <w:p w:rsidR="004356E6" w:rsidRPr="007A46C3" w:rsidRDefault="004356E6" w:rsidP="00052A27">
      <w:pPr>
        <w:ind w:left="57" w:right="57"/>
        <w:jc w:val="both"/>
        <w:rPr>
          <w:rFonts w:ascii="Arial" w:hAnsi="Arial" w:cs="Arial"/>
          <w:sz w:val="27"/>
          <w:szCs w:val="27"/>
          <w:rtl/>
        </w:rPr>
      </w:pPr>
      <w:r w:rsidRPr="007A46C3">
        <w:rPr>
          <w:rFonts w:ascii="Arial" w:hAnsi="Arial" w:cs="Arial"/>
          <w:sz w:val="27"/>
          <w:szCs w:val="27"/>
          <w:rtl/>
        </w:rPr>
        <w:t>كما يجب أن يحتفظ المصنّع بسجلات دائمة لمراقبة النوعية (</w:t>
      </w:r>
      <w:r w:rsidRPr="007A46C3">
        <w:rPr>
          <w:rFonts w:ascii="Arial" w:hAnsi="Arial" w:cs="Arial"/>
          <w:b/>
          <w:bCs/>
          <w:sz w:val="27"/>
          <w:szCs w:val="27"/>
        </w:rPr>
        <w:t>Controle de la qualité</w:t>
      </w:r>
      <w:r w:rsidRPr="007A46C3">
        <w:rPr>
          <w:rFonts w:ascii="Arial" w:hAnsi="Arial" w:cs="Arial"/>
          <w:b/>
          <w:bCs/>
          <w:sz w:val="27"/>
          <w:szCs w:val="27"/>
          <w:rtl/>
        </w:rPr>
        <w:t>)</w:t>
      </w:r>
      <w:r w:rsidRPr="007A46C3">
        <w:rPr>
          <w:rFonts w:ascii="Arial" w:hAnsi="Arial" w:cs="Arial"/>
          <w:sz w:val="27"/>
          <w:szCs w:val="27"/>
          <w:rtl/>
        </w:rPr>
        <w:t xml:space="preserve"> والتحقق من الجودة (</w:t>
      </w:r>
      <w:r w:rsidRPr="007A46C3">
        <w:rPr>
          <w:rFonts w:ascii="Arial" w:hAnsi="Arial" w:cs="Arial"/>
          <w:b/>
          <w:bCs/>
          <w:sz w:val="27"/>
          <w:szCs w:val="27"/>
        </w:rPr>
        <w:t>Assurance de la qualité</w:t>
      </w:r>
      <w:r w:rsidRPr="007A46C3">
        <w:rPr>
          <w:rFonts w:ascii="Arial" w:hAnsi="Arial" w:cs="Arial"/>
          <w:b/>
          <w:bCs/>
          <w:sz w:val="27"/>
          <w:szCs w:val="27"/>
          <w:rtl/>
        </w:rPr>
        <w:t>).</w:t>
      </w:r>
    </w:p>
    <w:p w:rsidR="007A46C3" w:rsidRDefault="004356E6" w:rsidP="007A46C3">
      <w:pPr>
        <w:ind w:left="57" w:right="57"/>
        <w:rPr>
          <w:rFonts w:ascii="Arial" w:hAnsi="Arial" w:cs="Arial"/>
          <w:sz w:val="27"/>
          <w:szCs w:val="27"/>
          <w:rtl/>
        </w:rPr>
      </w:pPr>
      <w:r w:rsidRPr="007A46C3">
        <w:rPr>
          <w:rFonts w:ascii="Arial" w:hAnsi="Arial" w:cs="Arial"/>
          <w:sz w:val="27"/>
          <w:szCs w:val="27"/>
          <w:rtl/>
        </w:rPr>
        <w:t xml:space="preserve">على القساطل المصنعّة أن تجتاز اختبار الجهد الملحوظ في </w:t>
      </w:r>
      <w:r w:rsidRPr="007A46C3">
        <w:rPr>
          <w:rFonts w:ascii="Arial" w:hAnsi="Arial" w:cs="Arial"/>
          <w:b/>
          <w:bCs/>
          <w:sz w:val="27"/>
          <w:szCs w:val="27"/>
        </w:rPr>
        <w:t xml:space="preserve">PR-EN </w:t>
      </w:r>
      <w:r w:rsidRPr="007A46C3">
        <w:rPr>
          <w:rFonts w:ascii="Arial" w:hAnsi="Arial" w:cs="Arial"/>
          <w:b/>
          <w:bCs/>
          <w:sz w:val="27"/>
          <w:szCs w:val="27"/>
        </w:rPr>
        <w:sym w:font="Symbol" w:char="F031"/>
      </w:r>
      <w:r w:rsidRPr="007A46C3">
        <w:rPr>
          <w:rFonts w:ascii="Arial" w:hAnsi="Arial" w:cs="Arial"/>
          <w:b/>
          <w:bCs/>
          <w:sz w:val="27"/>
          <w:szCs w:val="27"/>
        </w:rPr>
        <w:sym w:font="Symbol" w:char="F032"/>
      </w:r>
      <w:r w:rsidRPr="007A46C3">
        <w:rPr>
          <w:rFonts w:ascii="Arial" w:hAnsi="Arial" w:cs="Arial"/>
          <w:b/>
          <w:bCs/>
          <w:sz w:val="27"/>
          <w:szCs w:val="27"/>
        </w:rPr>
        <w:sym w:font="Symbol" w:char="F032"/>
      </w:r>
      <w:r w:rsidRPr="007A46C3">
        <w:rPr>
          <w:rFonts w:ascii="Arial" w:hAnsi="Arial" w:cs="Arial"/>
          <w:b/>
          <w:bCs/>
          <w:sz w:val="27"/>
          <w:szCs w:val="27"/>
        </w:rPr>
        <w:sym w:font="Symbol" w:char="F030"/>
      </w:r>
      <w:r w:rsidRPr="007A46C3">
        <w:rPr>
          <w:rFonts w:ascii="Arial" w:hAnsi="Arial" w:cs="Arial"/>
          <w:b/>
          <w:bCs/>
          <w:sz w:val="27"/>
          <w:szCs w:val="27"/>
        </w:rPr>
        <w:sym w:font="Symbol" w:char="F032"/>
      </w:r>
      <w:r w:rsidRPr="007A46C3">
        <w:rPr>
          <w:rFonts w:ascii="Arial" w:hAnsi="Arial" w:cs="Arial"/>
          <w:b/>
          <w:bCs/>
          <w:sz w:val="27"/>
          <w:szCs w:val="27"/>
        </w:rPr>
        <w:t>-</w:t>
      </w:r>
      <w:r w:rsidRPr="007A46C3">
        <w:rPr>
          <w:rFonts w:ascii="Arial" w:hAnsi="Arial" w:cs="Arial"/>
          <w:b/>
          <w:bCs/>
          <w:sz w:val="27"/>
          <w:szCs w:val="27"/>
        </w:rPr>
        <w:sym w:font="Symbol" w:char="F032"/>
      </w:r>
      <w:r w:rsidRPr="007A46C3">
        <w:rPr>
          <w:rFonts w:ascii="Arial" w:hAnsi="Arial" w:cs="Arial"/>
          <w:sz w:val="27"/>
          <w:szCs w:val="27"/>
          <w:rtl/>
        </w:rPr>
        <w:t xml:space="preserve"> وذلك باستخدام طريقة الإختبار </w:t>
      </w:r>
    </w:p>
    <w:p w:rsidR="004356E6" w:rsidRPr="007A46C3" w:rsidRDefault="004356E6" w:rsidP="007A46C3">
      <w:pPr>
        <w:ind w:left="57" w:right="57"/>
        <w:rPr>
          <w:rFonts w:ascii="Arial" w:hAnsi="Arial" w:cs="Arial"/>
          <w:sz w:val="27"/>
          <w:szCs w:val="27"/>
          <w:rtl/>
        </w:rPr>
      </w:pPr>
      <w:r w:rsidRPr="007A46C3">
        <w:rPr>
          <w:rFonts w:ascii="Arial" w:hAnsi="Arial" w:cs="Arial"/>
          <w:b/>
          <w:bCs/>
          <w:sz w:val="27"/>
          <w:szCs w:val="27"/>
        </w:rPr>
        <w:lastRenderedPageBreak/>
        <w:t xml:space="preserve">EN </w:t>
      </w:r>
      <w:r w:rsidRPr="007A46C3">
        <w:rPr>
          <w:rFonts w:ascii="Arial" w:hAnsi="Arial" w:cs="Arial"/>
          <w:b/>
          <w:bCs/>
          <w:sz w:val="27"/>
          <w:szCs w:val="27"/>
        </w:rPr>
        <w:sym w:font="Symbol" w:char="F039"/>
      </w:r>
      <w:r w:rsidRPr="007A46C3">
        <w:rPr>
          <w:rFonts w:ascii="Arial" w:hAnsi="Arial" w:cs="Arial"/>
          <w:b/>
          <w:bCs/>
          <w:sz w:val="27"/>
          <w:szCs w:val="27"/>
        </w:rPr>
        <w:sym w:font="Symbol" w:char="F032"/>
      </w:r>
      <w:r w:rsidRPr="007A46C3">
        <w:rPr>
          <w:rFonts w:ascii="Arial" w:hAnsi="Arial" w:cs="Arial"/>
          <w:b/>
          <w:bCs/>
          <w:sz w:val="27"/>
          <w:szCs w:val="27"/>
        </w:rPr>
        <w:sym w:font="Symbol" w:char="F031"/>
      </w:r>
      <w:r w:rsidRPr="007A46C3">
        <w:rPr>
          <w:rFonts w:ascii="Arial" w:hAnsi="Arial" w:cs="Arial"/>
          <w:b/>
          <w:bCs/>
          <w:sz w:val="27"/>
          <w:szCs w:val="27"/>
        </w:rPr>
        <w:t>/ ISO</w:t>
      </w:r>
      <w:r w:rsidRPr="007A46C3">
        <w:rPr>
          <w:rFonts w:ascii="Arial" w:hAnsi="Arial" w:cs="Arial"/>
          <w:b/>
          <w:bCs/>
          <w:sz w:val="27"/>
          <w:szCs w:val="27"/>
        </w:rPr>
        <w:sym w:font="Symbol" w:char="F031"/>
      </w:r>
      <w:r w:rsidRPr="007A46C3">
        <w:rPr>
          <w:rFonts w:ascii="Arial" w:hAnsi="Arial" w:cs="Arial"/>
          <w:b/>
          <w:bCs/>
          <w:sz w:val="27"/>
          <w:szCs w:val="27"/>
        </w:rPr>
        <w:sym w:font="Symbol" w:char="F031"/>
      </w:r>
      <w:r w:rsidRPr="007A46C3">
        <w:rPr>
          <w:rFonts w:ascii="Arial" w:hAnsi="Arial" w:cs="Arial"/>
          <w:b/>
          <w:bCs/>
          <w:sz w:val="27"/>
          <w:szCs w:val="27"/>
        </w:rPr>
        <w:sym w:font="Symbol" w:char="F036"/>
      </w:r>
      <w:r w:rsidRPr="007A46C3">
        <w:rPr>
          <w:rFonts w:ascii="Arial" w:hAnsi="Arial" w:cs="Arial"/>
          <w:b/>
          <w:bCs/>
          <w:sz w:val="27"/>
          <w:szCs w:val="27"/>
        </w:rPr>
        <w:sym w:font="Symbol" w:char="F037"/>
      </w:r>
      <w:r w:rsidRPr="007A46C3">
        <w:rPr>
          <w:rFonts w:ascii="Arial" w:hAnsi="Arial" w:cs="Arial"/>
          <w:b/>
          <w:bCs/>
          <w:sz w:val="27"/>
          <w:szCs w:val="27"/>
          <w:rtl/>
        </w:rPr>
        <w:t>.</w:t>
      </w:r>
      <w:r w:rsidRPr="007A46C3">
        <w:rPr>
          <w:rFonts w:ascii="Arial" w:hAnsi="Arial" w:cs="Arial"/>
          <w:sz w:val="27"/>
          <w:szCs w:val="27"/>
          <w:rtl/>
        </w:rPr>
        <w:t>يشكل إختبار الجهد الأساس المعتمد والعنصر الحاسم لقبول القسطل.</w:t>
      </w:r>
    </w:p>
    <w:p w:rsidR="004356E6" w:rsidRPr="007A46C3" w:rsidRDefault="004356E6" w:rsidP="00052A27">
      <w:pPr>
        <w:ind w:left="57" w:right="57" w:firstLine="425"/>
        <w:jc w:val="both"/>
        <w:rPr>
          <w:rFonts w:ascii="Arial" w:hAnsi="Arial" w:cs="Arial"/>
          <w:sz w:val="27"/>
          <w:szCs w:val="27"/>
          <w:rtl/>
        </w:rPr>
      </w:pPr>
      <w:bookmarkStart w:id="0" w:name="_Toc491374777"/>
      <w:bookmarkStart w:id="1" w:name="_Toc387212618"/>
      <w:bookmarkStart w:id="2" w:name="_Toc387212352"/>
      <w:r w:rsidRPr="007A46C3">
        <w:rPr>
          <w:rFonts w:ascii="Arial" w:hAnsi="Arial" w:cs="Arial"/>
          <w:sz w:val="27"/>
          <w:szCs w:val="27"/>
          <w:rtl/>
        </w:rPr>
        <w:t>1-8</w:t>
      </w:r>
      <w:r w:rsidR="00052A27" w:rsidRPr="007A46C3">
        <w:rPr>
          <w:rFonts w:ascii="Arial" w:hAnsi="Arial" w:cs="Arial" w:hint="cs"/>
          <w:sz w:val="27"/>
          <w:szCs w:val="27"/>
          <w:rtl/>
        </w:rPr>
        <w:t>-</w:t>
      </w:r>
      <w:r w:rsidRPr="007A46C3">
        <w:rPr>
          <w:rFonts w:ascii="Arial" w:hAnsi="Arial" w:cs="Arial"/>
          <w:sz w:val="27"/>
          <w:szCs w:val="27"/>
          <w:u w:val="single"/>
          <w:rtl/>
        </w:rPr>
        <w:t>السكورة وعدّادات المياه وتجهيزات القساطل</w:t>
      </w:r>
      <w:bookmarkEnd w:id="0"/>
      <w:bookmarkEnd w:id="1"/>
      <w:bookmarkEnd w:id="2"/>
    </w:p>
    <w:p w:rsidR="004356E6" w:rsidRPr="007A46C3" w:rsidRDefault="004356E6" w:rsidP="00052A27">
      <w:pPr>
        <w:ind w:left="57" w:right="57" w:firstLine="425"/>
        <w:jc w:val="both"/>
        <w:rPr>
          <w:rFonts w:ascii="Arial" w:hAnsi="Arial" w:cs="Arial"/>
          <w:sz w:val="27"/>
          <w:szCs w:val="27"/>
          <w:rtl/>
        </w:rPr>
      </w:pPr>
      <w:r w:rsidRPr="007A46C3">
        <w:rPr>
          <w:rFonts w:ascii="Arial" w:hAnsi="Arial" w:cs="Arial"/>
          <w:sz w:val="27"/>
          <w:szCs w:val="27"/>
          <w:rtl/>
        </w:rPr>
        <w:t>1</w:t>
      </w:r>
      <w:r w:rsidR="003C0358" w:rsidRPr="007A46C3">
        <w:rPr>
          <w:rFonts w:ascii="Arial" w:hAnsi="Arial" w:cs="Arial"/>
          <w:sz w:val="27"/>
          <w:szCs w:val="27"/>
          <w:rtl/>
        </w:rPr>
        <w:t>)</w:t>
      </w:r>
      <w:r w:rsidR="00052A27" w:rsidRPr="007A46C3">
        <w:rPr>
          <w:rFonts w:ascii="Arial" w:hAnsi="Arial" w:cs="Arial" w:hint="cs"/>
          <w:sz w:val="27"/>
          <w:szCs w:val="27"/>
          <w:rtl/>
        </w:rPr>
        <w:t>-</w:t>
      </w:r>
      <w:r w:rsidR="003C0358" w:rsidRPr="007A46C3">
        <w:rPr>
          <w:rFonts w:ascii="Arial" w:hAnsi="Arial" w:cs="Arial"/>
          <w:sz w:val="27"/>
          <w:szCs w:val="27"/>
          <w:u w:val="single"/>
          <w:rtl/>
        </w:rPr>
        <w:t>عام:</w:t>
      </w:r>
      <w:r w:rsidRPr="007A46C3">
        <w:rPr>
          <w:rFonts w:ascii="Arial" w:hAnsi="Arial" w:cs="Arial"/>
          <w:sz w:val="27"/>
          <w:szCs w:val="27"/>
          <w:rtl/>
        </w:rPr>
        <w:t>يجب أن تكون مواصفات السكورة مطابقة للمواصفات والمقاييس العالميّة المعتمدة من قبل الإدارة (</w:t>
      </w:r>
      <w:r w:rsidRPr="007A46C3">
        <w:rPr>
          <w:rFonts w:ascii="Arial" w:hAnsi="Arial" w:cs="Arial"/>
          <w:b/>
          <w:bCs/>
          <w:sz w:val="27"/>
          <w:szCs w:val="27"/>
        </w:rPr>
        <w:t>ISO, BSS, DIN, etc.</w:t>
      </w:r>
      <w:r w:rsidRPr="007A46C3">
        <w:rPr>
          <w:rFonts w:ascii="Arial" w:hAnsi="Arial" w:cs="Arial"/>
          <w:b/>
          <w:bCs/>
          <w:sz w:val="27"/>
          <w:szCs w:val="27"/>
          <w:rtl/>
        </w:rPr>
        <w:t>)</w:t>
      </w:r>
      <w:r w:rsidRPr="007A46C3">
        <w:rPr>
          <w:rFonts w:ascii="Arial" w:hAnsi="Arial" w:cs="Arial"/>
          <w:sz w:val="27"/>
          <w:szCs w:val="27"/>
          <w:rtl/>
        </w:rPr>
        <w:t xml:space="preserve"> أو ما يعادلها (</w:t>
      </w:r>
      <w:r w:rsidRPr="007A46C3">
        <w:rPr>
          <w:rFonts w:ascii="Arial" w:hAnsi="Arial" w:cs="Arial"/>
          <w:b/>
          <w:bCs/>
          <w:sz w:val="27"/>
          <w:szCs w:val="27"/>
        </w:rPr>
        <w:t>Normalisé</w:t>
      </w:r>
      <w:r w:rsidRPr="007A46C3">
        <w:rPr>
          <w:rFonts w:ascii="Arial" w:hAnsi="Arial" w:cs="Arial"/>
          <w:b/>
          <w:bCs/>
          <w:sz w:val="27"/>
          <w:szCs w:val="27"/>
          <w:rtl/>
        </w:rPr>
        <w:t>).</w:t>
      </w:r>
      <w:r w:rsidRPr="007A46C3">
        <w:rPr>
          <w:rFonts w:ascii="Arial" w:hAnsi="Arial" w:cs="Arial"/>
          <w:sz w:val="27"/>
          <w:szCs w:val="27"/>
          <w:rtl/>
        </w:rPr>
        <w:t xml:space="preserve"> ولا يمكن للمتعهّد تقديم مواد أخرى للموافقة ما لم تكن مطابقة للشروط المطلوبة.</w:t>
      </w:r>
    </w:p>
    <w:p w:rsidR="004356E6" w:rsidRPr="007A46C3" w:rsidRDefault="004356E6" w:rsidP="00052A27">
      <w:pPr>
        <w:ind w:left="57" w:right="57" w:firstLine="425"/>
        <w:jc w:val="both"/>
        <w:rPr>
          <w:rFonts w:ascii="Arial" w:hAnsi="Arial" w:cs="Arial"/>
          <w:sz w:val="27"/>
          <w:szCs w:val="27"/>
          <w:rtl/>
        </w:rPr>
      </w:pPr>
      <w:r w:rsidRPr="007A46C3">
        <w:rPr>
          <w:rFonts w:ascii="Arial" w:hAnsi="Arial" w:cs="Arial"/>
          <w:sz w:val="27"/>
          <w:szCs w:val="27"/>
          <w:rtl/>
        </w:rPr>
        <w:t xml:space="preserve">أمّا مكبس العدّة وعلبتها </w:t>
      </w:r>
      <w:r w:rsidRPr="007A46C3">
        <w:rPr>
          <w:rFonts w:ascii="Arial" w:hAnsi="Arial" w:cs="Arial"/>
          <w:b/>
          <w:bCs/>
          <w:sz w:val="27"/>
          <w:szCs w:val="27"/>
        </w:rPr>
        <w:t>Presse-garniture et boîte à garniture</w:t>
      </w:r>
      <w:r w:rsidRPr="007A46C3">
        <w:rPr>
          <w:rFonts w:ascii="Arial" w:hAnsi="Arial" w:cs="Arial"/>
          <w:sz w:val="27"/>
          <w:szCs w:val="27"/>
          <w:rtl/>
        </w:rPr>
        <w:t xml:space="preserve"> فيجب أن يثبّتا بواسطة خوابير ملولبة (</w:t>
      </w:r>
      <w:r w:rsidRPr="007A46C3">
        <w:rPr>
          <w:rFonts w:ascii="Arial" w:hAnsi="Arial" w:cs="Arial"/>
          <w:b/>
          <w:bCs/>
          <w:sz w:val="27"/>
          <w:szCs w:val="27"/>
        </w:rPr>
        <w:t>Goujons</w:t>
      </w:r>
      <w:r w:rsidRPr="007A46C3">
        <w:rPr>
          <w:rFonts w:ascii="Arial" w:hAnsi="Arial" w:cs="Arial"/>
          <w:b/>
          <w:bCs/>
          <w:sz w:val="27"/>
          <w:szCs w:val="27"/>
          <w:rtl/>
        </w:rPr>
        <w:t>)</w:t>
      </w:r>
      <w:r w:rsidRPr="007A46C3">
        <w:rPr>
          <w:rFonts w:ascii="Arial" w:hAnsi="Arial" w:cs="Arial"/>
          <w:sz w:val="27"/>
          <w:szCs w:val="27"/>
          <w:rtl/>
        </w:rPr>
        <w:t xml:space="preserve"> أو أيّ نظام آخر يمكن بواسطته تغيير المسّاكة على الورشة. أمّا القطع التي تؤلّف آلات السكورة فيجب أن تخضع للمواصفات العالميّة   </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Pr>
        <w:sym w:font="Symbol" w:char="F030"/>
      </w:r>
      <w:r w:rsidRPr="007A46C3">
        <w:rPr>
          <w:rFonts w:ascii="Arial" w:hAnsi="Arial" w:cs="Arial"/>
          <w:b/>
          <w:bCs/>
          <w:sz w:val="27"/>
          <w:szCs w:val="27"/>
        </w:rPr>
        <w:t xml:space="preserve"> et 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Pr>
        <w:sym w:font="Symbol" w:char="F031"/>
      </w:r>
      <w:r w:rsidRPr="007A46C3">
        <w:rPr>
          <w:rFonts w:ascii="Arial" w:hAnsi="Arial" w:cs="Arial"/>
          <w:b/>
          <w:bCs/>
          <w:sz w:val="27"/>
          <w:szCs w:val="27"/>
          <w:rtl/>
        </w:rPr>
        <w:t>.</w:t>
      </w:r>
    </w:p>
    <w:p w:rsidR="004356E6" w:rsidRPr="007A46C3" w:rsidRDefault="004356E6" w:rsidP="00433714">
      <w:pPr>
        <w:ind w:left="57" w:right="57" w:firstLine="425"/>
        <w:jc w:val="both"/>
        <w:rPr>
          <w:rFonts w:ascii="Arial" w:hAnsi="Arial" w:cs="Arial"/>
          <w:sz w:val="27"/>
          <w:szCs w:val="27"/>
          <w:rtl/>
        </w:rPr>
      </w:pPr>
      <w:r w:rsidRPr="007A46C3">
        <w:rPr>
          <w:rFonts w:ascii="Arial" w:hAnsi="Arial" w:cs="Arial"/>
          <w:sz w:val="27"/>
          <w:szCs w:val="27"/>
          <w:rtl/>
        </w:rPr>
        <w:t>2)</w:t>
      </w:r>
      <w:r w:rsidR="00052A27" w:rsidRPr="007A46C3">
        <w:rPr>
          <w:rFonts w:ascii="Arial" w:hAnsi="Arial" w:cs="Arial" w:hint="cs"/>
          <w:sz w:val="27"/>
          <w:szCs w:val="27"/>
          <w:rtl/>
        </w:rPr>
        <w:t>-</w:t>
      </w:r>
      <w:r w:rsidRPr="007A46C3">
        <w:rPr>
          <w:rFonts w:ascii="Arial" w:hAnsi="Arial" w:cs="Arial"/>
          <w:sz w:val="27"/>
          <w:szCs w:val="27"/>
          <w:u w:val="single"/>
          <w:rtl/>
        </w:rPr>
        <w:t>السكورة من الحديد الزهر المرن</w:t>
      </w:r>
      <w:r w:rsidR="00052A27" w:rsidRPr="007A46C3">
        <w:rPr>
          <w:rFonts w:ascii="Arial" w:hAnsi="Arial" w:cs="Arial" w:hint="cs"/>
          <w:sz w:val="27"/>
          <w:szCs w:val="27"/>
          <w:rtl/>
        </w:rPr>
        <w:t>:</w:t>
      </w:r>
      <w:r w:rsidRPr="007A46C3">
        <w:rPr>
          <w:rFonts w:ascii="Arial" w:hAnsi="Arial" w:cs="Arial"/>
          <w:b/>
          <w:bCs/>
          <w:sz w:val="27"/>
          <w:szCs w:val="27"/>
          <w:rtl/>
        </w:rPr>
        <w:t>(</w:t>
      </w:r>
      <w:r w:rsidRPr="007A46C3">
        <w:rPr>
          <w:rFonts w:ascii="Arial" w:hAnsi="Arial" w:cs="Arial"/>
          <w:b/>
          <w:bCs/>
          <w:sz w:val="27"/>
          <w:szCs w:val="27"/>
        </w:rPr>
        <w:t>Fonte Ductil</w:t>
      </w:r>
      <w:r w:rsidRPr="007A46C3">
        <w:rPr>
          <w:rFonts w:ascii="Arial" w:hAnsi="Arial" w:cs="Arial"/>
          <w:sz w:val="27"/>
          <w:szCs w:val="27"/>
        </w:rPr>
        <w:t>e</w:t>
      </w:r>
      <w:r w:rsidRPr="007A46C3">
        <w:rPr>
          <w:rFonts w:ascii="Arial" w:hAnsi="Arial" w:cs="Arial"/>
          <w:sz w:val="27"/>
          <w:szCs w:val="27"/>
          <w:rtl/>
        </w:rPr>
        <w:t xml:space="preserve"> )ينحصر إستعمال السكورة المصنوعة من الحديد الزهر المرن (</w:t>
      </w:r>
      <w:r w:rsidRPr="007A46C3">
        <w:rPr>
          <w:rFonts w:ascii="Arial" w:hAnsi="Arial" w:cs="Arial"/>
          <w:b/>
          <w:bCs/>
          <w:sz w:val="27"/>
          <w:szCs w:val="27"/>
        </w:rPr>
        <w:t>Fonte Ductile</w:t>
      </w:r>
      <w:r w:rsidRPr="007A46C3">
        <w:rPr>
          <w:rFonts w:ascii="Arial" w:hAnsi="Arial" w:cs="Arial"/>
          <w:b/>
          <w:bCs/>
          <w:sz w:val="27"/>
          <w:szCs w:val="27"/>
          <w:rtl/>
        </w:rPr>
        <w:t xml:space="preserve">) </w:t>
      </w:r>
      <w:r w:rsidRPr="007A46C3">
        <w:rPr>
          <w:rFonts w:ascii="Arial" w:hAnsi="Arial" w:cs="Arial"/>
          <w:sz w:val="27"/>
          <w:szCs w:val="27"/>
          <w:rtl/>
        </w:rPr>
        <w:t xml:space="preserve">للأقطار التي تزيد عن 2/1 1" لضغط عملي أقصى قدره 25 وحدة ضغط جوي وفقاً للمواصفات </w:t>
      </w:r>
      <w:r w:rsidR="003D67AC" w:rsidRPr="007A46C3">
        <w:rPr>
          <w:rFonts w:ascii="Arial" w:hAnsi="Arial" w:cs="Arial" w:hint="cs"/>
          <w:sz w:val="27"/>
          <w:szCs w:val="27"/>
          <w:rtl/>
          <w:lang w:bidi="ar-LB"/>
        </w:rPr>
        <w:t>:</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2"/>
      </w:r>
      <w:r w:rsidRPr="007A46C3">
        <w:rPr>
          <w:rFonts w:ascii="Arial" w:hAnsi="Arial" w:cs="Arial"/>
          <w:b/>
          <w:bCs/>
          <w:sz w:val="27"/>
          <w:szCs w:val="27"/>
        </w:rPr>
        <w:sym w:font="Symbol" w:char="F033"/>
      </w:r>
      <w:r w:rsidRPr="007A46C3">
        <w:rPr>
          <w:rFonts w:ascii="Arial" w:hAnsi="Arial" w:cs="Arial"/>
          <w:b/>
          <w:bCs/>
          <w:sz w:val="27"/>
          <w:szCs w:val="27"/>
        </w:rPr>
        <w:t xml:space="preserve">ISO PN </w:t>
      </w:r>
      <w:r w:rsidRPr="007A46C3">
        <w:rPr>
          <w:rFonts w:ascii="Arial" w:hAnsi="Arial" w:cs="Arial"/>
          <w:b/>
          <w:bCs/>
          <w:sz w:val="27"/>
          <w:szCs w:val="27"/>
        </w:rPr>
        <w:sym w:font="Symbol" w:char="F032"/>
      </w:r>
      <w:r w:rsidRPr="007A46C3">
        <w:rPr>
          <w:rFonts w:ascii="Arial" w:hAnsi="Arial" w:cs="Arial"/>
          <w:b/>
          <w:bCs/>
          <w:sz w:val="27"/>
          <w:szCs w:val="27"/>
        </w:rPr>
        <w:sym w:font="Symbol" w:char="F035"/>
      </w:r>
      <w:r w:rsidRPr="007A46C3">
        <w:rPr>
          <w:rFonts w:ascii="Arial" w:hAnsi="Arial" w:cs="Arial"/>
          <w:b/>
          <w:bCs/>
          <w:sz w:val="27"/>
          <w:szCs w:val="27"/>
        </w:rPr>
        <w:t xml:space="preserve">, ISO PN </w:t>
      </w:r>
      <w:r w:rsidRPr="007A46C3">
        <w:rPr>
          <w:rFonts w:ascii="Arial" w:hAnsi="Arial" w:cs="Arial"/>
          <w:b/>
          <w:bCs/>
          <w:sz w:val="27"/>
          <w:szCs w:val="27"/>
        </w:rPr>
        <w:sym w:font="Symbol" w:char="F031"/>
      </w:r>
      <w:r w:rsidRPr="007A46C3">
        <w:rPr>
          <w:rFonts w:ascii="Arial" w:hAnsi="Arial" w:cs="Arial"/>
          <w:b/>
          <w:bCs/>
          <w:sz w:val="27"/>
          <w:szCs w:val="27"/>
        </w:rPr>
        <w:sym w:font="Symbol" w:char="F036"/>
      </w:r>
      <w:r w:rsidRPr="007A46C3">
        <w:rPr>
          <w:rFonts w:ascii="Arial" w:hAnsi="Arial" w:cs="Arial"/>
          <w:b/>
          <w:bCs/>
          <w:sz w:val="27"/>
          <w:szCs w:val="27"/>
        </w:rPr>
        <w:t xml:space="preserve">, ISO PN </w:t>
      </w:r>
      <w:r w:rsidRPr="007A46C3">
        <w:rPr>
          <w:rFonts w:ascii="Arial" w:hAnsi="Arial" w:cs="Arial"/>
          <w:b/>
          <w:bCs/>
          <w:sz w:val="27"/>
          <w:szCs w:val="27"/>
        </w:rPr>
        <w:sym w:font="Symbol" w:char="F031"/>
      </w:r>
      <w:r w:rsidRPr="007A46C3">
        <w:rPr>
          <w:rFonts w:ascii="Arial" w:hAnsi="Arial" w:cs="Arial"/>
          <w:b/>
          <w:bCs/>
          <w:sz w:val="27"/>
          <w:szCs w:val="27"/>
        </w:rPr>
        <w:sym w:font="Symbol" w:char="F030"/>
      </w:r>
      <w:r w:rsidRPr="007A46C3">
        <w:rPr>
          <w:rFonts w:ascii="Arial" w:hAnsi="Arial" w:cs="Arial"/>
          <w:b/>
          <w:bCs/>
          <w:sz w:val="27"/>
          <w:szCs w:val="27"/>
        </w:rPr>
        <w:t xml:space="preserve"> et</w:t>
      </w:r>
      <w:r w:rsidRPr="007A46C3">
        <w:rPr>
          <w:rFonts w:ascii="Arial" w:hAnsi="Arial" w:cs="Arial"/>
          <w:sz w:val="27"/>
          <w:szCs w:val="27"/>
          <w:rtl/>
        </w:rPr>
        <w:t>.</w:t>
      </w:r>
    </w:p>
    <w:p w:rsidR="004356E6" w:rsidRPr="007A46C3" w:rsidRDefault="004356E6" w:rsidP="00052A27">
      <w:pPr>
        <w:ind w:left="57" w:right="57" w:firstLine="425"/>
        <w:rPr>
          <w:rFonts w:ascii="Arial" w:hAnsi="Arial" w:cs="Arial"/>
          <w:sz w:val="27"/>
          <w:szCs w:val="27"/>
          <w:rtl/>
        </w:rPr>
      </w:pPr>
      <w:r w:rsidRPr="007A46C3">
        <w:rPr>
          <w:rFonts w:ascii="Arial" w:hAnsi="Arial" w:cs="Arial"/>
          <w:sz w:val="27"/>
          <w:szCs w:val="27"/>
          <w:rtl/>
        </w:rPr>
        <w:t>3)</w:t>
      </w:r>
      <w:r w:rsidR="00052A27" w:rsidRPr="007A46C3">
        <w:rPr>
          <w:rFonts w:ascii="Arial" w:hAnsi="Arial" w:cs="Arial" w:hint="cs"/>
          <w:sz w:val="27"/>
          <w:szCs w:val="27"/>
          <w:rtl/>
        </w:rPr>
        <w:t>-</w:t>
      </w:r>
      <w:r w:rsidRPr="007A46C3">
        <w:rPr>
          <w:rFonts w:ascii="Arial" w:hAnsi="Arial" w:cs="Arial"/>
          <w:sz w:val="27"/>
          <w:szCs w:val="27"/>
          <w:u w:val="single"/>
          <w:rtl/>
        </w:rPr>
        <w:t>السكورة من الفولاذ المشغول</w:t>
      </w:r>
      <w:r w:rsidR="00052A27" w:rsidRPr="007A46C3">
        <w:rPr>
          <w:rFonts w:ascii="Arial" w:hAnsi="Arial" w:cs="Arial" w:hint="cs"/>
          <w:sz w:val="27"/>
          <w:szCs w:val="27"/>
          <w:u w:val="single"/>
          <w:rtl/>
        </w:rPr>
        <w:t>:</w:t>
      </w:r>
      <w:r w:rsidRPr="007A46C3">
        <w:rPr>
          <w:rFonts w:ascii="Arial" w:hAnsi="Arial" w:cs="Arial"/>
          <w:b/>
          <w:bCs/>
          <w:sz w:val="27"/>
          <w:szCs w:val="27"/>
          <w:rtl/>
        </w:rPr>
        <w:t>(</w:t>
      </w:r>
      <w:r w:rsidRPr="007A46C3">
        <w:rPr>
          <w:rFonts w:ascii="Arial" w:hAnsi="Arial" w:cs="Arial"/>
          <w:b/>
          <w:bCs/>
          <w:sz w:val="27"/>
          <w:szCs w:val="27"/>
        </w:rPr>
        <w:t>Acier forgé</w:t>
      </w:r>
      <w:r w:rsidRPr="007A46C3">
        <w:rPr>
          <w:rFonts w:ascii="Arial" w:hAnsi="Arial" w:cs="Arial"/>
          <w:sz w:val="27"/>
          <w:szCs w:val="27"/>
          <w:rtl/>
        </w:rPr>
        <w:t xml:space="preserve">)يشار إلى استعمال السكورة المصنوعة من الفولاذ المشغول عند استحالة استعمال الحديد الزهر المرن وعلى الأخص عندما يكون الضغط العملي أكبر من 25 وحدة ضغط جوي. يجري استعمال هذه السكورة وفقاً للمواصفات </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2"/>
      </w:r>
      <w:r w:rsidRPr="007A46C3">
        <w:rPr>
          <w:rFonts w:ascii="Arial" w:hAnsi="Arial" w:cs="Arial"/>
          <w:b/>
          <w:bCs/>
          <w:sz w:val="27"/>
          <w:szCs w:val="27"/>
        </w:rPr>
        <w:sym w:font="Symbol" w:char="F038"/>
      </w:r>
      <w:r w:rsidRPr="007A46C3">
        <w:rPr>
          <w:rFonts w:ascii="Arial" w:hAnsi="Arial" w:cs="Arial"/>
          <w:b/>
          <w:bCs/>
          <w:sz w:val="27"/>
          <w:szCs w:val="27"/>
          <w:rtl/>
        </w:rPr>
        <w:t xml:space="preserve"> إلى </w:t>
      </w:r>
      <w:r w:rsidRPr="007A46C3">
        <w:rPr>
          <w:rFonts w:ascii="Arial" w:hAnsi="Arial" w:cs="Arial"/>
          <w:sz w:val="27"/>
          <w:szCs w:val="27"/>
        </w:rPr>
        <w:t xml:space="preserve">NF </w:t>
      </w:r>
      <w:r w:rsidRPr="007A46C3">
        <w:rPr>
          <w:rFonts w:ascii="Arial" w:hAnsi="Arial" w:cs="Arial"/>
          <w:b/>
          <w:bCs/>
          <w:sz w:val="27"/>
          <w:szCs w:val="27"/>
        </w:rPr>
        <w:t>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tl/>
        </w:rPr>
        <w:t>.</w:t>
      </w:r>
    </w:p>
    <w:p w:rsidR="004356E6" w:rsidRPr="00C46704" w:rsidRDefault="004356E6" w:rsidP="00052A27">
      <w:pPr>
        <w:ind w:left="57" w:right="57" w:firstLine="425"/>
        <w:rPr>
          <w:rFonts w:ascii="Arial" w:hAnsi="Arial" w:cs="Arial"/>
          <w:sz w:val="28"/>
          <w:szCs w:val="28"/>
          <w:rtl/>
        </w:rPr>
      </w:pPr>
      <w:r w:rsidRPr="00C46704">
        <w:rPr>
          <w:rFonts w:ascii="Arial" w:hAnsi="Arial" w:cs="Arial"/>
          <w:sz w:val="28"/>
          <w:szCs w:val="28"/>
          <w:rtl/>
        </w:rPr>
        <w:t>4)</w:t>
      </w:r>
      <w:r w:rsidR="00052A27">
        <w:rPr>
          <w:rFonts w:ascii="Arial" w:hAnsi="Arial" w:cs="Arial" w:hint="cs"/>
          <w:sz w:val="28"/>
          <w:szCs w:val="28"/>
          <w:rtl/>
        </w:rPr>
        <w:t xml:space="preserve">- </w:t>
      </w:r>
      <w:r w:rsidRPr="00052A27">
        <w:rPr>
          <w:rFonts w:ascii="Arial" w:hAnsi="Arial" w:cs="Arial"/>
          <w:sz w:val="28"/>
          <w:szCs w:val="28"/>
          <w:u w:val="single"/>
          <w:rtl/>
        </w:rPr>
        <w:t>طاردات الهواء (</w:t>
      </w:r>
      <w:r w:rsidRPr="00052A27">
        <w:rPr>
          <w:rFonts w:ascii="Arial" w:hAnsi="Arial" w:cs="Arial"/>
          <w:sz w:val="28"/>
          <w:szCs w:val="28"/>
          <w:u w:val="single"/>
        </w:rPr>
        <w:t>Ventouses</w:t>
      </w:r>
      <w:r w:rsidRPr="00052A27">
        <w:rPr>
          <w:rFonts w:ascii="Arial" w:hAnsi="Arial" w:cs="Arial"/>
          <w:sz w:val="28"/>
          <w:szCs w:val="28"/>
          <w:u w:val="single"/>
          <w:rtl/>
        </w:rPr>
        <w:t>)</w:t>
      </w:r>
      <w:r w:rsidR="00052A27">
        <w:rPr>
          <w:rFonts w:ascii="Arial" w:hAnsi="Arial" w:cs="Arial" w:hint="cs"/>
          <w:sz w:val="28"/>
          <w:szCs w:val="28"/>
          <w:u w:val="single"/>
          <w:rtl/>
        </w:rPr>
        <w:t>:</w:t>
      </w:r>
      <w:r w:rsidRPr="00C46704">
        <w:rPr>
          <w:rFonts w:ascii="Arial" w:hAnsi="Arial" w:cs="Arial"/>
          <w:sz w:val="28"/>
          <w:szCs w:val="28"/>
          <w:rtl/>
        </w:rPr>
        <w:t>إنّ هدف هذه الطاردات هو:</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طرد الهواء من القساطل خلال التعبئة بالمياه.</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السماح بتعبئة الهواء عند إفراغ القساطل من الماء.</w:t>
      </w:r>
    </w:p>
    <w:p w:rsidR="004356E6" w:rsidRPr="00C46704" w:rsidRDefault="004356E6" w:rsidP="00052A27">
      <w:pPr>
        <w:ind w:left="57" w:right="57" w:firstLine="425"/>
        <w:jc w:val="both"/>
        <w:rPr>
          <w:rFonts w:ascii="Arial" w:hAnsi="Arial" w:cs="Arial"/>
          <w:sz w:val="28"/>
          <w:szCs w:val="28"/>
          <w:rtl/>
        </w:rPr>
      </w:pPr>
      <w:r w:rsidRPr="00C46704">
        <w:rPr>
          <w:rFonts w:ascii="Arial" w:hAnsi="Arial" w:cs="Arial"/>
          <w:sz w:val="28"/>
          <w:szCs w:val="28"/>
          <w:rtl/>
        </w:rPr>
        <w:t>- إزالة جيوب الهواء في النقاط العالية لعدم التسبب باضطراب في سيلان المياه.</w:t>
      </w:r>
    </w:p>
    <w:p w:rsidR="004356E6" w:rsidRPr="00C46704" w:rsidRDefault="004356E6" w:rsidP="00052A27">
      <w:pPr>
        <w:ind w:left="57" w:right="57" w:firstLine="60"/>
        <w:jc w:val="both"/>
        <w:rPr>
          <w:rFonts w:ascii="Arial" w:hAnsi="Arial" w:cs="Arial"/>
          <w:sz w:val="28"/>
          <w:szCs w:val="28"/>
          <w:rtl/>
        </w:rPr>
      </w:pPr>
      <w:r w:rsidRPr="00C46704">
        <w:rPr>
          <w:rFonts w:ascii="Arial" w:hAnsi="Arial" w:cs="Arial"/>
          <w:sz w:val="28"/>
          <w:szCs w:val="28"/>
          <w:rtl/>
        </w:rPr>
        <w:t>وتكون طاردات الهواء إما من الحديد الزهر المرن وإما من الفولاذ المشغول، وعلى المتعهّد تقديم شهادة من المصنع تظهر مطابقة طاردات الهواء للمواصفات العالمية المطلوبة وذلك لأخذ موافقة ممثّل الإدارة.</w:t>
      </w:r>
    </w:p>
    <w:p w:rsidR="004356E6" w:rsidRPr="00C46704" w:rsidRDefault="00052A27" w:rsidP="00052A27">
      <w:pPr>
        <w:ind w:left="57" w:right="57" w:firstLine="425"/>
        <w:jc w:val="both"/>
        <w:rPr>
          <w:rFonts w:ascii="Arial" w:hAnsi="Arial" w:cs="Arial"/>
          <w:sz w:val="28"/>
          <w:szCs w:val="28"/>
          <w:rtl/>
        </w:rPr>
      </w:pPr>
      <w:r>
        <w:rPr>
          <w:rFonts w:ascii="Arial" w:hAnsi="Arial" w:cs="Arial" w:hint="cs"/>
          <w:sz w:val="28"/>
          <w:szCs w:val="28"/>
          <w:rtl/>
        </w:rPr>
        <w:t>5</w:t>
      </w:r>
      <w:r w:rsidR="004356E6" w:rsidRPr="00C46704">
        <w:rPr>
          <w:rFonts w:ascii="Arial" w:hAnsi="Arial" w:cs="Arial"/>
          <w:sz w:val="28"/>
          <w:szCs w:val="28"/>
          <w:rtl/>
        </w:rPr>
        <w:t>)</w:t>
      </w:r>
      <w:r>
        <w:rPr>
          <w:rFonts w:ascii="Arial" w:hAnsi="Arial" w:cs="Arial" w:hint="cs"/>
          <w:sz w:val="28"/>
          <w:szCs w:val="28"/>
          <w:rtl/>
        </w:rPr>
        <w:t xml:space="preserve">- </w:t>
      </w:r>
      <w:r w:rsidR="004356E6" w:rsidRPr="00052A27">
        <w:rPr>
          <w:rFonts w:ascii="Arial" w:hAnsi="Arial" w:cs="Arial"/>
          <w:sz w:val="28"/>
          <w:szCs w:val="28"/>
          <w:u w:val="single"/>
          <w:rtl/>
        </w:rPr>
        <w:t>تجهيزات القساطل</w:t>
      </w:r>
      <w:r w:rsidR="008939F0" w:rsidRPr="00052A27">
        <w:rPr>
          <w:rFonts w:ascii="Arial" w:hAnsi="Arial" w:cs="Arial"/>
          <w:sz w:val="28"/>
          <w:szCs w:val="28"/>
          <w:u w:val="single"/>
          <w:rtl/>
        </w:rPr>
        <w:t>:</w:t>
      </w:r>
      <w:r w:rsidR="008939F0" w:rsidRPr="00C46704">
        <w:rPr>
          <w:rFonts w:ascii="Arial" w:hAnsi="Arial" w:cs="Arial"/>
          <w:sz w:val="28"/>
          <w:szCs w:val="28"/>
          <w:rtl/>
        </w:rPr>
        <w:t>ي</w:t>
      </w:r>
      <w:r w:rsidR="004356E6" w:rsidRPr="00C46704">
        <w:rPr>
          <w:rFonts w:ascii="Arial" w:hAnsi="Arial" w:cs="Arial"/>
          <w:sz w:val="28"/>
          <w:szCs w:val="28"/>
          <w:rtl/>
        </w:rPr>
        <w:t>جب أن تطابق تجهيزات القساطل من اكواع وتائيات ووصلات مخالفة وخلافه المواصفات الفنّية العالميّة العائدة للكاتالوجات الرسميّة من المعامل. ويجب أن تكون مانعة للنشّ تحت تأثير مختلف الضغوطات الملحوظة ولا تؤدّي إلى عطل فيها.</w:t>
      </w:r>
    </w:p>
    <w:p w:rsidR="004356E6" w:rsidRPr="00C46704" w:rsidRDefault="004356E6" w:rsidP="00052A27">
      <w:pPr>
        <w:ind w:left="57" w:right="57"/>
        <w:jc w:val="both"/>
        <w:rPr>
          <w:rFonts w:ascii="Arial" w:hAnsi="Arial" w:cs="Arial"/>
          <w:sz w:val="28"/>
          <w:szCs w:val="28"/>
          <w:rtl/>
        </w:rPr>
      </w:pPr>
      <w:r w:rsidRPr="00C46704">
        <w:rPr>
          <w:rFonts w:ascii="Arial" w:hAnsi="Arial" w:cs="Arial"/>
          <w:sz w:val="28"/>
          <w:szCs w:val="28"/>
          <w:rtl/>
        </w:rPr>
        <w:t>تقدّم هذه التجهيزات كاملة مع جميع الملحقات الضروريّة لتركيبها وفقاً للكشوفات التخمينيّة ووفقاً للقطر والضغط الإسمي للقساطل.</w:t>
      </w:r>
    </w:p>
    <w:p w:rsidR="004356E6" w:rsidRPr="00C46704" w:rsidRDefault="004356E6" w:rsidP="00052A27">
      <w:pPr>
        <w:ind w:left="57" w:right="57"/>
        <w:jc w:val="both"/>
        <w:rPr>
          <w:rFonts w:ascii="Arial" w:hAnsi="Arial" w:cs="Arial"/>
          <w:sz w:val="28"/>
          <w:szCs w:val="28"/>
          <w:rtl/>
        </w:rPr>
      </w:pPr>
      <w:r w:rsidRPr="00C46704">
        <w:rPr>
          <w:rFonts w:ascii="Arial" w:hAnsi="Arial" w:cs="Arial"/>
          <w:sz w:val="28"/>
          <w:szCs w:val="28"/>
          <w:rtl/>
        </w:rPr>
        <w:t>وعلى المتعهّد في جميع الأحوال تقديم شهادة من المصنع تظهر مطابقة هذه التجهيزات للمواصفات المطلوبة والموافق عليها من قبل الإدارة.</w:t>
      </w:r>
    </w:p>
    <w:p w:rsidR="004356E6" w:rsidRPr="00C46704" w:rsidRDefault="004356E6" w:rsidP="00052A27">
      <w:pPr>
        <w:ind w:left="57" w:right="57"/>
        <w:jc w:val="both"/>
        <w:rPr>
          <w:rFonts w:ascii="Arial" w:hAnsi="Arial" w:cs="Arial"/>
          <w:color w:val="FF0000"/>
          <w:sz w:val="28"/>
          <w:szCs w:val="28"/>
        </w:rPr>
      </w:pPr>
      <w:r w:rsidRPr="00C46704">
        <w:rPr>
          <w:rFonts w:ascii="Arial" w:hAnsi="Arial" w:cs="Arial"/>
          <w:sz w:val="28"/>
          <w:szCs w:val="28"/>
          <w:rtl/>
        </w:rPr>
        <w:t>جميع المواد المستعملة تخضع للمواصفات الفرنسية (</w:t>
      </w:r>
      <w:r w:rsidRPr="00C46704">
        <w:rPr>
          <w:rFonts w:ascii="Arial" w:hAnsi="Arial" w:cs="Arial"/>
          <w:sz w:val="28"/>
          <w:szCs w:val="28"/>
        </w:rPr>
        <w:t>AFNOR</w:t>
      </w:r>
      <w:r w:rsidRPr="00C46704">
        <w:rPr>
          <w:rFonts w:ascii="Arial" w:hAnsi="Arial" w:cs="Arial"/>
          <w:sz w:val="28"/>
          <w:szCs w:val="28"/>
          <w:rtl/>
        </w:rPr>
        <w:t>) والمستندات (</w:t>
      </w:r>
      <w:r w:rsidRPr="00C46704">
        <w:rPr>
          <w:rFonts w:ascii="Arial" w:hAnsi="Arial" w:cs="Arial"/>
          <w:sz w:val="28"/>
          <w:szCs w:val="28"/>
        </w:rPr>
        <w:t>D.T.U.</w:t>
      </w:r>
      <w:r w:rsidRPr="00C46704">
        <w:rPr>
          <w:rFonts w:ascii="Arial" w:hAnsi="Arial" w:cs="Arial"/>
          <w:sz w:val="28"/>
          <w:szCs w:val="28"/>
          <w:rtl/>
        </w:rPr>
        <w:t>) أو للمواصفات الصادرة عن الجمعيّة الأميركيّة (</w:t>
      </w:r>
      <w:r w:rsidRPr="00C46704">
        <w:rPr>
          <w:rFonts w:ascii="Arial" w:hAnsi="Arial" w:cs="Arial"/>
          <w:sz w:val="28"/>
          <w:szCs w:val="28"/>
        </w:rPr>
        <w:t>ASTM</w:t>
      </w:r>
      <w:r w:rsidRPr="00C46704">
        <w:rPr>
          <w:rFonts w:ascii="Arial" w:hAnsi="Arial" w:cs="Arial"/>
          <w:sz w:val="28"/>
          <w:szCs w:val="28"/>
          <w:rtl/>
        </w:rPr>
        <w:t>) أو المواصفات الصادرة عن معهد القياس الإنكليزي (</w:t>
      </w:r>
      <w:r w:rsidRPr="00C46704">
        <w:rPr>
          <w:rFonts w:ascii="Arial" w:hAnsi="Arial" w:cs="Arial"/>
          <w:sz w:val="28"/>
          <w:szCs w:val="28"/>
        </w:rPr>
        <w:t>B.S.S.</w:t>
      </w:r>
      <w:r w:rsidRPr="00C46704">
        <w:rPr>
          <w:rFonts w:ascii="Arial" w:hAnsi="Arial" w:cs="Arial"/>
          <w:sz w:val="28"/>
          <w:szCs w:val="28"/>
          <w:rtl/>
        </w:rPr>
        <w:t>)</w:t>
      </w:r>
      <w:r w:rsidR="00052A27">
        <w:rPr>
          <w:rFonts w:ascii="Arial" w:hAnsi="Arial" w:cs="Arial" w:hint="cs"/>
          <w:sz w:val="28"/>
          <w:szCs w:val="28"/>
          <w:rtl/>
        </w:rPr>
        <w:t xml:space="preserve"> </w:t>
      </w:r>
      <w:r w:rsidRPr="00C46704">
        <w:rPr>
          <w:rFonts w:ascii="Arial" w:hAnsi="Arial" w:cs="Arial"/>
          <w:sz w:val="28"/>
          <w:szCs w:val="28"/>
          <w:rtl/>
        </w:rPr>
        <w:t>الصادرة في النشرة الأخيرة لهذه المواصفات.</w:t>
      </w:r>
    </w:p>
    <w:p w:rsidR="005D74F3" w:rsidRDefault="005D74F3" w:rsidP="00AE2E47">
      <w:pPr>
        <w:ind w:left="57" w:right="57"/>
        <w:jc w:val="center"/>
        <w:rPr>
          <w:rFonts w:ascii="Arial" w:hAnsi="Arial" w:cs="Arial"/>
          <w:b/>
          <w:bCs/>
          <w:color w:val="FF0000"/>
          <w:sz w:val="28"/>
          <w:szCs w:val="28"/>
          <w:u w:val="single"/>
          <w:rtl/>
        </w:rPr>
      </w:pPr>
    </w:p>
    <w:p w:rsidR="004356E6" w:rsidRDefault="004356E6" w:rsidP="00AE2E47">
      <w:pPr>
        <w:ind w:left="57" w:right="57"/>
        <w:jc w:val="center"/>
        <w:rPr>
          <w:rFonts w:ascii="Arial" w:hAnsi="Arial" w:cs="Arial"/>
          <w:b/>
          <w:bCs/>
          <w:sz w:val="32"/>
          <w:szCs w:val="32"/>
          <w:u w:val="single"/>
        </w:rPr>
      </w:pPr>
      <w:r w:rsidRPr="00FB133B">
        <w:rPr>
          <w:rFonts w:ascii="Arial" w:hAnsi="Arial" w:cs="Arial"/>
          <w:b/>
          <w:bCs/>
          <w:sz w:val="32"/>
          <w:szCs w:val="32"/>
          <w:u w:val="single"/>
          <w:rtl/>
        </w:rPr>
        <w:t>الفصل الثالث</w:t>
      </w:r>
    </w:p>
    <w:p w:rsidR="004356E6" w:rsidRDefault="004356E6" w:rsidP="00AE2E47">
      <w:pPr>
        <w:ind w:left="57" w:right="57"/>
        <w:rPr>
          <w:rFonts w:ascii="Arial" w:hAnsi="Arial" w:cs="Arial"/>
          <w:sz w:val="28"/>
          <w:szCs w:val="28"/>
          <w:u w:val="single"/>
        </w:rPr>
      </w:pPr>
      <w:r w:rsidRPr="00FB133B">
        <w:rPr>
          <w:rFonts w:ascii="Arial" w:hAnsi="Arial" w:cs="Arial"/>
          <w:sz w:val="28"/>
          <w:szCs w:val="28"/>
          <w:u w:val="single"/>
          <w:rtl/>
        </w:rPr>
        <w:t xml:space="preserve"> كيفية تنفيــذ الاشغـــــــــــال</w:t>
      </w:r>
    </w:p>
    <w:p w:rsidR="004356E6" w:rsidRPr="00087FD3" w:rsidRDefault="004356E6" w:rsidP="00052A27">
      <w:pPr>
        <w:ind w:left="57" w:right="57"/>
        <w:jc w:val="both"/>
        <w:rPr>
          <w:rFonts w:ascii="Arial" w:hAnsi="Arial" w:cs="Arial"/>
          <w:sz w:val="27"/>
          <w:szCs w:val="27"/>
          <w:rtl/>
        </w:rPr>
      </w:pPr>
      <w:r w:rsidRPr="00F164E7">
        <w:rPr>
          <w:rFonts w:ascii="Arial" w:hAnsi="Arial" w:cs="Arial"/>
          <w:sz w:val="28"/>
          <w:szCs w:val="28"/>
          <w:u w:val="single"/>
          <w:rtl/>
        </w:rPr>
        <w:t>المادة الرابعة</w:t>
      </w:r>
      <w:r w:rsidR="00F164E7">
        <w:rPr>
          <w:rFonts w:ascii="Arial" w:hAnsi="Arial" w:cs="Arial"/>
          <w:sz w:val="28"/>
          <w:szCs w:val="28"/>
        </w:rPr>
        <w:t xml:space="preserve"> :</w:t>
      </w:r>
      <w:r w:rsidRPr="00F164E7">
        <w:rPr>
          <w:rFonts w:ascii="Arial" w:hAnsi="Arial" w:cs="Arial"/>
          <w:sz w:val="28"/>
          <w:szCs w:val="28"/>
          <w:u w:val="single"/>
          <w:rtl/>
        </w:rPr>
        <w:t>حفريات الخنادق للقساطل</w:t>
      </w:r>
      <w:r w:rsidR="00BE240A" w:rsidRPr="00FB133B">
        <w:rPr>
          <w:rFonts w:ascii="Arial" w:hAnsi="Arial" w:cs="Arial"/>
          <w:sz w:val="28"/>
          <w:szCs w:val="28"/>
          <w:rtl/>
        </w:rPr>
        <w:t xml:space="preserve"> :</w:t>
      </w:r>
      <w:r w:rsidRPr="00FB133B">
        <w:rPr>
          <w:rFonts w:ascii="Arial" w:hAnsi="Arial" w:cs="Arial"/>
          <w:sz w:val="28"/>
          <w:szCs w:val="28"/>
          <w:rtl/>
        </w:rPr>
        <w:t>تنفذ حفريات القساطل في الاراضي الصخرية او الترابية وفقا للمصورات المرفقة بهذا الدفتر ويجب ان يكون عرض حفريات الخنادق لتركيب القساطل بسهولة ويجب ان يكون مقطع الحفريات مطابقا للمقطع النموذجي المرفق بهذا الدفتر.</w:t>
      </w:r>
      <w:r w:rsidRPr="00087FD3">
        <w:rPr>
          <w:rFonts w:ascii="Arial" w:hAnsi="Arial" w:cs="Arial"/>
          <w:sz w:val="27"/>
          <w:szCs w:val="27"/>
          <w:rtl/>
        </w:rPr>
        <w:t>في الطرقات العامة عندما تتناول الحفريات اجباريا القسم المزفت من الطريق يجري قص الزفت بواسطة كمبرسورات او آلات خاصة تداركا لحصول اضرار وتعطيل التمديدات المطمورة من ماء وكهرباء وهاتف وغيرها .</w:t>
      </w:r>
    </w:p>
    <w:p w:rsidR="004356E6" w:rsidRPr="007A46C3" w:rsidRDefault="004356E6" w:rsidP="007A46C3">
      <w:pPr>
        <w:ind w:left="57" w:right="57"/>
        <w:jc w:val="both"/>
        <w:rPr>
          <w:rFonts w:ascii="Arial" w:hAnsi="Arial" w:cs="Arial"/>
          <w:sz w:val="27"/>
          <w:szCs w:val="27"/>
          <w:rtl/>
        </w:rPr>
      </w:pPr>
      <w:r w:rsidRPr="007A46C3">
        <w:rPr>
          <w:rFonts w:ascii="Arial" w:hAnsi="Arial" w:cs="Arial"/>
          <w:sz w:val="27"/>
          <w:szCs w:val="27"/>
          <w:rtl/>
        </w:rPr>
        <w:t xml:space="preserve">اذا كانت الاراضي صخرية او ترابية ومحتوية على صخور كبيرة ووجد صخور في قعر الخندق فيجب زيادة عمق الخندق عشرة سنتيمترات ويجب ردم هذا الحفر الاضافي بتراب ناعم او بتراب يحتوي على احجار صغيرة لا تزيد قياساتها عن سنتمرين او برمل مقلع ولا يجوز مطلقا </w:t>
      </w:r>
      <w:r w:rsidR="00A23C8A" w:rsidRPr="007A46C3">
        <w:rPr>
          <w:rFonts w:ascii="Arial" w:hAnsi="Arial" w:cs="Arial"/>
          <w:sz w:val="27"/>
          <w:szCs w:val="27"/>
          <w:rtl/>
        </w:rPr>
        <w:t>استعمال الرمل البحري لهذا الردم</w:t>
      </w:r>
      <w:r w:rsidRPr="007A46C3">
        <w:rPr>
          <w:rFonts w:ascii="Arial" w:hAnsi="Arial" w:cs="Arial"/>
          <w:sz w:val="27"/>
          <w:szCs w:val="27"/>
          <w:rtl/>
        </w:rPr>
        <w:t>.ويجب ان يكون ميل قاع الخندق مستقيما ومطابقا للمقطع الطولي وان يكون قاع الخندق خالي</w:t>
      </w:r>
      <w:r w:rsidR="007A46C3" w:rsidRPr="007A46C3">
        <w:rPr>
          <w:rFonts w:ascii="Arial" w:hAnsi="Arial" w:cs="Arial"/>
          <w:sz w:val="27"/>
          <w:szCs w:val="27"/>
          <w:rtl/>
        </w:rPr>
        <w:t>ا من اية حدبة او انخفاض او تموج</w:t>
      </w:r>
      <w:r w:rsidRPr="007A46C3">
        <w:rPr>
          <w:rFonts w:ascii="Arial" w:hAnsi="Arial" w:cs="Arial"/>
          <w:sz w:val="27"/>
          <w:szCs w:val="27"/>
          <w:rtl/>
        </w:rPr>
        <w:t>.</w:t>
      </w:r>
    </w:p>
    <w:p w:rsidR="007A46C3" w:rsidRDefault="004356E6" w:rsidP="000C7F56">
      <w:pPr>
        <w:ind w:left="57" w:right="57"/>
        <w:rPr>
          <w:rFonts w:ascii="Arial" w:hAnsi="Arial" w:cs="Arial"/>
          <w:sz w:val="27"/>
          <w:szCs w:val="27"/>
          <w:rtl/>
        </w:rPr>
      </w:pPr>
      <w:r w:rsidRPr="000C7F56">
        <w:rPr>
          <w:rFonts w:ascii="Arial" w:hAnsi="Arial" w:cs="Arial"/>
          <w:sz w:val="27"/>
          <w:szCs w:val="27"/>
          <w:rtl/>
        </w:rPr>
        <w:t>ويجب فتح الخنادق بصورة لا يلمس فيها القسطل جانبي الخندق حين مده فيه بل ان يكون ممدودا في وسطه بقدر</w:t>
      </w:r>
    </w:p>
    <w:p w:rsidR="007A46C3" w:rsidRDefault="004356E6" w:rsidP="000C7F56">
      <w:pPr>
        <w:ind w:left="57" w:right="57"/>
        <w:rPr>
          <w:rFonts w:ascii="Arial" w:hAnsi="Arial" w:cs="Arial"/>
          <w:sz w:val="27"/>
          <w:szCs w:val="27"/>
          <w:rtl/>
        </w:rPr>
      </w:pPr>
      <w:r w:rsidRPr="000C7F56">
        <w:rPr>
          <w:rFonts w:ascii="Arial" w:hAnsi="Arial" w:cs="Arial"/>
          <w:sz w:val="27"/>
          <w:szCs w:val="27"/>
          <w:rtl/>
        </w:rPr>
        <w:t xml:space="preserve"> الامكان وعلى الملتزم ان يقوم بردم الخنادق بعد مد القساطل فيها . واذا كان الخندق محاذيا"لاحدى الطرقات </w:t>
      </w:r>
    </w:p>
    <w:p w:rsidR="004356E6" w:rsidRPr="000C7F56" w:rsidRDefault="004356E6" w:rsidP="000C7F56">
      <w:pPr>
        <w:ind w:left="57" w:right="57"/>
        <w:rPr>
          <w:rFonts w:ascii="Arial" w:hAnsi="Arial" w:cs="Arial"/>
          <w:sz w:val="27"/>
          <w:szCs w:val="27"/>
          <w:rtl/>
        </w:rPr>
      </w:pPr>
      <w:r w:rsidRPr="000C7F56">
        <w:rPr>
          <w:rFonts w:ascii="Arial" w:hAnsi="Arial" w:cs="Arial"/>
          <w:sz w:val="27"/>
          <w:szCs w:val="27"/>
          <w:rtl/>
        </w:rPr>
        <w:lastRenderedPageBreak/>
        <w:t>العامة على المتعهد استعمال الجوانب الترابية للطريق ودون الاقنية اذا كان عرض هذه الجوانب كافيا ويحظ</w:t>
      </w:r>
      <w:r w:rsidR="00BE240A" w:rsidRPr="000C7F56">
        <w:rPr>
          <w:rFonts w:ascii="Arial" w:hAnsi="Arial" w:cs="Arial"/>
          <w:sz w:val="27"/>
          <w:szCs w:val="27"/>
          <w:rtl/>
        </w:rPr>
        <w:t>ر عليه التعرض للقسم المعبد والمز</w:t>
      </w:r>
      <w:r w:rsidRPr="000C7F56">
        <w:rPr>
          <w:rFonts w:ascii="Arial" w:hAnsi="Arial" w:cs="Arial"/>
          <w:sz w:val="27"/>
          <w:szCs w:val="27"/>
          <w:rtl/>
        </w:rPr>
        <w:t>فت من الطريق كما يتوجب على المتعهد بعد انجاز الاعمال اعادة الجوانب والاقنية الى حالتها السابقة ما عدا تزفيت الطرق اذا كانت مزفتة كما عليه اعادة صب الباطون اذا كانت الطرقات والممرات مصنوعة من الباتون واعادة  الأراضي والجلول الى</w:t>
      </w:r>
      <w:r w:rsidR="000C7F56" w:rsidRPr="000C7F56">
        <w:rPr>
          <w:rFonts w:ascii="Arial" w:hAnsi="Arial" w:cs="Arial"/>
          <w:sz w:val="27"/>
          <w:szCs w:val="27"/>
          <w:rtl/>
        </w:rPr>
        <w:t xml:space="preserve"> ما كانت عليه قبل إجراء الأشغال</w:t>
      </w:r>
      <w:r w:rsidRPr="000C7F56">
        <w:rPr>
          <w:rFonts w:ascii="Arial" w:hAnsi="Arial" w:cs="Arial"/>
          <w:sz w:val="27"/>
          <w:szCs w:val="27"/>
          <w:rtl/>
        </w:rPr>
        <w:t>.</w:t>
      </w:r>
    </w:p>
    <w:p w:rsidR="004356E6" w:rsidRPr="00087FD3" w:rsidRDefault="004356E6" w:rsidP="00052A27">
      <w:pPr>
        <w:pStyle w:val="BodyText2"/>
        <w:ind w:left="57" w:right="57"/>
        <w:rPr>
          <w:rFonts w:ascii="Arial" w:hAnsi="Arial" w:cs="Arial"/>
          <w:sz w:val="27"/>
          <w:szCs w:val="27"/>
        </w:rPr>
      </w:pPr>
      <w:r w:rsidRPr="00087FD3">
        <w:rPr>
          <w:rFonts w:ascii="Arial" w:hAnsi="Arial" w:cs="Arial"/>
          <w:sz w:val="27"/>
          <w:szCs w:val="27"/>
          <w:rtl/>
        </w:rPr>
        <w:t xml:space="preserve">وعلى الملتزم ان يمتنع عن ايداع المواد الناتجة عن الحفريات او القساطل او القطع التابعة لها اوالمعدات اللازمة للاعمال على الطريق العام بل عليه ان يودعها على جانب الخندق الخارجي واذا لم يتقيد الملتزم بهذا المنع فللادارة الحق بازالة المخالفة الحاصلة على حسابه بعد ارسال انذار اليه واذا تبين للادارة ان تطبيق هذه الاحكام في بعض الاحوال قد يكون مجحفا بحق المتعهد وبدون ضرورة فيمكنها </w:t>
      </w:r>
      <w:r w:rsidR="00087FD3" w:rsidRPr="00087FD3">
        <w:rPr>
          <w:rFonts w:ascii="Arial" w:hAnsi="Arial" w:cs="Arial"/>
          <w:sz w:val="27"/>
          <w:szCs w:val="27"/>
          <w:rtl/>
        </w:rPr>
        <w:t>الترخيص له خطيا بعدم التقيد بها</w:t>
      </w:r>
      <w:r w:rsidRPr="00087FD3">
        <w:rPr>
          <w:rFonts w:ascii="Arial" w:hAnsi="Arial" w:cs="Arial"/>
          <w:sz w:val="27"/>
          <w:szCs w:val="27"/>
          <w:rtl/>
        </w:rPr>
        <w:t>.</w:t>
      </w:r>
    </w:p>
    <w:p w:rsidR="004356E6" w:rsidRPr="00FB133B" w:rsidRDefault="004356E6" w:rsidP="00433714">
      <w:pPr>
        <w:ind w:left="57" w:right="57"/>
        <w:jc w:val="both"/>
        <w:rPr>
          <w:rFonts w:ascii="Arial" w:hAnsi="Arial" w:cs="Arial"/>
          <w:sz w:val="28"/>
          <w:szCs w:val="28"/>
          <w:rtl/>
        </w:rPr>
      </w:pPr>
      <w:r w:rsidRPr="00FB133B">
        <w:rPr>
          <w:rFonts w:ascii="Arial" w:hAnsi="Arial" w:cs="Arial"/>
          <w:sz w:val="28"/>
          <w:szCs w:val="28"/>
          <w:u w:val="single"/>
          <w:rtl/>
        </w:rPr>
        <w:t>المادة الخامسة</w:t>
      </w:r>
      <w:r w:rsidR="0095272D" w:rsidRPr="00FB133B">
        <w:rPr>
          <w:rFonts w:ascii="Arial" w:hAnsi="Arial" w:cs="Arial"/>
          <w:sz w:val="28"/>
          <w:szCs w:val="28"/>
          <w:rtl/>
        </w:rPr>
        <w:t>:</w:t>
      </w:r>
      <w:r w:rsidRPr="00FB133B">
        <w:rPr>
          <w:rFonts w:ascii="Arial" w:hAnsi="Arial" w:cs="Arial"/>
          <w:sz w:val="28"/>
          <w:szCs w:val="28"/>
          <w:u w:val="single"/>
          <w:rtl/>
        </w:rPr>
        <w:t>الحفريات على الطرق الدولية والرئيسية</w:t>
      </w:r>
      <w:r w:rsidR="00433714" w:rsidRPr="00433714">
        <w:rPr>
          <w:rFonts w:ascii="Arial" w:hAnsi="Arial" w:cs="Arial" w:hint="cs"/>
          <w:sz w:val="26"/>
          <w:szCs w:val="26"/>
          <w:u w:val="single"/>
          <w:rtl/>
        </w:rPr>
        <w:t>:</w:t>
      </w:r>
      <w:r w:rsidRPr="00433714">
        <w:rPr>
          <w:rFonts w:ascii="Arial" w:hAnsi="Arial" w:cs="Arial"/>
          <w:sz w:val="26"/>
          <w:szCs w:val="26"/>
          <w:rtl/>
        </w:rPr>
        <w:t xml:space="preserve">تجري الحفريات على الطرق الدولية والرئيسية وفقا للشروط المفروضة في المادة السابقة فيما يعود للمقطع العرضي وللمقطع الطولي وللعمق وزيادة هذا العمق .  وفقا لتعليمات المهندس المشرف، اذا كانت الاراضي صخرية ويجب ان يكون الخندق مستقيما ومنفذ وفقا للمسطح الخاصوتنفذ الحفريات بحيث يتم </w:t>
      </w:r>
      <w:r w:rsidR="003C0358" w:rsidRPr="00433714">
        <w:rPr>
          <w:rFonts w:ascii="Arial" w:hAnsi="Arial" w:cs="Arial"/>
          <w:sz w:val="26"/>
          <w:szCs w:val="26"/>
          <w:rtl/>
        </w:rPr>
        <w:t>عدم لمس القسطل لجانبي الخندق ،</w:t>
      </w:r>
      <w:r w:rsidRPr="00433714">
        <w:rPr>
          <w:rFonts w:ascii="Arial" w:hAnsi="Arial" w:cs="Arial"/>
          <w:sz w:val="26"/>
          <w:szCs w:val="26"/>
          <w:rtl/>
        </w:rPr>
        <w:t>كما يجب التقيد بالتعليمات الاتي بيانها.</w:t>
      </w:r>
    </w:p>
    <w:p w:rsidR="004356E6" w:rsidRPr="00FB133B" w:rsidRDefault="004356E6" w:rsidP="00052A27">
      <w:pPr>
        <w:ind w:left="57" w:right="57"/>
        <w:jc w:val="both"/>
        <w:rPr>
          <w:rFonts w:ascii="Arial" w:hAnsi="Arial" w:cs="Arial"/>
          <w:sz w:val="28"/>
          <w:szCs w:val="28"/>
          <w:rtl/>
        </w:rPr>
      </w:pPr>
      <w:r w:rsidRPr="00FB133B">
        <w:rPr>
          <w:rFonts w:ascii="Arial" w:hAnsi="Arial" w:cs="Arial"/>
          <w:sz w:val="28"/>
          <w:szCs w:val="28"/>
          <w:rtl/>
        </w:rPr>
        <w:t>أ- يجب ان يجري الحفر ضمن جانب الطريق غير المزفت الا في الحالات الاستثنائية نظرا لوجود  تمديداتاخــــرى او لضيــق البانكيت،ويجري الحفر آنذاك في الاماكن التي تعينها مديرية  الطرق .</w:t>
      </w:r>
    </w:p>
    <w:p w:rsidR="004356E6" w:rsidRPr="00FB133B" w:rsidRDefault="004356E6" w:rsidP="00052A27">
      <w:pPr>
        <w:ind w:right="57"/>
        <w:jc w:val="both"/>
        <w:rPr>
          <w:rFonts w:ascii="Arial" w:hAnsi="Arial" w:cs="Arial"/>
          <w:sz w:val="28"/>
          <w:szCs w:val="28"/>
          <w:rtl/>
        </w:rPr>
      </w:pPr>
      <w:r w:rsidRPr="00FB133B">
        <w:rPr>
          <w:rFonts w:ascii="Arial" w:hAnsi="Arial" w:cs="Arial"/>
          <w:sz w:val="28"/>
          <w:szCs w:val="28"/>
          <w:rtl/>
        </w:rPr>
        <w:t xml:space="preserve"> ب- يجري الحفر للتمديدات التي يتجاوز طولها المئة متر على الطريق الدو</w:t>
      </w:r>
      <w:r w:rsidR="00052A27">
        <w:rPr>
          <w:rFonts w:ascii="Arial" w:hAnsi="Arial" w:cs="Arial"/>
          <w:sz w:val="28"/>
          <w:szCs w:val="28"/>
          <w:rtl/>
        </w:rPr>
        <w:t>لية او الرئيسية بواسطة آلة  حفر</w:t>
      </w:r>
      <w:r w:rsidRPr="00FB133B">
        <w:rPr>
          <w:rFonts w:ascii="Arial" w:hAnsi="Arial" w:cs="Arial"/>
          <w:sz w:val="28"/>
          <w:szCs w:val="28"/>
          <w:rtl/>
        </w:rPr>
        <w:t xml:space="preserve">.    </w:t>
      </w:r>
    </w:p>
    <w:p w:rsidR="004356E6" w:rsidRPr="00FB133B" w:rsidRDefault="004356E6" w:rsidP="00052A27">
      <w:pPr>
        <w:pStyle w:val="BodyText2"/>
        <w:ind w:left="57" w:right="57"/>
        <w:rPr>
          <w:rFonts w:ascii="Arial" w:hAnsi="Arial" w:cs="Arial"/>
          <w:sz w:val="28"/>
          <w:szCs w:val="28"/>
          <w:rtl/>
        </w:rPr>
      </w:pPr>
      <w:r w:rsidRPr="00FB133B">
        <w:rPr>
          <w:rFonts w:ascii="Arial" w:hAnsi="Arial" w:cs="Arial"/>
          <w:sz w:val="28"/>
          <w:szCs w:val="28"/>
          <w:rtl/>
        </w:rPr>
        <w:t>ج- يعمل في نفس الوقت مع الة الحفر العدد اللازم من الشاحنات حيث يحمل منتوج الحفر مباشرة  على الشاحنات وينقل خارج نطاق الطريق ولا يسمح بحال من الاحوال ومهما كانت الظروف ترك اتربة ضمن حرم الطريق لاي سبب كان .</w:t>
      </w:r>
    </w:p>
    <w:p w:rsidR="004356E6" w:rsidRPr="00FB133B" w:rsidRDefault="004356E6" w:rsidP="00052A27">
      <w:pPr>
        <w:ind w:left="57" w:right="57"/>
        <w:jc w:val="both"/>
        <w:rPr>
          <w:rFonts w:ascii="Arial" w:hAnsi="Arial" w:cs="Arial"/>
          <w:sz w:val="28"/>
          <w:szCs w:val="28"/>
          <w:rtl/>
        </w:rPr>
      </w:pPr>
      <w:r w:rsidRPr="00FB133B">
        <w:rPr>
          <w:rFonts w:ascii="Arial" w:hAnsi="Arial" w:cs="Arial"/>
          <w:sz w:val="28"/>
          <w:szCs w:val="28"/>
          <w:rtl/>
        </w:rPr>
        <w:t>د- توضع التمديدات ضمن الحفرة وبعد تجربتها حسب الاصول وفقا</w:t>
      </w:r>
      <w:r w:rsidR="003C0358" w:rsidRPr="00FB133B">
        <w:rPr>
          <w:rFonts w:ascii="Arial" w:hAnsi="Arial" w:cs="Arial"/>
          <w:sz w:val="28"/>
          <w:szCs w:val="28"/>
          <w:rtl/>
        </w:rPr>
        <w:t xml:space="preserve"> لما هو وارد في المادة الثامنة </w:t>
      </w:r>
      <w:r w:rsidRPr="00FB133B">
        <w:rPr>
          <w:rFonts w:ascii="Arial" w:hAnsi="Arial" w:cs="Arial"/>
          <w:sz w:val="28"/>
          <w:szCs w:val="28"/>
          <w:rtl/>
        </w:rPr>
        <w:t>لاحقا تردم الحفرة بواسطة المواد التالية فقط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الصافي (رمل نهر او رمل مقلع )</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السرك الناتج عن تكسير البحص</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البحص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الدبش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الناتج عن تكسير البحص</w:t>
      </w:r>
    </w:p>
    <w:p w:rsidR="004356E6" w:rsidRPr="00052A27" w:rsidRDefault="004356E6" w:rsidP="00052A27">
      <w:pPr>
        <w:ind w:left="57" w:right="57"/>
        <w:rPr>
          <w:rFonts w:ascii="Arial" w:hAnsi="Arial" w:cs="Arial"/>
          <w:sz w:val="26"/>
          <w:szCs w:val="26"/>
        </w:rPr>
      </w:pPr>
      <w:r w:rsidRPr="00052A27">
        <w:rPr>
          <w:rFonts w:ascii="Arial" w:hAnsi="Arial" w:cs="Arial"/>
          <w:sz w:val="26"/>
          <w:szCs w:val="26"/>
          <w:rtl/>
        </w:rPr>
        <w:t>على ان يكون علو الردميات لغاية المستوى الاعلى للتمديدات ووفقا للمقطع ال</w:t>
      </w:r>
      <w:r w:rsidR="00052A27" w:rsidRPr="00052A27">
        <w:rPr>
          <w:rFonts w:ascii="Arial" w:hAnsi="Arial" w:cs="Arial"/>
          <w:sz w:val="26"/>
          <w:szCs w:val="26"/>
          <w:rtl/>
        </w:rPr>
        <w:t>نموذجي الخاص المرفق بهذا الدفتر</w:t>
      </w:r>
      <w:r w:rsidRPr="00052A27">
        <w:rPr>
          <w:rFonts w:ascii="Arial" w:hAnsi="Arial" w:cs="Arial"/>
          <w:sz w:val="26"/>
          <w:szCs w:val="26"/>
          <w:rtl/>
        </w:rPr>
        <w:t>.</w:t>
      </w:r>
    </w:p>
    <w:p w:rsidR="004356E6" w:rsidRPr="000C7F56" w:rsidRDefault="0095272D" w:rsidP="00433714">
      <w:pPr>
        <w:ind w:left="57" w:right="57"/>
        <w:rPr>
          <w:rFonts w:ascii="Arial" w:hAnsi="Arial" w:cs="Arial"/>
          <w:sz w:val="26"/>
          <w:szCs w:val="26"/>
          <w:rtl/>
        </w:rPr>
      </w:pPr>
      <w:r w:rsidRPr="00FB133B">
        <w:rPr>
          <w:rFonts w:ascii="Arial" w:hAnsi="Arial" w:cs="Arial"/>
          <w:sz w:val="28"/>
          <w:szCs w:val="28"/>
          <w:u w:val="single"/>
          <w:rtl/>
        </w:rPr>
        <w:t>المادة السادس</w:t>
      </w:r>
      <w:r w:rsidR="000C7F56">
        <w:rPr>
          <w:rFonts w:ascii="Arial" w:hAnsi="Arial" w:cs="Arial"/>
          <w:sz w:val="28"/>
          <w:szCs w:val="28"/>
          <w:rtl/>
        </w:rPr>
        <w:t>ة</w:t>
      </w:r>
      <w:r w:rsidRPr="00FB133B">
        <w:rPr>
          <w:rFonts w:ascii="Arial" w:hAnsi="Arial" w:cs="Arial"/>
          <w:sz w:val="28"/>
          <w:szCs w:val="28"/>
          <w:rtl/>
        </w:rPr>
        <w:t>:</w:t>
      </w:r>
      <w:r w:rsidR="00433714">
        <w:rPr>
          <w:rFonts w:ascii="Arial" w:hAnsi="Arial" w:cs="Arial"/>
          <w:sz w:val="28"/>
          <w:szCs w:val="28"/>
          <w:u w:val="single"/>
          <w:rtl/>
        </w:rPr>
        <w:t>وضع الاشارات على الورشة</w:t>
      </w:r>
      <w:r w:rsidR="00433714">
        <w:rPr>
          <w:rFonts w:ascii="Arial" w:hAnsi="Arial" w:cs="Arial" w:hint="cs"/>
          <w:sz w:val="28"/>
          <w:szCs w:val="28"/>
          <w:u w:val="single"/>
          <w:rtl/>
        </w:rPr>
        <w:t>:</w:t>
      </w:r>
      <w:r w:rsidR="004356E6" w:rsidRPr="000C7F56">
        <w:rPr>
          <w:rFonts w:ascii="Arial" w:hAnsi="Arial" w:cs="Arial"/>
          <w:sz w:val="26"/>
          <w:szCs w:val="26"/>
          <w:rtl/>
        </w:rPr>
        <w:t>يفرض على الملتزم وضع اشارات</w:t>
      </w:r>
      <w:r w:rsidR="000C7F56" w:rsidRPr="000C7F56">
        <w:rPr>
          <w:rFonts w:ascii="Arial" w:hAnsi="Arial" w:cs="Arial"/>
          <w:sz w:val="26"/>
          <w:szCs w:val="26"/>
          <w:rtl/>
        </w:rPr>
        <w:t xml:space="preserve"> على الورشة وفقا للشروط التالية</w:t>
      </w:r>
      <w:r w:rsidR="004356E6" w:rsidRPr="000C7F56">
        <w:rPr>
          <w:rFonts w:ascii="Arial" w:hAnsi="Arial" w:cs="Arial"/>
          <w:sz w:val="26"/>
          <w:szCs w:val="26"/>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1- وضع حاجز معدني على طول الحفرة مؤلف من اجزاء متماسكة طول الجزء الواحد منهامترين بارتفاع ثمان</w:t>
      </w:r>
      <w:r w:rsidR="002B3DF7">
        <w:rPr>
          <w:rFonts w:ascii="Arial" w:hAnsi="Arial" w:cs="Arial"/>
          <w:sz w:val="28"/>
          <w:szCs w:val="28"/>
          <w:rtl/>
        </w:rPr>
        <w:t>ية ملمترات ومدهونة باللون البني</w:t>
      </w:r>
      <w:r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2- وضع لوحات تحمل عبارة " خفف السير ـ اشغال مياه " لجهة طرفي الحفرة توضع الاولىعند بداية الحفرة ويجب ان تكون المسا</w:t>
      </w:r>
      <w:r w:rsidR="002B3DF7">
        <w:rPr>
          <w:rFonts w:ascii="Arial" w:hAnsi="Arial" w:cs="Arial"/>
          <w:sz w:val="28"/>
          <w:szCs w:val="28"/>
          <w:rtl/>
        </w:rPr>
        <w:t>فة بين لوحتين متتاليتين مئة متر</w:t>
      </w:r>
      <w:r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3- تزويد الحاجز المعدني وكذلك اللوحات بمصابيح حمراء ذات نور ثابت تضاء ليلا بصورة مستمرة.</w:t>
      </w:r>
    </w:p>
    <w:p w:rsidR="004356E6" w:rsidRPr="000C7F56" w:rsidRDefault="004356E6" w:rsidP="00E111A1">
      <w:pPr>
        <w:ind w:left="57" w:right="57"/>
        <w:jc w:val="both"/>
        <w:rPr>
          <w:rFonts w:ascii="Arial" w:hAnsi="Arial" w:cs="Arial"/>
          <w:sz w:val="26"/>
          <w:szCs w:val="26"/>
          <w:rtl/>
        </w:rPr>
      </w:pPr>
      <w:r w:rsidRPr="00FB133B">
        <w:rPr>
          <w:rFonts w:ascii="Arial" w:hAnsi="Arial" w:cs="Arial"/>
          <w:sz w:val="28"/>
          <w:szCs w:val="28"/>
          <w:rtl/>
        </w:rPr>
        <w:t>4-</w:t>
      </w:r>
      <w:r w:rsidRPr="00E111A1">
        <w:rPr>
          <w:rFonts w:ascii="Arial" w:hAnsi="Arial" w:cs="Arial"/>
          <w:sz w:val="26"/>
          <w:szCs w:val="26"/>
          <w:rtl/>
        </w:rPr>
        <w:t xml:space="preserve"> </w:t>
      </w:r>
      <w:r w:rsidRPr="000C7F56">
        <w:rPr>
          <w:rFonts w:ascii="Arial" w:hAnsi="Arial" w:cs="Arial"/>
          <w:sz w:val="26"/>
          <w:szCs w:val="26"/>
          <w:rtl/>
        </w:rPr>
        <w:t>استعمال بويا للحاجز المعدني وللوحات من النوع العاكس لضوء السيارات والمحتوى على حبيبات</w:t>
      </w:r>
      <w:r w:rsidR="00E111A1" w:rsidRPr="000C7F56">
        <w:rPr>
          <w:rFonts w:ascii="Arial" w:hAnsi="Arial" w:cs="Arial" w:hint="cs"/>
          <w:sz w:val="26"/>
          <w:szCs w:val="26"/>
          <w:rtl/>
        </w:rPr>
        <w:t xml:space="preserve"> </w:t>
      </w:r>
      <w:r w:rsidR="00E111A1" w:rsidRPr="000C7F56">
        <w:rPr>
          <w:rFonts w:ascii="Arial" w:hAnsi="Arial" w:cs="Arial"/>
          <w:sz w:val="26"/>
          <w:szCs w:val="26"/>
          <w:rtl/>
        </w:rPr>
        <w:t>زجاجية</w:t>
      </w:r>
      <w:r w:rsidRPr="000C7F56">
        <w:rPr>
          <w:rFonts w:ascii="Arial" w:hAnsi="Arial" w:cs="Arial"/>
          <w:sz w:val="26"/>
          <w:szCs w:val="26"/>
          <w:rtl/>
        </w:rPr>
        <w:t>.</w:t>
      </w:r>
    </w:p>
    <w:p w:rsidR="004356E6" w:rsidRPr="000C7F56" w:rsidRDefault="004356E6" w:rsidP="00E111A1">
      <w:pPr>
        <w:ind w:left="57" w:right="57"/>
        <w:jc w:val="both"/>
        <w:rPr>
          <w:rFonts w:ascii="Arial" w:hAnsi="Arial" w:cs="Arial"/>
          <w:sz w:val="26"/>
          <w:szCs w:val="26"/>
          <w:rtl/>
        </w:rPr>
      </w:pPr>
      <w:r w:rsidRPr="000C7F56">
        <w:rPr>
          <w:rFonts w:ascii="Arial" w:hAnsi="Arial" w:cs="Arial"/>
          <w:sz w:val="26"/>
          <w:szCs w:val="26"/>
          <w:rtl/>
        </w:rPr>
        <w:t>مع العلم ان كل حادث سير يقع في اماكن الاشغال او بسببها يقع على مسؤولية الملتزم ولادخل للادارة به على الاطلاق.</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u w:val="single"/>
          <w:rtl/>
        </w:rPr>
        <w:t>المادة السابعة</w:t>
      </w:r>
      <w:r w:rsidR="00C734ED" w:rsidRPr="00FB133B">
        <w:rPr>
          <w:rFonts w:ascii="Arial" w:hAnsi="Arial" w:cs="Arial"/>
          <w:sz w:val="28"/>
          <w:szCs w:val="28"/>
          <w:rtl/>
        </w:rPr>
        <w:t>:</w:t>
      </w:r>
      <w:r w:rsidRPr="00FB133B">
        <w:rPr>
          <w:rFonts w:ascii="Arial" w:hAnsi="Arial" w:cs="Arial"/>
          <w:sz w:val="28"/>
          <w:szCs w:val="28"/>
          <w:u w:val="single"/>
          <w:rtl/>
        </w:rPr>
        <w:t>تركيب القساطل والقطع والردم فوقها</w:t>
      </w:r>
      <w:r w:rsidR="00E111A1">
        <w:rPr>
          <w:rFonts w:ascii="Arial" w:hAnsi="Arial" w:cs="Arial" w:hint="cs"/>
          <w:sz w:val="28"/>
          <w:szCs w:val="28"/>
          <w:u w:val="single"/>
          <w:rtl/>
        </w:rPr>
        <w:t>:</w:t>
      </w:r>
      <w:r w:rsidR="003465C9">
        <w:rPr>
          <w:rFonts w:ascii="Arial" w:hAnsi="Arial" w:cs="Arial" w:hint="cs"/>
          <w:sz w:val="28"/>
          <w:szCs w:val="28"/>
          <w:rtl/>
        </w:rPr>
        <w:t>ب</w:t>
      </w:r>
      <w:r w:rsidRPr="00FB133B">
        <w:rPr>
          <w:rFonts w:ascii="Arial" w:hAnsi="Arial" w:cs="Arial"/>
          <w:sz w:val="28"/>
          <w:szCs w:val="28"/>
          <w:rtl/>
        </w:rPr>
        <w:t>عد نقل القساطل والقطع التابعة لها الى اماكن تركيبها واستلامها من قبل لجان الاستلام وبعد ان تتثبت الادارة من مطابقة الخندق للمقطعين الطولي والعرضي المرفقين بهذا الدفتر يقوم الملتزم بتركيب القساطل التابعة لها وعليه ان يقدم على نفقته البويا والكتيت اللازمين لتركيب القساطل المقلوزة وكذلك كافة المعدات لتركيب كافة انواع القساطل والقطع المبينة في الكشف ولائ</w:t>
      </w:r>
      <w:r w:rsidR="002B3DF7">
        <w:rPr>
          <w:rFonts w:ascii="Arial" w:hAnsi="Arial" w:cs="Arial"/>
          <w:sz w:val="28"/>
          <w:szCs w:val="28"/>
          <w:rtl/>
        </w:rPr>
        <w:t>حة الاسعار المرفقين بهذا الدفتر</w:t>
      </w:r>
      <w:r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يجب تركيب القساطل لجهة الجبل في الطرقات العامة حفاظا لسلامة الطريق ولسلامة القساطل .</w:t>
      </w:r>
    </w:p>
    <w:p w:rsidR="002B3DF7" w:rsidRDefault="004356E6" w:rsidP="00E111A1">
      <w:pPr>
        <w:ind w:left="57" w:right="57"/>
        <w:jc w:val="both"/>
        <w:rPr>
          <w:rFonts w:ascii="Arial" w:hAnsi="Arial" w:cs="Arial"/>
          <w:sz w:val="28"/>
          <w:szCs w:val="28"/>
          <w:rtl/>
        </w:rPr>
      </w:pPr>
      <w:r w:rsidRPr="00FB133B">
        <w:rPr>
          <w:rFonts w:ascii="Arial" w:hAnsi="Arial" w:cs="Arial"/>
          <w:sz w:val="28"/>
          <w:szCs w:val="28"/>
          <w:rtl/>
        </w:rPr>
        <w:t xml:space="preserve">توضع في القساطل مادة الهيبوكلوريت دي كلسيوم المحتوية على 65 الى 70 بالماية من مادة الكلورين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لتطهيرها وذلك بكميات يحددها المهندس المشرف على العمل اثناء التنفيذ وتكون كافية للقتل وابادة كافة الميكروبات والجراثيم المضرة بالصحة العامة.</w:t>
      </w:r>
    </w:p>
    <w:p w:rsidR="004356E6" w:rsidRPr="008B1891" w:rsidRDefault="004356E6" w:rsidP="00E111A1">
      <w:pPr>
        <w:ind w:left="57" w:right="57"/>
        <w:jc w:val="both"/>
        <w:rPr>
          <w:rFonts w:ascii="Arial" w:hAnsi="Arial" w:cs="Arial"/>
          <w:sz w:val="27"/>
          <w:szCs w:val="27"/>
          <w:rtl/>
        </w:rPr>
      </w:pPr>
      <w:r w:rsidRPr="008B1891">
        <w:rPr>
          <w:rFonts w:ascii="Arial" w:hAnsi="Arial" w:cs="Arial"/>
          <w:sz w:val="27"/>
          <w:szCs w:val="27"/>
          <w:rtl/>
        </w:rPr>
        <w:t xml:space="preserve">وعلى الملتزم ان يجهز كل ورشة تركيب بسدتين خشبيتين للقساطل التي يقوم بتركيبها ويجب ان تكون السدات مخروطة بواسطة مخرطة ويجب دقها لتدخل في القسطل قدر الامكان لمنع دخول مواد غريبة ولا يسمح للملتزم بمد </w:t>
      </w:r>
      <w:r w:rsidRPr="008B1891">
        <w:rPr>
          <w:rFonts w:ascii="Arial" w:hAnsi="Arial" w:cs="Arial"/>
          <w:sz w:val="27"/>
          <w:szCs w:val="27"/>
          <w:rtl/>
        </w:rPr>
        <w:lastRenderedPageBreak/>
        <w:t>أي قسطل اذا كانت السدات غير موجودة في الورشة ويجب ان تكون دائما رؤوس واقسام خطوط القساطل المركبة مسدودة بهذه السدات وتشمل هذه الاحكام راس الخط والر</w:t>
      </w:r>
      <w:r w:rsidR="008B1891" w:rsidRPr="008B1891">
        <w:rPr>
          <w:rFonts w:ascii="Arial" w:hAnsi="Arial" w:cs="Arial"/>
          <w:sz w:val="27"/>
          <w:szCs w:val="27"/>
          <w:rtl/>
        </w:rPr>
        <w:t>اس حيث يجري المد ورؤوس التفرعات</w:t>
      </w:r>
      <w:r w:rsidRPr="008B1891">
        <w:rPr>
          <w:rFonts w:ascii="Arial" w:hAnsi="Arial" w:cs="Arial"/>
          <w:sz w:val="27"/>
          <w:szCs w:val="27"/>
          <w:rtl/>
        </w:rPr>
        <w:t>.</w:t>
      </w:r>
    </w:p>
    <w:p w:rsidR="004356E6" w:rsidRPr="00FB133B" w:rsidRDefault="004356E6" w:rsidP="000C7F56">
      <w:pPr>
        <w:ind w:left="57" w:right="57"/>
        <w:jc w:val="both"/>
        <w:rPr>
          <w:rFonts w:ascii="Arial" w:hAnsi="Arial" w:cs="Arial"/>
          <w:sz w:val="28"/>
          <w:szCs w:val="28"/>
          <w:rtl/>
        </w:rPr>
      </w:pPr>
      <w:r w:rsidRPr="00FB133B">
        <w:rPr>
          <w:rFonts w:ascii="Arial" w:hAnsi="Arial" w:cs="Arial"/>
          <w:sz w:val="28"/>
          <w:szCs w:val="28"/>
          <w:rtl/>
        </w:rPr>
        <w:t>ويجب سد الراس بحيث يجري المد مباشرة بعد وضع قسطل جديد في الخط وفي هذه الحالة تنزع</w:t>
      </w:r>
      <w:r w:rsidR="000C7F56">
        <w:rPr>
          <w:rFonts w:ascii="Arial" w:hAnsi="Arial" w:cs="Arial" w:hint="cs"/>
          <w:sz w:val="28"/>
          <w:szCs w:val="28"/>
          <w:rtl/>
        </w:rPr>
        <w:t xml:space="preserve"> </w:t>
      </w:r>
      <w:r w:rsidRPr="00FB133B">
        <w:rPr>
          <w:rFonts w:ascii="Arial" w:hAnsi="Arial" w:cs="Arial"/>
          <w:sz w:val="28"/>
          <w:szCs w:val="28"/>
          <w:rtl/>
        </w:rPr>
        <w:t>السدة الموضوعة في راس الخط وتوضع في راس القسطل الجديد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واذا خالف الملتزم هذه الاحكام فعليه ان يقوم على نفقته بفك وفحص واعادة تركيب جميع الاقسام التي ترى الادارة انه من الضروري فحصها للتاكد من انها خالية من كل تلويث او مواد غريبة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وقبل تركيب رؤوس القساطل المقلوزة يجب تنظيف هذه الرؤوس بفرشاة معدنية وطليها بالبويا او بمادة مشابهة ولفها بالكتيت . توصل القساطل ببعضها البعض بواسطة وصلات مقلوزة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ولا يجوز تحمية او قطع او لحام القساطل المقلوزة ولا يجوز لوي القساطل لصنع الاكواع اذا كان هذا اللوي يحد من سلامتها ويجب في هذه الحالة استعمال القطع الخاصة (اكواع جاهزة )</w:t>
      </w:r>
    </w:p>
    <w:p w:rsidR="004356E6" w:rsidRPr="00E111A1" w:rsidRDefault="004356E6" w:rsidP="00E111A1">
      <w:pPr>
        <w:ind w:left="57" w:right="57"/>
        <w:jc w:val="both"/>
        <w:rPr>
          <w:rFonts w:ascii="Arial" w:hAnsi="Arial" w:cs="Arial"/>
          <w:sz w:val="27"/>
          <w:szCs w:val="27"/>
          <w:rtl/>
        </w:rPr>
      </w:pPr>
      <w:r w:rsidRPr="00E111A1">
        <w:rPr>
          <w:rFonts w:ascii="Arial" w:hAnsi="Arial" w:cs="Arial"/>
          <w:sz w:val="27"/>
          <w:szCs w:val="27"/>
          <w:rtl/>
        </w:rPr>
        <w:t>وبعد تركيب القساطل وتجربتها وفقا لما هو منصوص عنه فيما بعد يتقدم المتعهد بطلب خطي الى الادارة لردم الخنادق وبعد تسلمه اذنا خطيا من الادارة بذلك يقوم الملتزم بردم الخنادق بتراب ناعم لغاية الارتفاع المحدد في المقطع العرضي النموذجي ويكمل الردم  بالمواد الناتجة عن الحفريات على ان توضع هذه المواد بطبقات لا تزيد سماكتها عن خمسة وعشرين سنتيمترا وان ترص الطبقات بمطبة رجراج ال</w:t>
      </w:r>
      <w:r w:rsidR="00087FD3" w:rsidRPr="00E111A1">
        <w:rPr>
          <w:rFonts w:ascii="Arial" w:hAnsi="Arial" w:cs="Arial" w:hint="cs"/>
          <w:sz w:val="27"/>
          <w:szCs w:val="27"/>
          <w:rtl/>
        </w:rPr>
        <w:t xml:space="preserve">ي </w:t>
      </w:r>
      <w:r w:rsidRPr="002B3DF7">
        <w:rPr>
          <w:rFonts w:ascii="Arial" w:hAnsi="Arial" w:cs="Arial"/>
          <w:sz w:val="26"/>
          <w:szCs w:val="26"/>
          <w:rtl/>
        </w:rPr>
        <w:t>(</w:t>
      </w:r>
      <w:r w:rsidRPr="002B3DF7">
        <w:rPr>
          <w:rFonts w:ascii="Arial" w:hAnsi="Arial" w:cs="Arial"/>
          <w:b/>
          <w:bCs/>
          <w:sz w:val="26"/>
          <w:szCs w:val="26"/>
        </w:rPr>
        <w:t>Compacteur</w:t>
      </w:r>
      <w:r w:rsidRPr="002B3DF7">
        <w:rPr>
          <w:rFonts w:ascii="Arial" w:hAnsi="Arial" w:cs="Arial"/>
          <w:b/>
          <w:bCs/>
          <w:sz w:val="26"/>
          <w:szCs w:val="26"/>
          <w:rtl/>
        </w:rPr>
        <w:t>)</w:t>
      </w:r>
      <w:r w:rsidR="00E111A1" w:rsidRPr="00E111A1">
        <w:rPr>
          <w:rFonts w:ascii="Arial" w:hAnsi="Arial" w:cs="Arial" w:hint="cs"/>
          <w:b/>
          <w:bCs/>
          <w:sz w:val="27"/>
          <w:szCs w:val="27"/>
          <w:rtl/>
        </w:rPr>
        <w:t xml:space="preserve"> </w:t>
      </w:r>
      <w:r w:rsidRPr="00E111A1">
        <w:rPr>
          <w:rFonts w:ascii="Arial" w:hAnsi="Arial" w:cs="Arial"/>
          <w:sz w:val="27"/>
          <w:szCs w:val="27"/>
          <w:rtl/>
        </w:rPr>
        <w:t>وذلك حسب تعليمات المهندس المشرف على الاشغال .</w:t>
      </w:r>
    </w:p>
    <w:p w:rsidR="004356E6" w:rsidRPr="00E111A1" w:rsidRDefault="004356E6" w:rsidP="00AE2E47">
      <w:pPr>
        <w:ind w:left="57" w:right="57"/>
        <w:rPr>
          <w:rFonts w:ascii="Arial" w:hAnsi="Arial" w:cs="Arial"/>
          <w:sz w:val="27"/>
          <w:szCs w:val="27"/>
          <w:rtl/>
        </w:rPr>
      </w:pPr>
      <w:r w:rsidRPr="00E111A1">
        <w:rPr>
          <w:rFonts w:ascii="Arial" w:hAnsi="Arial" w:cs="Arial"/>
          <w:sz w:val="27"/>
          <w:szCs w:val="27"/>
          <w:rtl/>
        </w:rPr>
        <w:t>واذا قطع الخندق طريقا وجب استعمال مواد ترابية لردم الخندق على ان لا تزيد سماكة طبقات الردم عن عشرة سنتيمترات وان تمزج المو</w:t>
      </w:r>
      <w:r w:rsidR="00313A10" w:rsidRPr="00E111A1">
        <w:rPr>
          <w:rFonts w:ascii="Arial" w:hAnsi="Arial" w:cs="Arial"/>
          <w:sz w:val="27"/>
          <w:szCs w:val="27"/>
          <w:rtl/>
        </w:rPr>
        <w:t>اد المستعملة للردم بالماء لرصها</w:t>
      </w:r>
      <w:r w:rsidRPr="00E111A1">
        <w:rPr>
          <w:rFonts w:ascii="Arial" w:hAnsi="Arial" w:cs="Arial"/>
          <w:sz w:val="27"/>
          <w:szCs w:val="27"/>
          <w:rtl/>
        </w:rPr>
        <w:t>.كما على الملتزم ان يقوم بتركيب القساطل داخل منشات التفريغ والتفرغ ويقوم بتقديم وتركيب القطع الكافة لوصل</w:t>
      </w:r>
      <w:r w:rsidR="00E111A1" w:rsidRPr="00E111A1">
        <w:rPr>
          <w:rFonts w:ascii="Arial" w:hAnsi="Arial" w:cs="Arial"/>
          <w:sz w:val="27"/>
          <w:szCs w:val="27"/>
          <w:rtl/>
        </w:rPr>
        <w:t xml:space="preserve"> الخطوط الجديدة بالخطوط الحالية</w:t>
      </w:r>
      <w:r w:rsidRPr="00E111A1">
        <w:rPr>
          <w:rFonts w:ascii="Arial" w:hAnsi="Arial" w:cs="Arial"/>
          <w:sz w:val="27"/>
          <w:szCs w:val="27"/>
          <w:rtl/>
        </w:rPr>
        <w:t>.</w:t>
      </w:r>
    </w:p>
    <w:p w:rsidR="004356E6" w:rsidRPr="00E111A1" w:rsidRDefault="004356E6" w:rsidP="00433714">
      <w:pPr>
        <w:ind w:left="57" w:right="57"/>
        <w:rPr>
          <w:rFonts w:ascii="Arial" w:hAnsi="Arial" w:cs="Arial"/>
          <w:sz w:val="27"/>
          <w:szCs w:val="27"/>
          <w:rtl/>
        </w:rPr>
      </w:pPr>
      <w:r w:rsidRPr="00FB133B">
        <w:rPr>
          <w:rFonts w:ascii="Arial" w:hAnsi="Arial" w:cs="Arial"/>
          <w:sz w:val="28"/>
          <w:szCs w:val="28"/>
          <w:u w:val="single"/>
          <w:rtl/>
        </w:rPr>
        <w:t xml:space="preserve">المادة الثامنة </w:t>
      </w:r>
      <w:r w:rsidR="00CE7405" w:rsidRPr="00FB133B">
        <w:rPr>
          <w:rFonts w:ascii="Arial" w:hAnsi="Arial" w:cs="Arial"/>
          <w:sz w:val="28"/>
          <w:szCs w:val="28"/>
          <w:u w:val="single"/>
          <w:rtl/>
        </w:rPr>
        <w:t>:</w:t>
      </w:r>
      <w:r w:rsidRPr="00FB133B">
        <w:rPr>
          <w:rFonts w:ascii="Arial" w:hAnsi="Arial" w:cs="Arial"/>
          <w:sz w:val="28"/>
          <w:szCs w:val="28"/>
          <w:u w:val="single"/>
          <w:rtl/>
        </w:rPr>
        <w:t xml:space="preserve"> تجربة القساطل والقطع بعد تركيبها في الخنادق</w:t>
      </w:r>
      <w:r w:rsidR="00433714">
        <w:rPr>
          <w:rFonts w:ascii="Arial" w:hAnsi="Arial" w:cs="Arial" w:hint="cs"/>
          <w:sz w:val="28"/>
          <w:szCs w:val="28"/>
          <w:u w:val="single"/>
          <w:rtl/>
        </w:rPr>
        <w:t>:</w:t>
      </w:r>
      <w:r w:rsidRPr="00E111A1">
        <w:rPr>
          <w:rFonts w:ascii="Arial" w:hAnsi="Arial" w:cs="Arial"/>
          <w:sz w:val="27"/>
          <w:szCs w:val="27"/>
          <w:rtl/>
        </w:rPr>
        <w:t xml:space="preserve">بعد انجاز اشغال تركيب القساطل والقطع التابعة لها في كل قسم من الخط الواقع بين منشأتين تقوم الادارة بناء على طلب خطي من الملتزم وضمن مهلة خمسة ايام اعتبارا من تاريخ استلامها الطلب بتجربة الخط وذلك تحت ضغط مساوي للضغط العملي الاقصى تسلط في راس الخط </w:t>
      </w:r>
      <w:r w:rsidRPr="00E111A1">
        <w:rPr>
          <w:rFonts w:ascii="Arial" w:hAnsi="Arial" w:cs="Arial"/>
          <w:b/>
          <w:bCs/>
          <w:sz w:val="27"/>
          <w:szCs w:val="27"/>
        </w:rPr>
        <w:t xml:space="preserve">Pressionstatique maximale </w:t>
      </w:r>
      <w:r w:rsidRPr="00E111A1">
        <w:rPr>
          <w:rFonts w:ascii="Arial" w:hAnsi="Arial" w:cs="Arial"/>
          <w:sz w:val="27"/>
          <w:szCs w:val="27"/>
          <w:rtl/>
        </w:rPr>
        <w:t xml:space="preserve">  مضر</w:t>
      </w:r>
      <w:r w:rsidR="00E111A1" w:rsidRPr="00E111A1">
        <w:rPr>
          <w:rFonts w:ascii="Arial" w:hAnsi="Arial" w:cs="Arial"/>
          <w:sz w:val="27"/>
          <w:szCs w:val="27"/>
          <w:rtl/>
        </w:rPr>
        <w:t>وبا بعامل 1,25 للقساطل المعدنية</w:t>
      </w:r>
      <w:r w:rsidRPr="00E111A1">
        <w:rPr>
          <w:rFonts w:ascii="Arial" w:hAnsi="Arial" w:cs="Arial"/>
          <w:sz w:val="27"/>
          <w:szCs w:val="27"/>
          <w:rtl/>
        </w:rPr>
        <w:t>.</w:t>
      </w:r>
    </w:p>
    <w:p w:rsidR="008939F0" w:rsidRPr="00FB133B" w:rsidRDefault="00313A10" w:rsidP="00E111A1">
      <w:pPr>
        <w:ind w:left="57" w:right="57"/>
        <w:jc w:val="both"/>
        <w:rPr>
          <w:rFonts w:ascii="Arial" w:hAnsi="Arial" w:cs="Arial"/>
          <w:sz w:val="28"/>
          <w:szCs w:val="28"/>
          <w:rtl/>
        </w:rPr>
      </w:pPr>
      <w:r w:rsidRPr="00FB133B">
        <w:rPr>
          <w:rFonts w:ascii="Arial" w:hAnsi="Arial" w:cs="Arial"/>
          <w:sz w:val="28"/>
          <w:szCs w:val="28"/>
          <w:rtl/>
        </w:rPr>
        <w:t xml:space="preserve">يجب </w:t>
      </w:r>
      <w:r w:rsidR="004356E6" w:rsidRPr="00FB133B">
        <w:rPr>
          <w:rFonts w:ascii="Arial" w:hAnsi="Arial" w:cs="Arial"/>
          <w:sz w:val="28"/>
          <w:szCs w:val="28"/>
          <w:rtl/>
        </w:rPr>
        <w:t>على الملتزم حين تعبئة القساطل بالماء لتجربتها أن يتخذ</w:t>
      </w:r>
      <w:r w:rsidR="000C7F56">
        <w:rPr>
          <w:rFonts w:ascii="Arial" w:hAnsi="Arial" w:cs="Arial" w:hint="cs"/>
          <w:sz w:val="28"/>
          <w:szCs w:val="28"/>
          <w:rtl/>
        </w:rPr>
        <w:t xml:space="preserve"> </w:t>
      </w:r>
      <w:r w:rsidR="004356E6" w:rsidRPr="00FB133B">
        <w:rPr>
          <w:rFonts w:ascii="Arial" w:hAnsi="Arial" w:cs="Arial"/>
          <w:sz w:val="28"/>
          <w:szCs w:val="28"/>
          <w:rtl/>
        </w:rPr>
        <w:t>جميع الاحتياطات اللازمة لت</w:t>
      </w:r>
      <w:r w:rsidRPr="00FB133B">
        <w:rPr>
          <w:rFonts w:ascii="Arial" w:hAnsi="Arial" w:cs="Arial"/>
          <w:sz w:val="28"/>
          <w:szCs w:val="28"/>
          <w:rtl/>
        </w:rPr>
        <w:t>جنب خروج مادة الهيبوكلوريت منها</w:t>
      </w:r>
      <w:r w:rsidR="004356E6"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وتضغط القساطل تحت الضغط المذكور أنفا خلال أربع ساعات فإذا تدنى الضغط اكثر من وحدة جوية واحدة ضمن هذه المدة وجب على الملتزم ان يقوم بفحص الخطوط او اللحامات والوصلات بتحديد مواقع العيوب  وتهريب المياه واصلاحها على نفقته وتعاد بعد ذلك عملية التجربة الى ان تصبح نتيجتها حسنة وينظم محضرا بهذا الشان يوقعه مهندس الادارة او من ينوب عنه والمل</w:t>
      </w:r>
      <w:r w:rsidR="003465C9">
        <w:rPr>
          <w:rFonts w:ascii="Arial" w:hAnsi="Arial" w:cs="Arial" w:hint="cs"/>
          <w:sz w:val="28"/>
          <w:szCs w:val="28"/>
          <w:rtl/>
        </w:rPr>
        <w:t>ت</w:t>
      </w:r>
      <w:r w:rsidRPr="00FB133B">
        <w:rPr>
          <w:rFonts w:ascii="Arial" w:hAnsi="Arial" w:cs="Arial"/>
          <w:sz w:val="28"/>
          <w:szCs w:val="28"/>
          <w:rtl/>
        </w:rPr>
        <w:t>زم</w:t>
      </w:r>
      <w:r w:rsidR="003465C9">
        <w:rPr>
          <w:rFonts w:ascii="Arial" w:hAnsi="Arial" w:cs="Arial" w:hint="cs"/>
          <w:sz w:val="28"/>
          <w:szCs w:val="28"/>
          <w:rtl/>
        </w:rPr>
        <w:t>،</w:t>
      </w:r>
      <w:r w:rsidRPr="00FB133B">
        <w:rPr>
          <w:rFonts w:ascii="Arial" w:hAnsi="Arial" w:cs="Arial"/>
          <w:sz w:val="28"/>
          <w:szCs w:val="28"/>
          <w:rtl/>
        </w:rPr>
        <w:t>وعلى الملتزم ان يقدم على نفقته كافة المواد والمعدات واللوازم واليد العاملة والمياه التي تتطلبها عملية التجارب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وعند انتهاء عمليات التجارب بنتائج حسنة يجب على الملتزم تامين سريان المياه على نفقته في خطوط القساطل التي جرى تجربتها الى ان يصبح طعمها كطعم المياه الصافية الصالحة للشرب.</w:t>
      </w:r>
    </w:p>
    <w:p w:rsidR="004356E6" w:rsidRPr="00FB133B" w:rsidRDefault="004356E6" w:rsidP="00E111A1">
      <w:pPr>
        <w:pStyle w:val="BodyText2"/>
        <w:ind w:left="57" w:right="57"/>
        <w:rPr>
          <w:rFonts w:ascii="Arial" w:hAnsi="Arial" w:cs="Arial"/>
          <w:sz w:val="28"/>
          <w:szCs w:val="28"/>
          <w:rtl/>
        </w:rPr>
      </w:pPr>
      <w:r w:rsidRPr="00FB133B">
        <w:rPr>
          <w:rFonts w:ascii="Arial" w:hAnsi="Arial" w:cs="Arial"/>
          <w:sz w:val="28"/>
          <w:szCs w:val="28"/>
          <w:rtl/>
        </w:rPr>
        <w:t xml:space="preserve">ولا يجوز للملتزم ان يباشر بردم القساطل قبل تجربتها وابلاغه </w:t>
      </w:r>
      <w:r w:rsidR="00313A10" w:rsidRPr="00FB133B">
        <w:rPr>
          <w:rFonts w:ascii="Arial" w:hAnsi="Arial" w:cs="Arial"/>
          <w:sz w:val="28"/>
          <w:szCs w:val="28"/>
          <w:rtl/>
        </w:rPr>
        <w:t>امرا خطيا من الادارة بهذا الشان</w:t>
      </w:r>
      <w:r w:rsidRPr="00FB133B">
        <w:rPr>
          <w:rFonts w:ascii="Arial" w:hAnsi="Arial" w:cs="Arial"/>
          <w:sz w:val="28"/>
          <w:szCs w:val="28"/>
          <w:rtl/>
        </w:rPr>
        <w:t>.غير انه اذا كانت القساطل مصنوعة من مزيج الاسبست والاسمنت او الفولاذ او  الفونت دكتيل تتصل ببعضها البعض بواسطة وصلات قابلة للتحرك ميكانيكية او تلقائية (اوتوماتيكية ) على الملتزم ان يباشر بردم القساطل قبل تجربتها بعد ابلاغه امرا خطيا من الادارة بهذا الشان وتترك مواقع الوصلات مكشوفة.كما على المتعهد ان يكون قد قام بانشاء الدعمات اللازمة لتامين سلامة القساطل والقطع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وفي جميع الحالات يبقى المتعهد مسؤولا عن كل مايعود لاجراء التجارب واصلاح مواقع التهريب ويستكمل الردم بعد اخذ موافقة الادارة  الخطية بذلك وتنظيم محضر بايجابية التجارب .</w:t>
      </w:r>
    </w:p>
    <w:p w:rsidR="00433714" w:rsidRDefault="004356E6" w:rsidP="00433714">
      <w:pPr>
        <w:ind w:left="57" w:right="57"/>
        <w:rPr>
          <w:rFonts w:ascii="Arial" w:hAnsi="Arial" w:cs="Arial"/>
          <w:sz w:val="28"/>
          <w:szCs w:val="28"/>
          <w:rtl/>
        </w:rPr>
      </w:pPr>
      <w:r w:rsidRPr="00FB133B">
        <w:rPr>
          <w:rFonts w:ascii="Arial" w:hAnsi="Arial" w:cs="Arial"/>
          <w:sz w:val="28"/>
          <w:szCs w:val="28"/>
          <w:u w:val="single"/>
          <w:rtl/>
        </w:rPr>
        <w:t xml:space="preserve">المادة التاسعة </w:t>
      </w:r>
      <w:r w:rsidR="003465C9">
        <w:rPr>
          <w:rFonts w:ascii="Arial" w:hAnsi="Arial" w:cs="Arial" w:hint="cs"/>
          <w:sz w:val="28"/>
          <w:szCs w:val="28"/>
          <w:rtl/>
        </w:rPr>
        <w:t>:</w:t>
      </w:r>
      <w:r w:rsidRPr="00FB133B">
        <w:rPr>
          <w:rFonts w:ascii="Arial" w:hAnsi="Arial" w:cs="Arial"/>
          <w:sz w:val="28"/>
          <w:szCs w:val="28"/>
          <w:u w:val="single"/>
          <w:rtl/>
        </w:rPr>
        <w:t xml:space="preserve"> انشاء منشات التفريع والتفرع وفوهات السكورة</w:t>
      </w:r>
      <w:r w:rsidR="00E111A1">
        <w:rPr>
          <w:rFonts w:ascii="Arial" w:hAnsi="Arial" w:cs="Arial" w:hint="cs"/>
          <w:sz w:val="28"/>
          <w:szCs w:val="28"/>
          <w:u w:val="single"/>
          <w:rtl/>
        </w:rPr>
        <w:t>:</w:t>
      </w:r>
      <w:r w:rsidRPr="00FB133B">
        <w:rPr>
          <w:rFonts w:ascii="Arial" w:hAnsi="Arial" w:cs="Arial"/>
          <w:sz w:val="28"/>
          <w:szCs w:val="28"/>
          <w:rtl/>
        </w:rPr>
        <w:t>تنفذ كل من هذه المنشات في المواقع المعين لها على السطح او الذي يعينه مهندس الادارة ابان التنفيذ ووفقا</w:t>
      </w:r>
      <w:r w:rsidR="00433714">
        <w:rPr>
          <w:rFonts w:ascii="Arial" w:hAnsi="Arial" w:cs="Arial"/>
          <w:sz w:val="28"/>
          <w:szCs w:val="28"/>
          <w:rtl/>
        </w:rPr>
        <w:t xml:space="preserve"> لمصورات النموذجية الخاصة بها.</w:t>
      </w:r>
    </w:p>
    <w:p w:rsidR="002B3DF7" w:rsidRDefault="004356E6" w:rsidP="002B3DF7">
      <w:pPr>
        <w:ind w:left="57" w:right="57"/>
        <w:rPr>
          <w:rFonts w:ascii="Arial" w:hAnsi="Arial" w:cs="Arial"/>
          <w:sz w:val="27"/>
          <w:szCs w:val="27"/>
          <w:rtl/>
        </w:rPr>
      </w:pPr>
      <w:r w:rsidRPr="002B3DF7">
        <w:rPr>
          <w:rFonts w:ascii="Arial" w:hAnsi="Arial" w:cs="Arial"/>
          <w:sz w:val="27"/>
          <w:szCs w:val="27"/>
          <w:rtl/>
        </w:rPr>
        <w:t>وعلى</w:t>
      </w:r>
      <w:r w:rsidR="00433714" w:rsidRPr="002B3DF7">
        <w:rPr>
          <w:rFonts w:ascii="Arial" w:hAnsi="Arial" w:cs="Arial" w:hint="cs"/>
          <w:sz w:val="27"/>
          <w:szCs w:val="27"/>
          <w:rtl/>
        </w:rPr>
        <w:t xml:space="preserve"> </w:t>
      </w:r>
      <w:r w:rsidRPr="002B3DF7">
        <w:rPr>
          <w:rFonts w:ascii="Arial" w:hAnsi="Arial" w:cs="Arial"/>
          <w:sz w:val="27"/>
          <w:szCs w:val="27"/>
          <w:rtl/>
        </w:rPr>
        <w:t>الملتزم تركيب السكورة والقطع الاخرى وعليه ان يقدم على نفقته جميع المعدات والبويا والكتيت</w:t>
      </w:r>
      <w:r w:rsidR="002B3DF7">
        <w:rPr>
          <w:rFonts w:ascii="Arial" w:hAnsi="Arial" w:cs="Arial" w:hint="cs"/>
          <w:sz w:val="27"/>
          <w:szCs w:val="27"/>
          <w:rtl/>
        </w:rPr>
        <w:t xml:space="preserve"> </w:t>
      </w:r>
      <w:r w:rsidRPr="002B3DF7">
        <w:rPr>
          <w:rFonts w:ascii="Arial" w:hAnsi="Arial" w:cs="Arial"/>
          <w:sz w:val="27"/>
          <w:szCs w:val="27"/>
          <w:rtl/>
        </w:rPr>
        <w:t>للتركيب</w:t>
      </w:r>
    </w:p>
    <w:p w:rsidR="004356E6" w:rsidRPr="00FB133B" w:rsidRDefault="004356E6" w:rsidP="002B3DF7">
      <w:pPr>
        <w:ind w:left="57" w:right="57"/>
        <w:rPr>
          <w:rFonts w:ascii="Arial" w:hAnsi="Arial" w:cs="Arial"/>
          <w:sz w:val="28"/>
          <w:szCs w:val="28"/>
          <w:rtl/>
        </w:rPr>
      </w:pPr>
      <w:r w:rsidRPr="00FB133B">
        <w:rPr>
          <w:rFonts w:ascii="Arial" w:hAnsi="Arial" w:cs="Arial"/>
          <w:sz w:val="28"/>
          <w:szCs w:val="28"/>
          <w:rtl/>
        </w:rPr>
        <w:t xml:space="preserve"> وان يمدد قساطل التفريغ الى الاقنية المجاورة .</w:t>
      </w:r>
    </w:p>
    <w:p w:rsidR="007A46C3" w:rsidRDefault="004356E6" w:rsidP="00E111A1">
      <w:pPr>
        <w:ind w:left="57" w:right="57"/>
        <w:rPr>
          <w:rFonts w:ascii="Arial" w:hAnsi="Arial" w:cs="Arial"/>
          <w:sz w:val="28"/>
          <w:szCs w:val="28"/>
          <w:rtl/>
        </w:rPr>
      </w:pPr>
      <w:r w:rsidRPr="00FB133B">
        <w:rPr>
          <w:rFonts w:ascii="Arial" w:hAnsi="Arial" w:cs="Arial"/>
          <w:sz w:val="28"/>
          <w:szCs w:val="28"/>
          <w:rtl/>
        </w:rPr>
        <w:t>ويجب على الملتزم استعمال جبالة ميكانيكية لصنع الخرسان انما اذا كان موقع العمل لا يسمحب</w:t>
      </w:r>
      <w:r w:rsidR="007A46C3">
        <w:rPr>
          <w:rFonts w:ascii="Arial" w:hAnsi="Arial" w:cs="Arial" w:hint="cs"/>
          <w:sz w:val="28"/>
          <w:szCs w:val="28"/>
          <w:rtl/>
        </w:rPr>
        <w:t xml:space="preserve"> </w:t>
      </w:r>
      <w:r w:rsidRPr="00FB133B">
        <w:rPr>
          <w:rFonts w:ascii="Arial" w:hAnsi="Arial" w:cs="Arial"/>
          <w:sz w:val="28"/>
          <w:szCs w:val="28"/>
          <w:rtl/>
        </w:rPr>
        <w:t xml:space="preserve">وصول جبالة </w:t>
      </w:r>
    </w:p>
    <w:p w:rsidR="004356E6" w:rsidRDefault="004356E6" w:rsidP="00E111A1">
      <w:pPr>
        <w:ind w:left="57" w:right="57"/>
        <w:rPr>
          <w:rFonts w:ascii="Arial" w:hAnsi="Arial" w:cs="Arial"/>
          <w:sz w:val="28"/>
          <w:szCs w:val="28"/>
          <w:rtl/>
        </w:rPr>
      </w:pPr>
      <w:r w:rsidRPr="00FB133B">
        <w:rPr>
          <w:rFonts w:ascii="Arial" w:hAnsi="Arial" w:cs="Arial"/>
          <w:sz w:val="28"/>
          <w:szCs w:val="28"/>
          <w:rtl/>
        </w:rPr>
        <w:t xml:space="preserve">ميكانيكية اليه فيمكن للادارة ان ترخص له خطيا بجبل الخرسان باليد. </w:t>
      </w:r>
    </w:p>
    <w:p w:rsidR="004356E6" w:rsidRPr="004E4AFF" w:rsidRDefault="004356E6" w:rsidP="00027688">
      <w:pPr>
        <w:ind w:left="57" w:right="57"/>
        <w:jc w:val="center"/>
        <w:rPr>
          <w:rFonts w:ascii="Arial" w:hAnsi="Arial" w:cs="Arial"/>
          <w:b/>
          <w:bCs/>
          <w:sz w:val="32"/>
          <w:szCs w:val="32"/>
          <w:u w:val="single"/>
          <w:rtl/>
        </w:rPr>
      </w:pPr>
      <w:r w:rsidRPr="004E4AFF">
        <w:rPr>
          <w:rFonts w:ascii="Arial" w:hAnsi="Arial" w:cs="Arial"/>
          <w:b/>
          <w:bCs/>
          <w:sz w:val="32"/>
          <w:szCs w:val="32"/>
          <w:u w:val="single"/>
          <w:rtl/>
        </w:rPr>
        <w:lastRenderedPageBreak/>
        <w:t>الفصل الرابع</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   مواصفات انشاء طبقة الاســــــــــــــــاس</w:t>
      </w:r>
    </w:p>
    <w:p w:rsidR="004356E6" w:rsidRPr="00FB133B" w:rsidRDefault="004356E6" w:rsidP="000C7F56">
      <w:pPr>
        <w:ind w:left="57" w:right="-180"/>
        <w:rPr>
          <w:rFonts w:ascii="Arial" w:hAnsi="Arial" w:cs="Arial"/>
          <w:sz w:val="28"/>
          <w:szCs w:val="28"/>
          <w:rtl/>
        </w:rPr>
      </w:pPr>
      <w:r w:rsidRPr="00FB133B">
        <w:rPr>
          <w:rFonts w:ascii="Arial" w:hAnsi="Arial" w:cs="Arial"/>
          <w:sz w:val="28"/>
          <w:szCs w:val="28"/>
          <w:u w:val="single"/>
          <w:rtl/>
        </w:rPr>
        <w:t>المادة العاشرة</w:t>
      </w:r>
      <w:r w:rsidRPr="003465C9">
        <w:rPr>
          <w:rFonts w:ascii="Arial" w:hAnsi="Arial" w:cs="Arial"/>
          <w:sz w:val="28"/>
          <w:szCs w:val="28"/>
          <w:rtl/>
        </w:rPr>
        <w:t xml:space="preserve"> </w:t>
      </w:r>
      <w:r w:rsidRPr="00B330E5">
        <w:rPr>
          <w:rFonts w:ascii="Arial" w:hAnsi="Arial" w:cs="Arial"/>
          <w:sz w:val="28"/>
          <w:szCs w:val="28"/>
          <w:rtl/>
        </w:rPr>
        <w:t>:</w:t>
      </w:r>
      <w:r w:rsidRPr="00B330E5">
        <w:rPr>
          <w:rFonts w:ascii="Arial" w:hAnsi="Arial" w:cs="Arial"/>
          <w:sz w:val="28"/>
          <w:szCs w:val="28"/>
          <w:u w:val="single"/>
          <w:rtl/>
        </w:rPr>
        <w:t xml:space="preserve"> بيان عن المناخل القياسية المستعملة في هذه المواصفات</w:t>
      </w:r>
      <w:r w:rsidR="00B330E5">
        <w:rPr>
          <w:rFonts w:ascii="Arial" w:hAnsi="Arial" w:cs="Arial" w:hint="cs"/>
          <w:sz w:val="26"/>
          <w:szCs w:val="26"/>
          <w:u w:val="single"/>
          <w:rtl/>
        </w:rPr>
        <w:t>:</w:t>
      </w:r>
      <w:r w:rsidRPr="00B330E5">
        <w:rPr>
          <w:rFonts w:ascii="Arial" w:hAnsi="Arial" w:cs="Arial"/>
          <w:sz w:val="26"/>
          <w:szCs w:val="26"/>
          <w:rtl/>
        </w:rPr>
        <w:t>يبين الجدول التالي</w:t>
      </w:r>
      <w:r w:rsidR="00B330E5">
        <w:rPr>
          <w:rFonts w:ascii="Arial" w:hAnsi="Arial" w:cs="Arial"/>
          <w:sz w:val="26"/>
          <w:szCs w:val="26"/>
          <w:rtl/>
        </w:rPr>
        <w:t xml:space="preserve"> سعة المناخل الاميركية القياسية</w:t>
      </w:r>
      <w:r w:rsidRPr="00B330E5">
        <w:rPr>
          <w:rFonts w:ascii="Arial" w:hAnsi="Arial" w:cs="Arial"/>
          <w:sz w:val="26"/>
          <w:szCs w:val="26"/>
          <w:rtl/>
        </w:rPr>
        <w:t>(</w:t>
      </w:r>
      <w:r w:rsidRPr="00B330E5">
        <w:rPr>
          <w:rFonts w:ascii="Arial" w:hAnsi="Arial" w:cs="Arial"/>
          <w:b/>
          <w:bCs/>
          <w:sz w:val="26"/>
          <w:szCs w:val="26"/>
        </w:rPr>
        <w:t>A.S.T.M</w:t>
      </w:r>
      <w:r w:rsidRPr="00B330E5">
        <w:rPr>
          <w:rFonts w:ascii="Arial" w:hAnsi="Arial" w:cs="Arial"/>
          <w:sz w:val="26"/>
          <w:szCs w:val="26"/>
        </w:rPr>
        <w:t>.</w:t>
      </w:r>
      <w:r w:rsidR="00E111A1" w:rsidRPr="00B330E5">
        <w:rPr>
          <w:rFonts w:ascii="Arial" w:hAnsi="Arial" w:cs="Arial"/>
          <w:sz w:val="26"/>
          <w:szCs w:val="26"/>
          <w:rtl/>
        </w:rPr>
        <w:t>)</w:t>
      </w:r>
      <w:r w:rsidRPr="00B330E5">
        <w:rPr>
          <w:rFonts w:ascii="Arial" w:hAnsi="Arial" w:cs="Arial"/>
          <w:sz w:val="26"/>
          <w:szCs w:val="26"/>
          <w:rtl/>
        </w:rPr>
        <w:t>المستعملة في</w:t>
      </w:r>
      <w:r w:rsidR="00027688" w:rsidRPr="00B330E5">
        <w:rPr>
          <w:rFonts w:ascii="Arial" w:hAnsi="Arial" w:cs="Arial"/>
          <w:sz w:val="26"/>
          <w:szCs w:val="26"/>
          <w:rtl/>
        </w:rPr>
        <w:t xml:space="preserve"> هذه المواصفات وما يعادلها بالم</w:t>
      </w:r>
      <w:r w:rsidR="00B330E5">
        <w:rPr>
          <w:rFonts w:ascii="Arial" w:hAnsi="Arial" w:cs="Arial"/>
          <w:sz w:val="26"/>
          <w:szCs w:val="26"/>
          <w:rtl/>
        </w:rPr>
        <w:t>لمتر</w:t>
      </w:r>
      <w:r w:rsidR="00B330E5">
        <w:rPr>
          <w:rFonts w:ascii="Arial" w:hAnsi="Arial" w:cs="Arial" w:hint="cs"/>
          <w:sz w:val="26"/>
          <w:szCs w:val="26"/>
          <w:rtl/>
        </w:rPr>
        <w:t xml:space="preserve"> </w:t>
      </w:r>
      <w:r w:rsidR="00027688" w:rsidRPr="00B330E5">
        <w:rPr>
          <w:rFonts w:ascii="Arial" w:hAnsi="Arial" w:cs="Arial"/>
          <w:sz w:val="26"/>
          <w:szCs w:val="26"/>
          <w:rtl/>
        </w:rPr>
        <w:t>وقطر السلك المستعمل فيها بالمل</w:t>
      </w:r>
      <w:r w:rsidR="00B330E5">
        <w:rPr>
          <w:rFonts w:ascii="Arial" w:hAnsi="Arial" w:cs="Arial"/>
          <w:sz w:val="26"/>
          <w:szCs w:val="26"/>
          <w:rtl/>
        </w:rPr>
        <w:t>م</w:t>
      </w:r>
      <w:r w:rsidRPr="00B330E5">
        <w:rPr>
          <w:rFonts w:ascii="Arial" w:hAnsi="Arial" w:cs="Arial"/>
          <w:sz w:val="26"/>
          <w:szCs w:val="26"/>
          <w:rtl/>
        </w:rPr>
        <w:t>.</w:t>
      </w:r>
    </w:p>
    <w:tbl>
      <w:tblPr>
        <w:bidiVisual/>
        <w:tblW w:w="9394" w:type="dxa"/>
        <w:tblInd w:w="4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10"/>
        <w:gridCol w:w="2430"/>
        <w:gridCol w:w="1440"/>
        <w:gridCol w:w="2014"/>
      </w:tblGrid>
      <w:tr w:rsidR="004356E6" w:rsidRPr="00FB133B" w:rsidTr="008B1891">
        <w:tc>
          <w:tcPr>
            <w:tcW w:w="3510" w:type="dxa"/>
          </w:tcPr>
          <w:p w:rsidR="004356E6" w:rsidRPr="00FB133B" w:rsidRDefault="00AC2F55" w:rsidP="008B1891">
            <w:pPr>
              <w:ind w:left="57" w:right="57"/>
              <w:jc w:val="center"/>
              <w:rPr>
                <w:rFonts w:ascii="Arial" w:hAnsi="Arial" w:cs="Arial"/>
                <w:b/>
                <w:bCs/>
                <w:sz w:val="28"/>
                <w:szCs w:val="28"/>
              </w:rPr>
            </w:pPr>
            <w:r w:rsidRPr="00FB133B">
              <w:rPr>
                <w:rFonts w:ascii="Arial" w:hAnsi="Arial" w:cs="Arial"/>
                <w:b/>
                <w:bCs/>
                <w:sz w:val="28"/>
                <w:szCs w:val="28"/>
                <w:rtl/>
              </w:rPr>
              <w:t>فتحة المنخل بألإنش أو رقمه بالم</w:t>
            </w:r>
            <w:r w:rsidR="004356E6" w:rsidRPr="00FB133B">
              <w:rPr>
                <w:rFonts w:ascii="Arial" w:hAnsi="Arial" w:cs="Arial"/>
                <w:b/>
                <w:bCs/>
                <w:sz w:val="28"/>
                <w:szCs w:val="28"/>
                <w:rtl/>
              </w:rPr>
              <w:t>ل</w:t>
            </w:r>
            <w:r w:rsidRPr="00FB133B">
              <w:rPr>
                <w:rFonts w:ascii="Arial" w:hAnsi="Arial" w:cs="Arial"/>
                <w:b/>
                <w:bCs/>
                <w:sz w:val="28"/>
                <w:szCs w:val="28"/>
                <w:rtl/>
              </w:rPr>
              <w:t>م</w:t>
            </w:r>
          </w:p>
        </w:tc>
        <w:tc>
          <w:tcPr>
            <w:tcW w:w="2430" w:type="dxa"/>
            <w:tcBorders>
              <w:right w:val="single" w:sz="4" w:space="0" w:color="auto"/>
            </w:tcBorders>
          </w:tcPr>
          <w:p w:rsidR="004356E6" w:rsidRPr="007858C5" w:rsidRDefault="00AC2F55" w:rsidP="008B1891">
            <w:pPr>
              <w:ind w:left="57" w:right="57"/>
              <w:jc w:val="center"/>
              <w:rPr>
                <w:rFonts w:ascii="Arial" w:hAnsi="Arial" w:cs="Arial"/>
                <w:b/>
                <w:bCs/>
                <w:sz w:val="28"/>
                <w:szCs w:val="28"/>
              </w:rPr>
            </w:pPr>
            <w:r w:rsidRPr="007858C5">
              <w:rPr>
                <w:rFonts w:ascii="Arial" w:hAnsi="Arial" w:cs="Arial"/>
                <w:b/>
                <w:bCs/>
                <w:sz w:val="28"/>
                <w:szCs w:val="28"/>
                <w:rtl/>
              </w:rPr>
              <w:t>فتحــــة المنخـــل بالم</w:t>
            </w:r>
            <w:r w:rsidR="004356E6" w:rsidRPr="007858C5">
              <w:rPr>
                <w:rFonts w:ascii="Arial" w:hAnsi="Arial" w:cs="Arial"/>
                <w:b/>
                <w:bCs/>
                <w:sz w:val="28"/>
                <w:szCs w:val="28"/>
                <w:rtl/>
              </w:rPr>
              <w:t>لم</w:t>
            </w:r>
          </w:p>
        </w:tc>
        <w:tc>
          <w:tcPr>
            <w:tcW w:w="1440" w:type="dxa"/>
            <w:tcBorders>
              <w:top w:val="single" w:sz="4" w:space="0" w:color="auto"/>
              <w:left w:val="single" w:sz="4" w:space="0" w:color="auto"/>
              <w:bottom w:val="single" w:sz="4" w:space="0" w:color="auto"/>
              <w:right w:val="single" w:sz="4" w:space="0" w:color="auto"/>
            </w:tcBorders>
          </w:tcPr>
          <w:p w:rsidR="004356E6" w:rsidRPr="00FB133B" w:rsidRDefault="00AB4587" w:rsidP="008B1891">
            <w:pPr>
              <w:ind w:left="57" w:right="57"/>
              <w:jc w:val="center"/>
              <w:rPr>
                <w:rFonts w:ascii="Arial" w:hAnsi="Arial" w:cs="Arial"/>
                <w:sz w:val="28"/>
                <w:szCs w:val="28"/>
              </w:rPr>
            </w:pPr>
            <w:r w:rsidRPr="00FB133B">
              <w:rPr>
                <w:rFonts w:ascii="Arial" w:hAnsi="Arial" w:cs="Arial"/>
                <w:sz w:val="28"/>
                <w:szCs w:val="28"/>
                <w:rtl/>
              </w:rPr>
              <w:t>قطــ</w:t>
            </w:r>
            <w:r w:rsidR="004356E6" w:rsidRPr="00FB133B">
              <w:rPr>
                <w:rFonts w:ascii="Arial" w:hAnsi="Arial" w:cs="Arial"/>
                <w:sz w:val="28"/>
                <w:szCs w:val="28"/>
                <w:rtl/>
              </w:rPr>
              <w:t>رمـــن</w:t>
            </w:r>
          </w:p>
        </w:tc>
        <w:tc>
          <w:tcPr>
            <w:tcW w:w="2014" w:type="dxa"/>
            <w:tcBorders>
              <w:top w:val="single" w:sz="4" w:space="0" w:color="auto"/>
              <w:left w:val="single" w:sz="4" w:space="0" w:color="auto"/>
              <w:bottom w:val="single" w:sz="4" w:space="0" w:color="auto"/>
              <w:right w:val="single" w:sz="4" w:space="0" w:color="auto"/>
            </w:tcBorders>
          </w:tcPr>
          <w:p w:rsidR="004356E6" w:rsidRPr="00FB133B" w:rsidRDefault="00AC2F55" w:rsidP="008B1891">
            <w:pPr>
              <w:ind w:left="57" w:right="57"/>
              <w:jc w:val="center"/>
              <w:rPr>
                <w:rFonts w:ascii="Arial" w:hAnsi="Arial" w:cs="Arial"/>
                <w:sz w:val="28"/>
                <w:szCs w:val="28"/>
              </w:rPr>
            </w:pPr>
            <w:r w:rsidRPr="00FB133B">
              <w:rPr>
                <w:rFonts w:ascii="Arial" w:hAnsi="Arial" w:cs="Arial"/>
                <w:sz w:val="28"/>
                <w:szCs w:val="28"/>
                <w:rtl/>
              </w:rPr>
              <w:t>السلــك بالمل</w:t>
            </w:r>
            <w:r w:rsidR="004356E6" w:rsidRPr="00FB133B">
              <w:rPr>
                <w:rFonts w:ascii="Arial" w:hAnsi="Arial" w:cs="Arial"/>
                <w:sz w:val="28"/>
                <w:szCs w:val="28"/>
                <w:rtl/>
              </w:rPr>
              <w:t>م الـــى</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4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6،101</w:t>
            </w:r>
          </w:p>
        </w:tc>
        <w:tc>
          <w:tcPr>
            <w:tcW w:w="1440" w:type="dxa"/>
            <w:tcBorders>
              <w:top w:val="single" w:sz="4" w:space="0" w:color="auto"/>
            </w:tcBorders>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6،5</w:t>
            </w:r>
          </w:p>
        </w:tc>
        <w:tc>
          <w:tcPr>
            <w:tcW w:w="2014" w:type="dxa"/>
            <w:tcBorders>
              <w:top w:val="single" w:sz="4" w:space="0" w:color="auto"/>
            </w:tcBorders>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7،9</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3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9،88</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3،9</w:t>
            </w:r>
          </w:p>
        </w:tc>
      </w:tr>
      <w:tr w:rsidR="004356E6" w:rsidRPr="00FB133B" w:rsidTr="008B1891">
        <w:trPr>
          <w:trHeight w:hRule="exact" w:val="288"/>
        </w:trPr>
        <w:tc>
          <w:tcPr>
            <w:tcW w:w="3510" w:type="dxa"/>
          </w:tcPr>
          <w:p w:rsidR="004356E6" w:rsidRPr="007858C5" w:rsidRDefault="004356E6" w:rsidP="00E111A1">
            <w:pPr>
              <w:ind w:right="57"/>
              <w:jc w:val="center"/>
              <w:rPr>
                <w:rFonts w:ascii="Arial" w:hAnsi="Arial" w:cs="Arial"/>
                <w:sz w:val="24"/>
                <w:szCs w:val="24"/>
              </w:rPr>
            </w:pPr>
            <w:r w:rsidRPr="007858C5">
              <w:rPr>
                <w:rFonts w:ascii="Arial" w:hAnsi="Arial" w:cs="Arial"/>
                <w:sz w:val="24"/>
                <w:szCs w:val="24"/>
                <w:rtl/>
              </w:rPr>
              <w:t>3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3،67</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1،8</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5،63</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2،6</w:t>
            </w:r>
          </w:p>
        </w:tc>
      </w:tr>
      <w:tr w:rsidR="00AC2F55"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1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1،38</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1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4،25</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43،3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50،4</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3/2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1،19</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91،3</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8،2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52،9</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59،2</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4/1  أو  3</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53،6</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60،1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76،4</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68،2</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38،2</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74،1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10،1</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00،2</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00،1</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16</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19،1</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70،0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55،0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30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23،0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33،0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50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297،0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170،0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252،0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177،0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114،0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154،0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149،0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096،6</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125،0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074،0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045،0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060،0</w:t>
            </w:r>
          </w:p>
        </w:tc>
      </w:tr>
    </w:tbl>
    <w:p w:rsidR="004356E6"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المادة الحادية عشرة</w:t>
      </w:r>
      <w:r w:rsidRPr="00FB133B">
        <w:rPr>
          <w:rFonts w:ascii="Arial" w:hAnsi="Arial" w:cs="Arial"/>
          <w:sz w:val="28"/>
          <w:szCs w:val="28"/>
          <w:rtl/>
        </w:rPr>
        <w:t>:</w:t>
      </w:r>
      <w:r w:rsidRPr="00FB133B">
        <w:rPr>
          <w:rFonts w:ascii="Arial" w:hAnsi="Arial" w:cs="Arial"/>
          <w:sz w:val="28"/>
          <w:szCs w:val="28"/>
          <w:u w:val="single"/>
          <w:rtl/>
        </w:rPr>
        <w:t>مواصفات انشاء طبقة الاساس المساعد (اذا وجدت )</w:t>
      </w:r>
    </w:p>
    <w:p w:rsidR="004356E6" w:rsidRPr="00FB133B" w:rsidRDefault="004356E6" w:rsidP="00B330E5">
      <w:pPr>
        <w:ind w:left="57" w:right="-270"/>
        <w:rPr>
          <w:rFonts w:ascii="Arial" w:hAnsi="Arial" w:cs="Arial"/>
          <w:sz w:val="28"/>
          <w:szCs w:val="28"/>
          <w:rtl/>
        </w:rPr>
      </w:pPr>
      <w:r w:rsidRPr="00FB133B">
        <w:rPr>
          <w:rFonts w:ascii="Arial" w:hAnsi="Arial" w:cs="Arial"/>
          <w:sz w:val="28"/>
          <w:szCs w:val="28"/>
          <w:rtl/>
        </w:rPr>
        <w:t>1-</w:t>
      </w:r>
      <w:r w:rsidRPr="00FB133B">
        <w:rPr>
          <w:rFonts w:ascii="Arial" w:hAnsi="Arial" w:cs="Arial"/>
          <w:sz w:val="28"/>
          <w:szCs w:val="28"/>
          <w:rtl/>
        </w:rPr>
        <w:tab/>
      </w:r>
      <w:r w:rsidRPr="00FB133B">
        <w:rPr>
          <w:rFonts w:ascii="Arial" w:hAnsi="Arial" w:cs="Arial"/>
          <w:sz w:val="28"/>
          <w:szCs w:val="28"/>
          <w:u w:val="single"/>
          <w:rtl/>
        </w:rPr>
        <w:t>وصف الاشغال</w:t>
      </w:r>
      <w:r w:rsidRPr="00FB133B">
        <w:rPr>
          <w:rFonts w:ascii="Arial" w:hAnsi="Arial" w:cs="Arial"/>
          <w:sz w:val="28"/>
          <w:szCs w:val="28"/>
          <w:rtl/>
        </w:rPr>
        <w:tab/>
      </w:r>
      <w:r w:rsidR="00B330E5">
        <w:rPr>
          <w:rFonts w:ascii="Arial" w:hAnsi="Arial" w:cs="Arial"/>
          <w:sz w:val="28"/>
          <w:szCs w:val="28"/>
          <w:rtl/>
        </w:rPr>
        <w:t>:</w:t>
      </w:r>
      <w:r w:rsidRPr="00B330E5">
        <w:rPr>
          <w:rFonts w:ascii="Arial" w:hAnsi="Arial" w:cs="Arial"/>
          <w:sz w:val="27"/>
          <w:szCs w:val="27"/>
          <w:rtl/>
        </w:rPr>
        <w:t>تعمل طبقة الاساس المساعد من الحجارة المكسرة بواسطة كسارات ميكانيكية وتكون متدرجة الاحجام وتفرش</w:t>
      </w:r>
      <w:r w:rsidR="00B330E5">
        <w:rPr>
          <w:rFonts w:ascii="Arial" w:hAnsi="Arial" w:cs="Arial"/>
          <w:sz w:val="27"/>
          <w:szCs w:val="27"/>
          <w:rtl/>
        </w:rPr>
        <w:t xml:space="preserve"> على سطح الطريق السابق اعادة ،</w:t>
      </w:r>
      <w:r w:rsidRPr="00B330E5">
        <w:rPr>
          <w:rFonts w:ascii="Arial" w:hAnsi="Arial" w:cs="Arial"/>
          <w:sz w:val="27"/>
          <w:szCs w:val="27"/>
          <w:rtl/>
        </w:rPr>
        <w:t>وترش بالمياه اللازمة وترص بحيث تصبح جسما مندمجا</w:t>
      </w:r>
      <w:r w:rsidR="00B330E5" w:rsidRPr="00B330E5">
        <w:rPr>
          <w:rFonts w:ascii="Arial" w:hAnsi="Arial" w:cs="Arial" w:hint="cs"/>
          <w:sz w:val="27"/>
          <w:szCs w:val="27"/>
          <w:rtl/>
        </w:rPr>
        <w:t xml:space="preserve"> </w:t>
      </w:r>
      <w:r w:rsidRPr="00B330E5">
        <w:rPr>
          <w:rFonts w:ascii="Arial" w:hAnsi="Arial" w:cs="Arial"/>
          <w:sz w:val="27"/>
          <w:szCs w:val="27"/>
          <w:rtl/>
        </w:rPr>
        <w:t>ومتماسكا وذلك وفقا للمواصفات الاتي بيانهــا وطبقا للانحدارات والمقاطع العرضية والطولية والسماكة المبينة في الخرائط .</w:t>
      </w:r>
    </w:p>
    <w:p w:rsidR="004356E6" w:rsidRPr="00FB133B" w:rsidRDefault="004356E6" w:rsidP="00B330E5">
      <w:pPr>
        <w:ind w:left="57" w:right="57"/>
        <w:jc w:val="both"/>
        <w:rPr>
          <w:rFonts w:ascii="Arial" w:hAnsi="Arial" w:cs="Arial"/>
          <w:color w:val="000000" w:themeColor="text1"/>
          <w:sz w:val="28"/>
          <w:szCs w:val="28"/>
          <w:rtl/>
        </w:rPr>
      </w:pPr>
      <w:r w:rsidRPr="00FB133B">
        <w:rPr>
          <w:rFonts w:ascii="Arial" w:hAnsi="Arial" w:cs="Arial"/>
          <w:sz w:val="28"/>
          <w:szCs w:val="28"/>
          <w:rtl/>
        </w:rPr>
        <w:t>2</w:t>
      </w:r>
      <w:r w:rsidRPr="00FB133B">
        <w:rPr>
          <w:rFonts w:ascii="Arial" w:hAnsi="Arial" w:cs="Arial"/>
          <w:color w:val="000000" w:themeColor="text1"/>
          <w:sz w:val="28"/>
          <w:szCs w:val="28"/>
          <w:rtl/>
        </w:rPr>
        <w:t>-</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المــواد</w:t>
      </w:r>
      <w:r w:rsidR="00E111A1">
        <w:rPr>
          <w:rFonts w:ascii="Arial" w:hAnsi="Arial" w:cs="Arial" w:hint="cs"/>
          <w:color w:val="000000" w:themeColor="text1"/>
          <w:sz w:val="28"/>
          <w:szCs w:val="28"/>
          <w:u w:val="single"/>
          <w:rtl/>
        </w:rPr>
        <w:t>:</w:t>
      </w:r>
      <w:r w:rsidRPr="00B330E5">
        <w:rPr>
          <w:rFonts w:ascii="Arial" w:hAnsi="Arial" w:cs="Arial"/>
          <w:b/>
          <w:bCs/>
          <w:color w:val="000000" w:themeColor="text1"/>
          <w:sz w:val="27"/>
          <w:szCs w:val="27"/>
          <w:rtl/>
        </w:rPr>
        <w:tab/>
      </w:r>
      <w:r w:rsidRPr="00B330E5">
        <w:rPr>
          <w:rFonts w:ascii="Arial" w:hAnsi="Arial" w:cs="Arial"/>
          <w:color w:val="000000" w:themeColor="text1"/>
          <w:sz w:val="27"/>
          <w:szCs w:val="27"/>
          <w:rtl/>
        </w:rPr>
        <w:t>تتكون المواد من حجارة صلبة مكسرة بواسطة كسارات ميكانيكية،يكون لها حدودالتدرج العام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r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3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100</w:t>
      </w:r>
      <w:r w:rsidR="00AC2F55"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65- 100</w:t>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25- 50</w:t>
      </w:r>
    </w:p>
    <w:p w:rsidR="004356E6" w:rsidRPr="00FB133B" w:rsidRDefault="007858C5" w:rsidP="00AC2F55">
      <w:pPr>
        <w:ind w:left="57" w:right="57" w:firstLine="663"/>
        <w:rPr>
          <w:rFonts w:ascii="Arial" w:hAnsi="Arial" w:cs="Arial"/>
          <w:color w:val="000000" w:themeColor="text1"/>
          <w:sz w:val="28"/>
          <w:szCs w:val="28"/>
          <w:rtl/>
        </w:rPr>
      </w:pPr>
      <w:r>
        <w:rPr>
          <w:rFonts w:ascii="Arial" w:hAnsi="Arial" w:cs="Arial"/>
          <w:color w:val="000000" w:themeColor="text1"/>
          <w:sz w:val="28"/>
          <w:szCs w:val="28"/>
          <w:rtl/>
        </w:rPr>
        <w:t>رقم 100</w:t>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sidR="004356E6" w:rsidRPr="00FB133B">
        <w:rPr>
          <w:rFonts w:ascii="Arial" w:hAnsi="Arial" w:cs="Arial"/>
          <w:color w:val="000000" w:themeColor="text1"/>
          <w:sz w:val="28"/>
          <w:szCs w:val="28"/>
          <w:rtl/>
        </w:rPr>
        <w:t>3- 10</w:t>
      </w:r>
    </w:p>
    <w:p w:rsidR="004356E6" w:rsidRPr="00FB133B" w:rsidRDefault="004356E6" w:rsidP="00E111A1">
      <w:pPr>
        <w:ind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3 %</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 يجب ان يكون البحص المكسر صلبا وخاليا من المواد المتحللة والطينية ولا يتاثر من مفعول </w:t>
      </w:r>
      <w:r w:rsidRPr="00FB133B">
        <w:rPr>
          <w:rFonts w:ascii="Arial" w:hAnsi="Arial" w:cs="Arial"/>
          <w:color w:val="000000" w:themeColor="text1"/>
          <w:sz w:val="28"/>
          <w:szCs w:val="28"/>
          <w:rtl/>
        </w:rPr>
        <w:tab/>
        <w:t>المياه وتكون صلابته بحيث لاتزيد نسبة التآ</w:t>
      </w:r>
      <w:r w:rsidR="00E111A1">
        <w:rPr>
          <w:rFonts w:ascii="Arial" w:hAnsi="Arial" w:cs="Arial"/>
          <w:color w:val="000000" w:themeColor="text1"/>
          <w:sz w:val="28"/>
          <w:szCs w:val="28"/>
          <w:rtl/>
        </w:rPr>
        <w:t xml:space="preserve">كل عن 40 %(اربعين في </w:t>
      </w:r>
      <w:r w:rsidRPr="00FB133B">
        <w:rPr>
          <w:rFonts w:ascii="Arial" w:hAnsi="Arial" w:cs="Arial"/>
          <w:color w:val="000000" w:themeColor="text1"/>
          <w:sz w:val="28"/>
          <w:szCs w:val="28"/>
          <w:rtl/>
        </w:rPr>
        <w:t>عند</w:t>
      </w:r>
      <w:r w:rsidR="00E111A1">
        <w:rPr>
          <w:rFonts w:ascii="Arial" w:hAnsi="Arial" w:cs="Arial"/>
          <w:color w:val="000000" w:themeColor="text1"/>
          <w:sz w:val="28"/>
          <w:szCs w:val="28"/>
          <w:rtl/>
        </w:rPr>
        <w:t xml:space="preserve"> اجراء تجربة لـــوس انجلوس عليه</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b/>
          <w:bCs/>
          <w:color w:val="000000" w:themeColor="text1"/>
          <w:sz w:val="28"/>
          <w:szCs w:val="28"/>
          <w:rtl/>
        </w:rPr>
        <w:t>3</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 توريد المواد في مواقع العمل</w:t>
      </w:r>
      <w:r w:rsidR="00E111A1">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تورد المواد على سطح الطريق السابق اعداده بواسطة سيارات وتوضع بشكل يمنع انفصال الاحجاز ويسهل للمهندس تقدير كمياتها وبحيث توفي السماكة المقررة بعد فرشها ورصها على ان لا تزيد السماكة عن /20/سم (عشرين) بعد الر</w:t>
      </w:r>
      <w:r w:rsidR="00E111A1">
        <w:rPr>
          <w:rFonts w:ascii="Arial" w:hAnsi="Arial" w:cs="Arial"/>
          <w:color w:val="000000" w:themeColor="text1"/>
          <w:sz w:val="28"/>
          <w:szCs w:val="28"/>
          <w:rtl/>
        </w:rPr>
        <w:t>ص للطبقة والا تعمل اكثر من طبقة</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لا تشكل موافقة المهندس على العينات المقدمة موافقة نهائية على هذه المواد بل تتم الموافقة النهائية عليها</w:t>
      </w:r>
      <w:r w:rsidR="00E111A1">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بعد اخذ عينات من الطبقة المفروشة على الطريق وفحصها مخبريا للتاكد من </w:t>
      </w:r>
      <w:r w:rsidR="00E111A1">
        <w:rPr>
          <w:rFonts w:ascii="Arial" w:hAnsi="Arial" w:cs="Arial"/>
          <w:color w:val="000000" w:themeColor="text1"/>
          <w:sz w:val="28"/>
          <w:szCs w:val="28"/>
          <w:rtl/>
        </w:rPr>
        <w:t>مطابقتها للمواصفات</w:t>
      </w:r>
      <w:r w:rsidRPr="00FB133B">
        <w:rPr>
          <w:rFonts w:ascii="Arial" w:hAnsi="Arial" w:cs="Arial"/>
          <w:color w:val="000000" w:themeColor="text1"/>
          <w:sz w:val="28"/>
          <w:szCs w:val="28"/>
          <w:rtl/>
        </w:rPr>
        <w:t>.</w:t>
      </w:r>
    </w:p>
    <w:p w:rsidR="004356E6" w:rsidRPr="00FB133B" w:rsidRDefault="004356E6" w:rsidP="00AE2E47">
      <w:pPr>
        <w:ind w:left="57" w:right="57"/>
        <w:rPr>
          <w:rFonts w:ascii="Arial" w:hAnsi="Arial" w:cs="Arial"/>
          <w:b/>
          <w:bCs/>
          <w:color w:val="000000" w:themeColor="text1"/>
          <w:sz w:val="28"/>
          <w:szCs w:val="28"/>
          <w:u w:val="single"/>
          <w:rtl/>
        </w:rPr>
      </w:pPr>
      <w:r w:rsidRPr="00FB133B">
        <w:rPr>
          <w:rFonts w:ascii="Arial" w:hAnsi="Arial" w:cs="Arial"/>
          <w:color w:val="000000" w:themeColor="text1"/>
          <w:sz w:val="28"/>
          <w:szCs w:val="28"/>
          <w:rtl/>
        </w:rPr>
        <w:t>4-</w:t>
      </w:r>
      <w:r w:rsidRPr="00FB133B">
        <w:rPr>
          <w:rFonts w:ascii="Arial" w:hAnsi="Arial" w:cs="Arial"/>
          <w:color w:val="000000" w:themeColor="text1"/>
          <w:sz w:val="28"/>
          <w:szCs w:val="28"/>
          <w:u w:val="single"/>
          <w:rtl/>
        </w:rPr>
        <w:t xml:space="preserve"> طريقة الانشـــــــــــاء</w:t>
      </w:r>
    </w:p>
    <w:p w:rsidR="007A46C3"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أ- بعد تجهيز المواد على سطح الطريق بطول القسم المراد تنفيذه فانها تخلط وتقلب جيدا بكامل ارتفاعها على </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 xml:space="preserve">سطح الطريق بواسطة موتور كريدر وبشكل </w:t>
      </w:r>
      <w:r w:rsidR="00E111A1">
        <w:rPr>
          <w:rFonts w:ascii="Arial" w:hAnsi="Arial" w:cs="Arial"/>
          <w:color w:val="000000" w:themeColor="text1"/>
          <w:sz w:val="28"/>
          <w:szCs w:val="28"/>
          <w:rtl/>
        </w:rPr>
        <w:t>يمنع انفصال الاحجام المختلفة،</w:t>
      </w:r>
      <w:r w:rsidRPr="00FB133B">
        <w:rPr>
          <w:rFonts w:ascii="Arial" w:hAnsi="Arial" w:cs="Arial"/>
          <w:color w:val="000000" w:themeColor="text1"/>
          <w:sz w:val="28"/>
          <w:szCs w:val="28"/>
          <w:rtl/>
        </w:rPr>
        <w:t>تضاف مع الخلطة كمية الماء اللازمة بواسطة سيارات</w:t>
      </w:r>
      <w:r w:rsidR="00E111A1">
        <w:rPr>
          <w:rFonts w:ascii="Arial" w:hAnsi="Arial" w:cs="Arial"/>
          <w:color w:val="000000" w:themeColor="text1"/>
          <w:sz w:val="28"/>
          <w:szCs w:val="28"/>
          <w:rtl/>
        </w:rPr>
        <w:t xml:space="preserve"> ميكانيكية خاصة تضمن التحكم في </w:t>
      </w:r>
      <w:r w:rsidRPr="00FB133B">
        <w:rPr>
          <w:rFonts w:ascii="Arial" w:hAnsi="Arial" w:cs="Arial"/>
          <w:color w:val="000000" w:themeColor="text1"/>
          <w:sz w:val="28"/>
          <w:szCs w:val="28"/>
          <w:rtl/>
        </w:rPr>
        <w:t xml:space="preserve">توزيع الماء وبعد انجاز عملية الخلط والوصول الى نسبة الرطوبة الملائمة او اكثر بما لا يزيد عن 2 % (اثنين في المائة ) تفرش المواد فرشا منتظما على كامل العرض المقرر وبسمك يضمن الوصول الى السماكة المعينة بعد اتمام عملية </w:t>
      </w:r>
      <w:r w:rsidR="00E111A1">
        <w:rPr>
          <w:rFonts w:ascii="Arial" w:hAnsi="Arial" w:cs="Arial"/>
          <w:color w:val="000000" w:themeColor="text1"/>
          <w:sz w:val="28"/>
          <w:szCs w:val="28"/>
          <w:rtl/>
        </w:rPr>
        <w:t>الرص حتى بلوغ نسبة  95%</w:t>
      </w:r>
      <w:r w:rsidR="00E111A1">
        <w:rPr>
          <w:rFonts w:ascii="Arial" w:hAnsi="Arial" w:cs="Arial" w:hint="cs"/>
          <w:color w:val="000000" w:themeColor="text1"/>
          <w:sz w:val="28"/>
          <w:szCs w:val="28"/>
          <w:rtl/>
        </w:rPr>
        <w:t xml:space="preserve"> </w:t>
      </w:r>
      <w:r w:rsidR="00E111A1">
        <w:rPr>
          <w:rFonts w:ascii="Arial" w:hAnsi="Arial" w:cs="Arial"/>
          <w:color w:val="000000" w:themeColor="text1"/>
          <w:sz w:val="28"/>
          <w:szCs w:val="28"/>
          <w:rtl/>
        </w:rPr>
        <w:t>من الكثافة الناتجة عمليا بطريقة</w:t>
      </w:r>
      <w:r w:rsidRPr="00FB133B">
        <w:rPr>
          <w:rFonts w:ascii="Arial" w:hAnsi="Arial" w:cs="Arial"/>
          <w:color w:val="000000" w:themeColor="text1"/>
          <w:sz w:val="28"/>
          <w:szCs w:val="28"/>
          <w:rtl/>
        </w:rPr>
        <w:t>(</w:t>
      </w:r>
      <w:r w:rsidRPr="00FB133B">
        <w:rPr>
          <w:rFonts w:ascii="Arial" w:hAnsi="Arial" w:cs="Arial"/>
          <w:color w:val="000000" w:themeColor="text1"/>
          <w:sz w:val="28"/>
          <w:szCs w:val="28"/>
        </w:rPr>
        <w:t>A.S.T.M.</w:t>
      </w:r>
      <w:r w:rsidR="00E111A1">
        <w:rPr>
          <w:rFonts w:ascii="Arial" w:hAnsi="Arial" w:cs="Arial"/>
          <w:color w:val="000000" w:themeColor="text1"/>
          <w:sz w:val="28"/>
          <w:szCs w:val="28"/>
          <w:rtl/>
        </w:rPr>
        <w:t>)</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b/>
          <w:bCs/>
          <w:color w:val="000000" w:themeColor="text1"/>
          <w:sz w:val="28"/>
          <w:szCs w:val="28"/>
          <w:rtl/>
        </w:rPr>
      </w:pPr>
      <w:r w:rsidRPr="00FB133B">
        <w:rPr>
          <w:rFonts w:ascii="Arial" w:hAnsi="Arial" w:cs="Arial"/>
          <w:color w:val="000000" w:themeColor="text1"/>
          <w:sz w:val="28"/>
          <w:szCs w:val="28"/>
          <w:rtl/>
        </w:rPr>
        <w:t>ب- اذا تبين قبل او اثناء فرش وتسوية طبقة الاساس المساعدة ان طبقة التاسيس اصبحتطريئة او غير مستقرة لدرجة حصول تفتت في سطحها او ولوج تربتها خلال مواد طبقة الاساس المساعد فيجب عندئذ التوقف عن اعمال الفرش والتسوية والمباشرة باصلاح الاقسام المفتتة حسب تعليمات المهندس او نزع مواد طبقة الاساس المساعد التي تخللها التراب والقائها خارج  نطاق الطريق واستبدالها  بمواد اخرى جديدة ي</w:t>
      </w:r>
      <w:r w:rsidR="005A73C1">
        <w:rPr>
          <w:rFonts w:ascii="Arial" w:hAnsi="Arial" w:cs="Arial"/>
          <w:color w:val="000000" w:themeColor="text1"/>
          <w:sz w:val="28"/>
          <w:szCs w:val="28"/>
          <w:rtl/>
        </w:rPr>
        <w:t>جري رصها وفقا للمواصفات ال</w:t>
      </w:r>
      <w:r w:rsidR="005A73C1">
        <w:rPr>
          <w:rFonts w:ascii="Arial" w:hAnsi="Arial" w:cs="Arial" w:hint="cs"/>
          <w:color w:val="000000" w:themeColor="text1"/>
          <w:sz w:val="28"/>
          <w:szCs w:val="28"/>
          <w:rtl/>
        </w:rPr>
        <w:t>تي ستاتي لاحقاً (البند ج)،</w:t>
      </w:r>
      <w:r w:rsidRPr="00FB133B">
        <w:rPr>
          <w:rFonts w:ascii="Arial" w:hAnsi="Arial" w:cs="Arial"/>
          <w:color w:val="000000" w:themeColor="text1"/>
          <w:sz w:val="28"/>
          <w:szCs w:val="28"/>
          <w:rtl/>
        </w:rPr>
        <w:t>كل ذلك على مسؤولية</w:t>
      </w:r>
      <w:r w:rsidRPr="00FB133B">
        <w:rPr>
          <w:rFonts w:ascii="Arial" w:hAnsi="Arial" w:cs="Arial"/>
          <w:b/>
          <w:bCs/>
          <w:color w:val="000000" w:themeColor="text1"/>
          <w:sz w:val="28"/>
          <w:szCs w:val="28"/>
          <w:rtl/>
        </w:rPr>
        <w:t xml:space="preserve"> ا</w:t>
      </w:r>
      <w:r w:rsidRPr="005A73C1">
        <w:rPr>
          <w:rFonts w:ascii="Arial" w:hAnsi="Arial" w:cs="Arial"/>
          <w:color w:val="000000" w:themeColor="text1"/>
          <w:sz w:val="28"/>
          <w:szCs w:val="28"/>
          <w:rtl/>
        </w:rPr>
        <w:t xml:space="preserve">لملتزم </w:t>
      </w:r>
      <w:r w:rsidRPr="00FB133B">
        <w:rPr>
          <w:rFonts w:ascii="Arial" w:hAnsi="Arial" w:cs="Arial"/>
          <w:b/>
          <w:bCs/>
          <w:color w:val="000000" w:themeColor="text1"/>
          <w:sz w:val="28"/>
          <w:szCs w:val="28"/>
          <w:rtl/>
        </w:rPr>
        <w:t>.</w:t>
      </w:r>
    </w:p>
    <w:p w:rsidR="004356E6" w:rsidRPr="00FB133B" w:rsidRDefault="004356E6" w:rsidP="00E111A1">
      <w:pPr>
        <w:pStyle w:val="BodyText2"/>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ج- </w:t>
      </w:r>
      <w:r w:rsidRPr="00E111A1">
        <w:rPr>
          <w:rFonts w:ascii="Arial" w:hAnsi="Arial" w:cs="Arial"/>
          <w:color w:val="000000" w:themeColor="text1"/>
          <w:sz w:val="27"/>
          <w:szCs w:val="27"/>
          <w:rtl/>
        </w:rPr>
        <w:t>بعد انهاء عملية الفرش والتسوية يباشر برص المواد بواسطة غراسات عجلات المطاط او الحديد من وزن/10/ طن على الاقل و/15/طن على الاكثر وذلك بان تمر الهراسات باتجاه موازي لمحورالطريق ذهابا" وايابا" وعلى ان تبدا عملية الرص من حافتي الطريق وباتجاه وسطها .اما عند المنعطفات فتبدا عملية الرص ابتداء من المنحنى الداخلي وباتجاه الحافة العليا من الطريق وفي المواقع التي يصعب فيها مرور الهراسات مثل حافة الرس او الجدران فستعمل الات ضاغطة ميكانيكية او يدوية للوصول الى الكثافة المذكورة سابقا .</w:t>
      </w:r>
    </w:p>
    <w:p w:rsidR="004356E6" w:rsidRPr="004C1A50" w:rsidRDefault="004356E6" w:rsidP="004C1A50">
      <w:pPr>
        <w:ind w:left="57" w:right="57"/>
        <w:rPr>
          <w:rFonts w:ascii="Arial" w:hAnsi="Arial" w:cs="Arial"/>
          <w:color w:val="000000" w:themeColor="text1"/>
          <w:sz w:val="26"/>
          <w:szCs w:val="26"/>
          <w:rtl/>
        </w:rPr>
      </w:pPr>
      <w:r w:rsidRPr="00FB133B">
        <w:rPr>
          <w:rFonts w:ascii="Arial" w:hAnsi="Arial" w:cs="Arial"/>
          <w:color w:val="000000" w:themeColor="text1"/>
          <w:sz w:val="28"/>
          <w:szCs w:val="28"/>
          <w:rtl/>
        </w:rPr>
        <w:t xml:space="preserve">هـ- </w:t>
      </w:r>
      <w:r w:rsidRPr="00FB133B">
        <w:rPr>
          <w:rFonts w:ascii="Arial" w:hAnsi="Arial" w:cs="Arial"/>
          <w:color w:val="000000" w:themeColor="text1"/>
          <w:sz w:val="28"/>
          <w:szCs w:val="28"/>
          <w:u w:val="single"/>
          <w:rtl/>
        </w:rPr>
        <w:t>اختبار استواء السطح</w:t>
      </w:r>
      <w:r w:rsidR="00433714">
        <w:rPr>
          <w:rFonts w:ascii="Arial" w:hAnsi="Arial" w:cs="Arial" w:hint="cs"/>
          <w:color w:val="000000" w:themeColor="text1"/>
          <w:sz w:val="28"/>
          <w:szCs w:val="28"/>
          <w:u w:val="single"/>
          <w:rtl/>
        </w:rPr>
        <w:t>:</w:t>
      </w:r>
      <w:r w:rsidRPr="004C1A50">
        <w:rPr>
          <w:rFonts w:ascii="Arial" w:hAnsi="Arial" w:cs="Arial"/>
          <w:color w:val="000000" w:themeColor="text1"/>
          <w:sz w:val="26"/>
          <w:szCs w:val="26"/>
          <w:rtl/>
        </w:rPr>
        <w:t>يختبر استواء السطح عرضيا باستخدام قدة محدبة بشكل السطح العلوي الم</w:t>
      </w:r>
      <w:r w:rsidR="004C1A50" w:rsidRPr="004C1A50">
        <w:rPr>
          <w:rFonts w:ascii="Arial" w:hAnsi="Arial" w:cs="Arial"/>
          <w:color w:val="000000" w:themeColor="text1"/>
          <w:sz w:val="26"/>
          <w:szCs w:val="26"/>
          <w:rtl/>
        </w:rPr>
        <w:t>حسوب حسب المقطع العرضي التصميمي،</w:t>
      </w:r>
      <w:r w:rsidRPr="004C1A50">
        <w:rPr>
          <w:rFonts w:ascii="Arial" w:hAnsi="Arial" w:cs="Arial"/>
          <w:color w:val="000000" w:themeColor="text1"/>
          <w:sz w:val="26"/>
          <w:szCs w:val="26"/>
          <w:rtl/>
        </w:rPr>
        <w:t>وبحيث تكون القدة المحدبة منطبقة تماما ع</w:t>
      </w:r>
      <w:r w:rsidR="004C1A50" w:rsidRPr="004C1A50">
        <w:rPr>
          <w:rFonts w:ascii="Arial" w:hAnsi="Arial" w:cs="Arial"/>
          <w:color w:val="000000" w:themeColor="text1"/>
          <w:sz w:val="26"/>
          <w:szCs w:val="26"/>
          <w:rtl/>
        </w:rPr>
        <w:t>لى سطح الطريق مع تسامح قدره (1)</w:t>
      </w:r>
      <w:r w:rsidR="000C7F56">
        <w:rPr>
          <w:rFonts w:ascii="Arial" w:hAnsi="Arial" w:cs="Arial" w:hint="cs"/>
          <w:color w:val="000000" w:themeColor="text1"/>
          <w:sz w:val="26"/>
          <w:szCs w:val="26"/>
          <w:rtl/>
        </w:rPr>
        <w:t xml:space="preserve"> </w:t>
      </w:r>
      <w:r w:rsidRPr="004C1A50">
        <w:rPr>
          <w:rFonts w:ascii="Arial" w:hAnsi="Arial" w:cs="Arial"/>
          <w:color w:val="000000" w:themeColor="text1"/>
          <w:sz w:val="26"/>
          <w:szCs w:val="26"/>
          <w:rtl/>
        </w:rPr>
        <w:t>سم.</w:t>
      </w:r>
    </w:p>
    <w:p w:rsidR="004356E6" w:rsidRPr="00FB133B" w:rsidRDefault="004356E6" w:rsidP="00446ED7">
      <w:pPr>
        <w:ind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الثانية عشرة</w:t>
      </w:r>
      <w:r w:rsidR="005A73C1">
        <w:rPr>
          <w:rFonts w:ascii="Arial" w:hAnsi="Arial" w:cs="Arial" w:hint="cs"/>
          <w:b/>
          <w:bCs/>
          <w:color w:val="000000" w:themeColor="text1"/>
          <w:sz w:val="28"/>
          <w:szCs w:val="28"/>
          <w:rtl/>
        </w:rPr>
        <w:t>:</w:t>
      </w:r>
      <w:r w:rsidRPr="00FB133B">
        <w:rPr>
          <w:rFonts w:ascii="Arial" w:hAnsi="Arial" w:cs="Arial"/>
          <w:color w:val="000000" w:themeColor="text1"/>
          <w:sz w:val="28"/>
          <w:szCs w:val="28"/>
          <w:u w:val="single"/>
          <w:rtl/>
        </w:rPr>
        <w:t>طريقة الكيل والمحاسبة</w:t>
      </w:r>
      <w:r w:rsidR="00446ED7">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سماكة طبقة او طبقات الاساس المساعد بو</w:t>
      </w:r>
      <w:r w:rsidR="007F6686" w:rsidRPr="00FB133B">
        <w:rPr>
          <w:rFonts w:ascii="Arial" w:hAnsi="Arial" w:cs="Arial"/>
          <w:color w:val="000000" w:themeColor="text1"/>
          <w:sz w:val="28"/>
          <w:szCs w:val="28"/>
          <w:rtl/>
        </w:rPr>
        <w:t xml:space="preserve">اسطة اعمال سير الغور بعد انجاز </w:t>
      </w:r>
      <w:r w:rsidRPr="00FB133B">
        <w:rPr>
          <w:rFonts w:ascii="Arial" w:hAnsi="Arial" w:cs="Arial"/>
          <w:color w:val="000000" w:themeColor="text1"/>
          <w:sz w:val="28"/>
          <w:szCs w:val="28"/>
          <w:rtl/>
        </w:rPr>
        <w:t>عملية الرص وذلك بواسطة حفر تعمل كل خمسين مترا او مائة متر طولي من الطريق او بواسطة فرق المناسيب وعلى الملتزم ان يعيد هذه الحفر الى ما كانت عليه على حسابه يدفع ثمن المتر المكعب الواحد على اساس سعر الملتزم الوارد في عرضه ويشمل هذا السعر فتح المقالع وثمن المواد وتوريدها وفرشها وتسويتها ورصها وفقا للمناسيب المبينة في الخرائط او حسب تعليمات المهندس كما تشمل استحضار ونقل ورش الماء والالات والمعدات وصيانة هذه الطبقة حتى وضع طبقة الاساس فوقها، وبإختصار جميع ما يلزم لانجاز العمل طبقا للمواصفات الواردة في هذا ا</w:t>
      </w:r>
      <w:r w:rsidR="00446ED7">
        <w:rPr>
          <w:rFonts w:ascii="Arial" w:hAnsi="Arial" w:cs="Arial"/>
          <w:color w:val="000000" w:themeColor="text1"/>
          <w:sz w:val="28"/>
          <w:szCs w:val="28"/>
          <w:rtl/>
        </w:rPr>
        <w:t>لدفتر والخرائط وتعليمات المهندس</w:t>
      </w:r>
      <w:r w:rsidRPr="00FB133B">
        <w:rPr>
          <w:rFonts w:ascii="Arial" w:hAnsi="Arial" w:cs="Arial"/>
          <w:color w:val="000000" w:themeColor="text1"/>
          <w:sz w:val="28"/>
          <w:szCs w:val="28"/>
          <w:rtl/>
        </w:rPr>
        <w:t>.</w:t>
      </w:r>
    </w:p>
    <w:p w:rsidR="004356E6"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الثالثة عشرة</w:t>
      </w:r>
      <w:r w:rsidR="007F6686" w:rsidRPr="00FB133B">
        <w:rPr>
          <w:rFonts w:ascii="Arial" w:hAnsi="Arial" w:cs="Arial"/>
          <w:b/>
          <w:bCs/>
          <w:color w:val="000000" w:themeColor="text1"/>
          <w:sz w:val="28"/>
          <w:szCs w:val="28"/>
          <w:u w:val="single"/>
          <w:rtl/>
        </w:rPr>
        <w:t xml:space="preserve"> :</w:t>
      </w:r>
      <w:r w:rsidRPr="00FB133B">
        <w:rPr>
          <w:rFonts w:ascii="Arial" w:hAnsi="Arial" w:cs="Arial"/>
          <w:color w:val="000000" w:themeColor="text1"/>
          <w:sz w:val="28"/>
          <w:szCs w:val="28"/>
          <w:u w:val="single"/>
          <w:rtl/>
        </w:rPr>
        <w:t>وصف الاشغال</w:t>
      </w:r>
      <w:r w:rsidR="00446ED7">
        <w:rPr>
          <w:rFonts w:ascii="Arial" w:hAnsi="Arial" w:cs="Arial" w:hint="cs"/>
          <w:color w:val="000000" w:themeColor="text1"/>
          <w:sz w:val="28"/>
          <w:szCs w:val="28"/>
          <w:u w:val="single"/>
          <w:rtl/>
        </w:rPr>
        <w:t>:</w:t>
      </w:r>
      <w:r w:rsidRPr="004C1A50">
        <w:rPr>
          <w:rFonts w:ascii="Arial" w:hAnsi="Arial" w:cs="Arial"/>
          <w:color w:val="000000" w:themeColor="text1"/>
          <w:sz w:val="27"/>
          <w:szCs w:val="27"/>
          <w:rtl/>
        </w:rPr>
        <w:t>تعمل طبقة الاساس من الحجارة المكسرة بواسطة كسارات ميكانيكية ،  وتكون مندرجة الاحجام وفقا لما هو ملحوظ ، تفرش هذه المواد على سطح طبقة الاساس المساعد السابق اعدادها ( اذا وجدت ) او على سطح طبقة التاسيس وترش بالمياه اللازمة وترص بحيث تصبح جسما مندمجا متماسكا مطابقا للمواصفات الاتي بيانها ، وطبقا للانحدارات والمقاطع العرضية والطولية والسماكة المبينة في الخرائط.</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المواد</w:t>
      </w:r>
      <w:r w:rsidR="000E2DE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تتكون المواد من حجارة صلبة مكسرة بواسطة كسارات ميكانيكية لها حدود التدرج العام التالي :</w:t>
      </w:r>
    </w:p>
    <w:p w:rsidR="004356E6" w:rsidRPr="00FB133B" w:rsidRDefault="004356E6" w:rsidP="007F6686">
      <w:pPr>
        <w:ind w:left="57" w:right="57"/>
        <w:rPr>
          <w:rFonts w:ascii="Arial" w:hAnsi="Arial" w:cs="Arial"/>
          <w:color w:val="000000" w:themeColor="text1"/>
          <w:sz w:val="28"/>
          <w:szCs w:val="28"/>
          <w:rtl/>
          <w:lang w:bidi="ar-LB"/>
        </w:rPr>
      </w:pPr>
      <w:r w:rsidRPr="00FB133B">
        <w:rPr>
          <w:rFonts w:ascii="Arial" w:hAnsi="Arial" w:cs="Arial"/>
          <w:color w:val="FF0000"/>
          <w:sz w:val="28"/>
          <w:szCs w:val="28"/>
          <w:rtl/>
        </w:rPr>
        <w:tab/>
      </w: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p>
    <w:p w:rsidR="004356E6" w:rsidRPr="00FB133B" w:rsidRDefault="00361A53" w:rsidP="00AE2E47">
      <w:pPr>
        <w:ind w:right="57"/>
        <w:rPr>
          <w:rFonts w:ascii="Arial" w:hAnsi="Arial" w:cs="Arial"/>
          <w:color w:val="000000" w:themeColor="text1"/>
          <w:sz w:val="28"/>
          <w:szCs w:val="28"/>
          <w:rtl/>
        </w:rPr>
      </w:pPr>
      <w:r>
        <w:rPr>
          <w:rFonts w:ascii="Arial" w:hAnsi="Arial" w:cs="Arial"/>
          <w:color w:val="000000" w:themeColor="text1"/>
          <w:sz w:val="28"/>
          <w:szCs w:val="28"/>
          <w:rtl/>
        </w:rPr>
        <w:tab/>
        <w:t xml:space="preserve">2 </w:t>
      </w:r>
      <w:r w:rsidR="004356E6" w:rsidRPr="00FB133B">
        <w:rPr>
          <w:rFonts w:ascii="Arial" w:hAnsi="Arial" w:cs="Arial"/>
          <w:color w:val="000000" w:themeColor="text1"/>
          <w:sz w:val="28"/>
          <w:szCs w:val="28"/>
          <w:rtl/>
        </w:rPr>
        <w:t>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100</w:t>
      </w:r>
    </w:p>
    <w:p w:rsidR="004356E6" w:rsidRPr="00FB133B" w:rsidRDefault="00446ED7"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2\1 1</w:t>
      </w:r>
      <w:r w:rsidR="004356E6" w:rsidRPr="00FB133B">
        <w:rPr>
          <w:rFonts w:ascii="Arial" w:hAnsi="Arial" w:cs="Arial"/>
          <w:color w:val="000000" w:themeColor="text1"/>
          <w:sz w:val="28"/>
          <w:szCs w:val="28"/>
          <w:rtl/>
        </w:rPr>
        <w:t>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90- 100</w:t>
      </w:r>
    </w:p>
    <w:p w:rsidR="004356E6" w:rsidRPr="00FB133B" w:rsidRDefault="00361A53"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 xml:space="preserve">4\3 </w:t>
      </w:r>
      <w:r w:rsidR="004356E6" w:rsidRPr="00FB133B">
        <w:rPr>
          <w:rFonts w:ascii="Arial" w:hAnsi="Arial" w:cs="Arial"/>
          <w:color w:val="000000" w:themeColor="text1"/>
          <w:sz w:val="28"/>
          <w:szCs w:val="28"/>
          <w:rtl/>
        </w:rPr>
        <w:t xml:space="preserve"> 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50- 80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25- 45</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10- 20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200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2- 8</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40 %</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 يفضل ان يكون التدرج العام للمواد المستعملة منتظما فلا ينتقل من الحد الادنى لما يمر من منخل معين الى الحد الاقصى لما يمر من المنخل التالي او بالعكس ، كما لا يجب ان لا تزيد نسبة المار في المنخل رقم 200 عن ثلثي المار من المنخل رقم \40\</w:t>
      </w:r>
    </w:p>
    <w:p w:rsidR="004356E6" w:rsidRPr="00FB133B" w:rsidRDefault="004356E6" w:rsidP="00446ED7">
      <w:pPr>
        <w:pStyle w:val="BodyText2"/>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ج-   يجب ان يكون البحص صلبا خاليا من التراب والمواد العضوية والطينية وتكون صلابته بحيث لا تزيد نسبة التآكل عن 40 % ( اربعين في المائة ) عند اجرائه تجربة لوس انجلوس عليه .</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الرابعة عشرة</w:t>
      </w:r>
      <w:r w:rsidR="00242D69" w:rsidRPr="00242D69">
        <w:rPr>
          <w:rFonts w:ascii="Arial" w:hAnsi="Arial" w:cs="Arial" w:hint="cs"/>
          <w:b/>
          <w:bCs/>
          <w:color w:val="000000" w:themeColor="text1"/>
          <w:sz w:val="28"/>
          <w:szCs w:val="28"/>
          <w:rtl/>
        </w:rPr>
        <w:t xml:space="preserve">: </w:t>
      </w:r>
      <w:r w:rsidRPr="00FB133B">
        <w:rPr>
          <w:rFonts w:ascii="Arial" w:hAnsi="Arial" w:cs="Arial"/>
          <w:color w:val="000000" w:themeColor="text1"/>
          <w:sz w:val="28"/>
          <w:szCs w:val="28"/>
          <w:u w:val="single"/>
          <w:rtl/>
        </w:rPr>
        <w:t>طريقة الانشاء</w:t>
      </w:r>
      <w:r w:rsidR="00446ED7">
        <w:rPr>
          <w:rFonts w:ascii="Arial" w:hAnsi="Arial" w:cs="Arial" w:hint="cs"/>
          <w:color w:val="000000" w:themeColor="text1"/>
          <w:sz w:val="28"/>
          <w:szCs w:val="28"/>
          <w:u w:val="single"/>
          <w:rtl/>
        </w:rPr>
        <w:t>:</w:t>
      </w:r>
      <w:r w:rsidRPr="000C7F56">
        <w:rPr>
          <w:rFonts w:ascii="Arial" w:hAnsi="Arial" w:cs="Arial"/>
          <w:color w:val="000000" w:themeColor="text1"/>
          <w:sz w:val="27"/>
          <w:szCs w:val="27"/>
          <w:rtl/>
        </w:rPr>
        <w:t xml:space="preserve">قبل البدء بتوريد المواد على الطريق يقوم مهندس الملتزم وباشراف المهندس  باخذشقلات دقيقة لطبقة الاساس المساعد (اذا وجدت ) او لطبقة التاسيس ثم يقوم الملتزم بتحضير سطح هذه الطبقة </w:t>
      </w:r>
      <w:r w:rsidRPr="000C7F56">
        <w:rPr>
          <w:rFonts w:ascii="Arial" w:hAnsi="Arial" w:cs="Arial"/>
          <w:color w:val="000000" w:themeColor="text1"/>
          <w:sz w:val="27"/>
          <w:szCs w:val="27"/>
          <w:rtl/>
        </w:rPr>
        <w:lastRenderedPageBreak/>
        <w:t>بازالة ما قد يكون فيها من عيوب ثم تسويتها ورصها وفقا للمناسيب السابق تنفيذها والانحدارات الطولية والعرضية وتحدب السطح</w:t>
      </w:r>
      <w:r w:rsidR="00446ED7" w:rsidRPr="000C7F56">
        <w:rPr>
          <w:rFonts w:ascii="Arial" w:hAnsi="Arial" w:cs="Arial"/>
          <w:color w:val="000000" w:themeColor="text1"/>
          <w:sz w:val="27"/>
          <w:szCs w:val="27"/>
          <w:rtl/>
        </w:rPr>
        <w:t xml:space="preserve"> المقور،</w:t>
      </w:r>
      <w:r w:rsidRPr="000C7F56">
        <w:rPr>
          <w:rFonts w:ascii="Arial" w:hAnsi="Arial" w:cs="Arial"/>
          <w:color w:val="000000" w:themeColor="text1"/>
          <w:sz w:val="27"/>
          <w:szCs w:val="27"/>
          <w:rtl/>
        </w:rPr>
        <w:t>تورد المواد وتفرش على سطح الطريق مباشرة بكامل عرض الطبقة المقرر بواسطة سيارات مجهزة بصندوق التوزيع وبشكل يمنع انفصال الاحجام المختلفة وبالكميات المناسبة التي تعطي السماك</w:t>
      </w:r>
      <w:r w:rsidR="00242D69" w:rsidRPr="000C7F56">
        <w:rPr>
          <w:rFonts w:ascii="Arial" w:hAnsi="Arial" w:cs="Arial"/>
          <w:color w:val="000000" w:themeColor="text1"/>
          <w:sz w:val="27"/>
          <w:szCs w:val="27"/>
          <w:rtl/>
        </w:rPr>
        <w:t>ة المطلوبة لطبقة الاساس بعد الر</w:t>
      </w:r>
      <w:r w:rsidR="00242D69" w:rsidRPr="000C7F56">
        <w:rPr>
          <w:rFonts w:ascii="Arial" w:hAnsi="Arial" w:cs="Arial" w:hint="cs"/>
          <w:color w:val="000000" w:themeColor="text1"/>
          <w:sz w:val="27"/>
          <w:szCs w:val="27"/>
          <w:rtl/>
        </w:rPr>
        <w:t>ص</w:t>
      </w:r>
      <w:r w:rsidRPr="000C7F56">
        <w:rPr>
          <w:rFonts w:ascii="Arial" w:hAnsi="Arial" w:cs="Arial"/>
          <w:color w:val="000000" w:themeColor="text1"/>
          <w:sz w:val="27"/>
          <w:szCs w:val="27"/>
          <w:rtl/>
        </w:rPr>
        <w:t xml:space="preserve"> على ان لا تزيد هذه السماكة عن 15(سنتم ) والا يعمل الاساس على اكثر من طبقة واحدة، ويراعى عند فرش المواد وجوب الاحتفاظ بمدى تحدب سطح المقرر وبان لا يزيد وصول الجزء المفروش من الطريق عما يمكن لل</w:t>
      </w:r>
      <w:r w:rsidR="00446ED7" w:rsidRPr="000C7F56">
        <w:rPr>
          <w:rFonts w:ascii="Arial" w:hAnsi="Arial" w:cs="Arial"/>
          <w:color w:val="000000" w:themeColor="text1"/>
          <w:sz w:val="27"/>
          <w:szCs w:val="27"/>
          <w:rtl/>
        </w:rPr>
        <w:t>هراسات من هرسه في اليوم الواحد</w:t>
      </w:r>
      <w:r w:rsidRPr="000C7F56">
        <w:rPr>
          <w:rFonts w:ascii="Arial" w:hAnsi="Arial" w:cs="Arial"/>
          <w:color w:val="000000" w:themeColor="text1"/>
          <w:sz w:val="27"/>
          <w:szCs w:val="27"/>
          <w:rtl/>
        </w:rPr>
        <w:t>.</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عندما لا يكون هناك ارصفة او حجارة جرانب (بوردير) تحصر طبقة الاساس بينها فيستعاض عنها بوضع اتربة على جانبي الطريق بالسماكة الكافية لتعطي سماكة طبقة الاساس المقررة بعد الرص وعلى ان توضع هذه الاتربة بطول يكفي لفرش حجارة طبقة الاساس ليومي عمل على الاقل .</w:t>
      </w:r>
    </w:p>
    <w:p w:rsidR="004356E6" w:rsidRPr="00FB133B" w:rsidRDefault="004356E6" w:rsidP="002B3DF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w:t>
      </w:r>
      <w:r w:rsidRPr="002B3DF7">
        <w:rPr>
          <w:rFonts w:ascii="Arial" w:hAnsi="Arial" w:cs="Arial"/>
          <w:color w:val="000000" w:themeColor="text1"/>
          <w:sz w:val="26"/>
          <w:szCs w:val="26"/>
          <w:rtl/>
        </w:rPr>
        <w:t xml:space="preserve">بعد انهاء عملية فرش المواد تبدأ عملية الرص بواسطة هراس حديد ذي ثلاث عجلات لا يقل وزنه عن عشرة \10\ اطنان ولا يزيد عن خمسة عشر \15\ طنا وذلك بان يكون نصف العجلة الخلفية للهراس فوق جانب الطريق الترابي ونصفها الاخر فوق  طبقة الاساس، ثم تستمر عملية الرص باتجاه </w:t>
      </w:r>
      <w:r w:rsidRPr="002B3DF7">
        <w:rPr>
          <w:rFonts w:ascii="Arial" w:hAnsi="Arial" w:cs="Arial"/>
          <w:color w:val="000000" w:themeColor="text1"/>
          <w:sz w:val="26"/>
          <w:szCs w:val="26"/>
          <w:rtl/>
        </w:rPr>
        <w:tab/>
        <w:t>محور الطريق  وتباشر نفس العملية من الجانب الاخر وبنفس الكيفية اما عند المنعطفات فيباشر بعملية الرص من الجزء الداخلي للمنعطف وباتجاه اجراء الخارجي منه</w:t>
      </w:r>
    </w:p>
    <w:p w:rsidR="00446ED7"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تستمر اعمال الرص ذهابا وايابا حتى يتم ثبات الطبقة ويستدل على ذلك ثبت الحجارة بحيث لا تتحرك</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عجلات الهراس وحتى الوصول الى كثافة لا تقل عن 95% الناتجة عمليا بطريقة (</w:t>
      </w:r>
      <w:r w:rsidRPr="00FB133B">
        <w:rPr>
          <w:rFonts w:ascii="Arial" w:hAnsi="Arial" w:cs="Arial"/>
          <w:color w:val="000000" w:themeColor="text1"/>
          <w:sz w:val="28"/>
          <w:szCs w:val="28"/>
        </w:rPr>
        <w:t>A.S.T.M</w:t>
      </w:r>
      <w:r w:rsidRPr="00FB133B">
        <w:rPr>
          <w:rFonts w:ascii="Arial" w:hAnsi="Arial" w:cs="Arial"/>
          <w:color w:val="000000" w:themeColor="text1"/>
          <w:sz w:val="28"/>
          <w:szCs w:val="28"/>
          <w:rtl/>
        </w:rPr>
        <w:t xml:space="preserve">) </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يصحح سطح الطبقة بواسطة قدة طولها اربعة (4) امتار وكل ارتفاع او انخ</w:t>
      </w:r>
      <w:r w:rsidR="00446ED7">
        <w:rPr>
          <w:rFonts w:ascii="Arial" w:hAnsi="Arial" w:cs="Arial"/>
          <w:color w:val="000000" w:themeColor="text1"/>
          <w:sz w:val="28"/>
          <w:szCs w:val="28"/>
          <w:rtl/>
        </w:rPr>
        <w:t xml:space="preserve">فاض يزيد عن مقدار سنتمتر واحد </w:t>
      </w:r>
      <w:r w:rsidRPr="00FB133B">
        <w:rPr>
          <w:rFonts w:ascii="Arial" w:hAnsi="Arial" w:cs="Arial"/>
          <w:color w:val="000000" w:themeColor="text1"/>
          <w:sz w:val="28"/>
          <w:szCs w:val="28"/>
          <w:rtl/>
        </w:rPr>
        <w:t>(</w:t>
      </w:r>
      <w:r w:rsidR="00446ED7">
        <w:rPr>
          <w:rFonts w:ascii="Arial" w:hAnsi="Arial" w:cs="Arial" w:hint="cs"/>
          <w:color w:val="000000" w:themeColor="text1"/>
          <w:sz w:val="28"/>
          <w:szCs w:val="28"/>
          <w:rtl/>
        </w:rPr>
        <w:t>1</w:t>
      </w:r>
      <w:r w:rsidRPr="00FB133B">
        <w:rPr>
          <w:rFonts w:ascii="Arial" w:hAnsi="Arial" w:cs="Arial"/>
          <w:color w:val="000000" w:themeColor="text1"/>
          <w:sz w:val="28"/>
          <w:szCs w:val="28"/>
          <w:rtl/>
        </w:rPr>
        <w:t>سنتم) يجب تفكيكه واضافة مواد جديدة اليه لاصلاحه ث</w:t>
      </w:r>
      <w:r w:rsidR="00446ED7">
        <w:rPr>
          <w:rFonts w:ascii="Arial" w:hAnsi="Arial" w:cs="Arial"/>
          <w:color w:val="000000" w:themeColor="text1"/>
          <w:sz w:val="28"/>
          <w:szCs w:val="28"/>
          <w:rtl/>
        </w:rPr>
        <w:t>م اعادة رصه طبقا لهذه المواصفات</w:t>
      </w:r>
      <w:r w:rsidRPr="00FB133B">
        <w:rPr>
          <w:rFonts w:ascii="Arial" w:hAnsi="Arial" w:cs="Arial"/>
          <w:color w:val="000000" w:themeColor="text1"/>
          <w:sz w:val="28"/>
          <w:szCs w:val="28"/>
          <w:rtl/>
        </w:rPr>
        <w:t>.</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تكنس المواد الناعمة الموجودة على سطح الطبقة بواسطة مكانس ميكانيكية او يدوية بحيث تندفع اكبر كمية منها في الفراغات بين الاحجار الكبيرة حتى امتلائها، واذا لزم الامر تضاف على سطح الطريق مواد ناعمة اخرى وتنكسر حتى بلوغ هذه الغاية. يشترط في هذه العملية ان لايزيد منسوب المواد الناعمة عن منسوب الح</w:t>
      </w:r>
      <w:r w:rsidR="00446ED7">
        <w:rPr>
          <w:rFonts w:ascii="Arial" w:hAnsi="Arial" w:cs="Arial"/>
          <w:color w:val="000000" w:themeColor="text1"/>
          <w:sz w:val="28"/>
          <w:szCs w:val="28"/>
          <w:rtl/>
        </w:rPr>
        <w:t>جارة الكبيرة المرصوصة في الطبقة</w:t>
      </w:r>
      <w:r w:rsidRPr="00FB133B">
        <w:rPr>
          <w:rFonts w:ascii="Arial" w:hAnsi="Arial" w:cs="Arial"/>
          <w:color w:val="000000" w:themeColor="text1"/>
          <w:sz w:val="28"/>
          <w:szCs w:val="28"/>
          <w:rtl/>
        </w:rPr>
        <w:t>.</w:t>
      </w:r>
    </w:p>
    <w:p w:rsidR="004356E6" w:rsidRPr="00FB133B" w:rsidRDefault="004356E6" w:rsidP="00446ED7">
      <w:pPr>
        <w:pStyle w:val="BodyText"/>
        <w:spacing w:after="0"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بعد تعبئة الفراغات بالمواد الناعمة يرش الماء النظيف على سطح الطبقة بواسطة سيارات ميكانيكية خاصة تضمن التحكم بتوزيع الماء ويباشر برص المواد بواسطة الهراس وتستمر عملية الرص واضافة الماء او مواد ناعمة اخرى  اذا لزم الامر بحيث ينتج عن ذلك طبقة مملوءة الفراغات ومتماسكة في جميع سمكها ويكون سطحها العلـوي مندمجا" ومنتظما" ويستدل على ذلك عند بروز (رغوة) من مطحون المواد الناعمة بشكل موجة خفيفة امام عجلات الهراس يراعى في هذه العلمية اضافة الماء الكافي على ان لا يزيد عن الحاجة بحيث تنفذ الى طبقة الاساس المساعد (اذا وجدت )</w:t>
      </w:r>
      <w:r w:rsidR="00446ED7">
        <w:rPr>
          <w:rFonts w:ascii="Arial" w:hAnsi="Arial" w:cs="Arial"/>
          <w:color w:val="000000" w:themeColor="text1"/>
          <w:sz w:val="28"/>
          <w:szCs w:val="28"/>
          <w:rtl/>
        </w:rPr>
        <w:t xml:space="preserve"> او طبقة التاسيس</w:t>
      </w:r>
      <w:r w:rsidRPr="00FB133B">
        <w:rPr>
          <w:rFonts w:ascii="Arial" w:hAnsi="Arial" w:cs="Arial"/>
          <w:color w:val="000000" w:themeColor="text1"/>
          <w:sz w:val="28"/>
          <w:szCs w:val="28"/>
          <w:rtl/>
        </w:rPr>
        <w:t>.</w:t>
      </w:r>
    </w:p>
    <w:p w:rsidR="004356E6" w:rsidRPr="009F6D8F" w:rsidRDefault="004356E6" w:rsidP="00446ED7">
      <w:pPr>
        <w:pStyle w:val="ListParagraph"/>
        <w:numPr>
          <w:ilvl w:val="0"/>
          <w:numId w:val="38"/>
        </w:numPr>
        <w:spacing w:line="276" w:lineRule="auto"/>
        <w:ind w:right="57"/>
        <w:jc w:val="both"/>
        <w:rPr>
          <w:rFonts w:ascii="Arial" w:hAnsi="Arial" w:cs="Arial"/>
          <w:color w:val="000000" w:themeColor="text1"/>
          <w:sz w:val="28"/>
          <w:szCs w:val="28"/>
          <w:rtl/>
        </w:rPr>
      </w:pPr>
      <w:r w:rsidRPr="009F6D8F">
        <w:rPr>
          <w:rFonts w:ascii="Arial" w:hAnsi="Arial" w:cs="Arial"/>
          <w:color w:val="000000" w:themeColor="text1"/>
          <w:sz w:val="28"/>
          <w:szCs w:val="28"/>
          <w:u w:val="single"/>
          <w:rtl/>
        </w:rPr>
        <w:t>اختبار استواء السطح</w:t>
      </w:r>
      <w:r w:rsidR="007D1BAA" w:rsidRPr="009F6D8F">
        <w:rPr>
          <w:rFonts w:ascii="Arial" w:hAnsi="Arial" w:cs="Arial"/>
          <w:color w:val="000000" w:themeColor="text1"/>
          <w:sz w:val="28"/>
          <w:szCs w:val="28"/>
          <w:rtl/>
        </w:rPr>
        <w:t xml:space="preserve"> : </w:t>
      </w:r>
      <w:r w:rsidRPr="009F6D8F">
        <w:rPr>
          <w:rFonts w:ascii="Arial" w:hAnsi="Arial" w:cs="Arial"/>
          <w:color w:val="000000" w:themeColor="text1"/>
          <w:sz w:val="28"/>
          <w:szCs w:val="28"/>
          <w:rtl/>
        </w:rPr>
        <w:t>يختبر استواء السطح النهائي طولا وعرضا بواسطة قدة طولها اربعة (4) امتار وكل ارتفاع او انخفاض  يزيد عن سنتمر واحد (1) يجب اصلاحه بتفكيك السطح واعادة ر</w:t>
      </w:r>
      <w:r w:rsidR="00446ED7">
        <w:rPr>
          <w:rFonts w:ascii="Arial" w:hAnsi="Arial" w:cs="Arial"/>
          <w:color w:val="000000" w:themeColor="text1"/>
          <w:sz w:val="28"/>
          <w:szCs w:val="28"/>
          <w:rtl/>
        </w:rPr>
        <w:t>صه وفقا للمواصفات المبينة سابقا</w:t>
      </w:r>
      <w:r w:rsidRPr="009F6D8F">
        <w:rPr>
          <w:rFonts w:ascii="Arial" w:hAnsi="Arial" w:cs="Arial"/>
          <w:color w:val="000000" w:themeColor="text1"/>
          <w:sz w:val="28"/>
          <w:szCs w:val="28"/>
          <w:rtl/>
        </w:rPr>
        <w:t>.</w:t>
      </w:r>
    </w:p>
    <w:p w:rsidR="004356E6" w:rsidRPr="00FB133B" w:rsidRDefault="004356E6" w:rsidP="00446ED7">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 xml:space="preserve">انشاء طبقة اخرى من </w:t>
      </w:r>
      <w:r w:rsidR="007D1BAA" w:rsidRPr="00FB133B">
        <w:rPr>
          <w:rFonts w:ascii="Arial" w:hAnsi="Arial" w:cs="Arial"/>
          <w:color w:val="000000" w:themeColor="text1"/>
          <w:sz w:val="28"/>
          <w:szCs w:val="28"/>
          <w:u w:val="single"/>
          <w:rtl/>
        </w:rPr>
        <w:t>الأساس</w:t>
      </w:r>
      <w:r w:rsidR="00446ED7">
        <w:rPr>
          <w:rFonts w:ascii="Arial" w:hAnsi="Arial" w:cs="Arial" w:hint="cs"/>
          <w:color w:val="000000" w:themeColor="text1"/>
          <w:sz w:val="28"/>
          <w:szCs w:val="28"/>
          <w:u w:val="single"/>
          <w:rtl/>
        </w:rPr>
        <w:t>:</w:t>
      </w:r>
      <w:r w:rsidRPr="00446ED7">
        <w:rPr>
          <w:rFonts w:ascii="Arial" w:hAnsi="Arial" w:cs="Arial"/>
          <w:color w:val="000000" w:themeColor="text1"/>
          <w:sz w:val="27"/>
          <w:szCs w:val="27"/>
          <w:rtl/>
        </w:rPr>
        <w:t>عندما يكون الاساس مكونا من اكثر من طبقة واحدة فان كل طبقة اخرى يتم انشاؤها وتنفيذها وفقا للمواصفات السابقة وتعطي كل طبقة نفس العناية والات</w:t>
      </w:r>
      <w:r w:rsidR="00446ED7" w:rsidRPr="00446ED7">
        <w:rPr>
          <w:rFonts w:ascii="Arial" w:hAnsi="Arial" w:cs="Arial"/>
          <w:color w:val="000000" w:themeColor="text1"/>
          <w:sz w:val="27"/>
          <w:szCs w:val="27"/>
          <w:rtl/>
        </w:rPr>
        <w:t>قان في التنفيذ وفي استواء السطح</w:t>
      </w:r>
      <w:r w:rsidRPr="00446ED7">
        <w:rPr>
          <w:rFonts w:ascii="Arial" w:hAnsi="Arial" w:cs="Arial"/>
          <w:color w:val="000000" w:themeColor="text1"/>
          <w:sz w:val="27"/>
          <w:szCs w:val="27"/>
          <w:rtl/>
        </w:rPr>
        <w:t>.</w:t>
      </w:r>
    </w:p>
    <w:p w:rsidR="007D1BAA"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الخامسة عشرةطرق طريقة الكيل والمحاسبة</w:t>
      </w:r>
      <w:r w:rsidR="00446ED7">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سماكة كل طبقة من طبقات الاساس بواسطة اعمال سبر الغور وبعد انجاز عملية الرص وذلك بواسطة حفر تعمل كل خمسين او مائة متر طولي من الطريق او طبقا لتعليمات</w:t>
      </w:r>
      <w:r w:rsidR="00242D69">
        <w:rPr>
          <w:rFonts w:ascii="Arial" w:hAnsi="Arial" w:cs="Arial"/>
          <w:color w:val="000000" w:themeColor="text1"/>
          <w:sz w:val="28"/>
          <w:szCs w:val="28"/>
          <w:rtl/>
        </w:rPr>
        <w:t xml:space="preserve"> المهندس وعلى الملتزم ان يعيد</w:t>
      </w:r>
      <w:r w:rsidRPr="00FB133B">
        <w:rPr>
          <w:rFonts w:ascii="Arial" w:hAnsi="Arial" w:cs="Arial"/>
          <w:color w:val="000000" w:themeColor="text1"/>
          <w:sz w:val="28"/>
          <w:szCs w:val="28"/>
          <w:rtl/>
        </w:rPr>
        <w:t xml:space="preserve"> هذه الحفر الى ما كانت عليه على حسابه . يدفع ثمن المتر المكعب الواحد على اساس سعر الملتزم الوارد في  عرضه ويشمل هذا السعر فتح المعالج وتكسير المواد وثمنها وتوريدها </w:t>
      </w:r>
      <w:r w:rsidR="00242D69">
        <w:rPr>
          <w:rFonts w:ascii="Arial" w:hAnsi="Arial" w:cs="Arial" w:hint="cs"/>
          <w:color w:val="000000" w:themeColor="text1"/>
          <w:sz w:val="28"/>
          <w:szCs w:val="28"/>
          <w:rtl/>
        </w:rPr>
        <w:t>و</w:t>
      </w:r>
      <w:r w:rsidRPr="00FB133B">
        <w:rPr>
          <w:rFonts w:ascii="Arial" w:hAnsi="Arial" w:cs="Arial"/>
          <w:color w:val="000000" w:themeColor="text1"/>
          <w:sz w:val="28"/>
          <w:szCs w:val="28"/>
          <w:rtl/>
        </w:rPr>
        <w:t>فرشها وتسويتها ورصها وفقا للمناسب والسماكة المقررة كما تشمل ثمن ورش المواد الناعمة اذا لزم الامر ورش الماء وآلاليات واليد العاملة وربح الملتزم، وبإختصار كل ما يلزم لانجاز العمل طبقا للمواصفات الواردة في هذا الد</w:t>
      </w:r>
      <w:r w:rsidR="0061070A" w:rsidRPr="00FB133B">
        <w:rPr>
          <w:rFonts w:ascii="Arial" w:hAnsi="Arial" w:cs="Arial"/>
          <w:color w:val="000000" w:themeColor="text1"/>
          <w:sz w:val="28"/>
          <w:szCs w:val="28"/>
          <w:rtl/>
        </w:rPr>
        <w:t>فتر والخرائط وتعليمات  المهندس.</w:t>
      </w:r>
    </w:p>
    <w:p w:rsidR="004356E6" w:rsidRPr="00FB133B" w:rsidRDefault="00720CE7" w:rsidP="007D1BAA">
      <w:pPr>
        <w:ind w:left="57" w:right="57"/>
        <w:jc w:val="center"/>
        <w:rPr>
          <w:rFonts w:ascii="Arial" w:hAnsi="Arial" w:cs="Arial"/>
          <w:b/>
          <w:bCs/>
          <w:sz w:val="32"/>
          <w:szCs w:val="32"/>
          <w:u w:val="single"/>
          <w:rtl/>
        </w:rPr>
      </w:pPr>
      <w:r>
        <w:rPr>
          <w:rFonts w:ascii="Arial" w:hAnsi="Arial" w:cs="Arial" w:hint="cs"/>
          <w:b/>
          <w:bCs/>
          <w:sz w:val="32"/>
          <w:szCs w:val="32"/>
          <w:u w:val="single"/>
          <w:rtl/>
        </w:rPr>
        <w:lastRenderedPageBreak/>
        <w:t>ا</w:t>
      </w:r>
      <w:r w:rsidR="004356E6" w:rsidRPr="00FB133B">
        <w:rPr>
          <w:rFonts w:ascii="Arial" w:hAnsi="Arial" w:cs="Arial"/>
          <w:b/>
          <w:bCs/>
          <w:sz w:val="32"/>
          <w:szCs w:val="32"/>
          <w:u w:val="single"/>
          <w:rtl/>
        </w:rPr>
        <w:t>لفصل الخامس</w:t>
      </w:r>
    </w:p>
    <w:p w:rsidR="0061070A" w:rsidRPr="00FB133B" w:rsidRDefault="0061070A" w:rsidP="007D1BAA">
      <w:pPr>
        <w:ind w:left="57" w:right="57"/>
        <w:jc w:val="center"/>
        <w:rPr>
          <w:rFonts w:ascii="Arial" w:hAnsi="Arial" w:cs="Arial"/>
          <w:b/>
          <w:bCs/>
          <w:color w:val="FF0000"/>
          <w:sz w:val="10"/>
          <w:szCs w:val="10"/>
          <w:rtl/>
        </w:rPr>
      </w:pPr>
    </w:p>
    <w:p w:rsidR="004356E6" w:rsidRPr="00FB133B" w:rsidRDefault="004356E6" w:rsidP="0061070A">
      <w:pPr>
        <w:ind w:left="57" w:right="57"/>
        <w:jc w:val="center"/>
        <w:rPr>
          <w:rFonts w:ascii="Arial" w:hAnsi="Arial" w:cs="Arial"/>
          <w:b/>
          <w:bCs/>
          <w:color w:val="000000" w:themeColor="text1"/>
          <w:sz w:val="28"/>
          <w:szCs w:val="28"/>
          <w:u w:val="single"/>
          <w:rtl/>
        </w:rPr>
      </w:pPr>
      <w:r w:rsidRPr="00FB133B">
        <w:rPr>
          <w:rFonts w:ascii="Arial" w:hAnsi="Arial" w:cs="Arial"/>
          <w:b/>
          <w:bCs/>
          <w:color w:val="000000" w:themeColor="text1"/>
          <w:sz w:val="28"/>
          <w:szCs w:val="28"/>
          <w:u w:val="single"/>
          <w:rtl/>
        </w:rPr>
        <w:t>أشغــــــــــــــــال الترفيــــت</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السادسة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مواصفات الاليات والمعدات المستعملة لاشغال التزفيت </w:t>
      </w:r>
    </w:p>
    <w:p w:rsidR="004356E6" w:rsidRPr="00FB133B" w:rsidRDefault="004356E6" w:rsidP="00446ED7">
      <w:pPr>
        <w:ind w:left="57" w:right="57"/>
        <w:jc w:val="both"/>
        <w:rPr>
          <w:rFonts w:ascii="Arial" w:hAnsi="Arial" w:cs="Arial"/>
          <w:color w:val="000000" w:themeColor="text1"/>
          <w:sz w:val="28"/>
          <w:szCs w:val="28"/>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 xml:space="preserve">إعتماد المعدات </w:t>
      </w:r>
      <w:r w:rsidR="0061070A"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يجب ان يكون جميع هذه الاليات والمعدات في حالة جيدة وم</w:t>
      </w:r>
      <w:r w:rsidR="00242D69">
        <w:rPr>
          <w:rFonts w:ascii="Arial" w:hAnsi="Arial" w:cs="Arial" w:hint="cs"/>
          <w:color w:val="000000" w:themeColor="text1"/>
          <w:sz w:val="28"/>
          <w:szCs w:val="28"/>
          <w:rtl/>
        </w:rPr>
        <w:t>قب</w:t>
      </w:r>
      <w:r w:rsidRPr="00FB133B">
        <w:rPr>
          <w:rFonts w:ascii="Arial" w:hAnsi="Arial" w:cs="Arial"/>
          <w:color w:val="000000" w:themeColor="text1"/>
          <w:sz w:val="28"/>
          <w:szCs w:val="28"/>
          <w:rtl/>
        </w:rPr>
        <w:t xml:space="preserve">ولة وان يوافق عليها المهندس قبل التصريح بالبدء بالعمل. </w:t>
      </w:r>
      <w:r w:rsidR="0061070A" w:rsidRPr="00FB133B">
        <w:rPr>
          <w:rFonts w:ascii="Arial" w:hAnsi="Arial" w:cs="Arial"/>
          <w:color w:val="000000" w:themeColor="text1"/>
          <w:sz w:val="28"/>
          <w:szCs w:val="28"/>
          <w:rtl/>
        </w:rPr>
        <w:t>و</w:t>
      </w:r>
      <w:r w:rsidRPr="00FB133B">
        <w:rPr>
          <w:rFonts w:ascii="Arial" w:hAnsi="Arial" w:cs="Arial"/>
          <w:color w:val="000000" w:themeColor="text1"/>
          <w:sz w:val="28"/>
          <w:szCs w:val="28"/>
          <w:rtl/>
        </w:rPr>
        <w:t>على الملتزم ان يحافظ على حالتها طول مدة العمل كما عليه ان يستحضر منها العدد الكافي في مواقع العمل لضمان التنفيذ بالسرعة المطلوبة حسب البرنامج الزمني للتنفيذ كما عليه ان يستخدم العدد الكافي من العمال الفنيين لتشغليها بكفاءة عالية .</w:t>
      </w:r>
    </w:p>
    <w:p w:rsidR="0061070A"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مواصفات معدات رش الاسفلت الساخن</w:t>
      </w:r>
      <w:r w:rsidR="0061070A" w:rsidRPr="00FB133B">
        <w:rPr>
          <w:rFonts w:ascii="Arial" w:hAnsi="Arial" w:cs="Arial"/>
          <w:color w:val="000000" w:themeColor="text1"/>
          <w:sz w:val="28"/>
          <w:szCs w:val="28"/>
          <w:u w:val="single"/>
          <w:rtl/>
        </w:rPr>
        <w:t>:</w:t>
      </w:r>
      <w:r w:rsidRPr="000C7F56">
        <w:rPr>
          <w:rFonts w:ascii="Arial" w:hAnsi="Arial" w:cs="Arial"/>
          <w:color w:val="000000" w:themeColor="text1"/>
          <w:sz w:val="26"/>
          <w:szCs w:val="26"/>
          <w:rtl/>
        </w:rPr>
        <w:t>تكون هذه المعدات عبارة عن سيارة نقل او مقطورة مركب عليها خزان معزول حراريا ذوسعة أدناها/1500/ ليتر  ولها القدرة على رش الاسفلت على سطح الطريق وبانتظام تحت ضغوط ومعدلات مختلفة وبعرض</w:t>
      </w:r>
      <w:r w:rsidR="00446ED7" w:rsidRPr="000C7F56">
        <w:rPr>
          <w:rFonts w:ascii="Arial" w:hAnsi="Arial" w:cs="Arial"/>
          <w:color w:val="000000" w:themeColor="text1"/>
          <w:sz w:val="26"/>
          <w:szCs w:val="26"/>
          <w:rtl/>
        </w:rPr>
        <w:t xml:space="preserve"> مختلف وعند درجة حرارة معينة ، </w:t>
      </w:r>
      <w:r w:rsidRPr="000C7F56">
        <w:rPr>
          <w:rFonts w:ascii="Arial" w:hAnsi="Arial" w:cs="Arial"/>
          <w:color w:val="000000" w:themeColor="text1"/>
          <w:sz w:val="26"/>
          <w:szCs w:val="26"/>
          <w:rtl/>
        </w:rPr>
        <w:t>وللتمكن من القيام بهذا العمل يجب ان تكو</w:t>
      </w:r>
      <w:r w:rsidR="0061070A" w:rsidRPr="000C7F56">
        <w:rPr>
          <w:rFonts w:ascii="Arial" w:hAnsi="Arial" w:cs="Arial"/>
          <w:color w:val="000000" w:themeColor="text1"/>
          <w:sz w:val="26"/>
          <w:szCs w:val="26"/>
          <w:rtl/>
        </w:rPr>
        <w:t>ن هذه</w:t>
      </w:r>
      <w:r w:rsidR="00446ED7" w:rsidRPr="000C7F56">
        <w:rPr>
          <w:rFonts w:ascii="Arial" w:hAnsi="Arial" w:cs="Arial" w:hint="cs"/>
          <w:color w:val="000000" w:themeColor="text1"/>
          <w:sz w:val="26"/>
          <w:szCs w:val="26"/>
          <w:rtl/>
        </w:rPr>
        <w:t>:</w:t>
      </w:r>
    </w:p>
    <w:p w:rsidR="004356E6" w:rsidRPr="00FB133B" w:rsidRDefault="004356E6" w:rsidP="0061070A">
      <w:pPr>
        <w:pStyle w:val="BodyText"/>
        <w:spacing w:after="0"/>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1- محرك ديزل او بنزين خاص لتشغيل مجموعة التسخين وطلمبة ضغط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مجموعة تسخين لرفع درجة حرارة الاسفلت الى درجة حرارة التشغيل المعينة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طلمبة الاسفلت تستعمل في ضغط الاسفلت في مواسير الرش وكذلك في تعبئة الخزان بالاسفلت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4- مواسير لرش الاسفلت يمكن تغيير طولها حسب العرض المطلوب رشه من الطريق ويتفاوت هذاالعرضمن مترين الى سبعة امتار ومركب فيها وصلات على مسافات متساويـــة ولهــا فتحات متساوية تضمن ثبات معدل الرش على طول المواسير .</w:t>
      </w:r>
      <w:r w:rsidR="0061070A" w:rsidRPr="00FB133B">
        <w:rPr>
          <w:rFonts w:ascii="Arial" w:hAnsi="Arial" w:cs="Arial"/>
          <w:color w:val="000000" w:themeColor="text1"/>
          <w:sz w:val="28"/>
          <w:szCs w:val="28"/>
          <w:rtl/>
        </w:rPr>
        <w:tab/>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5- عداد موضوع في " كابينه " السائق لتحديد سرعة السيارة ( متر / الدقيقة   )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6- جهاز لتحديد تصريف طلمبة الاسفلت (ليتر / الدقيقة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7- ميزان حرارة لتحديد حرارة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8- مسطرة عيار لتحديد كمية الاسفلت في الخزان </w:t>
      </w:r>
    </w:p>
    <w:p w:rsidR="004356E6" w:rsidRPr="00FB133B" w:rsidRDefault="004356E6" w:rsidP="00242D69">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9- يمكن استعمال المعادلة التالية لضبط معدل رش الاسفلت حسب المطلوب، تصريف الطلمبـــةليتر/ الدقيقة) = عرض الرش ( متر </w:t>
      </w:r>
      <w:r w:rsidR="00242D69">
        <w:rPr>
          <w:rFonts w:ascii="Arial" w:hAnsi="Arial" w:cs="Arial" w:hint="cs"/>
          <w:color w:val="000000" w:themeColor="text1"/>
          <w:sz w:val="28"/>
          <w:szCs w:val="28"/>
          <w:rtl/>
        </w:rPr>
        <w:t>) ×</w:t>
      </w:r>
      <w:r w:rsidRPr="00FB133B">
        <w:rPr>
          <w:rFonts w:ascii="Arial" w:hAnsi="Arial" w:cs="Arial"/>
          <w:color w:val="000000" w:themeColor="text1"/>
          <w:sz w:val="28"/>
          <w:szCs w:val="28"/>
          <w:rtl/>
        </w:rPr>
        <w:t xml:space="preserve"> معدل الرش (ليتر/</w:t>
      </w:r>
      <w:r w:rsidR="0061070A" w:rsidRPr="00FB133B">
        <w:rPr>
          <w:rFonts w:ascii="Arial" w:hAnsi="Arial" w:cs="Arial"/>
          <w:color w:val="000000" w:themeColor="text1"/>
          <w:sz w:val="28"/>
          <w:szCs w:val="28"/>
          <w:rtl/>
        </w:rPr>
        <w:t xml:space="preserve">م2 ) </w:t>
      </w:r>
      <w:r w:rsidR="00242D69">
        <w:rPr>
          <w:rFonts w:ascii="Arial" w:hAnsi="Arial" w:cs="Arial" w:hint="cs"/>
          <w:color w:val="000000" w:themeColor="text1"/>
          <w:sz w:val="28"/>
          <w:szCs w:val="28"/>
          <w:rtl/>
        </w:rPr>
        <w:t xml:space="preserve">× </w:t>
      </w:r>
      <w:r w:rsidR="0061070A" w:rsidRPr="00FB133B">
        <w:rPr>
          <w:rFonts w:ascii="Arial" w:hAnsi="Arial" w:cs="Arial"/>
          <w:color w:val="000000" w:themeColor="text1"/>
          <w:sz w:val="28"/>
          <w:szCs w:val="28"/>
          <w:rtl/>
        </w:rPr>
        <w:t>سرعة السيارة ( متر/الدقيقة</w:t>
      </w:r>
      <w:r w:rsidRPr="00FB133B">
        <w:rPr>
          <w:rFonts w:ascii="Arial" w:hAnsi="Arial" w:cs="Arial"/>
          <w:color w:val="000000" w:themeColor="text1"/>
          <w:sz w:val="28"/>
          <w:szCs w:val="28"/>
          <w:rtl/>
        </w:rPr>
        <w:t>)</w:t>
      </w:r>
      <w:r w:rsidR="0061070A" w:rsidRPr="00FB133B">
        <w:rPr>
          <w:rFonts w:ascii="Arial" w:hAnsi="Arial" w:cs="Arial"/>
          <w:color w:val="000000" w:themeColor="text1"/>
          <w:sz w:val="28"/>
          <w:szCs w:val="28"/>
          <w:rtl/>
        </w:rPr>
        <w:t>.</w:t>
      </w:r>
    </w:p>
    <w:p w:rsidR="004356E6" w:rsidRPr="00FB133B" w:rsidRDefault="004356E6" w:rsidP="000C7F56">
      <w:pPr>
        <w:ind w:left="57" w:right="57"/>
        <w:jc w:val="both"/>
        <w:rPr>
          <w:rFonts w:ascii="Arial" w:hAnsi="Arial" w:cs="Arial"/>
          <w:color w:val="000000" w:themeColor="text1"/>
          <w:sz w:val="28"/>
          <w:szCs w:val="28"/>
          <w:rtl/>
        </w:rPr>
      </w:pPr>
      <w:r w:rsidRPr="00FB133B">
        <w:rPr>
          <w:rFonts w:ascii="Arial" w:hAnsi="Arial" w:cs="Arial"/>
          <w:b/>
          <w:bCs/>
          <w:color w:val="000000" w:themeColor="text1"/>
          <w:sz w:val="28"/>
          <w:szCs w:val="28"/>
          <w:rtl/>
        </w:rPr>
        <w:t>3</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 مواصفات عامة لخلاطات الاسفلت على الساخن</w:t>
      </w:r>
      <w:r w:rsidR="0061070A"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تنقسم محطات الخلط الاسفلتية الساخنة الى نوعين رئيسيين هما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1- محطات الخلط ذات الانتاج المنقطع</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2- محطات الخلط ذات الانتاج المستمر</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ويجب ان يكون لكل منها القدرة الكافية لانتاج مزيج متجانس طبقا للمعدلات المعينة سابقا من قبل مختبر المواد وسبيلا لتحديد هذه  المعدلات تؤخذ قبل المباشرة بالعمل عينات من قبل مختبر الموادوسبيلا لتحديد هذه المعدلات تؤخذ قبل المباشرة بالعمل عينات من مواد الحجارة المكسرة المعدة للخلط وعينة من مادة الاسفلت المعينة لتحديد نسبة كل منهما في المزيج وخصائص هذا المزيج.</w:t>
      </w:r>
    </w:p>
    <w:p w:rsidR="004356E6" w:rsidRPr="00FB133B" w:rsidRDefault="004356E6" w:rsidP="007A46C3">
      <w:pPr>
        <w:ind w:left="57" w:right="57"/>
        <w:rPr>
          <w:rFonts w:ascii="Arial" w:hAnsi="Arial" w:cs="Arial"/>
          <w:color w:val="000000" w:themeColor="text1"/>
          <w:sz w:val="28"/>
          <w:szCs w:val="28"/>
          <w:rtl/>
        </w:rPr>
      </w:pPr>
      <w:r w:rsidRPr="00FB133B">
        <w:rPr>
          <w:rFonts w:ascii="Arial" w:hAnsi="Arial" w:cs="Arial"/>
          <w:b/>
          <w:bCs/>
          <w:color w:val="000000" w:themeColor="text1"/>
          <w:sz w:val="28"/>
          <w:szCs w:val="28"/>
          <w:rtl/>
        </w:rPr>
        <w:t>4</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العامة للخلاطات</w:t>
      </w:r>
      <w:r w:rsidR="0043371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يجب ان تكون هذه الخلاطات من صنع معروف ومعتمد ومجهزة بالاتي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1- خزانات مزودة بوسائل مناسبة لتسخين الاسفلت ومعزولة حراريا حتى تحتفظ بدرجة الحرارة المطلوبة للاسفلت وان تكون سعتها لا تقل عن الكمية المطلوبة ليوم عمل واحد .</w:t>
      </w:r>
    </w:p>
    <w:p w:rsidR="004356E6" w:rsidRPr="00FB133B" w:rsidRDefault="004356E6" w:rsidP="00446ED7">
      <w:pPr>
        <w:pStyle w:val="BodyText2"/>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2- موازين مؤلفة من ثلاث مخازن منفصلة للمواد الغليظة والمتوسطة والناعمة وذات احجام متناسبة مع قدرة الخلاطة ومزودة ببوابات محكمة تتحكم بتصريف مواد كل مخزن لتغذية جهاز التجفيف والتسخين ويتم تعييرها عند بدء العمل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sz w:val="28"/>
          <w:szCs w:val="28"/>
          <w:rtl/>
        </w:rPr>
        <w:t>3</w:t>
      </w:r>
      <w:r w:rsidRPr="00FB133B">
        <w:rPr>
          <w:rFonts w:ascii="Arial" w:hAnsi="Arial" w:cs="Arial"/>
          <w:color w:val="000000" w:themeColor="text1"/>
          <w:sz w:val="28"/>
          <w:szCs w:val="28"/>
          <w:rtl/>
        </w:rPr>
        <w:t>- جهاز للتجفيف والتسخين بشكل اسطوانة يضمن حسن تقلب المواد اثناء عملية التسخين</w:t>
      </w:r>
      <w:r w:rsidR="00446ED7">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ووصول درجة حرارة المواد الى الدرجة المطلوبة بدون حصول "كربون " داخل الاسطوانة ووصول اية نسبة من الوقود المستعمل الى المواد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4-اجهزة لقياس درجة الحرارة يكون عيارها حتى درجة (200 سنتغراد ) يوضع احدها عند فتحة خروج المواد الساخنة من جهاز التجفيف واخر عند دائرة الاسفلت بالقرب من جهاز وزن الاسفلت الواصل الى الخلاطة ويجب ان تفحص هذه الموازين من وقت لاخر للتاكد من صلاحيتها .</w:t>
      </w:r>
    </w:p>
    <w:p w:rsidR="007A46C3"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5- مجمع للغبار لجمع الغبار المتصاعد من جهاز التجفيف مع امكانية عمل ترتيبات خاصة باضافة</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واعادة هذه المواد الى الخلطة بانتظام حسب تعليمات المهندس .</w:t>
      </w:r>
    </w:p>
    <w:p w:rsidR="004356E6" w:rsidRPr="007F68DA" w:rsidRDefault="004356E6" w:rsidP="007F68DA">
      <w:pPr>
        <w:numPr>
          <w:ilvl w:val="0"/>
          <w:numId w:val="34"/>
        </w:numPr>
        <w:ind w:left="57" w:right="57"/>
        <w:jc w:val="both"/>
        <w:rPr>
          <w:rFonts w:ascii="Arial" w:hAnsi="Arial" w:cs="Arial"/>
          <w:color w:val="000000" w:themeColor="text1"/>
          <w:sz w:val="28"/>
          <w:szCs w:val="28"/>
          <w:rtl/>
        </w:rPr>
      </w:pPr>
      <w:r w:rsidRPr="007F68DA">
        <w:rPr>
          <w:rFonts w:ascii="Arial" w:hAnsi="Arial" w:cs="Arial"/>
          <w:color w:val="000000" w:themeColor="text1"/>
          <w:sz w:val="28"/>
          <w:szCs w:val="28"/>
          <w:u w:val="single"/>
          <w:rtl/>
        </w:rPr>
        <w:lastRenderedPageBreak/>
        <w:t>مواصفات عامة لالة فرش المخلوط الاسفلتي</w:t>
      </w:r>
      <w:r w:rsidR="0061070A" w:rsidRPr="007F68DA">
        <w:rPr>
          <w:rFonts w:ascii="Arial" w:hAnsi="Arial" w:cs="Arial"/>
          <w:color w:val="000000" w:themeColor="text1"/>
          <w:sz w:val="28"/>
          <w:szCs w:val="28"/>
          <w:rtl/>
        </w:rPr>
        <w:t>:</w:t>
      </w:r>
      <w:r w:rsidRPr="007F68DA">
        <w:rPr>
          <w:rFonts w:ascii="Arial" w:hAnsi="Arial" w:cs="Arial"/>
          <w:color w:val="000000" w:themeColor="text1"/>
          <w:sz w:val="27"/>
          <w:szCs w:val="27"/>
          <w:rtl/>
        </w:rPr>
        <w:t>يجب ان تكون هذه الالة من النوع الميكانيكي الذي يقوم باست</w:t>
      </w:r>
      <w:r w:rsidR="0061070A" w:rsidRPr="007F68DA">
        <w:rPr>
          <w:rFonts w:ascii="Arial" w:hAnsi="Arial" w:cs="Arial"/>
          <w:color w:val="000000" w:themeColor="text1"/>
          <w:sz w:val="27"/>
          <w:szCs w:val="27"/>
          <w:rtl/>
        </w:rPr>
        <w:t xml:space="preserve">قبال المخلوط الساخن من الشاحنات </w:t>
      </w:r>
      <w:r w:rsidRPr="007F68DA">
        <w:rPr>
          <w:rFonts w:ascii="Arial" w:hAnsi="Arial" w:cs="Arial"/>
          <w:color w:val="000000" w:themeColor="text1"/>
          <w:sz w:val="27"/>
          <w:szCs w:val="27"/>
          <w:rtl/>
        </w:rPr>
        <w:t>القلابةفي خزان سعة خمسة اطنان تقريبا وتقوم بنقل المخلوط من الخزان الى "بريمة " لولبية بعرض الالة بواسطة حص</w:t>
      </w:r>
      <w:r w:rsidR="008812E8" w:rsidRPr="007F68DA">
        <w:rPr>
          <w:rFonts w:ascii="Arial" w:hAnsi="Arial" w:cs="Arial" w:hint="cs"/>
          <w:color w:val="000000" w:themeColor="text1"/>
          <w:sz w:val="27"/>
          <w:szCs w:val="27"/>
          <w:rtl/>
        </w:rPr>
        <w:t>يرتي</w:t>
      </w:r>
      <w:r w:rsidRPr="007F68DA">
        <w:rPr>
          <w:rFonts w:ascii="Arial" w:hAnsi="Arial" w:cs="Arial"/>
          <w:color w:val="000000" w:themeColor="text1"/>
          <w:sz w:val="27"/>
          <w:szCs w:val="27"/>
          <w:rtl/>
        </w:rPr>
        <w:t xml:space="preserve">ن ثم تقوم "البريمة " اللولبة بفرش المخلوط على سطح الطريق بالعرض والسماكة المطلوبين ويجب ان يكون بامكانها تعريض المخلوط المفروش على الطريق الى قوة هزازة لضغطه ضغطا قويا على ان يتم ذلك دون حصول </w:t>
      </w:r>
      <w:r w:rsidR="007F68DA" w:rsidRPr="007F68DA">
        <w:rPr>
          <w:rFonts w:ascii="Arial" w:hAnsi="Arial" w:cs="Arial"/>
          <w:color w:val="000000" w:themeColor="text1"/>
          <w:sz w:val="27"/>
          <w:szCs w:val="27"/>
          <w:rtl/>
        </w:rPr>
        <w:t>انفصال الاحجام المختلفة للمخلوط</w:t>
      </w:r>
      <w:r w:rsidRPr="007F68DA">
        <w:rPr>
          <w:rFonts w:ascii="Arial" w:hAnsi="Arial" w:cs="Arial"/>
          <w:color w:val="000000" w:themeColor="text1"/>
          <w:sz w:val="27"/>
          <w:szCs w:val="27"/>
          <w:rtl/>
        </w:rPr>
        <w:t>.</w:t>
      </w:r>
    </w:p>
    <w:p w:rsidR="004356E6" w:rsidRPr="007F68DA" w:rsidRDefault="004356E6" w:rsidP="007F68DA">
      <w:pPr>
        <w:ind w:left="57" w:right="57"/>
        <w:rPr>
          <w:rFonts w:ascii="Arial" w:hAnsi="Arial" w:cs="Arial"/>
          <w:color w:val="000000" w:themeColor="text1"/>
          <w:sz w:val="27"/>
          <w:szCs w:val="27"/>
          <w:rtl/>
          <w:lang w:bidi="ar-LB"/>
        </w:rPr>
      </w:pPr>
      <w:r w:rsidRPr="007F68DA">
        <w:rPr>
          <w:rFonts w:ascii="Arial" w:hAnsi="Arial" w:cs="Arial"/>
          <w:color w:val="000000" w:themeColor="text1"/>
          <w:sz w:val="27"/>
          <w:szCs w:val="27"/>
          <w:rtl/>
        </w:rPr>
        <w:t>يكون تصميم الالة بحيث تتمكن من فرش المخلوط</w:t>
      </w:r>
      <w:r w:rsidR="007F68DA" w:rsidRPr="007F68DA">
        <w:rPr>
          <w:rFonts w:ascii="Arial" w:hAnsi="Arial" w:cs="Arial"/>
          <w:color w:val="000000" w:themeColor="text1"/>
          <w:sz w:val="27"/>
          <w:szCs w:val="27"/>
          <w:rtl/>
        </w:rPr>
        <w:t xml:space="preserve"> على عرض2,40 مترا مع زيادة</w:t>
      </w:r>
      <w:r w:rsidR="007F68DA">
        <w:rPr>
          <w:rFonts w:ascii="Arial" w:hAnsi="Arial" w:cs="Arial" w:hint="cs"/>
          <w:color w:val="000000" w:themeColor="text1"/>
          <w:sz w:val="27"/>
          <w:szCs w:val="27"/>
          <w:rtl/>
        </w:rPr>
        <w:t xml:space="preserve"> </w:t>
      </w:r>
      <w:r w:rsidR="007F68DA" w:rsidRPr="007F68DA">
        <w:rPr>
          <w:rFonts w:ascii="Arial" w:hAnsi="Arial" w:cs="Arial"/>
          <w:color w:val="000000" w:themeColor="text1"/>
          <w:sz w:val="27"/>
          <w:szCs w:val="27"/>
          <w:rtl/>
        </w:rPr>
        <w:t>(30)</w:t>
      </w:r>
      <w:r w:rsidRPr="007F68DA">
        <w:rPr>
          <w:rFonts w:ascii="Arial" w:hAnsi="Arial" w:cs="Arial"/>
          <w:color w:val="000000" w:themeColor="text1"/>
          <w:sz w:val="27"/>
          <w:szCs w:val="27"/>
          <w:rtl/>
        </w:rPr>
        <w:t>سنتم او مضاعفاتها ويكون بامكانها انهاء سطح الطريق بالشكل والتحدب العرضي المطلوبين ،  وتسخينها بكامل طول القدة لمنع التصاق المخلوط بسطحها السفلي اثناء العمل دون ان ترتفع حرارة ا</w:t>
      </w:r>
      <w:r w:rsidR="007F68DA" w:rsidRPr="007F68DA">
        <w:rPr>
          <w:rFonts w:ascii="Arial" w:hAnsi="Arial" w:cs="Arial"/>
          <w:color w:val="000000" w:themeColor="text1"/>
          <w:sz w:val="27"/>
          <w:szCs w:val="27"/>
          <w:rtl/>
        </w:rPr>
        <w:t>لتسخين عن حرارة المخلوط المقررة</w:t>
      </w:r>
      <w:r w:rsidRPr="007F68DA">
        <w:rPr>
          <w:rFonts w:ascii="Arial" w:hAnsi="Arial" w:cs="Arial"/>
          <w:color w:val="000000" w:themeColor="text1"/>
          <w:sz w:val="27"/>
          <w:szCs w:val="27"/>
          <w:rtl/>
        </w:rPr>
        <w:t>.</w:t>
      </w:r>
    </w:p>
    <w:p w:rsidR="004356E6" w:rsidRPr="00FB133B" w:rsidRDefault="004356E6" w:rsidP="00AE2E47">
      <w:pPr>
        <w:ind w:left="57" w:right="57"/>
        <w:rPr>
          <w:rFonts w:ascii="Arial" w:hAnsi="Arial" w:cs="Arial"/>
          <w:b/>
          <w:bCs/>
          <w:color w:val="000000" w:themeColor="text1"/>
          <w:sz w:val="28"/>
          <w:szCs w:val="28"/>
          <w:rtl/>
        </w:rPr>
      </w:pPr>
      <w:r w:rsidRPr="00FB133B">
        <w:rPr>
          <w:rFonts w:ascii="Arial" w:hAnsi="Arial" w:cs="Arial"/>
          <w:color w:val="000000" w:themeColor="text1"/>
          <w:sz w:val="28"/>
          <w:szCs w:val="28"/>
          <w:u w:val="single"/>
          <w:rtl/>
        </w:rPr>
        <w:t>المادة السابعة عشرة</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المواصفات الطبيعية الكيميائية للاسفلت الصلب بانواعه المختلفة </w:t>
      </w:r>
      <w:r w:rsidRPr="00FB133B">
        <w:rPr>
          <w:rFonts w:ascii="Arial" w:hAnsi="Arial" w:cs="Arial"/>
          <w:b/>
          <w:bCs/>
          <w:color w:val="000000" w:themeColor="text1"/>
          <w:sz w:val="28"/>
          <w:szCs w:val="28"/>
          <w:u w:val="single"/>
        </w:rPr>
        <w:t>A.C</w:t>
      </w:r>
    </w:p>
    <w:p w:rsidR="004356E6" w:rsidRPr="00FB133B" w:rsidRDefault="00206119" w:rsidP="000C7F5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w:t>
      </w:r>
      <w:r w:rsidR="000C7F56">
        <w:rPr>
          <w:rFonts w:ascii="Arial" w:hAnsi="Arial" w:cs="Arial"/>
          <w:color w:val="000000" w:themeColor="text1"/>
          <w:sz w:val="28"/>
          <w:szCs w:val="28"/>
          <w:rtl/>
        </w:rPr>
        <w:t>يجب ان يكون الزفت</w:t>
      </w:r>
      <w:r w:rsidR="004356E6" w:rsidRPr="00FB133B">
        <w:rPr>
          <w:rFonts w:ascii="Arial" w:hAnsi="Arial" w:cs="Arial"/>
          <w:color w:val="000000" w:themeColor="text1"/>
          <w:sz w:val="28"/>
          <w:szCs w:val="28"/>
          <w:rtl/>
        </w:rPr>
        <w:t xml:space="preserve"> مستخرجا من عمليات تكرير النفط الخام الاسفلتي</w:t>
      </w:r>
    </w:p>
    <w:p w:rsidR="004356E6" w:rsidRPr="00FB133B" w:rsidRDefault="00206119"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متجانسا وخاليا من الماء</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وان لا يحدث رغوة عند تسخينه الى درجة 175 مئوية</w:t>
      </w:r>
    </w:p>
    <w:p w:rsidR="004356E6" w:rsidRPr="00FB133B" w:rsidRDefault="004356E6" w:rsidP="00206119">
      <w:pPr>
        <w:ind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t xml:space="preserve">- ان تكون مواصفاته مطابقة للمواصفات المذكورة </w:t>
      </w:r>
      <w:r w:rsidRPr="008812E8">
        <w:rPr>
          <w:rFonts w:ascii="Arial" w:hAnsi="Arial" w:cs="Arial"/>
          <w:color w:val="000000" w:themeColor="text1"/>
          <w:sz w:val="28"/>
          <w:szCs w:val="28"/>
          <w:rtl/>
        </w:rPr>
        <w:t xml:space="preserve">ادناه </w:t>
      </w:r>
      <w:r w:rsidR="00EC41D3" w:rsidRPr="008812E8">
        <w:rPr>
          <w:rFonts w:ascii="Arial" w:hAnsi="Arial" w:cs="Arial"/>
          <w:color w:val="000000" w:themeColor="text1"/>
          <w:sz w:val="28"/>
          <w:szCs w:val="28"/>
          <w:rtl/>
        </w:rPr>
        <w:t>.</w:t>
      </w:r>
    </w:p>
    <w:tbl>
      <w:tblPr>
        <w:tblStyle w:val="TableGrid"/>
        <w:bidiVisual/>
        <w:tblW w:w="9398" w:type="dxa"/>
        <w:tblLook w:val="04A0"/>
      </w:tblPr>
      <w:tblGrid>
        <w:gridCol w:w="9398"/>
      </w:tblGrid>
      <w:tr w:rsidR="002C37B8" w:rsidRPr="00FB133B" w:rsidTr="00D1010A">
        <w:tc>
          <w:tcPr>
            <w:tcW w:w="9398" w:type="dxa"/>
          </w:tcPr>
          <w:p w:rsidR="002C37B8" w:rsidRPr="00FB133B" w:rsidRDefault="002C37B8" w:rsidP="00FC73AB">
            <w:pPr>
              <w:rPr>
                <w:rFonts w:ascii="Arial" w:hAnsi="Arial" w:cs="Arial"/>
                <w:b/>
                <w:bCs/>
                <w:color w:val="000000" w:themeColor="text1"/>
                <w:sz w:val="24"/>
                <w:szCs w:val="24"/>
                <w:u w:val="single"/>
                <w:rtl/>
              </w:rPr>
            </w:pPr>
            <w:r w:rsidRPr="00FB133B">
              <w:rPr>
                <w:rFonts w:ascii="Arial" w:hAnsi="Arial" w:cs="Arial"/>
                <w:b/>
                <w:bCs/>
                <w:color w:val="000000" w:themeColor="text1"/>
                <w:sz w:val="24"/>
                <w:szCs w:val="24"/>
                <w:u w:val="single"/>
                <w:rtl/>
              </w:rPr>
              <w:t>الاختبـــــــــــــــــــــــــار</w:t>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u w:val="single"/>
                <w:rtl/>
              </w:rPr>
              <w:t>نــــــــــــــــوع الاسفلت</w:t>
            </w:r>
          </w:p>
        </w:tc>
      </w:tr>
      <w:tr w:rsidR="002C37B8" w:rsidRPr="00FB133B" w:rsidTr="00D1010A">
        <w:tc>
          <w:tcPr>
            <w:tcW w:w="9398" w:type="dxa"/>
          </w:tcPr>
          <w:p w:rsidR="002C37B8" w:rsidRPr="00FB133B" w:rsidRDefault="002C37B8" w:rsidP="00FC73AB">
            <w:pPr>
              <w:pStyle w:val="BodyText2"/>
              <w:jc w:val="left"/>
              <w:rPr>
                <w:rFonts w:ascii="Arial" w:hAnsi="Arial" w:cs="Arial"/>
                <w:color w:val="000000" w:themeColor="text1"/>
                <w:sz w:val="24"/>
                <w:szCs w:val="24"/>
                <w:rtl/>
              </w:rPr>
            </w:pPr>
            <w:r w:rsidRPr="00FB133B">
              <w:rPr>
                <w:rFonts w:ascii="Arial" w:hAnsi="Arial" w:cs="Arial"/>
                <w:color w:val="000000" w:themeColor="text1"/>
                <w:sz w:val="24"/>
                <w:szCs w:val="24"/>
                <w:rtl/>
              </w:rPr>
              <w:t>الاختبــــار</w:t>
            </w:r>
            <w:r w:rsidRPr="00FB133B">
              <w:rPr>
                <w:rFonts w:ascii="Arial" w:hAnsi="Arial" w:cs="Arial"/>
                <w:color w:val="000000" w:themeColor="text1"/>
                <w:sz w:val="24"/>
                <w:szCs w:val="24"/>
                <w:rtl/>
              </w:rPr>
              <w:tab/>
              <w:t xml:space="preserve">  الوحدة                   40</w:t>
            </w:r>
            <w:r w:rsidRPr="00FB133B">
              <w:rPr>
                <w:rFonts w:ascii="Arial" w:hAnsi="Arial" w:cs="Arial"/>
                <w:color w:val="000000" w:themeColor="text1"/>
                <w:sz w:val="24"/>
                <w:szCs w:val="24"/>
                <w:rtl/>
              </w:rPr>
              <w:tab/>
              <w:t xml:space="preserve">         50           60          70</w:t>
            </w:r>
            <w:r w:rsidRPr="00FB133B">
              <w:rPr>
                <w:rFonts w:ascii="Arial" w:hAnsi="Arial" w:cs="Arial"/>
                <w:color w:val="000000" w:themeColor="text1"/>
                <w:sz w:val="24"/>
                <w:szCs w:val="24"/>
                <w:rtl/>
              </w:rPr>
              <w:tab/>
              <w:t xml:space="preserve"> 80           100</w:t>
            </w:r>
          </w:p>
        </w:tc>
      </w:tr>
      <w:tr w:rsidR="002C37B8" w:rsidRPr="00FB133B" w:rsidTr="003A331A">
        <w:tc>
          <w:tcPr>
            <w:tcW w:w="9398" w:type="dxa"/>
            <w:tcBorders>
              <w:bottom w:val="single" w:sz="4" w:space="0" w:color="auto"/>
            </w:tcBorders>
          </w:tcPr>
          <w:p w:rsidR="002C37B8" w:rsidRPr="00FB133B" w:rsidRDefault="002C37B8" w:rsidP="00FC73AB">
            <w:pPr>
              <w:rPr>
                <w:rFonts w:ascii="Arial" w:hAnsi="Arial" w:cs="Arial"/>
                <w:color w:val="000000" w:themeColor="text1"/>
                <w:sz w:val="24"/>
                <w:szCs w:val="24"/>
                <w:rtl/>
              </w:rPr>
            </w:pP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color w:val="000000" w:themeColor="text1"/>
                <w:sz w:val="24"/>
                <w:szCs w:val="24"/>
                <w:rtl/>
              </w:rPr>
              <w:t>حد أدنى  حد اقصى    حدأدنى    حد أقصى     حد أدنى      حد أقصى</w:t>
            </w:r>
          </w:p>
        </w:tc>
      </w:tr>
      <w:tr w:rsidR="006D3C8D" w:rsidRPr="00FB133B" w:rsidTr="003A331A">
        <w:trPr>
          <w:trHeight w:val="562"/>
        </w:trPr>
        <w:tc>
          <w:tcPr>
            <w:tcW w:w="9398" w:type="dxa"/>
            <w:tcBorders>
              <w:top w:val="single" w:sz="4" w:space="0" w:color="auto"/>
              <w:left w:val="single" w:sz="4" w:space="0" w:color="auto"/>
              <w:bottom w:val="single" w:sz="4" w:space="0" w:color="auto"/>
              <w:right w:val="single" w:sz="4" w:space="0" w:color="auto"/>
            </w:tcBorders>
          </w:tcPr>
          <w:p w:rsidR="006D3C8D" w:rsidRPr="00EC7A5D" w:rsidRDefault="006D3C8D" w:rsidP="00BA2F92">
            <w:pPr>
              <w:rPr>
                <w:rFonts w:ascii="Arial" w:hAnsi="Arial" w:cs="Arial"/>
                <w:color w:val="000000" w:themeColor="text1"/>
                <w:sz w:val="24"/>
                <w:szCs w:val="24"/>
                <w:rtl/>
              </w:rPr>
            </w:pPr>
            <w:r w:rsidRPr="00EC7A5D">
              <w:rPr>
                <w:rFonts w:ascii="Arial" w:hAnsi="Arial" w:cs="Arial"/>
                <w:color w:val="000000" w:themeColor="text1"/>
                <w:sz w:val="24"/>
                <w:szCs w:val="24"/>
                <w:rtl/>
              </w:rPr>
              <w:t>1) درجة الاختراق - عند 25 درجة</w:t>
            </w:r>
            <w:r w:rsidRPr="00EC7A5D">
              <w:rPr>
                <w:rFonts w:ascii="Arial" w:hAnsi="Arial" w:cs="Arial"/>
                <w:color w:val="000000" w:themeColor="text1"/>
                <w:sz w:val="24"/>
                <w:szCs w:val="24"/>
                <w:rtl/>
              </w:rPr>
              <w:tab/>
              <w:t>مئ</w:t>
            </w:r>
            <w:r w:rsidR="008812E8">
              <w:rPr>
                <w:rFonts w:ascii="Arial" w:hAnsi="Arial" w:cs="Arial"/>
                <w:color w:val="000000" w:themeColor="text1"/>
                <w:sz w:val="24"/>
                <w:szCs w:val="24"/>
                <w:rtl/>
              </w:rPr>
              <w:t>وية 100 غرام   5 ثوان  1/10م</w:t>
            </w:r>
            <w:r w:rsidRPr="00EC7A5D">
              <w:rPr>
                <w:rFonts w:ascii="Arial" w:hAnsi="Arial" w:cs="Arial"/>
                <w:color w:val="000000" w:themeColor="text1"/>
                <w:sz w:val="24"/>
                <w:szCs w:val="24"/>
                <w:rtl/>
              </w:rPr>
              <w:t xml:space="preserve">  40 </w:t>
            </w:r>
            <w:r w:rsidRPr="00EC7A5D">
              <w:rPr>
                <w:rFonts w:ascii="Arial" w:hAnsi="Arial" w:cs="Arial"/>
                <w:color w:val="000000" w:themeColor="text1"/>
                <w:sz w:val="24"/>
                <w:szCs w:val="24"/>
                <w:rtl/>
              </w:rPr>
              <w:tab/>
              <w:t xml:space="preserve">   </w:t>
            </w:r>
            <w:r w:rsidR="003A331A">
              <w:rPr>
                <w:rFonts w:ascii="Arial" w:hAnsi="Arial" w:cs="Arial"/>
                <w:color w:val="000000" w:themeColor="text1"/>
                <w:sz w:val="24"/>
                <w:szCs w:val="24"/>
                <w:rtl/>
              </w:rPr>
              <w:t xml:space="preserve"> 50       60    </w:t>
            </w:r>
            <w:r w:rsidR="003A331A">
              <w:rPr>
                <w:rFonts w:ascii="Arial" w:hAnsi="Arial" w:cs="Arial"/>
                <w:color w:val="000000" w:themeColor="text1"/>
                <w:sz w:val="24"/>
                <w:szCs w:val="24"/>
                <w:rtl/>
              </w:rPr>
              <w:tab/>
              <w:t xml:space="preserve">  70</w:t>
            </w:r>
            <w:r w:rsidR="003A331A">
              <w:rPr>
                <w:rFonts w:ascii="Arial" w:hAnsi="Arial" w:cs="Arial"/>
                <w:color w:val="000000" w:themeColor="text1"/>
                <w:sz w:val="24"/>
                <w:szCs w:val="24"/>
                <w:rtl/>
              </w:rPr>
              <w:tab/>
              <w:t xml:space="preserve">   </w:t>
            </w:r>
            <w:r w:rsidRPr="00EC7A5D">
              <w:rPr>
                <w:rFonts w:ascii="Arial" w:hAnsi="Arial" w:cs="Arial"/>
                <w:color w:val="000000" w:themeColor="text1"/>
                <w:sz w:val="24"/>
                <w:szCs w:val="24"/>
                <w:rtl/>
              </w:rPr>
              <w:t xml:space="preserve">  80</w:t>
            </w:r>
            <w:r w:rsidRPr="00EC7A5D">
              <w:rPr>
                <w:rFonts w:ascii="Arial" w:hAnsi="Arial" w:cs="Arial"/>
                <w:color w:val="000000" w:themeColor="text1"/>
                <w:sz w:val="24"/>
                <w:szCs w:val="24"/>
                <w:rtl/>
              </w:rPr>
              <w:tab/>
              <w:t xml:space="preserve">   100</w:t>
            </w:r>
          </w:p>
        </w:tc>
      </w:tr>
      <w:tr w:rsidR="002C37B8" w:rsidRPr="00FB133B" w:rsidTr="003A331A">
        <w:trPr>
          <w:trHeight w:val="288"/>
        </w:trPr>
        <w:tc>
          <w:tcPr>
            <w:tcW w:w="9398" w:type="dxa"/>
            <w:tcBorders>
              <w:top w:val="single" w:sz="4" w:space="0" w:color="auto"/>
              <w:left w:val="single" w:sz="4" w:space="0" w:color="auto"/>
              <w:bottom w:val="single" w:sz="4" w:space="0" w:color="auto"/>
              <w:right w:val="single" w:sz="4" w:space="0" w:color="auto"/>
            </w:tcBorders>
          </w:tcPr>
          <w:p w:rsidR="002C37B8" w:rsidRPr="00EC7A5D" w:rsidRDefault="002C37B8" w:rsidP="00D1010A">
            <w:pPr>
              <w:rPr>
                <w:rFonts w:ascii="Arial" w:hAnsi="Arial" w:cs="Arial"/>
                <w:color w:val="000000" w:themeColor="text1"/>
                <w:sz w:val="24"/>
                <w:szCs w:val="24"/>
                <w:rtl/>
              </w:rPr>
            </w:pPr>
            <w:r w:rsidRPr="00EC7A5D">
              <w:rPr>
                <w:rFonts w:ascii="Arial" w:hAnsi="Arial" w:cs="Arial"/>
                <w:color w:val="000000" w:themeColor="text1"/>
                <w:sz w:val="24"/>
                <w:szCs w:val="24"/>
                <w:rtl/>
              </w:rPr>
              <w:t>2-التمدد عند25درجة مئوية (5سنتم بالدقيقة)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100                        100 </w:t>
            </w:r>
          </w:p>
        </w:tc>
      </w:tr>
      <w:tr w:rsidR="002C37B8" w:rsidRPr="00FB133B" w:rsidTr="003A331A">
        <w:trPr>
          <w:trHeight w:val="288"/>
        </w:trPr>
        <w:tc>
          <w:tcPr>
            <w:tcW w:w="9398" w:type="dxa"/>
            <w:tcBorders>
              <w:top w:val="single" w:sz="4" w:space="0" w:color="auto"/>
            </w:tcBorders>
          </w:tcPr>
          <w:p w:rsidR="002C37B8" w:rsidRPr="00EC7A5D" w:rsidRDefault="002C37B8" w:rsidP="008812E8">
            <w:pPr>
              <w:rPr>
                <w:rFonts w:ascii="Arial" w:hAnsi="Arial" w:cs="Arial"/>
                <w:color w:val="000000" w:themeColor="text1"/>
                <w:sz w:val="24"/>
                <w:szCs w:val="24"/>
                <w:rtl/>
              </w:rPr>
            </w:pPr>
            <w:r w:rsidRPr="00EC7A5D">
              <w:rPr>
                <w:rFonts w:ascii="Arial" w:hAnsi="Arial" w:cs="Arial"/>
                <w:color w:val="000000" w:themeColor="text1"/>
                <w:sz w:val="24"/>
                <w:szCs w:val="24"/>
                <w:rtl/>
              </w:rPr>
              <w:t>3)درجة الرمبنربجهاز كيلفلاند المقترح درجة مئوية232</w:t>
            </w:r>
            <w:r w:rsidRPr="00EC7A5D">
              <w:rPr>
                <w:rFonts w:ascii="Arial" w:hAnsi="Arial" w:cs="Arial"/>
                <w:color w:val="000000" w:themeColor="text1"/>
                <w:sz w:val="24"/>
                <w:szCs w:val="24"/>
                <w:rtl/>
              </w:rPr>
              <w:tab/>
              <w:t xml:space="preserve">       232                      232</w:t>
            </w:r>
          </w:p>
        </w:tc>
      </w:tr>
      <w:tr w:rsidR="006D3C8D" w:rsidRPr="00FB133B" w:rsidTr="00D1010A">
        <w:trPr>
          <w:trHeight w:val="516"/>
        </w:trPr>
        <w:tc>
          <w:tcPr>
            <w:tcW w:w="9398" w:type="dxa"/>
          </w:tcPr>
          <w:p w:rsidR="006D3C8D" w:rsidRPr="00EC7A5D" w:rsidRDefault="006D3C8D" w:rsidP="003A331A">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4)الذوبان </w:t>
            </w:r>
            <w:r w:rsidRPr="00EC7A5D">
              <w:rPr>
                <w:rFonts w:ascii="Arial" w:hAnsi="Arial" w:cs="Arial"/>
                <w:color w:val="000000" w:themeColor="text1"/>
                <w:sz w:val="24"/>
                <w:szCs w:val="24"/>
              </w:rPr>
              <w:t xml:space="preserve">Trichlorocthy </w:t>
            </w:r>
            <w:r w:rsidRPr="00EC7A5D">
              <w:rPr>
                <w:rFonts w:ascii="Arial" w:hAnsi="Arial" w:cs="Arial"/>
                <w:color w:val="000000" w:themeColor="text1"/>
                <w:sz w:val="24"/>
                <w:szCs w:val="24"/>
                <w:rtl/>
              </w:rPr>
              <w:t xml:space="preserve"> او ما يشابه </w:t>
            </w:r>
            <w:r w:rsidRPr="00EC7A5D">
              <w:rPr>
                <w:rFonts w:ascii="Arial" w:hAnsi="Arial" w:cs="Arial"/>
                <w:color w:val="000000" w:themeColor="text1"/>
                <w:sz w:val="24"/>
                <w:szCs w:val="24"/>
              </w:rPr>
              <w:t>Lene</w:t>
            </w:r>
            <w:r w:rsidRPr="00EC7A5D">
              <w:rPr>
                <w:rFonts w:ascii="Arial" w:hAnsi="Arial" w:cs="Arial"/>
                <w:color w:val="000000" w:themeColor="text1"/>
                <w:sz w:val="24"/>
                <w:szCs w:val="24"/>
                <w:rtl/>
              </w:rPr>
              <w:t xml:space="preserve"> بالمئة</w:t>
            </w:r>
            <w:r w:rsidRPr="00EC7A5D">
              <w:rPr>
                <w:rFonts w:ascii="Arial" w:hAnsi="Arial" w:cs="Arial"/>
                <w:color w:val="000000" w:themeColor="text1"/>
                <w:sz w:val="24"/>
                <w:szCs w:val="24"/>
                <w:rtl/>
              </w:rPr>
              <w:tab/>
              <w:t xml:space="preserve"> 99,5</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99,5                       5،99</w:t>
            </w:r>
            <w:r w:rsidR="000C7F56">
              <w:rPr>
                <w:rFonts w:ascii="Arial" w:hAnsi="Arial" w:cs="Arial" w:hint="cs"/>
                <w:color w:val="000000" w:themeColor="text1"/>
                <w:sz w:val="24"/>
                <w:szCs w:val="24"/>
                <w:rtl/>
              </w:rPr>
              <w:t xml:space="preserve">    </w:t>
            </w:r>
          </w:p>
        </w:tc>
      </w:tr>
      <w:tr w:rsidR="006D3C8D" w:rsidRPr="00FB133B" w:rsidTr="00D1010A">
        <w:trPr>
          <w:trHeight w:val="562"/>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5)فقدان الوزن بالتخسير عند 163درجة </w:t>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مئوية لمدةخمس ساعات(طريقةالقشرةالرقيقة) بالمئة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w:t>
            </w:r>
          </w:p>
        </w:tc>
      </w:tr>
      <w:tr w:rsidR="006D3C8D" w:rsidRPr="00FB133B" w:rsidTr="00633358">
        <w:trPr>
          <w:trHeight w:val="620"/>
        </w:trPr>
        <w:tc>
          <w:tcPr>
            <w:tcW w:w="9398" w:type="dxa"/>
          </w:tcPr>
          <w:p w:rsidR="006D3C8D" w:rsidRPr="00EC7A5D" w:rsidRDefault="006D3C8D" w:rsidP="006D3C8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 xml:space="preserve">6)الاختزان بالنسبة للاصلي  بعد فقدان الوزن بالتسخين  بالمئة  55     52 </w:t>
            </w:r>
            <w:r w:rsidRPr="00EC7A5D">
              <w:rPr>
                <w:rFonts w:ascii="Arial" w:hAnsi="Arial" w:cs="Arial"/>
                <w:color w:val="000000" w:themeColor="text1"/>
                <w:sz w:val="24"/>
                <w:szCs w:val="24"/>
                <w:rtl/>
              </w:rPr>
              <w:tab/>
              <w:t xml:space="preserve">                    47 </w:t>
            </w:r>
          </w:p>
          <w:p w:rsidR="006D3C8D" w:rsidRPr="00EC7A5D" w:rsidRDefault="006D3C8D" w:rsidP="008812E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7) التمدد بعد فقدان الوزن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w:t>
            </w:r>
          </w:p>
        </w:tc>
      </w:tr>
      <w:tr w:rsidR="006D3C8D" w:rsidRPr="00FB133B" w:rsidTr="003A331A">
        <w:trPr>
          <w:trHeight w:val="269"/>
        </w:trPr>
        <w:tc>
          <w:tcPr>
            <w:tcW w:w="9398" w:type="dxa"/>
          </w:tcPr>
          <w:p w:rsidR="006D3C8D" w:rsidRPr="00EC7A5D" w:rsidRDefault="006D3C8D" w:rsidP="007F68DA">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8)مبدأ الذوبان بطريقة الحلقة    والكرة درجة مئوية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49</w:t>
            </w:r>
            <w:r w:rsidRPr="00EC7A5D">
              <w:rPr>
                <w:rFonts w:ascii="Arial" w:hAnsi="Arial" w:cs="Arial"/>
                <w:color w:val="000000" w:themeColor="text1"/>
                <w:sz w:val="24"/>
                <w:szCs w:val="24"/>
                <w:rtl/>
              </w:rPr>
              <w:tab/>
              <w:t xml:space="preserve">       60</w:t>
            </w:r>
            <w:r w:rsidRPr="00EC7A5D">
              <w:rPr>
                <w:rFonts w:ascii="Arial" w:hAnsi="Arial" w:cs="Arial"/>
                <w:color w:val="000000" w:themeColor="text1"/>
                <w:sz w:val="24"/>
                <w:szCs w:val="24"/>
                <w:rtl/>
              </w:rPr>
              <w:tab/>
              <w:t xml:space="preserve"> 47          54         43          51</w:t>
            </w:r>
          </w:p>
        </w:tc>
      </w:tr>
    </w:tbl>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الثامنة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الكيميائية للاسفلت السائل متوسط المطاير (م.ت) (</w:t>
      </w:r>
      <w:r w:rsidRPr="00FB133B">
        <w:rPr>
          <w:rFonts w:ascii="Arial" w:hAnsi="Arial" w:cs="Arial"/>
          <w:color w:val="000000" w:themeColor="text1"/>
          <w:sz w:val="28"/>
          <w:szCs w:val="28"/>
          <w:u w:val="single"/>
        </w:rPr>
        <w:t>M.C</w:t>
      </w:r>
      <w:r w:rsidRPr="00FB133B">
        <w:rPr>
          <w:rFonts w:ascii="Arial" w:hAnsi="Arial" w:cs="Arial"/>
          <w:color w:val="000000" w:themeColor="text1"/>
          <w:sz w:val="28"/>
          <w:szCs w:val="28"/>
          <w:u w:val="single"/>
          <w:rtl/>
        </w:rPr>
        <w:t xml:space="preserve"> )</w:t>
      </w:r>
    </w:p>
    <w:tbl>
      <w:tblPr>
        <w:tblStyle w:val="TableGrid"/>
        <w:bidiVisual/>
        <w:tblW w:w="9268" w:type="dxa"/>
        <w:tblInd w:w="22" w:type="dxa"/>
        <w:tblLook w:val="04A0"/>
      </w:tblPr>
      <w:tblGrid>
        <w:gridCol w:w="35"/>
        <w:gridCol w:w="9233"/>
      </w:tblGrid>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rtl/>
              </w:rPr>
            </w:pPr>
            <w:r w:rsidRPr="00EC7A5D">
              <w:rPr>
                <w:rFonts w:ascii="Arial" w:hAnsi="Arial" w:cs="Arial"/>
                <w:b/>
                <w:bCs/>
                <w:color w:val="000000" w:themeColor="text1"/>
                <w:sz w:val="28"/>
                <w:szCs w:val="28"/>
                <w:u w:val="single"/>
                <w:rtl/>
              </w:rPr>
              <w:t>الاختبــــــــــــــار</w:t>
            </w:r>
            <w:r w:rsidRPr="00EC7A5D">
              <w:rPr>
                <w:rFonts w:ascii="Arial" w:hAnsi="Arial" w:cs="Arial"/>
                <w:b/>
                <w:bCs/>
                <w:color w:val="000000" w:themeColor="text1"/>
                <w:sz w:val="28"/>
                <w:szCs w:val="28"/>
                <w:u w:val="single"/>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النــــــــــــــــــــــوع</w:t>
            </w:r>
          </w:p>
        </w:tc>
      </w:tr>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u w:val="single"/>
                <w:rtl/>
              </w:rPr>
            </w:pP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 xml:space="preserve"> م.ت. صفر   م.ت . 1    م.ت.2</w:t>
            </w:r>
            <w:r w:rsidRPr="00FB133B">
              <w:rPr>
                <w:rFonts w:ascii="Arial" w:hAnsi="Arial" w:cs="Arial"/>
                <w:b/>
                <w:bCs/>
                <w:color w:val="000000" w:themeColor="text1"/>
                <w:sz w:val="28"/>
                <w:szCs w:val="28"/>
                <w:u w:val="single"/>
                <w:rtl/>
              </w:rPr>
              <w:tab/>
              <w:t>م.ت.3        م.ت.4</w:t>
            </w:r>
            <w:r w:rsidRPr="00FB133B">
              <w:rPr>
                <w:rFonts w:ascii="Arial" w:hAnsi="Arial" w:cs="Arial"/>
                <w:b/>
                <w:bCs/>
                <w:color w:val="000000" w:themeColor="text1"/>
                <w:sz w:val="28"/>
                <w:szCs w:val="28"/>
                <w:u w:val="single"/>
                <w:rtl/>
              </w:rPr>
              <w:tab/>
              <w:t xml:space="preserve">  م.ت.5</w:t>
            </w:r>
          </w:p>
        </w:tc>
      </w:tr>
      <w:tr w:rsidR="00284384" w:rsidRPr="00FB133B" w:rsidTr="000C7F56">
        <w:trPr>
          <w:gridBefore w:val="1"/>
          <w:wBefore w:w="35" w:type="dxa"/>
          <w:cantSplit/>
          <w:trHeight w:val="251"/>
        </w:trPr>
        <w:tc>
          <w:tcPr>
            <w:tcW w:w="9233" w:type="dxa"/>
          </w:tcPr>
          <w:p w:rsidR="00284384" w:rsidRPr="00BA1D30" w:rsidRDefault="00284384" w:rsidP="00FC73AB">
            <w:pPr>
              <w:rPr>
                <w:rFonts w:ascii="Arial" w:hAnsi="Arial" w:cs="Arial"/>
                <w:color w:val="000000" w:themeColor="text1"/>
                <w:sz w:val="24"/>
                <w:szCs w:val="24"/>
                <w:rtl/>
              </w:rPr>
            </w:pPr>
            <w:r w:rsidRPr="00BA1D30">
              <w:rPr>
                <w:rFonts w:ascii="Arial" w:hAnsi="Arial" w:cs="Arial"/>
                <w:color w:val="000000" w:themeColor="text1"/>
                <w:sz w:val="24"/>
                <w:szCs w:val="24"/>
                <w:rtl/>
              </w:rPr>
              <w:t>1- درجة الوميض بجهاز كليفلاند م(حد ادنى)  38</w:t>
            </w:r>
            <w:r w:rsidRPr="00BA1D30">
              <w:rPr>
                <w:rFonts w:ascii="Arial" w:hAnsi="Arial" w:cs="Arial"/>
                <w:color w:val="000000" w:themeColor="text1"/>
                <w:sz w:val="24"/>
                <w:szCs w:val="24"/>
                <w:rtl/>
              </w:rPr>
              <w:tab/>
              <w:t xml:space="preserve"> 38</w:t>
            </w:r>
            <w:r w:rsidRPr="00BA1D30">
              <w:rPr>
                <w:rFonts w:ascii="Arial" w:hAnsi="Arial" w:cs="Arial"/>
                <w:color w:val="000000" w:themeColor="text1"/>
                <w:sz w:val="24"/>
                <w:szCs w:val="24"/>
                <w:rtl/>
              </w:rPr>
              <w:tab/>
              <w:t xml:space="preserve"> 66 </w:t>
            </w:r>
            <w:r w:rsidRPr="00BA1D30">
              <w:rPr>
                <w:rFonts w:ascii="Arial" w:hAnsi="Arial" w:cs="Arial"/>
                <w:color w:val="000000" w:themeColor="text1"/>
                <w:sz w:val="24"/>
                <w:szCs w:val="24"/>
                <w:rtl/>
              </w:rPr>
              <w:tab/>
              <w:t xml:space="preserve">   66            66  </w:t>
            </w:r>
            <w:r w:rsidRPr="00BA1D30">
              <w:rPr>
                <w:rFonts w:ascii="Arial" w:hAnsi="Arial" w:cs="Arial"/>
                <w:color w:val="000000" w:themeColor="text1"/>
                <w:sz w:val="24"/>
                <w:szCs w:val="24"/>
                <w:rtl/>
              </w:rPr>
              <w:tab/>
              <w:t xml:space="preserve">    66</w:t>
            </w:r>
          </w:p>
        </w:tc>
      </w:tr>
      <w:tr w:rsidR="00D03B59" w:rsidRPr="00FB133B" w:rsidTr="000C7F56">
        <w:trPr>
          <w:gridBefore w:val="1"/>
          <w:wBefore w:w="35" w:type="dxa"/>
          <w:cantSplit/>
          <w:trHeight w:val="341"/>
        </w:trPr>
        <w:tc>
          <w:tcPr>
            <w:tcW w:w="9233" w:type="dxa"/>
          </w:tcPr>
          <w:p w:rsidR="00D03B59" w:rsidRPr="00BA1D30" w:rsidRDefault="00D03B59" w:rsidP="003A331A">
            <w:pPr>
              <w:pStyle w:val="BodyText"/>
              <w:spacing w:after="0"/>
              <w:rPr>
                <w:rFonts w:ascii="Arial" w:hAnsi="Arial" w:cs="Arial"/>
                <w:color w:val="000000" w:themeColor="text1"/>
                <w:sz w:val="24"/>
                <w:szCs w:val="24"/>
                <w:rtl/>
              </w:rPr>
            </w:pPr>
            <w:r w:rsidRPr="00BA1D30">
              <w:rPr>
                <w:rFonts w:ascii="Arial" w:hAnsi="Arial" w:cs="Arial"/>
                <w:color w:val="000000" w:themeColor="text1"/>
                <w:sz w:val="24"/>
                <w:szCs w:val="24"/>
                <w:rtl/>
              </w:rPr>
              <w:t>2- اللزوجة بجهاز سيبولت فيوول)ثانية :</w:t>
            </w:r>
            <w:r w:rsidRPr="00BA1D30">
              <w:rPr>
                <w:rFonts w:ascii="Arial" w:hAnsi="Arial" w:cs="Arial"/>
                <w:color w:val="000000" w:themeColor="text1"/>
                <w:sz w:val="24"/>
                <w:szCs w:val="24"/>
                <w:rtl/>
              </w:rPr>
              <w:tab/>
              <w:t>عند 25م.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75 - 150       -           -            -              -           -</w:t>
            </w:r>
            <w:r w:rsidR="00601467">
              <w:rPr>
                <w:rFonts w:ascii="Arial" w:hAnsi="Arial" w:cs="Arial" w:hint="cs"/>
                <w:color w:val="000000" w:themeColor="text1"/>
                <w:sz w:val="24"/>
                <w:szCs w:val="24"/>
                <w:rtl/>
              </w:rPr>
              <w:t xml:space="preserve">            -</w:t>
            </w:r>
          </w:p>
        </w:tc>
      </w:tr>
      <w:tr w:rsidR="00284384" w:rsidRPr="00FB133B" w:rsidTr="004E4AFF">
        <w:trPr>
          <w:gridBefore w:val="1"/>
          <w:wBefore w:w="35" w:type="dxa"/>
          <w:cantSplit/>
          <w:trHeight w:val="432"/>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 50م.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75- 150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tc>
      </w:tr>
      <w:tr w:rsidR="00284384" w:rsidRPr="00FB133B" w:rsidTr="000C7F56">
        <w:trPr>
          <w:gridBefore w:val="1"/>
          <w:wBefore w:w="35" w:type="dxa"/>
          <w:cantSplit/>
          <w:trHeight w:val="341"/>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عند60 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100-</w:t>
            </w:r>
            <w:r w:rsidR="00601467">
              <w:rPr>
                <w:rFonts w:ascii="Arial" w:hAnsi="Arial" w:cs="Arial"/>
                <w:color w:val="000000" w:themeColor="text1"/>
                <w:sz w:val="24"/>
                <w:szCs w:val="24"/>
                <w:rtl/>
              </w:rPr>
              <w:t>200</w:t>
            </w:r>
            <w:r w:rsidRPr="00BA1D30">
              <w:rPr>
                <w:rFonts w:ascii="Arial" w:hAnsi="Arial" w:cs="Arial"/>
                <w:color w:val="000000" w:themeColor="text1"/>
                <w:sz w:val="24"/>
                <w:szCs w:val="24"/>
                <w:rtl/>
              </w:rPr>
              <w:t xml:space="preserve"> 25-500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عند 82 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125-250  300-600</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3- نسبة الماء %بالحجم (حد اقصى)   0,1    0,1</w:t>
            </w:r>
            <w:r w:rsidRPr="00BA1D30">
              <w:rPr>
                <w:rFonts w:ascii="Arial" w:hAnsi="Arial" w:cs="Arial"/>
                <w:color w:val="000000" w:themeColor="text1"/>
                <w:sz w:val="24"/>
                <w:szCs w:val="24"/>
                <w:rtl/>
              </w:rPr>
              <w:tab/>
              <w:t xml:space="preserve"> 0,1</w:t>
            </w:r>
            <w:r w:rsidRPr="00BA1D30">
              <w:rPr>
                <w:rFonts w:ascii="Arial" w:hAnsi="Arial" w:cs="Arial"/>
                <w:color w:val="000000" w:themeColor="text1"/>
                <w:sz w:val="24"/>
                <w:szCs w:val="24"/>
                <w:rtl/>
              </w:rPr>
              <w:tab/>
              <w:t xml:space="preserve">    0,1         0,1</w:t>
            </w:r>
            <w:r w:rsidRPr="00BA1D30">
              <w:rPr>
                <w:rFonts w:ascii="Arial" w:hAnsi="Arial" w:cs="Arial"/>
                <w:color w:val="000000" w:themeColor="text1"/>
                <w:sz w:val="24"/>
                <w:szCs w:val="24"/>
                <w:rtl/>
              </w:rPr>
              <w:tab/>
              <w:t xml:space="preserve">   0,1</w:t>
            </w:r>
          </w:p>
        </w:tc>
      </w:tr>
      <w:tr w:rsidR="000D5CCF" w:rsidRPr="00FB133B" w:rsidTr="004E4AFF">
        <w:trPr>
          <w:trHeight w:val="288"/>
        </w:trPr>
        <w:tc>
          <w:tcPr>
            <w:tcW w:w="9268" w:type="dxa"/>
            <w:gridSpan w:val="2"/>
          </w:tcPr>
          <w:tbl>
            <w:tblPr>
              <w:tblStyle w:val="TableGrid"/>
              <w:bidiVisual/>
              <w:tblW w:w="0" w:type="auto"/>
              <w:tblLook w:val="04A0"/>
            </w:tblPr>
            <w:tblGrid>
              <w:gridCol w:w="9042"/>
            </w:tblGrid>
            <w:tr w:rsidR="000D5CCF" w:rsidRPr="00BA1D30" w:rsidTr="003A331A">
              <w:trPr>
                <w:trHeight w:val="287"/>
              </w:trPr>
              <w:tc>
                <w:tcPr>
                  <w:tcW w:w="9172" w:type="dxa"/>
                  <w:tcBorders>
                    <w:top w:val="single" w:sz="4" w:space="0" w:color="auto"/>
                    <w:left w:val="single" w:sz="4" w:space="0" w:color="auto"/>
                    <w:bottom w:val="single" w:sz="4" w:space="0" w:color="auto"/>
                    <w:right w:val="single" w:sz="4" w:space="0" w:color="auto"/>
                  </w:tcBorders>
                </w:tcPr>
                <w:p w:rsidR="000D5CCF" w:rsidRPr="00BA1D30" w:rsidRDefault="0062501E" w:rsidP="003A331A">
                  <w:pPr>
                    <w:rPr>
                      <w:rFonts w:ascii="Arial" w:hAnsi="Arial" w:cs="Arial"/>
                      <w:color w:val="000000" w:themeColor="text1"/>
                      <w:sz w:val="24"/>
                      <w:szCs w:val="24"/>
                      <w:rtl/>
                    </w:rPr>
                  </w:pPr>
                  <w:r w:rsidRPr="00BA1D30">
                    <w:rPr>
                      <w:rFonts w:ascii="Arial" w:hAnsi="Arial" w:cs="Arial"/>
                      <w:color w:val="000000" w:themeColor="text1"/>
                      <w:sz w:val="24"/>
                      <w:szCs w:val="24"/>
                      <w:rtl/>
                    </w:rPr>
                    <w:t>4- التقطيــر</w:t>
                  </w:r>
                  <w:r w:rsidR="000D5CCF" w:rsidRPr="00BA1D30">
                    <w:rPr>
                      <w:rFonts w:ascii="Arial" w:hAnsi="Arial" w:cs="Arial"/>
                      <w:color w:val="000000" w:themeColor="text1"/>
                      <w:sz w:val="24"/>
                      <w:szCs w:val="24"/>
                      <w:rtl/>
                    </w:rPr>
                    <w:t>%بالحجم حتى360م.حد اقصى</w:t>
                  </w:r>
                  <w:r w:rsidR="000D5CCF" w:rsidRPr="00BA1D30">
                    <w:rPr>
                      <w:rFonts w:ascii="Arial" w:hAnsi="Arial" w:cs="Arial"/>
                      <w:color w:val="000000" w:themeColor="text1"/>
                      <w:sz w:val="24"/>
                      <w:szCs w:val="24"/>
                      <w:rtl/>
                    </w:rPr>
                    <w:tab/>
                    <w:t xml:space="preserve">  50  40</w:t>
                  </w:r>
                  <w:r w:rsidR="000D5CCF" w:rsidRPr="00BA1D30">
                    <w:rPr>
                      <w:rFonts w:ascii="Arial" w:hAnsi="Arial" w:cs="Arial"/>
                      <w:color w:val="000000" w:themeColor="text1"/>
                      <w:sz w:val="24"/>
                      <w:szCs w:val="24"/>
                      <w:rtl/>
                    </w:rPr>
                    <w:tab/>
                    <w:t>33</w:t>
                  </w:r>
                  <w:r w:rsidR="000D5CCF" w:rsidRPr="00BA1D30">
                    <w:rPr>
                      <w:rFonts w:ascii="Arial" w:hAnsi="Arial" w:cs="Arial"/>
                      <w:color w:val="000000" w:themeColor="text1"/>
                      <w:sz w:val="24"/>
                      <w:szCs w:val="24"/>
                      <w:rtl/>
                    </w:rPr>
                    <w:tab/>
                    <w:t xml:space="preserve"> 27          22</w:t>
                  </w:r>
                  <w:r w:rsidR="000D5CCF" w:rsidRPr="00BA1D30">
                    <w:rPr>
                      <w:rFonts w:ascii="Arial" w:hAnsi="Arial" w:cs="Arial"/>
                      <w:color w:val="000000" w:themeColor="text1"/>
                      <w:sz w:val="24"/>
                      <w:szCs w:val="24"/>
                      <w:rtl/>
                    </w:rPr>
                    <w:tab/>
                    <w:t xml:space="preserve"> 18</w:t>
                  </w:r>
                </w:p>
              </w:tc>
            </w:tr>
          </w:tbl>
          <w:p w:rsidR="000D5CCF" w:rsidRPr="00BA1D30" w:rsidRDefault="000D5CCF" w:rsidP="00FC73AB">
            <w:pPr>
              <w:rPr>
                <w:rFonts w:ascii="Arial" w:hAnsi="Arial" w:cs="Arial"/>
                <w:color w:val="000000" w:themeColor="text1"/>
                <w:sz w:val="24"/>
                <w:szCs w:val="24"/>
                <w:rtl/>
              </w:rPr>
            </w:pPr>
          </w:p>
        </w:tc>
      </w:tr>
      <w:tr w:rsidR="00D865D9" w:rsidRPr="00FB133B" w:rsidTr="004E4AFF">
        <w:trPr>
          <w:trHeight w:val="576"/>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5- المقطر%بالجسم بالنسبة الى المقطرالكلي عند 360م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225م .(حد اقصى)         25        20         10</w:t>
            </w:r>
            <w:r w:rsidRPr="00BA1D30">
              <w:rPr>
                <w:rFonts w:ascii="Arial" w:hAnsi="Arial" w:cs="Arial"/>
                <w:color w:val="000000" w:themeColor="text1"/>
                <w:sz w:val="24"/>
                <w:szCs w:val="24"/>
                <w:rtl/>
              </w:rPr>
              <w:tab/>
              <w:t xml:space="preserve">      5</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360 م.(حد اقصى)   40-70   25-65    15-55      5-40    30 اقصى    20 اقصى</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316 م.(حد اقصى)     75-93  70-90    60-87      55-85   40-80      20-75</w:t>
            </w:r>
          </w:p>
        </w:tc>
      </w:tr>
      <w:tr w:rsidR="00D865D9" w:rsidRPr="00FB133B" w:rsidTr="003A331A">
        <w:trPr>
          <w:trHeight w:val="1439"/>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lastRenderedPageBreak/>
              <w:t>6- الاختبارات على المتخلف عند 360 م.</w:t>
            </w:r>
          </w:p>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درجة الغرزعند25م0-100غرام-5ثانية 120-300   120-300    120-300    120-300     120-300      120-300</w:t>
            </w:r>
          </w:p>
          <w:p w:rsidR="00D865D9" w:rsidRPr="00BA1D30" w:rsidRDefault="00D865D9" w:rsidP="00AB407F">
            <w:pPr>
              <w:rPr>
                <w:rFonts w:ascii="Arial" w:hAnsi="Arial" w:cs="Arial"/>
                <w:color w:val="000000" w:themeColor="text1"/>
                <w:sz w:val="24"/>
                <w:szCs w:val="24"/>
                <w:rtl/>
              </w:rPr>
            </w:pPr>
            <w:r w:rsidRPr="00BA1D30">
              <w:rPr>
                <w:rFonts w:ascii="Arial" w:hAnsi="Arial" w:cs="Arial"/>
                <w:color w:val="000000" w:themeColor="text1"/>
                <w:sz w:val="24"/>
                <w:szCs w:val="24"/>
                <w:rtl/>
              </w:rPr>
              <w:t>القابلية للسحب (عند 25م0)سم حدادنى)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50        50</w:t>
            </w:r>
            <w:r w:rsidRPr="00BA1D30">
              <w:rPr>
                <w:rFonts w:ascii="Arial" w:hAnsi="Arial" w:cs="Arial"/>
                <w:color w:val="000000" w:themeColor="text1"/>
                <w:sz w:val="24"/>
                <w:szCs w:val="24"/>
                <w:rtl/>
              </w:rPr>
              <w:tab/>
              <w:t xml:space="preserve">       50</w:t>
            </w:r>
          </w:p>
          <w:p w:rsidR="00D865D9" w:rsidRPr="00BA1D30" w:rsidRDefault="00D865D9" w:rsidP="003A331A">
            <w:pPr>
              <w:rPr>
                <w:rFonts w:ascii="Arial" w:hAnsi="Arial" w:cs="Arial"/>
                <w:color w:val="000000" w:themeColor="text1"/>
                <w:sz w:val="24"/>
                <w:szCs w:val="24"/>
                <w:rtl/>
              </w:rPr>
            </w:pPr>
            <w:r w:rsidRPr="00BA1D30">
              <w:rPr>
                <w:rFonts w:ascii="Arial" w:hAnsi="Arial" w:cs="Arial"/>
                <w:color w:val="000000" w:themeColor="text1"/>
                <w:sz w:val="24"/>
                <w:szCs w:val="24"/>
                <w:rtl/>
              </w:rPr>
              <w:t>الذوبان في رابع كلوريد الكربون%بالوزن حد أدنى)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w:t>
            </w:r>
          </w:p>
        </w:tc>
      </w:tr>
    </w:tbl>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التاسعة عشرة</w:t>
      </w:r>
      <w:r w:rsidR="009D36C2"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درجات حرارة تشغيل مواد الاسفلت المختلفة</w:t>
      </w:r>
    </w:p>
    <w:p w:rsidR="004356E6" w:rsidRPr="00FB133B" w:rsidRDefault="00A75025" w:rsidP="00787A1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نوع الاسفلت</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درج</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ة الح</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رارة المئ</w:t>
      </w:r>
      <w:r w:rsidR="002B55B5">
        <w:rPr>
          <w:rFonts w:ascii="Arial" w:hAnsi="Arial" w:cs="Arial" w:hint="cs"/>
          <w:color w:val="000000" w:themeColor="text1"/>
          <w:sz w:val="28"/>
          <w:szCs w:val="28"/>
          <w:u w:val="single"/>
          <w:rtl/>
        </w:rPr>
        <w:t>ــ</w:t>
      </w:r>
      <w:r w:rsidR="004356E6" w:rsidRPr="00FB133B">
        <w:rPr>
          <w:rFonts w:ascii="Arial" w:hAnsi="Arial" w:cs="Arial"/>
          <w:color w:val="000000" w:themeColor="text1"/>
          <w:sz w:val="28"/>
          <w:szCs w:val="28"/>
          <w:u w:val="single"/>
          <w:rtl/>
        </w:rPr>
        <w:t>وية للتشغ</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يل</w:t>
      </w:r>
    </w:p>
    <w:p w:rsidR="004356E6" w:rsidRPr="00FB133B" w:rsidRDefault="00A75025" w:rsidP="003A331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للخلــط</w:t>
      </w:r>
      <w:r w:rsidR="004356E6" w:rsidRPr="00FB133B">
        <w:rPr>
          <w:rFonts w:ascii="Arial" w:hAnsi="Arial" w:cs="Arial"/>
          <w:color w:val="000000" w:themeColor="text1"/>
          <w:sz w:val="28"/>
          <w:szCs w:val="28"/>
          <w:rtl/>
        </w:rPr>
        <w:tab/>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u w:val="single"/>
          <w:rtl/>
        </w:rPr>
        <w:t>للـــــــرش</w:t>
      </w:r>
      <w:r w:rsidR="003A331A" w:rsidRPr="003A331A">
        <w:rPr>
          <w:rFonts w:ascii="Arial" w:hAnsi="Arial" w:cs="Arial" w:hint="cs"/>
          <w:color w:val="000000" w:themeColor="text1"/>
          <w:sz w:val="28"/>
          <w:szCs w:val="28"/>
          <w:rtl/>
        </w:rPr>
        <w:t xml:space="preserve"> </w:t>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u w:val="single"/>
          <w:rtl/>
        </w:rPr>
        <w:t>الاسفلت الصلب</w:t>
      </w:r>
    </w:p>
    <w:p w:rsidR="004356E6" w:rsidRPr="00BA2F92" w:rsidRDefault="00A75025"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4"/>
          <w:szCs w:val="24"/>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4356E6" w:rsidRPr="00BA2F92">
        <w:rPr>
          <w:rFonts w:ascii="Arial" w:hAnsi="Arial" w:cs="Arial"/>
          <w:color w:val="000000" w:themeColor="text1"/>
          <w:sz w:val="24"/>
          <w:szCs w:val="24"/>
          <w:rtl/>
        </w:rPr>
        <w:t>40-50</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w:t>
      </w:r>
      <w:r w:rsidR="003A331A"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150- 165</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3A331A"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 xml:space="preserve">نادرا"ما يستعمل </w:t>
      </w:r>
    </w:p>
    <w:p w:rsidR="004356E6" w:rsidRPr="00BA2F92" w:rsidRDefault="00A75025" w:rsidP="003A331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9D36C2" w:rsidRPr="00BA2F92">
        <w:rPr>
          <w:rFonts w:ascii="Arial" w:hAnsi="Arial" w:cs="Arial"/>
          <w:color w:val="000000" w:themeColor="text1"/>
          <w:sz w:val="24"/>
          <w:szCs w:val="24"/>
          <w:rtl/>
        </w:rPr>
        <w:t xml:space="preserve"> 60- 70</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w:t>
      </w:r>
      <w:r w:rsidR="003A331A"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135- 162</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9D36C2"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w:t>
      </w:r>
      <w:r w:rsidR="00AE5D88"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140- 165</w:t>
      </w:r>
    </w:p>
    <w:p w:rsidR="004356E6" w:rsidRPr="00BA2F92" w:rsidRDefault="00202917"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80- 1</w:t>
      </w:r>
      <w:r w:rsidR="009D36C2" w:rsidRPr="00BA2F92">
        <w:rPr>
          <w:rFonts w:ascii="Arial" w:hAnsi="Arial" w:cs="Arial"/>
          <w:color w:val="000000" w:themeColor="text1"/>
          <w:sz w:val="24"/>
          <w:szCs w:val="24"/>
          <w:rtl/>
        </w:rPr>
        <w:t>00</w:t>
      </w:r>
      <w:r w:rsidR="009D36C2"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AE5D88"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 xml:space="preserve"> 135- 163</w:t>
      </w:r>
      <w:r w:rsidR="004356E6" w:rsidRPr="00BA2F92">
        <w:rPr>
          <w:rFonts w:ascii="Arial" w:hAnsi="Arial" w:cs="Arial"/>
          <w:color w:val="000000" w:themeColor="text1"/>
          <w:sz w:val="24"/>
          <w:szCs w:val="24"/>
          <w:rtl/>
        </w:rPr>
        <w:tab/>
      </w:r>
      <w:r w:rsidR="009D36C2"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w:t>
      </w:r>
      <w:r w:rsidR="00AE5D88" w:rsidRPr="00BA2F92">
        <w:rPr>
          <w:rFonts w:ascii="Arial" w:hAnsi="Arial" w:cs="Arial" w:hint="cs"/>
          <w:color w:val="000000" w:themeColor="text1"/>
          <w:sz w:val="24"/>
          <w:szCs w:val="24"/>
          <w:rtl/>
        </w:rPr>
        <w:t xml:space="preserve">                   </w:t>
      </w:r>
      <w:r w:rsidR="004356E6" w:rsidRPr="00BA2F92">
        <w:rPr>
          <w:rFonts w:ascii="Arial" w:hAnsi="Arial" w:cs="Arial"/>
          <w:color w:val="000000" w:themeColor="text1"/>
          <w:sz w:val="24"/>
          <w:szCs w:val="24"/>
          <w:rtl/>
        </w:rPr>
        <w:t xml:space="preserve"> 140- 165</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 xml:space="preserve"> اسفلت سائل متوسط التطاير</w:t>
      </w:r>
    </w:p>
    <w:p w:rsidR="004356E6" w:rsidRPr="00BA2F92" w:rsidRDefault="00A75025" w:rsidP="00AE5D88">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م.ت صفر  </w:t>
      </w:r>
      <w:r w:rsidR="002B55B5" w:rsidRPr="00BA2F92">
        <w:rPr>
          <w:rFonts w:ascii="Arial" w:hAnsi="Arial" w:cs="Arial"/>
          <w:color w:val="000000" w:themeColor="text1"/>
          <w:sz w:val="24"/>
          <w:szCs w:val="24"/>
          <w:rtl/>
        </w:rPr>
        <w:tab/>
      </w:r>
      <w:r w:rsidR="00683C77" w:rsidRPr="00BA2F92">
        <w:rPr>
          <w:rFonts w:ascii="Arial" w:hAnsi="Arial" w:cs="Arial"/>
          <w:color w:val="000000" w:themeColor="text1"/>
          <w:sz w:val="24"/>
          <w:szCs w:val="24"/>
          <w:rtl/>
        </w:rPr>
        <w:t>10 - 49</w:t>
      </w:r>
      <w:r w:rsidR="00683C77"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2B55B5"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11 - 60</w:t>
      </w:r>
    </w:p>
    <w:p w:rsidR="004356E6" w:rsidRPr="00BA2F92" w:rsidRDefault="004356E6" w:rsidP="0062501E">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م.ت 1</w:t>
      </w:r>
      <w:r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27 - 66</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47 - 85</w:t>
      </w:r>
    </w:p>
    <w:p w:rsidR="004356E6" w:rsidRPr="00BA2F92" w:rsidRDefault="004356E6" w:rsidP="002B55B5">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م.ت 2</w:t>
      </w:r>
      <w:r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47 - 82</w:t>
      </w:r>
      <w:r w:rsidRPr="00BA2F92">
        <w:rPr>
          <w:rFonts w:ascii="Arial" w:hAnsi="Arial" w:cs="Arial"/>
          <w:color w:val="000000" w:themeColor="text1"/>
          <w:sz w:val="24"/>
          <w:szCs w:val="24"/>
          <w:rtl/>
        </w:rPr>
        <w:tab/>
      </w:r>
      <w:r w:rsidR="00202917" w:rsidRPr="00BA2F92">
        <w:rPr>
          <w:rFonts w:ascii="Arial" w:hAnsi="Arial" w:cs="Arial"/>
          <w:color w:val="000000" w:themeColor="text1"/>
          <w:sz w:val="24"/>
          <w:szCs w:val="24"/>
          <w:rtl/>
        </w:rPr>
        <w:tab/>
      </w:r>
      <w:r w:rsidR="00202917"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60 - 102</w:t>
      </w:r>
    </w:p>
    <w:p w:rsidR="004356E6" w:rsidRPr="00BA2F92" w:rsidRDefault="00A75025" w:rsidP="002B55B5">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م.ت 3</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66 - 93</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80 - 121</w:t>
      </w:r>
    </w:p>
    <w:p w:rsidR="004356E6" w:rsidRPr="00BA2F92" w:rsidRDefault="002B55B5" w:rsidP="002B55B5">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w:t>
      </w:r>
      <w:r w:rsidR="00A75025" w:rsidRPr="00BA2F92">
        <w:rPr>
          <w:rFonts w:ascii="Arial" w:hAnsi="Arial" w:cs="Arial"/>
          <w:color w:val="000000" w:themeColor="text1"/>
          <w:sz w:val="24"/>
          <w:szCs w:val="24"/>
          <w:rtl/>
        </w:rPr>
        <w:t>ت 4</w:t>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A75025"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202917" w:rsidRPr="00BA2F92">
        <w:rPr>
          <w:rFonts w:ascii="Arial" w:hAnsi="Arial" w:cs="Arial"/>
          <w:color w:val="000000" w:themeColor="text1"/>
          <w:sz w:val="24"/>
          <w:szCs w:val="24"/>
          <w:rtl/>
        </w:rPr>
        <w:t xml:space="preserve"> 79 - 107</w:t>
      </w:r>
      <w:r w:rsidR="00202917"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88 - 130</w:t>
      </w:r>
    </w:p>
    <w:p w:rsidR="0047695A" w:rsidRPr="00BA2F92" w:rsidRDefault="00A75025" w:rsidP="002B55B5">
      <w:pPr>
        <w:spacing w:line="276" w:lineRule="auto"/>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م.ت 5</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105 - 121</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62501E" w:rsidRPr="00BA2F92">
        <w:rPr>
          <w:rFonts w:ascii="Arial" w:hAnsi="Arial" w:cs="Arial"/>
          <w:color w:val="000000" w:themeColor="text1"/>
          <w:sz w:val="24"/>
          <w:szCs w:val="24"/>
          <w:rtl/>
        </w:rPr>
        <w:t>105 - 143</w:t>
      </w:r>
    </w:p>
    <w:p w:rsidR="004356E6" w:rsidRPr="00CC1CCD" w:rsidRDefault="004356E6" w:rsidP="00AE2E47">
      <w:pPr>
        <w:ind w:left="57" w:right="57"/>
        <w:rPr>
          <w:rFonts w:ascii="Arial" w:hAnsi="Arial" w:cs="Arial"/>
          <w:color w:val="000000" w:themeColor="text1"/>
          <w:sz w:val="28"/>
          <w:szCs w:val="28"/>
          <w:rtl/>
        </w:rPr>
      </w:pPr>
      <w:r w:rsidRPr="00CC1CCD">
        <w:rPr>
          <w:rFonts w:ascii="Arial" w:hAnsi="Arial" w:cs="Arial"/>
          <w:color w:val="000000" w:themeColor="text1"/>
          <w:sz w:val="28"/>
          <w:szCs w:val="28"/>
          <w:u w:val="single"/>
          <w:rtl/>
        </w:rPr>
        <w:t>المادة العشرون</w:t>
      </w:r>
      <w:r w:rsidR="00824A8D">
        <w:rPr>
          <w:rFonts w:ascii="Arial" w:hAnsi="Arial" w:cs="Arial" w:hint="cs"/>
          <w:color w:val="000000" w:themeColor="text1"/>
          <w:sz w:val="28"/>
          <w:szCs w:val="28"/>
          <w:rtl/>
        </w:rPr>
        <w:t xml:space="preserve">: </w:t>
      </w:r>
      <w:r w:rsidRPr="00CC1CCD">
        <w:rPr>
          <w:rFonts w:ascii="Arial" w:hAnsi="Arial" w:cs="Arial"/>
          <w:color w:val="000000" w:themeColor="text1"/>
          <w:sz w:val="28"/>
          <w:szCs w:val="28"/>
          <w:u w:val="single"/>
          <w:rtl/>
        </w:rPr>
        <w:t>مواصفات تزفيت رش ساخن بطبقتين</w:t>
      </w:r>
    </w:p>
    <w:p w:rsidR="004356E6" w:rsidRPr="00FB133B" w:rsidRDefault="004356E6" w:rsidP="00AE5D88">
      <w:pPr>
        <w:ind w:left="57" w:right="57"/>
        <w:rPr>
          <w:rFonts w:ascii="Arial" w:hAnsi="Arial" w:cs="Arial"/>
          <w:color w:val="000000" w:themeColor="text1"/>
          <w:sz w:val="28"/>
          <w:szCs w:val="28"/>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وصف العمل</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تتكون هذه العملية من رش اسفلت ساخن مرتين على سطح الطريق السابق انشاؤه بواسطة حجارة مكسرة مثبتة بالماء ثم تغطيته بطبقتين من الاحجار الصلبة ناتج تكسير الكسارات الميكانيكية ورصها جدا طبقا للمواصفات التالية:</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b/>
          <w:bCs/>
          <w:color w:val="000000" w:themeColor="text1"/>
          <w:sz w:val="28"/>
          <w:szCs w:val="28"/>
          <w:rtl/>
        </w:rPr>
        <w:t>2</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الحجارة المكسرة وتدريجها (السرك )</w:t>
      </w:r>
    </w:p>
    <w:p w:rsidR="004356E6" w:rsidRPr="00FB133B" w:rsidRDefault="004356E6" w:rsidP="00AE5D88">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آ - تتكون هذه المواد من حجارة صلبة مكسرة ب</w:t>
      </w:r>
      <w:r w:rsidR="00CF7F05" w:rsidRPr="00FB133B">
        <w:rPr>
          <w:rFonts w:ascii="Arial" w:hAnsi="Arial" w:cs="Arial"/>
          <w:color w:val="000000" w:themeColor="text1"/>
          <w:sz w:val="28"/>
          <w:szCs w:val="28"/>
          <w:rtl/>
        </w:rPr>
        <w:t xml:space="preserve">واسطة كسارات ميكانيكية ويجب ان </w:t>
      </w:r>
      <w:r w:rsidRPr="00FB133B">
        <w:rPr>
          <w:rFonts w:ascii="Arial" w:hAnsi="Arial" w:cs="Arial"/>
          <w:color w:val="000000" w:themeColor="text1"/>
          <w:sz w:val="28"/>
          <w:szCs w:val="28"/>
          <w:rtl/>
        </w:rPr>
        <w:t>تكون نظيفة خالية من الاتربة والمواد الغريبة الاخرى تكون مواصفاتها كما يلي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 ان تكون عديمة اللدونة (اللدونه = صفر)</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التآكل عن 20 % عند اجراء تجربة (لوس انجيلوس) عليها 0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ان لايقل المكافىء الرملي عن 50%</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 - يجب ان يتم تكسير المواد بواسطة محطة مركزية للتكسير تحتويى على الاقل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كسارة اولية (</w:t>
      </w:r>
      <w:r w:rsidRPr="00FB133B">
        <w:rPr>
          <w:rFonts w:ascii="Arial" w:hAnsi="Arial" w:cs="Arial"/>
          <w:b/>
          <w:bCs/>
          <w:color w:val="000000" w:themeColor="text1"/>
          <w:sz w:val="28"/>
          <w:szCs w:val="28"/>
        </w:rPr>
        <w:t xml:space="preserve">concasseur  frimaire </w:t>
      </w:r>
      <w:r w:rsidRPr="00FB133B">
        <w:rPr>
          <w:rFonts w:ascii="Arial" w:hAnsi="Arial" w:cs="Arial"/>
          <w:b/>
          <w:bCs/>
          <w:color w:val="000000" w:themeColor="text1"/>
          <w:sz w:val="28"/>
          <w:szCs w:val="28"/>
          <w:rtl/>
        </w:rPr>
        <w:t xml:space="preserve">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مجموعة الكسارات الثانوية (</w:t>
      </w:r>
      <w:r w:rsidRPr="00FB133B">
        <w:rPr>
          <w:rFonts w:ascii="Arial" w:hAnsi="Arial" w:cs="Arial"/>
          <w:b/>
          <w:bCs/>
          <w:color w:val="000000" w:themeColor="text1"/>
          <w:sz w:val="28"/>
          <w:szCs w:val="28"/>
        </w:rPr>
        <w:t>Concasseurs Secondaires</w:t>
      </w:r>
      <w:r w:rsidRPr="00FB133B">
        <w:rPr>
          <w:rFonts w:ascii="Arial" w:hAnsi="Arial" w:cs="Arial"/>
          <w:b/>
          <w:bCs/>
          <w:color w:val="000000" w:themeColor="text1"/>
          <w:sz w:val="28"/>
          <w:szCs w:val="28"/>
          <w:rtl/>
        </w:rPr>
        <w:t xml:space="preserve">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كسارة طحن ثالثة ( </w:t>
      </w:r>
      <w:r w:rsidRPr="00FB133B">
        <w:rPr>
          <w:rFonts w:ascii="Arial" w:hAnsi="Arial" w:cs="Arial"/>
          <w:color w:val="000000" w:themeColor="text1"/>
          <w:sz w:val="28"/>
          <w:szCs w:val="28"/>
        </w:rPr>
        <w:t xml:space="preserve">Broyeur </w:t>
      </w:r>
      <w:r w:rsidRPr="00FB133B">
        <w:rPr>
          <w:rFonts w:ascii="Arial" w:hAnsi="Arial" w:cs="Arial"/>
          <w:color w:val="000000" w:themeColor="text1"/>
          <w:sz w:val="28"/>
          <w:szCs w:val="28"/>
          <w:rtl/>
        </w:rPr>
        <w:t>) تستعمل في حال عدم الحصول على نسبة الناعم المطلوب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يجب ان تجهز محطة التكسير بالمعدات التالية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غربال الي وجراير لا ينقص طوله 2,00 م ولا يزيد انحداره عن 15 % ولا تقل فتحته عن 30 سم يفرز عليه اليا انتاج التكسير الاول وتزاد فتحته لكي لا يتحول منه الى الكسارات الثانوية سوى المواد غير الم</w:t>
      </w:r>
      <w:r w:rsidR="00AE5D88">
        <w:rPr>
          <w:rFonts w:ascii="Arial" w:hAnsi="Arial" w:cs="Arial"/>
          <w:color w:val="000000" w:themeColor="text1"/>
          <w:sz w:val="28"/>
          <w:szCs w:val="28"/>
          <w:rtl/>
        </w:rPr>
        <w:t>لوثة</w:t>
      </w:r>
      <w:r w:rsidRPr="00FB133B">
        <w:rPr>
          <w:rFonts w:ascii="Arial" w:hAnsi="Arial" w:cs="Arial"/>
          <w:color w:val="000000" w:themeColor="text1"/>
          <w:sz w:val="28"/>
          <w:szCs w:val="28"/>
          <w:rtl/>
        </w:rPr>
        <w:t>.</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الغرابيل الميكانيكية اللازمة لفرز المواد حسب القياسات والمواصفات الملحوظة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القشاطات المتحركة لنقل المواد اليا في مراحل التكسير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اللوازم الضرورية والمفيدة من اجل تأمين محطة تكسير مركزية صالحة لانتاج المواد المطلوبة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يجب ان لا يزيد قياس الحجارة الداخلة الى الكسارات الثانوية عن خمسة اضعاف القياس الاكبر  للسرك الناتج منها ولا يحول الى الكسارة الثالثة الا منتوج التكسير الثانوي .</w:t>
      </w:r>
    </w:p>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ج- اما تدرجها فيجب ان يكون داخلا ضمن الحدود المبينة بالجدول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بالوزن لما يمر في المناخل المذكورة</w:t>
      </w:r>
    </w:p>
    <w:p w:rsidR="004356E6" w:rsidRPr="00FB133B" w:rsidRDefault="009F358D" w:rsidP="00CC1CCD">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 تدرج رقم (2)</w:t>
      </w:r>
    </w:p>
    <w:p w:rsidR="004356E6" w:rsidRPr="00BA2F92" w:rsidRDefault="009F358D" w:rsidP="00AE5D88">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4\3</w:t>
      </w:r>
      <w:r w:rsidR="004356E6" w:rsidRPr="00BA2F92">
        <w:rPr>
          <w:rFonts w:ascii="Arial" w:hAnsi="Arial" w:cs="Arial"/>
          <w:color w:val="000000" w:themeColor="text1"/>
          <w:sz w:val="24"/>
          <w:szCs w:val="24"/>
          <w:rtl/>
        </w:rPr>
        <w:t xml:space="preserve"> إن</w:t>
      </w:r>
      <w:r w:rsidRPr="00BA2F92">
        <w:rPr>
          <w:rFonts w:ascii="Arial" w:hAnsi="Arial" w:cs="Arial"/>
          <w:color w:val="000000" w:themeColor="text1"/>
          <w:sz w:val="24"/>
          <w:szCs w:val="24"/>
          <w:rtl/>
        </w:rPr>
        <w:t>ش</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 xml:space="preserve">  100</w:t>
      </w:r>
      <w:r w:rsidR="00824A8D" w:rsidRPr="00BA2F92">
        <w:rPr>
          <w:rFonts w:ascii="Arial" w:hAnsi="Arial" w:cs="Arial" w:hint="cs"/>
          <w:color w:val="000000" w:themeColor="text1"/>
          <w:sz w:val="24"/>
          <w:szCs w:val="24"/>
          <w:rtl/>
        </w:rPr>
        <w:t xml:space="preserve">       100</w:t>
      </w:r>
    </w:p>
    <w:p w:rsidR="004356E6" w:rsidRPr="00BA2F92" w:rsidRDefault="009F358D" w:rsidP="00824A8D">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2\1 إنش</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85 - 100</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824A8D" w:rsidRPr="00BA2F92">
        <w:rPr>
          <w:rFonts w:ascii="Arial" w:hAnsi="Arial" w:cs="Arial" w:hint="cs"/>
          <w:color w:val="000000" w:themeColor="text1"/>
          <w:sz w:val="24"/>
          <w:szCs w:val="24"/>
          <w:rtl/>
        </w:rPr>
        <w:t>85-100</w:t>
      </w:r>
    </w:p>
    <w:p w:rsidR="004356E6" w:rsidRPr="00BA2F92" w:rsidRDefault="009F358D" w:rsidP="00824A8D">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lastRenderedPageBreak/>
        <w:t xml:space="preserve">  8\3 إنش</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صفر - 45</w:t>
      </w:r>
      <w:r w:rsidR="004356E6" w:rsidRPr="00BA2F92">
        <w:rPr>
          <w:rFonts w:ascii="Arial" w:hAnsi="Arial" w:cs="Arial"/>
          <w:color w:val="000000" w:themeColor="text1"/>
          <w:sz w:val="24"/>
          <w:szCs w:val="24"/>
          <w:rtl/>
        </w:rPr>
        <w:tab/>
      </w:r>
      <w:r w:rsidR="00824A8D" w:rsidRPr="00BA2F92">
        <w:rPr>
          <w:rFonts w:ascii="Arial" w:hAnsi="Arial" w:cs="Arial" w:hint="cs"/>
          <w:color w:val="000000" w:themeColor="text1"/>
          <w:sz w:val="24"/>
          <w:szCs w:val="24"/>
          <w:rtl/>
        </w:rPr>
        <w:t>صفر-40</w:t>
      </w:r>
    </w:p>
    <w:p w:rsidR="004356E6" w:rsidRPr="00BA2F92" w:rsidRDefault="009F358D" w:rsidP="00824A8D">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 xml:space="preserve">  4\1</w:t>
      </w:r>
      <w:r w:rsidR="004356E6" w:rsidRPr="00BA2F92">
        <w:rPr>
          <w:rFonts w:ascii="Arial" w:hAnsi="Arial" w:cs="Arial"/>
          <w:color w:val="000000" w:themeColor="text1"/>
          <w:sz w:val="24"/>
          <w:szCs w:val="24"/>
          <w:rtl/>
        </w:rPr>
        <w:t xml:space="preserve"> إنش</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صفر - 7</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صفر - </w:t>
      </w:r>
      <w:r w:rsidR="00824A8D" w:rsidRPr="00BA2F92">
        <w:rPr>
          <w:rFonts w:ascii="Arial" w:hAnsi="Arial" w:cs="Arial" w:hint="cs"/>
          <w:color w:val="000000" w:themeColor="text1"/>
          <w:sz w:val="24"/>
          <w:szCs w:val="24"/>
          <w:rtl/>
        </w:rPr>
        <w:t>1</w:t>
      </w:r>
      <w:r w:rsidR="004356E6" w:rsidRPr="00BA2F92">
        <w:rPr>
          <w:rFonts w:ascii="Arial" w:hAnsi="Arial" w:cs="Arial"/>
          <w:color w:val="000000" w:themeColor="text1"/>
          <w:sz w:val="24"/>
          <w:szCs w:val="24"/>
          <w:rtl/>
        </w:rPr>
        <w:t>0</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3</w:t>
      </w:r>
      <w:r w:rsidRPr="00FB133B">
        <w:rPr>
          <w:rFonts w:ascii="Arial" w:hAnsi="Arial" w:cs="Arial"/>
          <w:color w:val="000000" w:themeColor="text1"/>
          <w:sz w:val="28"/>
          <w:szCs w:val="28"/>
          <w:u w:val="single"/>
          <w:rtl/>
        </w:rPr>
        <w:t>- كميات المواد والاسفلت المستعملة</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 xml:space="preserve">يستعمل التدرج رقم (1) للطبقة  بمعدل متر مكعب (1) لكل خمسة وستين مترا مربعا من سطح الطريق وكمية 1,75 كيلوغراما  من الاسفلت متوسط التطاير م.ت(3) </w:t>
      </w:r>
      <w:r w:rsidRPr="00FB133B">
        <w:rPr>
          <w:rFonts w:ascii="Arial" w:hAnsi="Arial" w:cs="Arial"/>
          <w:color w:val="000000" w:themeColor="text1"/>
          <w:sz w:val="28"/>
          <w:szCs w:val="28"/>
        </w:rPr>
        <w:t xml:space="preserve">D03 </w:t>
      </w:r>
      <w:r w:rsidRPr="00FB133B">
        <w:rPr>
          <w:rFonts w:ascii="Arial" w:hAnsi="Arial" w:cs="Arial"/>
          <w:color w:val="000000" w:themeColor="text1"/>
          <w:sz w:val="28"/>
          <w:szCs w:val="28"/>
          <w:rtl/>
        </w:rPr>
        <w:t xml:space="preserve"> للمتر المربع الواحد  من سطح الطريق .</w:t>
      </w:r>
    </w:p>
    <w:p w:rsidR="004356E6" w:rsidRDefault="004356E6" w:rsidP="00AE5D88">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ويستعمل التدرج رقم (2) للطبقة الثانية بمعدل متر مكعب (1) لكل مائة متر مربعا (100) من سطح الطريق، وكمية 1,2 كيلوغراما من الاسفلت الصلب 80\100 للمتر المربع الواحد من سطح الطريق.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4- طريقة التنفيذ</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أ- اعداد سطح الطريق</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ab/>
        <w:t>قبل رش الطبقة الاولى من الاسفلت يقيم الملتزم باعداد سطح الطريق كما يلي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sz w:val="28"/>
          <w:szCs w:val="28"/>
          <w:rtl/>
        </w:rPr>
        <w:t>1</w:t>
      </w:r>
      <w:r w:rsidRPr="00FB133B">
        <w:rPr>
          <w:rFonts w:ascii="Arial" w:hAnsi="Arial" w:cs="Arial"/>
          <w:color w:val="000000" w:themeColor="text1"/>
          <w:sz w:val="28"/>
          <w:szCs w:val="28"/>
          <w:rtl/>
        </w:rPr>
        <w:t>- يجري اعمال اصلاح جميع الحفر او النتؤات او التموجات التي قد تكون ظاهرة على سطح  الطريق وذلك بنزع موادها واستبدالها بمواد اخرى مطابقة للمواصفات ورصها وفقا للمناسب وتحدب السطح المقرر وحتى بلوغ الكثافة المطلوبة .</w:t>
      </w:r>
    </w:p>
    <w:p w:rsidR="004356E6" w:rsidRPr="00FB133B" w:rsidRDefault="004356E6" w:rsidP="00AE5D88">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2- قبل المباشرة برش الطبقة الاولى من الاسفلت ينظف سطح الطريق جيدا من الحجارة المفككة والمواد الطينية والاتربة وغيرها من المواد الغريبة باستعمال الفرش الميكانيكية او اليدوية حتى ظهور الموزاييك المتماس</w:t>
      </w:r>
      <w:r w:rsidR="00AE5D88">
        <w:rPr>
          <w:rFonts w:ascii="Arial" w:hAnsi="Arial" w:cs="Arial"/>
          <w:color w:val="000000" w:themeColor="text1"/>
          <w:sz w:val="28"/>
          <w:szCs w:val="28"/>
          <w:rtl/>
        </w:rPr>
        <w:t>ك من حجارة طبقة الاساس المرصوصة</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ب- رش الطبقة الاولى من الاسفلت</w:t>
      </w:r>
      <w:r w:rsidR="001550BB">
        <w:rPr>
          <w:rFonts w:ascii="Arial" w:hAnsi="Arial" w:cs="Arial" w:hint="cs"/>
          <w:color w:val="000000" w:themeColor="text1"/>
          <w:sz w:val="28"/>
          <w:szCs w:val="28"/>
          <w:u w:val="single"/>
          <w:rtl/>
        </w:rPr>
        <w:t>:</w:t>
      </w:r>
      <w:r w:rsidRPr="007A46C3">
        <w:rPr>
          <w:rFonts w:ascii="Arial" w:hAnsi="Arial" w:cs="Arial"/>
          <w:color w:val="000000" w:themeColor="text1"/>
          <w:sz w:val="26"/>
          <w:szCs w:val="26"/>
          <w:rtl/>
        </w:rPr>
        <w:t>بعد اعداد سطح الطريق بالشكل المذكور سابقا يرش الاسفلت من ال</w:t>
      </w:r>
      <w:r w:rsidR="00CC0E95" w:rsidRPr="007A46C3">
        <w:rPr>
          <w:rFonts w:ascii="Arial" w:hAnsi="Arial" w:cs="Arial"/>
          <w:color w:val="000000" w:themeColor="text1"/>
          <w:sz w:val="26"/>
          <w:szCs w:val="26"/>
          <w:rtl/>
        </w:rPr>
        <w:t xml:space="preserve">نوع وبالكمية المبينين في البند </w:t>
      </w:r>
      <w:r w:rsidRPr="007A46C3">
        <w:rPr>
          <w:rFonts w:ascii="Arial" w:hAnsi="Arial" w:cs="Arial"/>
          <w:color w:val="000000" w:themeColor="text1"/>
          <w:sz w:val="26"/>
          <w:szCs w:val="26"/>
          <w:rtl/>
        </w:rPr>
        <w:t>الثالث من المادة العشرين بواسطة موزعات الضغط الميكانيكية بطريقة منتظمة وبعد تسخينه الى</w:t>
      </w:r>
      <w:r w:rsidR="00CC0E95" w:rsidRPr="007A46C3">
        <w:rPr>
          <w:rFonts w:ascii="Arial" w:hAnsi="Arial" w:cs="Arial"/>
          <w:color w:val="000000" w:themeColor="text1"/>
          <w:sz w:val="26"/>
          <w:szCs w:val="26"/>
          <w:rtl/>
        </w:rPr>
        <w:t xml:space="preserve"> درجة </w:t>
      </w:r>
      <w:r w:rsidRPr="007A46C3">
        <w:rPr>
          <w:rFonts w:ascii="Arial" w:hAnsi="Arial" w:cs="Arial"/>
          <w:color w:val="000000" w:themeColor="text1"/>
          <w:sz w:val="26"/>
          <w:szCs w:val="26"/>
          <w:rtl/>
        </w:rPr>
        <w:t>الحرارة حسب نوع الاسفلت المستعمل وطبقا للجدول المبين في المادة قبل البدء برش مادة الإسفلت يجب أن يكون سطح الطريق جافا</w:t>
      </w:r>
      <w:r w:rsidR="00C6291A" w:rsidRPr="007A46C3">
        <w:rPr>
          <w:rFonts w:ascii="Arial" w:hAnsi="Arial" w:cs="Arial"/>
          <w:color w:val="000000" w:themeColor="text1"/>
          <w:sz w:val="26"/>
          <w:szCs w:val="26"/>
          <w:rtl/>
        </w:rPr>
        <w:t xml:space="preserve"> وان لا تقل درجة حرارة الجو في </w:t>
      </w:r>
      <w:r w:rsidRPr="007A46C3">
        <w:rPr>
          <w:rFonts w:ascii="Arial" w:hAnsi="Arial" w:cs="Arial"/>
          <w:color w:val="000000" w:themeColor="text1"/>
          <w:sz w:val="26"/>
          <w:szCs w:val="26"/>
          <w:rtl/>
        </w:rPr>
        <w:t>الظل عن خمسة عشر (15</w:t>
      </w:r>
      <w:r w:rsidR="001550BB" w:rsidRPr="007A46C3">
        <w:rPr>
          <w:rFonts w:ascii="Arial" w:hAnsi="Arial" w:cs="Arial"/>
          <w:color w:val="000000" w:themeColor="text1"/>
          <w:sz w:val="26"/>
          <w:szCs w:val="26"/>
          <w:rtl/>
        </w:rPr>
        <w:t>) درجة مئوية وأخذه في الصعود ،</w:t>
      </w:r>
      <w:r w:rsidRPr="007A46C3">
        <w:rPr>
          <w:rFonts w:ascii="Arial" w:hAnsi="Arial" w:cs="Arial"/>
          <w:color w:val="000000" w:themeColor="text1"/>
          <w:sz w:val="26"/>
          <w:szCs w:val="26"/>
          <w:rtl/>
        </w:rPr>
        <w:t>كما يجب أن يكون الرش على سطح الطريق منتظما مع مراعاة استعمال شريط من الورق السميك او ما شابه عند الوصلات العرضية للمسافات المتتالية التي يجري فيها رش الإسفلت حتى لا تزدوج طبقة الرش عند هذه</w:t>
      </w:r>
      <w:r w:rsidR="001550BB" w:rsidRPr="007A46C3">
        <w:rPr>
          <w:rFonts w:ascii="Arial" w:hAnsi="Arial" w:cs="Arial"/>
          <w:color w:val="000000" w:themeColor="text1"/>
          <w:sz w:val="26"/>
          <w:szCs w:val="26"/>
          <w:rtl/>
        </w:rPr>
        <w:t xml:space="preserve"> الوصلات ،</w:t>
      </w:r>
      <w:r w:rsidRPr="007A46C3">
        <w:rPr>
          <w:rFonts w:ascii="Arial" w:hAnsi="Arial" w:cs="Arial"/>
          <w:color w:val="000000" w:themeColor="text1"/>
          <w:sz w:val="26"/>
          <w:szCs w:val="26"/>
          <w:rtl/>
        </w:rPr>
        <w:t>ويجوز استعمال الرشاشات اليدوية في المواقع التي يتعذر ا</w:t>
      </w:r>
      <w:r w:rsidR="007A46C3" w:rsidRPr="007A46C3">
        <w:rPr>
          <w:rFonts w:ascii="Arial" w:hAnsi="Arial" w:cs="Arial"/>
          <w:color w:val="000000" w:themeColor="text1"/>
          <w:sz w:val="26"/>
          <w:szCs w:val="26"/>
          <w:rtl/>
        </w:rPr>
        <w:t>ستعمال موزعات الضغط الميكانيكية</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بعد رش الإسفلت على سطح الطريق مباشرة وقبل انخفاض در</w:t>
      </w:r>
      <w:r w:rsidR="00CC0E95">
        <w:rPr>
          <w:rFonts w:ascii="Arial" w:hAnsi="Arial" w:cs="Arial"/>
          <w:color w:val="000000" w:themeColor="text1"/>
          <w:sz w:val="28"/>
          <w:szCs w:val="28"/>
          <w:rtl/>
        </w:rPr>
        <w:t xml:space="preserve">جة حرارته تفرش الحجارة المكسرة </w:t>
      </w:r>
      <w:r w:rsidRPr="00FB133B">
        <w:rPr>
          <w:rFonts w:ascii="Arial" w:hAnsi="Arial" w:cs="Arial"/>
          <w:color w:val="000000" w:themeColor="text1"/>
          <w:sz w:val="28"/>
          <w:szCs w:val="28"/>
          <w:rtl/>
        </w:rPr>
        <w:t>(السرك) من النوع وبالكمية المبينين في البند الثالث من المادة العشرين المذكور وذلك بواسطة آلة فلش ميكانيكية او شاحنات قلابة مزود صندوقها بباب متحرك يمكن تغييره بحيث تفرش السماكة المطلوبة على سطح الطريق ويراعى عند رش السرك بواسطة الشاحنات الفلابنان تسير الشاحنة الى الخلف حتى لا تمر عجلاتها مباشرة على طبقة الإسفلت المفروشة على سطح الطريق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بمجرد فرش مواد السرك يرص </w:t>
      </w:r>
      <w:r w:rsidR="00B40B53">
        <w:rPr>
          <w:rFonts w:ascii="Arial" w:hAnsi="Arial" w:cs="Arial"/>
          <w:color w:val="000000" w:themeColor="text1"/>
          <w:sz w:val="28"/>
          <w:szCs w:val="28"/>
          <w:rtl/>
        </w:rPr>
        <w:t>بواسطة هرس حديد او ذي عجلات كاو</w:t>
      </w:r>
      <w:r w:rsidRPr="00FB133B">
        <w:rPr>
          <w:rFonts w:ascii="Arial" w:hAnsi="Arial" w:cs="Arial"/>
          <w:color w:val="000000" w:themeColor="text1"/>
          <w:sz w:val="28"/>
          <w:szCs w:val="28"/>
          <w:rtl/>
        </w:rPr>
        <w:t>تشوك منفوخة لا تقل عن خمسة (5) أطنان وتكون عملية الرص بالاتجاه الطولي ابتداء من الجوانب باتجاه محور الطريق وتستمر هذه العملية خلال نصف ساعة بعد رص الاسفلت وحتى تتماسك مواد السرك بالسطح تماما مع مراعاة إضافة مواد أخرى منها في ا</w:t>
      </w:r>
      <w:r w:rsidR="001550BB">
        <w:rPr>
          <w:rFonts w:ascii="Arial" w:hAnsi="Arial" w:cs="Arial"/>
          <w:color w:val="000000" w:themeColor="text1"/>
          <w:sz w:val="28"/>
          <w:szCs w:val="28"/>
          <w:rtl/>
        </w:rPr>
        <w:t>لمواقع التي تحتاج الى ذلك ورصها</w:t>
      </w:r>
      <w:r w:rsidRPr="00FB133B">
        <w:rPr>
          <w:rFonts w:ascii="Arial" w:hAnsi="Arial" w:cs="Arial"/>
          <w:color w:val="000000" w:themeColor="text1"/>
          <w:sz w:val="28"/>
          <w:szCs w:val="28"/>
          <w:rtl/>
        </w:rPr>
        <w:t>.</w:t>
      </w:r>
    </w:p>
    <w:p w:rsidR="004356E6" w:rsidRPr="00FB133B" w:rsidRDefault="004D1BD1"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لا</w:t>
      </w:r>
      <w:r w:rsidR="000E2DE0" w:rsidRPr="00FB133B">
        <w:rPr>
          <w:rFonts w:ascii="Arial" w:hAnsi="Arial" w:cs="Arial"/>
          <w:color w:val="000000" w:themeColor="text1"/>
          <w:sz w:val="28"/>
          <w:szCs w:val="28"/>
          <w:rtl/>
        </w:rPr>
        <w:t>يسمح فتح الطريق للسير</w:t>
      </w:r>
      <w:r w:rsidR="004356E6" w:rsidRPr="00FB133B">
        <w:rPr>
          <w:rFonts w:ascii="Arial" w:hAnsi="Arial" w:cs="Arial"/>
          <w:color w:val="000000" w:themeColor="text1"/>
          <w:sz w:val="28"/>
          <w:szCs w:val="28"/>
          <w:rtl/>
        </w:rPr>
        <w:t>قبل ساعتين على الأقل من وقت رش الإسفلت وتغطيته بالسرك حتى تكون درجة حرارته مساوية بدرجة حرارة الجو</w:t>
      </w:r>
      <w:r w:rsidR="001550BB">
        <w:rPr>
          <w:rFonts w:ascii="Arial" w:hAnsi="Arial" w:cs="Arial" w:hint="cs"/>
          <w:color w:val="000000" w:themeColor="text1"/>
          <w:sz w:val="28"/>
          <w:szCs w:val="28"/>
          <w:rtl/>
        </w:rPr>
        <w:t>.</w:t>
      </w:r>
      <w:r w:rsidR="004356E6" w:rsidRPr="00FB133B">
        <w:rPr>
          <w:rFonts w:ascii="Arial" w:hAnsi="Arial" w:cs="Arial"/>
          <w:color w:val="000000" w:themeColor="text1"/>
          <w:sz w:val="28"/>
          <w:szCs w:val="28"/>
          <w:rtl/>
        </w:rPr>
        <w:t xml:space="preserve"> </w:t>
      </w:r>
    </w:p>
    <w:p w:rsidR="004356E6" w:rsidRPr="001550BB" w:rsidRDefault="004356E6" w:rsidP="001550BB">
      <w:pPr>
        <w:pStyle w:val="BodyText"/>
        <w:spacing w:after="0"/>
        <w:ind w:left="57" w:right="57"/>
        <w:jc w:val="both"/>
        <w:rPr>
          <w:rFonts w:ascii="Arial" w:hAnsi="Arial" w:cs="Arial"/>
          <w:color w:val="000000" w:themeColor="text1"/>
          <w:sz w:val="27"/>
          <w:szCs w:val="27"/>
          <w:rtl/>
        </w:rPr>
      </w:pPr>
      <w:r w:rsidRPr="001550BB">
        <w:rPr>
          <w:rFonts w:ascii="Arial" w:hAnsi="Arial" w:cs="Arial"/>
          <w:color w:val="000000" w:themeColor="text1"/>
          <w:sz w:val="27"/>
          <w:szCs w:val="27"/>
          <w:rtl/>
        </w:rPr>
        <w:t xml:space="preserve">بعد انهاء تزفيت الوجه الاول تفتح الطريق للسير لمدة عشرة ايام قبل المباشرة بتزفيت الوجه الثاني واذا ظهر خلال هذه المدة أي نضد للاسفلت في سطح الطريق فيجب على الملتزم تغطيته بمواد "سرك " جديدة كافية.  </w:t>
      </w:r>
    </w:p>
    <w:p w:rsidR="004356E6" w:rsidRPr="00FB133B" w:rsidRDefault="004356E6" w:rsidP="001550BB">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ج- رش الطبقة الثانية من الاسفلت</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تجرى هذه العملية تماما كرش الطبقة الاولى سوى ان كمية السرك والاسفلت تختلفان عما هو ملحوظ</w:t>
      </w:r>
      <w:r w:rsidR="001550BB">
        <w:rPr>
          <w:rFonts w:ascii="Arial" w:hAnsi="Arial" w:cs="Arial"/>
          <w:color w:val="000000" w:themeColor="text1"/>
          <w:sz w:val="28"/>
          <w:szCs w:val="28"/>
          <w:rtl/>
        </w:rPr>
        <w:t xml:space="preserve"> للطبقة الاولى وتكون كما يلي</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1550BB">
        <w:rPr>
          <w:rFonts w:ascii="Arial" w:hAnsi="Arial" w:cs="Arial"/>
          <w:color w:val="000000" w:themeColor="text1"/>
          <w:sz w:val="28"/>
          <w:szCs w:val="28"/>
          <w:u w:val="single"/>
          <w:rtl/>
        </w:rPr>
        <w:t>السرك :</w:t>
      </w:r>
      <w:r w:rsidRPr="00FB133B">
        <w:rPr>
          <w:rFonts w:ascii="Arial" w:hAnsi="Arial" w:cs="Arial"/>
          <w:color w:val="000000" w:themeColor="text1"/>
          <w:sz w:val="28"/>
          <w:szCs w:val="28"/>
          <w:rtl/>
        </w:rPr>
        <w:t xml:space="preserve"> يستعمل التدرج رقم (2) المبين في البند الثاني من المادة العشرين المذكور وبمعدل  متر مكعب واحد (1) لكل مائة متر مربع من سطح الطريق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001550BB">
        <w:rPr>
          <w:rFonts w:ascii="Arial" w:hAnsi="Arial" w:cs="Arial"/>
          <w:color w:val="000000" w:themeColor="text1"/>
          <w:sz w:val="28"/>
          <w:szCs w:val="28"/>
          <w:u w:val="single"/>
          <w:rtl/>
        </w:rPr>
        <w:t>الاسفلت</w:t>
      </w:r>
      <w:r w:rsidRPr="001550BB">
        <w:rPr>
          <w:rFonts w:ascii="Arial" w:hAnsi="Arial" w:cs="Arial"/>
          <w:color w:val="000000" w:themeColor="text1"/>
          <w:sz w:val="28"/>
          <w:szCs w:val="28"/>
          <w:u w:val="single"/>
          <w:rtl/>
        </w:rPr>
        <w:t>:</w:t>
      </w:r>
      <w:r w:rsidRPr="00FB133B">
        <w:rPr>
          <w:rFonts w:ascii="Arial" w:hAnsi="Arial" w:cs="Arial"/>
          <w:color w:val="000000" w:themeColor="text1"/>
          <w:sz w:val="28"/>
          <w:szCs w:val="28"/>
          <w:rtl/>
        </w:rPr>
        <w:t xml:space="preserve"> </w:t>
      </w:r>
      <w:r w:rsidRPr="002B3DF7">
        <w:rPr>
          <w:rFonts w:ascii="Arial" w:hAnsi="Arial" w:cs="Arial"/>
          <w:color w:val="000000" w:themeColor="text1"/>
          <w:sz w:val="26"/>
          <w:szCs w:val="26"/>
          <w:rtl/>
        </w:rPr>
        <w:t>يستعمل الاسفلت العلب نوع 80\100 وبمعدل 1,2 كيلوغراما للمتر المربع الوا</w:t>
      </w:r>
      <w:r w:rsidR="001550BB" w:rsidRPr="002B3DF7">
        <w:rPr>
          <w:rFonts w:ascii="Arial" w:hAnsi="Arial" w:cs="Arial"/>
          <w:color w:val="000000" w:themeColor="text1"/>
          <w:sz w:val="26"/>
          <w:szCs w:val="26"/>
          <w:rtl/>
        </w:rPr>
        <w:t>حد من سطح الطريق</w:t>
      </w:r>
      <w:r w:rsidRPr="002B3DF7">
        <w:rPr>
          <w:rFonts w:ascii="Arial" w:hAnsi="Arial" w:cs="Arial"/>
          <w:color w:val="000000" w:themeColor="text1"/>
          <w:sz w:val="26"/>
          <w:szCs w:val="26"/>
          <w:rtl/>
        </w:rPr>
        <w:t>.</w:t>
      </w:r>
    </w:p>
    <w:p w:rsidR="004356E6" w:rsidRDefault="004356E6" w:rsidP="001550BB">
      <w:pPr>
        <w:ind w:left="57" w:right="57"/>
        <w:jc w:val="both"/>
        <w:rPr>
          <w:rFonts w:ascii="Arial" w:hAnsi="Arial" w:cs="Arial"/>
          <w:color w:val="000000" w:themeColor="text1"/>
          <w:sz w:val="28"/>
          <w:szCs w:val="28"/>
        </w:rPr>
      </w:pPr>
      <w:r w:rsidRPr="001550BB">
        <w:rPr>
          <w:rFonts w:ascii="Arial" w:hAnsi="Arial" w:cs="Arial"/>
          <w:color w:val="000000" w:themeColor="text1"/>
          <w:sz w:val="32"/>
          <w:szCs w:val="32"/>
          <w:u w:val="single"/>
          <w:rtl/>
        </w:rPr>
        <w:t>ه</w:t>
      </w:r>
      <w:r w:rsidRPr="00FB133B">
        <w:rPr>
          <w:rFonts w:ascii="Arial" w:hAnsi="Arial" w:cs="Arial"/>
          <w:color w:val="000000" w:themeColor="text1"/>
          <w:sz w:val="28"/>
          <w:szCs w:val="28"/>
          <w:u w:val="single"/>
          <w:rtl/>
        </w:rPr>
        <w:t>- طريقة الكيل والمحاسبة</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 xml:space="preserve">يجري كيل هذه الاشغال بالامتار المربعة والمنفذة فعلا طبقا لهذه المواصفات ويحاسب الملتزم على اساس السعر الافرادي الوارد في عرضه لهذه الاشغال ويشمل السعر بما فيه مادة الاسفلت التي يقدمها الملتزم ثمن البحص المكسر وفلشه وتسخين مادة الاسفلت ورشها وتكنيس سطح الطريق واليد العاملة والادوات والاليات وكل ما يلزم لتنفيذ العمل وفقا </w:t>
      </w:r>
      <w:r w:rsidR="001550BB">
        <w:rPr>
          <w:rFonts w:ascii="Arial" w:hAnsi="Arial" w:cs="Arial"/>
          <w:color w:val="000000" w:themeColor="text1"/>
          <w:sz w:val="28"/>
          <w:szCs w:val="28"/>
          <w:rtl/>
        </w:rPr>
        <w:t>للمواصفات الواردة في هذا الدفتر</w:t>
      </w:r>
      <w:r w:rsidRPr="00FB133B">
        <w:rPr>
          <w:rFonts w:ascii="Arial" w:hAnsi="Arial" w:cs="Arial"/>
          <w:color w:val="000000" w:themeColor="text1"/>
          <w:sz w:val="28"/>
          <w:szCs w:val="28"/>
          <w:rtl/>
        </w:rPr>
        <w:t>.</w:t>
      </w:r>
    </w:p>
    <w:p w:rsidR="00BA2F92" w:rsidRPr="00FB133B" w:rsidRDefault="00BA2F92" w:rsidP="001550BB">
      <w:pPr>
        <w:ind w:left="57" w:right="57"/>
        <w:jc w:val="both"/>
        <w:rPr>
          <w:rFonts w:ascii="Arial" w:hAnsi="Arial" w:cs="Arial"/>
          <w:color w:val="000000" w:themeColor="text1"/>
          <w:sz w:val="28"/>
          <w:szCs w:val="28"/>
          <w:rtl/>
        </w:rPr>
      </w:pPr>
    </w:p>
    <w:p w:rsidR="004356E6" w:rsidRPr="00FB133B" w:rsidRDefault="004356E6" w:rsidP="00AE2E47">
      <w:pPr>
        <w:ind w:left="57" w:right="57"/>
        <w:rPr>
          <w:rFonts w:ascii="Arial" w:hAnsi="Arial" w:cs="Arial"/>
          <w:color w:val="000000" w:themeColor="text1"/>
          <w:sz w:val="28"/>
          <w:szCs w:val="28"/>
          <w:u w:val="single"/>
          <w:rtl/>
        </w:rPr>
      </w:pPr>
      <w:r w:rsidRPr="000C7F56">
        <w:rPr>
          <w:rFonts w:ascii="Arial" w:hAnsi="Arial" w:cs="Arial"/>
          <w:color w:val="000000" w:themeColor="text1"/>
          <w:sz w:val="27"/>
          <w:szCs w:val="27"/>
          <w:u w:val="single"/>
          <w:rtl/>
        </w:rPr>
        <w:lastRenderedPageBreak/>
        <w:t>المادة الحادية والعشرون</w:t>
      </w:r>
      <w:r w:rsidR="00B40B53" w:rsidRPr="000C7F56">
        <w:rPr>
          <w:rFonts w:ascii="Arial" w:hAnsi="Arial" w:cs="Arial" w:hint="cs"/>
          <w:color w:val="000000" w:themeColor="text1"/>
          <w:sz w:val="27"/>
          <w:szCs w:val="27"/>
          <w:rtl/>
        </w:rPr>
        <w:t>:</w:t>
      </w:r>
      <w:r w:rsidRPr="000C7F56">
        <w:rPr>
          <w:rFonts w:ascii="Arial" w:hAnsi="Arial" w:cs="Arial"/>
          <w:color w:val="000000" w:themeColor="text1"/>
          <w:sz w:val="27"/>
          <w:szCs w:val="27"/>
          <w:u w:val="single"/>
          <w:rtl/>
        </w:rPr>
        <w:t>مواصفات انشاء طبقة من الخرسانة الاسفلتية على الساخن</w:t>
      </w:r>
      <w:r w:rsidRPr="000C7F56">
        <w:rPr>
          <w:rFonts w:ascii="Arial" w:hAnsi="Arial" w:cs="Arial"/>
          <w:color w:val="000000" w:themeColor="text1"/>
          <w:sz w:val="27"/>
          <w:szCs w:val="27"/>
          <w:rtl/>
        </w:rPr>
        <w:t>(</w:t>
      </w:r>
      <w:r w:rsidRPr="000C7F56">
        <w:rPr>
          <w:rFonts w:ascii="Arial" w:hAnsi="Arial" w:cs="Arial"/>
          <w:color w:val="000000" w:themeColor="text1"/>
          <w:sz w:val="27"/>
          <w:szCs w:val="27"/>
          <w:u w:val="single"/>
          <w:rtl/>
        </w:rPr>
        <w:t>طبقة رابطة وطبقة سطحية)</w:t>
      </w:r>
      <w:r w:rsidR="001550BB" w:rsidRPr="000C7F56">
        <w:rPr>
          <w:rFonts w:ascii="Arial" w:hAnsi="Arial" w:cs="Arial" w:hint="cs"/>
          <w:color w:val="000000" w:themeColor="text1"/>
          <w:sz w:val="27"/>
          <w:szCs w:val="27"/>
          <w:u w:val="single"/>
          <w:rtl/>
        </w:rPr>
        <w:t>:</w:t>
      </w:r>
    </w:p>
    <w:p w:rsidR="004356E6" w:rsidRPr="00FB133B" w:rsidRDefault="004356E6" w:rsidP="001550BB">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وصف العمل</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تكون هذه الطبقة من مخلوط على الساخن من الحجارة المكسرة بواسطة كسارات ميكانيكية والاسفلت الصلب ثم فرش المخلوط ورصه بالسمك المقرر على سطح الطريق السابق اعداده سواء كان طبقة اساس او طبقة تسوية او طبقة اسفلت رابطة وذلك طبقا للمواصفات التالية :</w:t>
      </w:r>
    </w:p>
    <w:p w:rsidR="00DC16AE"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2- التدرج العام للحجارة المكسرة والمواصفات</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أ- يجب ان يكون التدرج العام للحجارة المكسرة في كل طبقة واقعا ضمن الحدود الاتية: </w:t>
      </w:r>
    </w:p>
    <w:p w:rsidR="004356E6" w:rsidRPr="00FB133B" w:rsidRDefault="004356E6" w:rsidP="00F57224">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رقــم المزيــــــج</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قياس الغربـــــــــال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النسبة المئوية التي تمر بالغربـــال بالوزن</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إنـــــــش</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م م</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الطبقة الرابطة</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الطبقة السطحية</w:t>
      </w:r>
    </w:p>
    <w:p w:rsidR="004356E6" w:rsidRPr="00BA2F92" w:rsidRDefault="004356E6" w:rsidP="00B40B53">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4\3</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19</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F5722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100   </w:t>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w:t>
      </w:r>
    </w:p>
    <w:p w:rsidR="004356E6" w:rsidRPr="00BA2F92" w:rsidRDefault="004356E6" w:rsidP="00B40B53">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2\1</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12,7</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w:t>
      </w:r>
      <w:r w:rsidR="00F57224" w:rsidRPr="00BA2F92">
        <w:rPr>
          <w:rFonts w:ascii="Arial" w:hAnsi="Arial" w:cs="Arial" w:hint="cs"/>
          <w:color w:val="000000" w:themeColor="text1"/>
          <w:sz w:val="24"/>
          <w:szCs w:val="24"/>
          <w:rtl/>
        </w:rPr>
        <w:t xml:space="preserve">                            </w:t>
      </w:r>
      <w:r w:rsidRPr="00BA2F92">
        <w:rPr>
          <w:rFonts w:ascii="Arial" w:hAnsi="Arial" w:cs="Arial"/>
          <w:color w:val="000000" w:themeColor="text1"/>
          <w:sz w:val="24"/>
          <w:szCs w:val="24"/>
          <w:rtl/>
        </w:rPr>
        <w:t>75</w:t>
      </w:r>
      <w:r w:rsidR="00301790" w:rsidRPr="00BA2F92">
        <w:rPr>
          <w:rFonts w:ascii="Arial" w:hAnsi="Arial" w:cs="Arial"/>
          <w:color w:val="000000" w:themeColor="text1"/>
          <w:sz w:val="24"/>
          <w:szCs w:val="24"/>
          <w:rtl/>
        </w:rPr>
        <w:t>- 100</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100</w:t>
      </w:r>
    </w:p>
    <w:p w:rsidR="004356E6" w:rsidRPr="00BA2F92" w:rsidRDefault="004356E6" w:rsidP="00B40B53">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8\3</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9,5  </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F5722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60-85</w:t>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80-100</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4</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4,76  </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F5722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30-50</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55-75</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8</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2,38</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t xml:space="preserve">   </w:t>
      </w:r>
      <w:r w:rsidR="00F5722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20-35</w:t>
      </w:r>
      <w:r w:rsidR="00301790"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ab/>
      </w:r>
      <w:r w:rsidRPr="00BA2F92">
        <w:rPr>
          <w:rFonts w:ascii="Arial" w:hAnsi="Arial" w:cs="Arial"/>
          <w:color w:val="000000" w:themeColor="text1"/>
          <w:sz w:val="24"/>
          <w:szCs w:val="24"/>
          <w:rtl/>
        </w:rPr>
        <w:t>35-50</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30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 xml:space="preserve">  0,59</w:t>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ab/>
      </w:r>
      <w:r w:rsidR="00323F13"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Pr="00BA2F92">
        <w:rPr>
          <w:rFonts w:ascii="Arial" w:hAnsi="Arial" w:cs="Arial"/>
          <w:color w:val="000000" w:themeColor="text1"/>
          <w:sz w:val="24"/>
          <w:szCs w:val="24"/>
          <w:rtl/>
        </w:rPr>
        <w:t>5-20</w:t>
      </w:r>
      <w:r w:rsidRPr="00BA2F92">
        <w:rPr>
          <w:rFonts w:ascii="Arial" w:hAnsi="Arial" w:cs="Arial"/>
          <w:color w:val="000000" w:themeColor="text1"/>
          <w:sz w:val="24"/>
          <w:szCs w:val="24"/>
          <w:rtl/>
        </w:rPr>
        <w:tab/>
        <w:t xml:space="preserve"> </w:t>
      </w:r>
      <w:r w:rsidR="00433714" w:rsidRPr="00BA2F92">
        <w:rPr>
          <w:rFonts w:ascii="Arial" w:hAnsi="Arial" w:cs="Arial" w:hint="cs"/>
          <w:color w:val="000000" w:themeColor="text1"/>
          <w:sz w:val="24"/>
          <w:szCs w:val="24"/>
          <w:rtl/>
        </w:rPr>
        <w:t xml:space="preserve"> </w:t>
      </w:r>
      <w:r w:rsidRPr="00BA2F92">
        <w:rPr>
          <w:rFonts w:ascii="Arial" w:hAnsi="Arial" w:cs="Arial"/>
          <w:color w:val="000000" w:themeColor="text1"/>
          <w:sz w:val="24"/>
          <w:szCs w:val="24"/>
          <w:rtl/>
        </w:rPr>
        <w:t xml:space="preserve"> 18-29</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50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 0,297</w:t>
      </w:r>
      <w:r w:rsidR="00301790"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ab/>
      </w:r>
      <w:r w:rsidR="00323F13"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 xml:space="preserve"> 3-12</w:t>
      </w:r>
      <w:r w:rsidR="00323F13"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12- 23</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100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323F13" w:rsidRPr="00BA2F92">
        <w:rPr>
          <w:rFonts w:ascii="Arial" w:hAnsi="Arial" w:cs="Arial"/>
          <w:color w:val="000000" w:themeColor="text1"/>
          <w:sz w:val="24"/>
          <w:szCs w:val="24"/>
          <w:rtl/>
        </w:rPr>
        <w:t xml:space="preserve"> </w:t>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0,149</w:t>
      </w:r>
      <w:r w:rsidR="00323F13" w:rsidRPr="00BA2F92">
        <w:rPr>
          <w:rFonts w:ascii="Arial" w:hAnsi="Arial" w:cs="Arial"/>
          <w:color w:val="000000" w:themeColor="text1"/>
          <w:sz w:val="24"/>
          <w:szCs w:val="24"/>
          <w:rtl/>
        </w:rPr>
        <w:tab/>
      </w:r>
      <w:r w:rsidR="00323F13"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2</w:t>
      </w:r>
      <w:r w:rsidR="00323F13" w:rsidRPr="00BA2F92">
        <w:rPr>
          <w:rFonts w:ascii="Arial" w:hAnsi="Arial" w:cs="Arial"/>
          <w:color w:val="000000" w:themeColor="text1"/>
          <w:sz w:val="24"/>
          <w:szCs w:val="24"/>
          <w:rtl/>
        </w:rPr>
        <w:t>- 8</w:t>
      </w:r>
      <w:r w:rsidR="00323F13"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8- 16</w:t>
      </w:r>
    </w:p>
    <w:p w:rsidR="004356E6" w:rsidRPr="00BA2F92" w:rsidRDefault="004356E6" w:rsidP="00433714">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رقم 200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w:t>
      </w:r>
      <w:r w:rsidRPr="00BA2F92">
        <w:rPr>
          <w:rFonts w:ascii="Arial" w:hAnsi="Arial" w:cs="Arial"/>
          <w:color w:val="000000" w:themeColor="text1"/>
          <w:sz w:val="24"/>
          <w:szCs w:val="24"/>
          <w:rtl/>
        </w:rPr>
        <w:tab/>
      </w:r>
      <w:r w:rsidR="00323F13" w:rsidRPr="00BA2F92">
        <w:rPr>
          <w:rFonts w:ascii="Arial" w:hAnsi="Arial" w:cs="Arial"/>
          <w:color w:val="000000" w:themeColor="text1"/>
          <w:sz w:val="24"/>
          <w:szCs w:val="24"/>
          <w:rtl/>
        </w:rPr>
        <w:t xml:space="preserve"> 0,074</w:t>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ab/>
      </w:r>
      <w:r w:rsidR="00433714" w:rsidRPr="00BA2F92">
        <w:rPr>
          <w:rFonts w:ascii="Arial" w:hAnsi="Arial" w:cs="Arial" w:hint="cs"/>
          <w:color w:val="000000" w:themeColor="text1"/>
          <w:sz w:val="24"/>
          <w:szCs w:val="24"/>
          <w:rtl/>
        </w:rPr>
        <w:t xml:space="preserve">   </w:t>
      </w:r>
      <w:r w:rsidR="00323F13" w:rsidRPr="00BA2F92">
        <w:rPr>
          <w:rFonts w:ascii="Arial" w:hAnsi="Arial" w:cs="Arial"/>
          <w:color w:val="000000" w:themeColor="text1"/>
          <w:sz w:val="24"/>
          <w:szCs w:val="24"/>
          <w:rtl/>
        </w:rPr>
        <w:tab/>
      </w:r>
      <w:r w:rsidR="00301790" w:rsidRPr="00BA2F92">
        <w:rPr>
          <w:rFonts w:ascii="Arial" w:hAnsi="Arial" w:cs="Arial"/>
          <w:color w:val="000000" w:themeColor="text1"/>
          <w:sz w:val="24"/>
          <w:szCs w:val="24"/>
          <w:rtl/>
        </w:rPr>
        <w:t xml:space="preserve">0 </w:t>
      </w:r>
      <w:r w:rsidR="00B40B53" w:rsidRPr="00BA2F92">
        <w:rPr>
          <w:rFonts w:ascii="Arial" w:hAnsi="Arial" w:cs="Arial" w:hint="cs"/>
          <w:color w:val="000000" w:themeColor="text1"/>
          <w:sz w:val="24"/>
          <w:szCs w:val="24"/>
          <w:rtl/>
        </w:rPr>
        <w:t xml:space="preserve">- </w:t>
      </w:r>
      <w:r w:rsidR="00301790" w:rsidRPr="00BA2F92">
        <w:rPr>
          <w:rFonts w:ascii="Arial" w:hAnsi="Arial" w:cs="Arial"/>
          <w:color w:val="000000" w:themeColor="text1"/>
          <w:sz w:val="24"/>
          <w:szCs w:val="24"/>
          <w:rtl/>
        </w:rPr>
        <w:t xml:space="preserve">4  </w:t>
      </w:r>
      <w:r w:rsidRPr="00BA2F92">
        <w:rPr>
          <w:rFonts w:ascii="Arial" w:hAnsi="Arial" w:cs="Arial"/>
          <w:color w:val="000000" w:themeColor="text1"/>
          <w:sz w:val="24"/>
          <w:szCs w:val="24"/>
          <w:rtl/>
        </w:rPr>
        <w:t>4 - 10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نسبة الاسفلت الصلب ذات الاختراق .</w:t>
      </w:r>
      <w:r w:rsidRPr="00BA2F92">
        <w:rPr>
          <w:rFonts w:ascii="Arial" w:hAnsi="Arial" w:cs="Arial"/>
          <w:color w:val="000000" w:themeColor="text1"/>
          <w:sz w:val="24"/>
          <w:szCs w:val="24"/>
          <w:rtl/>
        </w:rPr>
        <w:t>.4 %  6 %</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5,5%  7 %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 </w:t>
      </w:r>
      <w:r w:rsidRPr="00FB133B">
        <w:rPr>
          <w:rFonts w:ascii="Arial" w:hAnsi="Arial" w:cs="Arial"/>
          <w:color w:val="000000" w:themeColor="text1"/>
          <w:sz w:val="28"/>
          <w:szCs w:val="28"/>
          <w:u w:val="single"/>
          <w:rtl/>
        </w:rPr>
        <w:t>مواصفات الحجارة المكسرة</w:t>
      </w:r>
      <w:r w:rsidR="008939F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يجب ان تكون الحجارة صلبة متينة وخالية من المواد المتحللة او الطينية المتحجرة ولا تتاثر بمفعول المياه، تكون عديمة اللدونة ( مجال اللدونة =صفر ) وان لا تزيد نسبة التاكل للمواد الصلبة عن 30 % بطريقة اختبار (لوس انجيلوس )وان لا يقل المكافىء المزمني عن 50 %</w:t>
      </w:r>
      <w:r w:rsidR="002B3DF7">
        <w:rPr>
          <w:rFonts w:ascii="Arial" w:hAnsi="Arial" w:cs="Arial" w:hint="cs"/>
          <w:color w:val="000000" w:themeColor="text1"/>
          <w:sz w:val="28"/>
          <w:szCs w:val="28"/>
          <w:rtl/>
        </w:rPr>
        <w:t>.</w:t>
      </w:r>
    </w:p>
    <w:p w:rsidR="007B3CA2"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تكون هذه المواد ناتجة عن تكسير المواد بواسطة محطة مركزية للتكسير تنطبق عليها المواصفات المذكورة في البند الثانــي الفقرة ب - من المادة العشرين</w:t>
      </w:r>
      <w:r w:rsidR="007B3CA2">
        <w:rPr>
          <w:rFonts w:ascii="Arial" w:hAnsi="Arial" w:cs="Arial" w:hint="cs"/>
          <w:color w:val="000000" w:themeColor="text1"/>
          <w:sz w:val="28"/>
          <w:szCs w:val="28"/>
          <w:rtl/>
        </w:rPr>
        <w:t>.</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3- الاختبارات ومراقبة المواد ونسب الخلط</w:t>
      </w:r>
    </w:p>
    <w:p w:rsidR="004356E6" w:rsidRPr="002B3DF7" w:rsidRDefault="004356E6" w:rsidP="002B3DF7">
      <w:pPr>
        <w:ind w:left="720" w:right="57"/>
        <w:jc w:val="both"/>
        <w:rPr>
          <w:rFonts w:ascii="Arial" w:hAnsi="Arial" w:cs="Arial"/>
          <w:color w:val="000000" w:themeColor="text1"/>
          <w:sz w:val="26"/>
          <w:szCs w:val="26"/>
          <w:rtl/>
        </w:rPr>
      </w:pPr>
      <w:r w:rsidRPr="00FB133B">
        <w:rPr>
          <w:rFonts w:ascii="Arial" w:hAnsi="Arial" w:cs="Arial"/>
          <w:color w:val="000000" w:themeColor="text1"/>
          <w:sz w:val="28"/>
          <w:szCs w:val="28"/>
          <w:rtl/>
        </w:rPr>
        <w:t xml:space="preserve">1- </w:t>
      </w:r>
      <w:r w:rsidRPr="002B3DF7">
        <w:rPr>
          <w:rFonts w:ascii="Arial" w:hAnsi="Arial" w:cs="Arial"/>
          <w:color w:val="000000" w:themeColor="text1"/>
          <w:sz w:val="26"/>
          <w:szCs w:val="26"/>
          <w:rtl/>
        </w:rPr>
        <w:t>الاسفلت الصلب يستعمل مخلوط الا</w:t>
      </w:r>
      <w:r w:rsidR="002B3DF7">
        <w:rPr>
          <w:rFonts w:ascii="Arial" w:hAnsi="Arial" w:cs="Arial"/>
          <w:color w:val="000000" w:themeColor="text1"/>
          <w:sz w:val="26"/>
          <w:szCs w:val="26"/>
          <w:rtl/>
        </w:rPr>
        <w:t>سفلت الصلب ذو درجة غرز80 - 100</w:t>
      </w:r>
      <w:r w:rsidRPr="002B3DF7">
        <w:rPr>
          <w:rFonts w:ascii="Arial" w:hAnsi="Arial" w:cs="Arial"/>
          <w:color w:val="000000" w:themeColor="text1"/>
          <w:sz w:val="26"/>
          <w:szCs w:val="26"/>
          <w:rtl/>
        </w:rPr>
        <w:t>أو ايضا بالنسب المبينة في البند الثاني من المادة الحادية والعشرين وتكون مواصفاته وفقا لما هو وارد في المادة</w:t>
      </w:r>
      <w:r w:rsidR="001550BB" w:rsidRPr="002B3DF7">
        <w:rPr>
          <w:rFonts w:ascii="Arial" w:hAnsi="Arial" w:cs="Arial" w:hint="cs"/>
          <w:color w:val="000000" w:themeColor="text1"/>
          <w:sz w:val="26"/>
          <w:szCs w:val="26"/>
          <w:rtl/>
        </w:rPr>
        <w:t xml:space="preserve"> </w:t>
      </w:r>
      <w:r w:rsidR="002B3DF7" w:rsidRPr="002B3DF7">
        <w:rPr>
          <w:rFonts w:ascii="Arial" w:hAnsi="Arial" w:cs="Arial"/>
          <w:color w:val="000000" w:themeColor="text1"/>
          <w:sz w:val="26"/>
          <w:szCs w:val="26"/>
          <w:rtl/>
        </w:rPr>
        <w:t>السابعة عشرة السابقة</w:t>
      </w:r>
      <w:r w:rsidRPr="002B3DF7">
        <w:rPr>
          <w:rFonts w:ascii="Arial" w:hAnsi="Arial" w:cs="Arial"/>
          <w:color w:val="000000" w:themeColor="text1"/>
          <w:sz w:val="26"/>
          <w:szCs w:val="26"/>
          <w:rtl/>
        </w:rPr>
        <w:t>.</w:t>
      </w:r>
    </w:p>
    <w:p w:rsidR="004356E6" w:rsidRPr="00FB133B" w:rsidRDefault="004356E6" w:rsidP="002B3DF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2B3DF7">
        <w:rPr>
          <w:rFonts w:ascii="Arial" w:hAnsi="Arial" w:cs="Arial"/>
          <w:color w:val="000000" w:themeColor="text1"/>
          <w:sz w:val="27"/>
          <w:szCs w:val="27"/>
          <w:rtl/>
        </w:rPr>
        <w:t>تقسم الحجارة المكسرة الى ثلاثة اقسام : غليظة وهي التي تنتهي عند المنخل رقم (4) وناعمة</w:t>
      </w:r>
      <w:r w:rsidR="001550BB" w:rsidRPr="002B3DF7">
        <w:rPr>
          <w:rFonts w:ascii="Arial" w:hAnsi="Arial" w:cs="Arial" w:hint="cs"/>
          <w:color w:val="000000" w:themeColor="text1"/>
          <w:sz w:val="27"/>
          <w:szCs w:val="27"/>
          <w:rtl/>
        </w:rPr>
        <w:t xml:space="preserve"> </w:t>
      </w:r>
      <w:r w:rsidRPr="002B3DF7">
        <w:rPr>
          <w:rFonts w:ascii="Arial" w:hAnsi="Arial" w:cs="Arial"/>
          <w:color w:val="000000" w:themeColor="text1"/>
          <w:sz w:val="27"/>
          <w:szCs w:val="27"/>
          <w:rtl/>
        </w:rPr>
        <w:t>وهي</w:t>
      </w:r>
      <w:r w:rsidR="002B3DF7">
        <w:rPr>
          <w:rFonts w:ascii="Arial" w:hAnsi="Arial" w:cs="Arial"/>
          <w:color w:val="000000" w:themeColor="text1"/>
          <w:sz w:val="27"/>
          <w:szCs w:val="27"/>
          <w:rtl/>
        </w:rPr>
        <w:t xml:space="preserve"> التي تبتديء من المنخل رقم(4)وتنتهي عند المنخل رقم(10)والبرودة وهي التي تمر</w:t>
      </w:r>
      <w:r w:rsidRPr="002B3DF7">
        <w:rPr>
          <w:rFonts w:ascii="Arial" w:hAnsi="Arial" w:cs="Arial"/>
          <w:color w:val="000000" w:themeColor="text1"/>
          <w:sz w:val="27"/>
          <w:szCs w:val="27"/>
          <w:rtl/>
        </w:rPr>
        <w:t>في المنخل رقم (10)</w:t>
      </w:r>
      <w:r w:rsidRPr="00FB133B">
        <w:rPr>
          <w:rFonts w:ascii="Arial" w:hAnsi="Arial" w:cs="Arial"/>
          <w:color w:val="000000" w:themeColor="text1"/>
          <w:sz w:val="28"/>
          <w:szCs w:val="28"/>
          <w:rtl/>
        </w:rPr>
        <w:t xml:space="preserve"> </w:t>
      </w:r>
    </w:p>
    <w:p w:rsidR="004356E6" w:rsidRPr="00FB133B"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يجب قبل الابتداء بالعمل بمدة كافية تقديم عينات من الحجارة المكسرة ومادة الاسفلت لاختبارها ولتحديد نسب المخلوط الواجب استعماله .</w:t>
      </w:r>
    </w:p>
    <w:p w:rsidR="002B3DF7"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4- اذا تبين ان منتوج الكسارات لا يفي بالنسبة المحددة لمادة البودرة فيجب على الملتزم تغطية هذا </w:t>
      </w:r>
    </w:p>
    <w:p w:rsidR="002B3DF7"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النقص بمواد مماثلة ناتجة عن طحن الحجارة الكلسية او باستعمال ترابة الاسمنت او الكلس على ان </w:t>
      </w:r>
    </w:p>
    <w:p w:rsidR="004356E6"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يكون التدرج العام لهذه المادة داخلا ضمن الحدود التالية:</w:t>
      </w:r>
    </w:p>
    <w:p w:rsidR="001550BB" w:rsidRDefault="004356E6" w:rsidP="001550BB">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رقم المنخل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المنخل المذكور</w:t>
      </w:r>
      <w:r w:rsidR="001550BB">
        <w:rPr>
          <w:rFonts w:ascii="Arial" w:hAnsi="Arial" w:cs="Arial" w:hint="cs"/>
          <w:color w:val="000000" w:themeColor="text1"/>
          <w:sz w:val="28"/>
          <w:szCs w:val="28"/>
          <w:u w:val="single"/>
          <w:rtl/>
        </w:rPr>
        <w:t>:</w:t>
      </w:r>
      <w:r w:rsidR="007B3CA2">
        <w:rPr>
          <w:rFonts w:ascii="Arial" w:hAnsi="Arial" w:cs="Arial" w:hint="cs"/>
          <w:color w:val="000000" w:themeColor="text1"/>
          <w:sz w:val="28"/>
          <w:szCs w:val="28"/>
          <w:rtl/>
        </w:rPr>
        <w:t xml:space="preserve"> </w:t>
      </w:r>
      <w:r w:rsidR="001550BB">
        <w:rPr>
          <w:rFonts w:ascii="Arial" w:hAnsi="Arial" w:cs="Arial" w:hint="cs"/>
          <w:color w:val="000000" w:themeColor="text1"/>
          <w:sz w:val="28"/>
          <w:szCs w:val="28"/>
          <w:rtl/>
        </w:rPr>
        <w:t xml:space="preserve">     </w:t>
      </w:r>
      <w:r w:rsidR="001550BB" w:rsidRPr="00BA2F92">
        <w:rPr>
          <w:rFonts w:ascii="Arial" w:hAnsi="Arial" w:cs="Arial" w:hint="cs"/>
          <w:color w:val="000000" w:themeColor="text1"/>
          <w:sz w:val="24"/>
          <w:szCs w:val="24"/>
          <w:rtl/>
        </w:rPr>
        <w:t xml:space="preserve"> </w:t>
      </w:r>
      <w:r w:rsidR="007B3CA2" w:rsidRPr="00BA2F92">
        <w:rPr>
          <w:rFonts w:ascii="Arial" w:hAnsi="Arial" w:cs="Arial" w:hint="cs"/>
          <w:color w:val="000000" w:themeColor="text1"/>
          <w:sz w:val="24"/>
          <w:szCs w:val="24"/>
          <w:rtl/>
        </w:rPr>
        <w:t>40</w:t>
      </w:r>
      <w:r w:rsidR="00B96001" w:rsidRPr="00BA2F92">
        <w:rPr>
          <w:rFonts w:ascii="Arial" w:hAnsi="Arial" w:cs="Arial"/>
          <w:color w:val="000000" w:themeColor="text1"/>
          <w:sz w:val="24"/>
          <w:szCs w:val="24"/>
          <w:rtl/>
        </w:rPr>
        <w:tab/>
      </w:r>
      <w:r w:rsidR="00B96001" w:rsidRPr="00BA2F92">
        <w:rPr>
          <w:rFonts w:ascii="Arial" w:hAnsi="Arial" w:cs="Arial"/>
          <w:color w:val="000000" w:themeColor="text1"/>
          <w:sz w:val="24"/>
          <w:szCs w:val="24"/>
          <w:rtl/>
        </w:rPr>
        <w:tab/>
      </w:r>
      <w:r w:rsidR="00B96001"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w:t>
      </w:r>
      <w:r w:rsidR="001550BB" w:rsidRPr="00BA2F92">
        <w:rPr>
          <w:rFonts w:ascii="Arial" w:hAnsi="Arial" w:cs="Arial" w:hint="cs"/>
          <w:color w:val="000000" w:themeColor="text1"/>
          <w:sz w:val="24"/>
          <w:szCs w:val="24"/>
          <w:rtl/>
        </w:rPr>
        <w:t xml:space="preserve">   </w:t>
      </w:r>
      <w:r w:rsidRPr="00BA2F92">
        <w:rPr>
          <w:rFonts w:ascii="Arial" w:hAnsi="Arial" w:cs="Arial"/>
          <w:color w:val="000000" w:themeColor="text1"/>
          <w:sz w:val="24"/>
          <w:szCs w:val="24"/>
          <w:rtl/>
        </w:rPr>
        <w:t xml:space="preserve"> 100</w:t>
      </w:r>
      <w:r w:rsidR="001550BB" w:rsidRPr="00BA2F92">
        <w:rPr>
          <w:rFonts w:ascii="Arial" w:hAnsi="Arial" w:cs="Arial" w:hint="cs"/>
          <w:color w:val="000000" w:themeColor="text1"/>
          <w:sz w:val="24"/>
          <w:szCs w:val="24"/>
          <w:rtl/>
        </w:rPr>
        <w:t xml:space="preserve">        </w:t>
      </w:r>
      <w:r w:rsidR="001550BB" w:rsidRPr="00BA2F92">
        <w:rPr>
          <w:rFonts w:ascii="Arial" w:hAnsi="Arial" w:cs="Arial"/>
          <w:color w:val="000000" w:themeColor="text1"/>
          <w:sz w:val="24"/>
          <w:szCs w:val="24"/>
          <w:rtl/>
        </w:rPr>
        <w:t>200</w:t>
      </w:r>
      <w:r w:rsidR="001550BB" w:rsidRPr="00BA2F92">
        <w:rPr>
          <w:rFonts w:ascii="Arial" w:hAnsi="Arial" w:cs="Arial"/>
          <w:color w:val="000000" w:themeColor="text1"/>
          <w:sz w:val="24"/>
          <w:szCs w:val="24"/>
          <w:rtl/>
        </w:rPr>
        <w:tab/>
      </w:r>
      <w:r w:rsidR="001550BB" w:rsidRPr="00BA2F92">
        <w:rPr>
          <w:rFonts w:ascii="Arial" w:hAnsi="Arial" w:cs="Arial"/>
          <w:color w:val="000000" w:themeColor="text1"/>
          <w:sz w:val="24"/>
          <w:szCs w:val="24"/>
          <w:rtl/>
        </w:rPr>
        <w:tab/>
      </w:r>
      <w:r w:rsidR="001550BB" w:rsidRPr="00BA2F92">
        <w:rPr>
          <w:rFonts w:ascii="Arial" w:hAnsi="Arial" w:cs="Arial"/>
          <w:color w:val="000000" w:themeColor="text1"/>
          <w:sz w:val="24"/>
          <w:szCs w:val="24"/>
          <w:rtl/>
        </w:rPr>
        <w:tab/>
        <w:t xml:space="preserve"> </w:t>
      </w:r>
      <w:r w:rsidR="001550BB" w:rsidRPr="00BA2F92">
        <w:rPr>
          <w:rFonts w:ascii="Arial" w:hAnsi="Arial" w:cs="Arial" w:hint="cs"/>
          <w:color w:val="000000" w:themeColor="text1"/>
          <w:sz w:val="24"/>
          <w:szCs w:val="24"/>
          <w:rtl/>
        </w:rPr>
        <w:t xml:space="preserve">          </w:t>
      </w:r>
      <w:r w:rsidR="001550BB" w:rsidRPr="00BA2F92">
        <w:rPr>
          <w:rFonts w:ascii="Arial" w:hAnsi="Arial" w:cs="Arial"/>
          <w:color w:val="000000" w:themeColor="text1"/>
          <w:sz w:val="24"/>
          <w:szCs w:val="24"/>
          <w:rtl/>
        </w:rPr>
        <w:t xml:space="preserve"> 75- 100</w:t>
      </w:r>
    </w:p>
    <w:p w:rsidR="004356E6" w:rsidRPr="00FB133B" w:rsidRDefault="004356E6" w:rsidP="001550BB">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5- يقوم مختبر المواد بتحديد افضل نسب لخلط المواد الغليظة من الحجارة المكسرة مع المواد الناعمة والبودرة حيث يكون تدرج المخلوط منها اقرب ما يكون الى التدرج العام المبين في البند الثاني من المادة الحادية والعشرين مع التسامح التالي وهو 5 % للمواد ال</w:t>
      </w:r>
      <w:r w:rsidR="001550BB">
        <w:rPr>
          <w:rFonts w:ascii="Arial" w:hAnsi="Arial" w:cs="Arial"/>
          <w:color w:val="000000" w:themeColor="text1"/>
          <w:sz w:val="28"/>
          <w:szCs w:val="28"/>
          <w:rtl/>
        </w:rPr>
        <w:t>تي يزيد حجمها عن المنخل رقم (4)</w:t>
      </w:r>
      <w:r w:rsidRPr="00FB133B">
        <w:rPr>
          <w:rFonts w:ascii="Arial" w:hAnsi="Arial" w:cs="Arial"/>
          <w:color w:val="000000" w:themeColor="text1"/>
          <w:sz w:val="28"/>
          <w:szCs w:val="28"/>
          <w:rtl/>
        </w:rPr>
        <w:t xml:space="preserve">و 2 % للمواد التي يقل حجمها عن نفس المنخل ثم يضاف الى هذا المخلوط الاسفلت الصلب بنسب مختلفة بغية الحصول على النسبة المعينة التي تعطي </w:t>
      </w:r>
      <w:r w:rsidR="001550BB">
        <w:rPr>
          <w:rFonts w:ascii="Arial" w:hAnsi="Arial" w:cs="Arial"/>
          <w:color w:val="000000" w:themeColor="text1"/>
          <w:sz w:val="28"/>
          <w:szCs w:val="28"/>
          <w:rtl/>
        </w:rPr>
        <w:t>المخلوط النهائي  الخواص التالية</w:t>
      </w:r>
      <w:r w:rsidRPr="00FB133B">
        <w:rPr>
          <w:rFonts w:ascii="Arial" w:hAnsi="Arial" w:cs="Arial"/>
          <w:color w:val="000000" w:themeColor="text1"/>
          <w:sz w:val="28"/>
          <w:szCs w:val="28"/>
          <w:rtl/>
        </w:rPr>
        <w:t>:</w:t>
      </w:r>
    </w:p>
    <w:p w:rsidR="004356E6" w:rsidRPr="00FB133B" w:rsidRDefault="00A01E31" w:rsidP="007B3CA2">
      <w:pPr>
        <w:ind w:left="720"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w:t>
      </w:r>
      <w:r w:rsidR="004356E6" w:rsidRPr="007B3CA2">
        <w:rPr>
          <w:rFonts w:ascii="Arial" w:hAnsi="Arial" w:cs="Arial"/>
          <w:color w:val="000000" w:themeColor="text1"/>
          <w:sz w:val="28"/>
          <w:szCs w:val="28"/>
          <w:u w:val="single"/>
          <w:rtl/>
        </w:rPr>
        <w:t xml:space="preserve"> الرابطة</w:t>
      </w:r>
      <w:r w:rsidR="004356E6" w:rsidRPr="007B3CA2">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 السطحية</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تجربة الثبات (طريقة مارشال ) </w:t>
      </w:r>
      <w:r w:rsidRPr="00FB133B">
        <w:rPr>
          <w:rFonts w:ascii="Arial" w:hAnsi="Arial" w:cs="Arial"/>
          <w:color w:val="000000" w:themeColor="text1"/>
          <w:sz w:val="28"/>
          <w:szCs w:val="28"/>
          <w:rtl/>
        </w:rPr>
        <w:tab/>
      </w:r>
      <w:r w:rsidRPr="00BA2F92">
        <w:rPr>
          <w:rFonts w:ascii="Arial" w:hAnsi="Arial" w:cs="Arial"/>
          <w:color w:val="000000" w:themeColor="text1"/>
          <w:sz w:val="24"/>
          <w:szCs w:val="24"/>
          <w:rtl/>
        </w:rPr>
        <w:t xml:space="preserve">500 </w:t>
      </w:r>
      <w:r w:rsidRPr="00FB133B">
        <w:rPr>
          <w:rFonts w:ascii="Arial" w:hAnsi="Arial" w:cs="Arial"/>
          <w:color w:val="000000" w:themeColor="text1"/>
          <w:sz w:val="28"/>
          <w:szCs w:val="28"/>
          <w:rtl/>
        </w:rPr>
        <w:t>كيلوغرام</w:t>
      </w:r>
      <w:r w:rsidR="007B3CA2">
        <w:rPr>
          <w:rFonts w:ascii="Arial" w:hAnsi="Arial" w:cs="Arial" w:hint="cs"/>
          <w:color w:val="000000" w:themeColor="text1"/>
          <w:sz w:val="28"/>
          <w:szCs w:val="28"/>
          <w:rtl/>
        </w:rPr>
        <w:t xml:space="preserve"> أو أكثر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BA2F92">
        <w:rPr>
          <w:rFonts w:ascii="Arial" w:hAnsi="Arial" w:cs="Arial"/>
          <w:color w:val="000000" w:themeColor="text1"/>
          <w:sz w:val="24"/>
          <w:szCs w:val="24"/>
          <w:rtl/>
        </w:rPr>
        <w:t>750</w:t>
      </w:r>
      <w:r w:rsidRPr="00FB133B">
        <w:rPr>
          <w:rFonts w:ascii="Arial" w:hAnsi="Arial" w:cs="Arial"/>
          <w:color w:val="000000" w:themeColor="text1"/>
          <w:sz w:val="28"/>
          <w:szCs w:val="28"/>
          <w:rtl/>
        </w:rPr>
        <w:t xml:space="preserve"> كيلوغرام</w:t>
      </w:r>
      <w:r w:rsidR="007B3CA2">
        <w:rPr>
          <w:rFonts w:ascii="Arial" w:hAnsi="Arial" w:cs="Arial" w:hint="cs"/>
          <w:color w:val="000000" w:themeColor="text1"/>
          <w:sz w:val="28"/>
          <w:szCs w:val="28"/>
          <w:rtl/>
        </w:rPr>
        <w:t xml:space="preserve"> أو أكثر </w:t>
      </w:r>
    </w:p>
    <w:p w:rsidR="004356E6"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نسبة الفراغات في المخلوط</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w:t>
      </w:r>
      <w:r w:rsidRPr="00BA2F92">
        <w:rPr>
          <w:rFonts w:ascii="Arial" w:hAnsi="Arial" w:cs="Arial"/>
          <w:color w:val="000000" w:themeColor="text1"/>
          <w:sz w:val="24"/>
          <w:szCs w:val="24"/>
          <w:rtl/>
        </w:rPr>
        <w:t>5 - 10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 xml:space="preserve">  3- 6</w:t>
      </w:r>
    </w:p>
    <w:p w:rsidR="004356E6" w:rsidRPr="00FB133B" w:rsidRDefault="004356E6" w:rsidP="007B3CA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6-</w:t>
      </w:r>
      <w:r w:rsidRPr="000C7F56">
        <w:rPr>
          <w:rFonts w:ascii="Arial" w:hAnsi="Arial" w:cs="Arial"/>
          <w:color w:val="000000" w:themeColor="text1"/>
          <w:sz w:val="26"/>
          <w:szCs w:val="26"/>
          <w:rtl/>
        </w:rPr>
        <w:t xml:space="preserve"> تؤخذ عينات المخلوط اثناء العمل وعند خروجه من الخلاطة بالعدد الذي يراه المهندس كافيا لحسن المراقبة وتجرى على هذه العينات التجارب اللازمة لمعرفة نسبة الاسفلت في المخلوط ومدى تدرجه . كما يجب ان تؤخذ عينات الكثافة بعد رص الطبقة عن 95 % من الكثافة المحددة ساب</w:t>
      </w:r>
      <w:r w:rsidR="000C7F56" w:rsidRPr="000C7F56">
        <w:rPr>
          <w:rFonts w:ascii="Arial" w:hAnsi="Arial" w:cs="Arial"/>
          <w:color w:val="000000" w:themeColor="text1"/>
          <w:sz w:val="26"/>
          <w:szCs w:val="26"/>
          <w:rtl/>
        </w:rPr>
        <w:t>قا فيمختبر المواد بطريقة مارشال</w:t>
      </w:r>
      <w:r w:rsidRPr="000C7F56">
        <w:rPr>
          <w:rFonts w:ascii="Arial" w:hAnsi="Arial" w:cs="Arial"/>
          <w:color w:val="000000" w:themeColor="text1"/>
          <w:sz w:val="26"/>
          <w:szCs w:val="26"/>
          <w:rtl/>
        </w:rPr>
        <w:t>.</w:t>
      </w:r>
    </w:p>
    <w:p w:rsidR="004356E6" w:rsidRPr="00FB133B" w:rsidRDefault="004356E6" w:rsidP="001550BB">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7- يجب على المتعهد ان يجهز قبل البدء بالعمل20 % من المواد الاولية اللازمة على ان لا تقل هذه الكمية عن الكمية اللازمة التي تمكن من تشغيل الورشة لمدة اسبوعين على التوالي ويجب ان تبقى مثل هذه الكمية مجهزة بصورة دائمة ومستمرة طيلة مدة اعمال التزفيت حتى تجهيز كامل الكمية .</w:t>
      </w:r>
    </w:p>
    <w:p w:rsidR="004356E6" w:rsidRPr="00FB133B" w:rsidRDefault="004356E6" w:rsidP="001550BB">
      <w:pPr>
        <w:ind w:right="57"/>
        <w:jc w:val="both"/>
        <w:rPr>
          <w:rFonts w:ascii="Arial" w:hAnsi="Arial" w:cs="Arial"/>
          <w:color w:val="000000" w:themeColor="text1"/>
          <w:sz w:val="28"/>
          <w:szCs w:val="28"/>
          <w:rtl/>
        </w:rPr>
      </w:pPr>
      <w:r w:rsidRPr="00FB133B">
        <w:rPr>
          <w:rFonts w:ascii="Arial" w:hAnsi="Arial" w:cs="Arial"/>
          <w:sz w:val="28"/>
          <w:szCs w:val="28"/>
          <w:u w:val="single"/>
          <w:rtl/>
        </w:rPr>
        <w:t>4</w:t>
      </w:r>
      <w:r w:rsidRPr="00FB133B">
        <w:rPr>
          <w:rFonts w:ascii="Arial" w:hAnsi="Arial" w:cs="Arial"/>
          <w:color w:val="000000" w:themeColor="text1"/>
          <w:sz w:val="28"/>
          <w:szCs w:val="28"/>
          <w:u w:val="single"/>
          <w:rtl/>
        </w:rPr>
        <w:t>- الاليات والمعدات اللازمة للعمل</w:t>
      </w:r>
      <w:r w:rsidR="001550BB">
        <w:rPr>
          <w:rFonts w:ascii="Arial" w:hAnsi="Arial" w:cs="Arial" w:hint="cs"/>
          <w:color w:val="000000" w:themeColor="text1"/>
          <w:sz w:val="28"/>
          <w:szCs w:val="28"/>
          <w:u w:val="single"/>
          <w:rtl/>
        </w:rPr>
        <w:t>:</w:t>
      </w:r>
      <w:r w:rsidRPr="001550BB">
        <w:rPr>
          <w:rFonts w:ascii="Arial" w:hAnsi="Arial" w:cs="Arial"/>
          <w:color w:val="000000" w:themeColor="text1"/>
          <w:sz w:val="27"/>
          <w:szCs w:val="27"/>
          <w:rtl/>
        </w:rPr>
        <w:t>تستعمل لهذه العم</w:t>
      </w:r>
      <w:r w:rsidR="001550BB" w:rsidRPr="001550BB">
        <w:rPr>
          <w:rFonts w:ascii="Arial" w:hAnsi="Arial" w:cs="Arial"/>
          <w:color w:val="000000" w:themeColor="text1"/>
          <w:sz w:val="27"/>
          <w:szCs w:val="27"/>
          <w:rtl/>
        </w:rPr>
        <w:t>ليات الاليات والمعدات التالية</w:t>
      </w:r>
      <w:r w:rsidR="001550BB" w:rsidRPr="001550BB">
        <w:rPr>
          <w:rFonts w:ascii="Arial" w:hAnsi="Arial" w:cs="Arial" w:hint="cs"/>
          <w:color w:val="000000" w:themeColor="text1"/>
          <w:sz w:val="27"/>
          <w:szCs w:val="27"/>
          <w:rtl/>
        </w:rPr>
        <w:t xml:space="preserve"> </w:t>
      </w:r>
      <w:r w:rsidRPr="001550BB">
        <w:rPr>
          <w:rFonts w:ascii="Arial" w:hAnsi="Arial" w:cs="Arial"/>
          <w:color w:val="000000" w:themeColor="text1"/>
          <w:sz w:val="27"/>
          <w:szCs w:val="27"/>
          <w:rtl/>
        </w:rPr>
        <w:t xml:space="preserve">على ان تكون </w:t>
      </w:r>
      <w:r w:rsidR="00D02597" w:rsidRPr="001550BB">
        <w:rPr>
          <w:rFonts w:ascii="Arial" w:hAnsi="Arial" w:cs="Arial"/>
          <w:color w:val="000000" w:themeColor="text1"/>
          <w:sz w:val="27"/>
          <w:szCs w:val="27"/>
        </w:rPr>
        <w:tab/>
      </w:r>
      <w:r w:rsidRPr="001550BB">
        <w:rPr>
          <w:rFonts w:ascii="Arial" w:hAnsi="Arial" w:cs="Arial"/>
          <w:color w:val="000000" w:themeColor="text1"/>
          <w:sz w:val="27"/>
          <w:szCs w:val="27"/>
          <w:rtl/>
        </w:rPr>
        <w:t>مواصفات كل منها مطابقة للمواصفات الوارد</w:t>
      </w:r>
      <w:r w:rsidR="001550BB" w:rsidRPr="001550BB">
        <w:rPr>
          <w:rFonts w:ascii="Arial" w:hAnsi="Arial" w:cs="Arial"/>
          <w:color w:val="000000" w:themeColor="text1"/>
          <w:sz w:val="27"/>
          <w:szCs w:val="27"/>
          <w:rtl/>
        </w:rPr>
        <w:t>ة في المادة السادسة عشر السابقة</w:t>
      </w:r>
      <w:r w:rsidRPr="001550BB">
        <w:rPr>
          <w:rFonts w:ascii="Arial" w:hAnsi="Arial" w:cs="Arial"/>
          <w:color w:val="000000" w:themeColor="text1"/>
          <w:sz w:val="27"/>
          <w:szCs w:val="27"/>
          <w:rtl/>
        </w:rPr>
        <w:t>.</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1- معدات تسخين الاسفلت ورشه</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2- خلاصات الاسفلت بنوعيها المنقطع والمستمر</w:t>
      </w:r>
    </w:p>
    <w:p w:rsidR="007F5204" w:rsidRPr="00FB133B" w:rsidRDefault="004356E6" w:rsidP="00A01E31">
      <w:pPr>
        <w:ind w:left="720"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3- الية فرش المخلوط الاسفلتي وتسويته</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sz w:val="28"/>
          <w:szCs w:val="28"/>
          <w:u w:val="single"/>
          <w:rtl/>
        </w:rPr>
        <w:t>5</w:t>
      </w:r>
      <w:r w:rsidRPr="00FB133B">
        <w:rPr>
          <w:rFonts w:ascii="Arial" w:hAnsi="Arial" w:cs="Arial"/>
          <w:color w:val="000000" w:themeColor="text1"/>
          <w:sz w:val="28"/>
          <w:szCs w:val="28"/>
          <w:u w:val="single"/>
          <w:rtl/>
        </w:rPr>
        <w:t>- طريقة العمل والتنفيذ</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ab/>
        <w:t>يجري تنفيذ الاشغال على الوجه التالي :</w:t>
      </w:r>
    </w:p>
    <w:p w:rsidR="004356E6" w:rsidRPr="00FB133B"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اعداد سطح الطريق</w:t>
      </w:r>
      <w:r w:rsidR="001550BB">
        <w:rPr>
          <w:rFonts w:ascii="Arial" w:hAnsi="Arial" w:cs="Arial" w:hint="cs"/>
          <w:color w:val="000000" w:themeColor="text1"/>
          <w:sz w:val="28"/>
          <w:szCs w:val="28"/>
          <w:u w:val="single"/>
          <w:rtl/>
        </w:rPr>
        <w:t>:</w:t>
      </w:r>
      <w:r w:rsidRPr="00F57224">
        <w:rPr>
          <w:rFonts w:ascii="Arial" w:hAnsi="Arial" w:cs="Arial"/>
          <w:color w:val="000000" w:themeColor="text1"/>
          <w:sz w:val="27"/>
          <w:szCs w:val="27"/>
          <w:rtl/>
        </w:rPr>
        <w:t>قبل المباشرة باعمال الفلش العمومي يقوم الملتزم بتنظيف الطريق الذي ستوضع عليه الطبقة الاسفلتية جيدا وذلك من الاتربة والمواد المفككة وغيرها من المواد الغريبة باستعمال</w:t>
      </w:r>
      <w:r w:rsidR="001550BB" w:rsidRPr="00F57224">
        <w:rPr>
          <w:rFonts w:ascii="Arial" w:hAnsi="Arial" w:cs="Arial"/>
          <w:color w:val="000000" w:themeColor="text1"/>
          <w:sz w:val="27"/>
          <w:szCs w:val="27"/>
          <w:rtl/>
        </w:rPr>
        <w:t xml:space="preserve"> الفرشاة اليدوية او الميكانيكية</w:t>
      </w:r>
      <w:r w:rsidRPr="00F57224">
        <w:rPr>
          <w:rFonts w:ascii="Arial" w:hAnsi="Arial" w:cs="Arial"/>
          <w:color w:val="000000" w:themeColor="text1"/>
          <w:sz w:val="27"/>
          <w:szCs w:val="27"/>
          <w:rtl/>
        </w:rPr>
        <w:t>على الطرق المزفتة سابقا يقوم الملتزم باصلاح الحفر  والخسفات والمطاب في سطح الطريق او بفرشها بالبحص وبطبقة من الخرسانة الاسفلتية وازالة النتؤات وتقطيع الزفت القديم ورفع البقايا والزفت المفكك والزفت القديم الى خارج حدود  الطريق ونزع القسم اللازم من الزفت القديم المحيط باغطية الريكارات والارصفة وفلش طبقة من الخرسانة الاسفلتية لاعطاء التجديب والانحدارات العرضية على المنعطفات وكل ذلك بغية الحصول على قالب متوازن بحيث يعطى الزفت الجديد سماكة تفوق او تقل عن 5 ملم عن السماكة المفروضة في الكشف التقديري وللادارة حق التدقيق والمقارنة بين الك</w:t>
      </w:r>
      <w:r w:rsidR="001550BB" w:rsidRPr="00F57224">
        <w:rPr>
          <w:rFonts w:ascii="Arial" w:hAnsi="Arial" w:cs="Arial"/>
          <w:color w:val="000000" w:themeColor="text1"/>
          <w:sz w:val="27"/>
          <w:szCs w:val="27"/>
          <w:rtl/>
        </w:rPr>
        <w:t>ميات المفلوشة والسماكات المنفذة</w:t>
      </w:r>
      <w:r w:rsidRPr="00F57224">
        <w:rPr>
          <w:rFonts w:ascii="Arial" w:hAnsi="Arial" w:cs="Arial"/>
          <w:color w:val="000000" w:themeColor="text1"/>
          <w:sz w:val="27"/>
          <w:szCs w:val="27"/>
          <w:rtl/>
        </w:rPr>
        <w:t>.</w:t>
      </w:r>
    </w:p>
    <w:p w:rsidR="004356E6" w:rsidRPr="00FB133B" w:rsidRDefault="004356E6" w:rsidP="00F57224">
      <w:pPr>
        <w:pStyle w:val="BodyText"/>
        <w:spacing w:after="0"/>
        <w:ind w:left="27" w:right="57"/>
        <w:rPr>
          <w:rFonts w:ascii="Arial" w:hAnsi="Arial" w:cs="Arial"/>
          <w:color w:val="000000" w:themeColor="text1"/>
          <w:sz w:val="28"/>
          <w:szCs w:val="28"/>
          <w:rtl/>
        </w:rPr>
      </w:pPr>
      <w:r w:rsidRPr="00FB133B">
        <w:rPr>
          <w:rFonts w:ascii="Arial" w:hAnsi="Arial" w:cs="Arial"/>
          <w:color w:val="000000" w:themeColor="text1"/>
          <w:sz w:val="28"/>
          <w:szCs w:val="28"/>
          <w:rtl/>
        </w:rPr>
        <w:t>على الملتزم اخذ موافقة الادارة الخطية بقبول القالب قبل المباشرة باعمال الفلش،يجب ان يفـوق الثقل النوعي للخرسانة الاسفلتية بعد الحدالة 2300 كلغ للمتر المكعب .</w:t>
      </w:r>
    </w:p>
    <w:p w:rsidR="00F57224"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7B3CA2">
        <w:rPr>
          <w:rFonts w:ascii="Arial" w:hAnsi="Arial" w:cs="Arial"/>
          <w:color w:val="000000" w:themeColor="text1"/>
          <w:sz w:val="28"/>
          <w:szCs w:val="28"/>
          <w:u w:val="single"/>
          <w:rtl/>
        </w:rPr>
        <w:t>رش طبقة الاسفلت اللاصقة</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بعد إنجاز عملية التنظيف ترش على السطح بواسطة موزعات الضغط</w:t>
      </w:r>
    </w:p>
    <w:p w:rsidR="004356E6" w:rsidRPr="00FB133B"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الميكانيكية طبقة إسفلت لاصقة من نوع متوسط التطاير رقم (3) (</w:t>
      </w:r>
      <w:r w:rsidRPr="00FB133B">
        <w:rPr>
          <w:rFonts w:ascii="Arial" w:hAnsi="Arial" w:cs="Arial"/>
          <w:color w:val="000000" w:themeColor="text1"/>
          <w:sz w:val="28"/>
          <w:szCs w:val="28"/>
        </w:rPr>
        <w:t xml:space="preserve">MC3 </w:t>
      </w:r>
      <w:r w:rsidRPr="00FB133B">
        <w:rPr>
          <w:rFonts w:ascii="Arial" w:hAnsi="Arial" w:cs="Arial"/>
          <w:color w:val="000000" w:themeColor="text1"/>
          <w:sz w:val="28"/>
          <w:szCs w:val="28"/>
          <w:rtl/>
        </w:rPr>
        <w:t>) (م ت 3) وهو مزيج 65 % من مادة الإسفلت 80 \100 مع 35% من مادة الكاز بمعدل 0,04 كلغ بالمتر المربع على الزفت القديم وبمعدل 102 بالمتر المربع على البحص وحسب تعليمات المهندس على أن تسبق عملية الرش هذه مباشر</w:t>
      </w:r>
      <w:r w:rsidR="00F57224">
        <w:rPr>
          <w:rFonts w:ascii="Arial" w:hAnsi="Arial" w:cs="Arial"/>
          <w:color w:val="000000" w:themeColor="text1"/>
          <w:sz w:val="28"/>
          <w:szCs w:val="28"/>
          <w:rtl/>
        </w:rPr>
        <w:t>ة فرش ورص طبقة المخلوط الاسفلتي</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3- تجهيز المواد</w:t>
      </w:r>
      <w:r w:rsidR="00A01E31" w:rsidRPr="00FB133B">
        <w:rPr>
          <w:rFonts w:ascii="Arial" w:hAnsi="Arial" w:cs="Arial"/>
          <w:color w:val="000000" w:themeColor="text1"/>
          <w:sz w:val="28"/>
          <w:szCs w:val="28"/>
          <w:rtl/>
        </w:rPr>
        <w:t xml:space="preserve"> : </w:t>
      </w:r>
      <w:r w:rsidRPr="00FB133B">
        <w:rPr>
          <w:rFonts w:ascii="Arial" w:hAnsi="Arial" w:cs="Arial"/>
          <w:color w:val="000000" w:themeColor="text1"/>
          <w:sz w:val="28"/>
          <w:szCs w:val="28"/>
          <w:rtl/>
        </w:rPr>
        <w:t>يجري تجفيف وتسخين الحجارة المكسرة الغليظة والحجارة الناعمة في الالة الخاصة بذلك على الاقل ان لا تقل الحرارة عن</w:t>
      </w:r>
      <w:r w:rsidR="001550BB">
        <w:rPr>
          <w:rFonts w:ascii="Arial" w:hAnsi="Arial" w:cs="Arial"/>
          <w:color w:val="000000" w:themeColor="text1"/>
          <w:sz w:val="28"/>
          <w:szCs w:val="28"/>
          <w:rtl/>
        </w:rPr>
        <w:t xml:space="preserve"> 140  أو تزيد عن 160 درجة مئوية</w:t>
      </w:r>
      <w:r w:rsidRPr="00FB133B">
        <w:rPr>
          <w:rFonts w:ascii="Arial" w:hAnsi="Arial" w:cs="Arial"/>
          <w:color w:val="000000" w:themeColor="text1"/>
          <w:sz w:val="28"/>
          <w:szCs w:val="28"/>
          <w:rtl/>
        </w:rPr>
        <w:t>.</w:t>
      </w:r>
    </w:p>
    <w:p w:rsidR="004356E6" w:rsidRPr="000C7F56" w:rsidRDefault="004356E6" w:rsidP="001550BB">
      <w:pPr>
        <w:ind w:left="57" w:right="57"/>
        <w:jc w:val="both"/>
        <w:rPr>
          <w:rFonts w:ascii="Arial" w:hAnsi="Arial" w:cs="Arial"/>
          <w:color w:val="000000" w:themeColor="text1"/>
          <w:sz w:val="26"/>
          <w:szCs w:val="26"/>
          <w:rtl/>
        </w:rPr>
      </w:pPr>
      <w:r w:rsidRPr="00FB133B">
        <w:rPr>
          <w:rFonts w:ascii="Arial" w:hAnsi="Arial" w:cs="Arial"/>
          <w:color w:val="000000" w:themeColor="text1"/>
          <w:sz w:val="28"/>
          <w:szCs w:val="28"/>
          <w:u w:val="single"/>
          <w:rtl/>
        </w:rPr>
        <w:t>4- خلط المواد</w:t>
      </w:r>
      <w:r w:rsidR="000C7F56">
        <w:rPr>
          <w:rFonts w:ascii="Arial" w:hAnsi="Arial" w:cs="Arial"/>
          <w:color w:val="000000" w:themeColor="text1"/>
          <w:sz w:val="28"/>
          <w:szCs w:val="28"/>
          <w:rtl/>
        </w:rPr>
        <w:t>:</w:t>
      </w:r>
      <w:r w:rsidRPr="000C7F56">
        <w:rPr>
          <w:rFonts w:ascii="Arial" w:hAnsi="Arial" w:cs="Arial"/>
          <w:color w:val="000000" w:themeColor="text1"/>
          <w:sz w:val="26"/>
          <w:szCs w:val="26"/>
          <w:rtl/>
        </w:rPr>
        <w:t xml:space="preserve">تضاف المواد المكونة للمخلوط وهي الغليظة والناعمة والبودرة والإسفلت الصلب كل على حدة وبالنسبة التي قررها المختبر سابقا . فاذا كانت الخلاطة من النوع المتقطع يجري خلط المواد الغليظة والمواد الناعمة اولا على الناشف ثم تضاف كمية الإسفلت المقررة بعد تسخينها الى حرارة تتراوح بين </w:t>
      </w:r>
      <w:r w:rsidR="007B3CA2" w:rsidRPr="000C7F56">
        <w:rPr>
          <w:rFonts w:ascii="Arial" w:hAnsi="Arial" w:cs="Arial"/>
          <w:color w:val="000000" w:themeColor="text1"/>
          <w:sz w:val="26"/>
          <w:szCs w:val="26"/>
          <w:rtl/>
        </w:rPr>
        <w:t>140 و160 درجة مئوية وتجرى ع</w:t>
      </w:r>
      <w:r w:rsidR="007B3CA2" w:rsidRPr="000C7F56">
        <w:rPr>
          <w:rFonts w:ascii="Arial" w:hAnsi="Arial" w:cs="Arial" w:hint="cs"/>
          <w:color w:val="000000" w:themeColor="text1"/>
          <w:sz w:val="26"/>
          <w:szCs w:val="26"/>
          <w:rtl/>
        </w:rPr>
        <w:t>ملية</w:t>
      </w:r>
      <w:r w:rsidRPr="000C7F56">
        <w:rPr>
          <w:rFonts w:ascii="Arial" w:hAnsi="Arial" w:cs="Arial"/>
          <w:color w:val="000000" w:themeColor="text1"/>
          <w:sz w:val="26"/>
          <w:szCs w:val="26"/>
          <w:rtl/>
        </w:rPr>
        <w:t xml:space="preserve"> خلط هذه المواد </w:t>
      </w:r>
      <w:r w:rsidR="00A01E31" w:rsidRPr="000C7F56">
        <w:rPr>
          <w:rFonts w:ascii="Arial" w:hAnsi="Arial" w:cs="Arial"/>
          <w:color w:val="000000" w:themeColor="text1"/>
          <w:sz w:val="26"/>
          <w:szCs w:val="26"/>
          <w:rtl/>
        </w:rPr>
        <w:t xml:space="preserve">حتى تتم تغطية سطح الحجارة جيدا </w:t>
      </w:r>
      <w:r w:rsidRPr="000C7F56">
        <w:rPr>
          <w:rFonts w:ascii="Arial" w:hAnsi="Arial" w:cs="Arial"/>
          <w:color w:val="000000" w:themeColor="text1"/>
          <w:sz w:val="26"/>
          <w:szCs w:val="26"/>
          <w:rtl/>
        </w:rPr>
        <w:t>بالإسفلت ثم تضاف كمية البودرة المقررة مع استمرار عملية الخلط حتى يصبح المخلوط متجانسا" تماما"، ويجب أن لا تقل مدة الخلط على الناشف عن خمسة عشر (15) ثانية وبعد إضافة الإسفلت عن ثلاثين ثانية أو حسب تعليمات المهندس وفي حال استعمال خلاطة مستمرة يكون تحديد زمن الخلط بالثانية بطريقة الوزن ويساوي سعة الخلاطة بالكيلوغرام مقسوما على تصريفها بالكيلوغرام على ان لا يقل هذا الزمن عن خمسة واربعين (45) ثانية و</w:t>
      </w:r>
      <w:r w:rsidR="000C7F56" w:rsidRPr="000C7F56">
        <w:rPr>
          <w:rFonts w:ascii="Arial" w:hAnsi="Arial" w:cs="Arial"/>
          <w:color w:val="000000" w:themeColor="text1"/>
          <w:sz w:val="26"/>
          <w:szCs w:val="26"/>
          <w:rtl/>
        </w:rPr>
        <w:t>بحيث يخرج المخلوط متجانسا تماما</w:t>
      </w:r>
      <w:r w:rsidRPr="000C7F56">
        <w:rPr>
          <w:rFonts w:ascii="Arial" w:hAnsi="Arial" w:cs="Arial"/>
          <w:color w:val="000000" w:themeColor="text1"/>
          <w:sz w:val="26"/>
          <w:szCs w:val="26"/>
          <w:rtl/>
        </w:rPr>
        <w:t>.</w:t>
      </w:r>
    </w:p>
    <w:p w:rsidR="004356E6" w:rsidRPr="00FB133B" w:rsidRDefault="004356E6" w:rsidP="001550BB">
      <w:pPr>
        <w:ind w:left="57" w:right="57"/>
        <w:jc w:val="both"/>
        <w:rPr>
          <w:rFonts w:ascii="Arial" w:hAnsi="Arial" w:cs="Arial"/>
          <w:color w:val="000000" w:themeColor="text1"/>
          <w:sz w:val="28"/>
          <w:szCs w:val="28"/>
          <w:rtl/>
          <w:lang w:bidi="ar-LB"/>
        </w:rPr>
      </w:pPr>
      <w:r w:rsidRPr="00FB133B">
        <w:rPr>
          <w:rFonts w:ascii="Arial" w:hAnsi="Arial" w:cs="Arial"/>
          <w:color w:val="000000" w:themeColor="text1"/>
          <w:sz w:val="28"/>
          <w:szCs w:val="28"/>
          <w:u w:val="single"/>
          <w:rtl/>
        </w:rPr>
        <w:t>5- نقل المخلوط</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ينقل المخلوط الى الطريق بواسطة شاحنات ذات الصناديق المعدنية القلابة ويجب ان يكو</w:t>
      </w:r>
      <w:r w:rsidR="00AC6B33" w:rsidRPr="00FB133B">
        <w:rPr>
          <w:rFonts w:ascii="Arial" w:hAnsi="Arial" w:cs="Arial"/>
          <w:color w:val="000000" w:themeColor="text1"/>
          <w:sz w:val="28"/>
          <w:szCs w:val="28"/>
          <w:rtl/>
        </w:rPr>
        <w:t xml:space="preserve">ن الصندوق </w:t>
      </w:r>
      <w:r w:rsidRPr="00FB133B">
        <w:rPr>
          <w:rFonts w:ascii="Arial" w:hAnsi="Arial" w:cs="Arial"/>
          <w:color w:val="000000" w:themeColor="text1"/>
          <w:sz w:val="28"/>
          <w:szCs w:val="28"/>
          <w:rtl/>
        </w:rPr>
        <w:t xml:space="preserve">نظيفا خاليا من المواد الغريبة وان تدهن اسطحه </w:t>
      </w:r>
      <w:r w:rsidR="00AC6B33" w:rsidRPr="00FB133B">
        <w:rPr>
          <w:rFonts w:ascii="Arial" w:hAnsi="Arial" w:cs="Arial"/>
          <w:color w:val="000000" w:themeColor="text1"/>
          <w:sz w:val="28"/>
          <w:szCs w:val="28"/>
          <w:rtl/>
        </w:rPr>
        <w:t>الداخلية دهانا خفيفا بمادة زيتي</w:t>
      </w:r>
      <w:r w:rsidRPr="00FB133B">
        <w:rPr>
          <w:rFonts w:ascii="Arial" w:hAnsi="Arial" w:cs="Arial"/>
          <w:color w:val="000000" w:themeColor="text1"/>
          <w:sz w:val="28"/>
          <w:szCs w:val="28"/>
          <w:rtl/>
        </w:rPr>
        <w:t>ة غير الكاز او السولار واذا كانت مسافة النقل بعيدة بحيث تنخفض حرارة المخلوط عن 140 درجة مئوية قبل فرشه على سطح الطريق فيجب تغطية الشاحنة بقماش مناسب لحفظ الحرارة .</w:t>
      </w:r>
    </w:p>
    <w:p w:rsidR="004356E6" w:rsidRPr="000C7F56" w:rsidRDefault="004356E6" w:rsidP="00F57224">
      <w:pPr>
        <w:ind w:left="57" w:right="57"/>
        <w:jc w:val="both"/>
        <w:rPr>
          <w:rFonts w:ascii="Arial" w:hAnsi="Arial" w:cs="Arial"/>
          <w:color w:val="000000" w:themeColor="text1"/>
          <w:sz w:val="26"/>
          <w:szCs w:val="26"/>
          <w:rtl/>
        </w:rPr>
      </w:pPr>
      <w:r w:rsidRPr="00FB133B">
        <w:rPr>
          <w:rFonts w:ascii="Arial" w:hAnsi="Arial" w:cs="Arial"/>
          <w:sz w:val="28"/>
          <w:szCs w:val="28"/>
          <w:u w:val="single"/>
          <w:rtl/>
        </w:rPr>
        <w:t>6-</w:t>
      </w:r>
      <w:r w:rsidRPr="00FB133B">
        <w:rPr>
          <w:rFonts w:ascii="Arial" w:hAnsi="Arial" w:cs="Arial"/>
          <w:color w:val="000000" w:themeColor="text1"/>
          <w:sz w:val="28"/>
          <w:szCs w:val="28"/>
          <w:u w:val="single"/>
          <w:rtl/>
        </w:rPr>
        <w:t xml:space="preserve"> فرش المخلوط ورصه</w:t>
      </w:r>
      <w:r w:rsidR="001550BB">
        <w:rPr>
          <w:rFonts w:ascii="Arial" w:hAnsi="Arial" w:cs="Arial" w:hint="cs"/>
          <w:color w:val="000000" w:themeColor="text1"/>
          <w:sz w:val="28"/>
          <w:szCs w:val="28"/>
          <w:u w:val="single"/>
          <w:rtl/>
        </w:rPr>
        <w:t>:</w:t>
      </w:r>
      <w:r w:rsidRPr="000C7F56">
        <w:rPr>
          <w:rFonts w:ascii="Arial" w:hAnsi="Arial" w:cs="Arial"/>
          <w:color w:val="000000" w:themeColor="text1"/>
          <w:sz w:val="26"/>
          <w:szCs w:val="26"/>
          <w:rtl/>
        </w:rPr>
        <w:t>يجري فلش المخلوط بواسطة الة الفرش الميكانيكية مباشرة بعد رش سطح الطريق بطبقة الاسفلت اللاصقة . ويجب ان تتراوح درجة حرارته اثناء الفرش 135- 150 درجة مئوية ثم يرص بواسطة هراس من الحديد لا تقل زنته عن عشرة/10/ اطنان وعجلاته  مرطبة بالماء بدرجة تمنع التصاق ال</w:t>
      </w:r>
      <w:r w:rsidR="000C7F56" w:rsidRPr="000C7F56">
        <w:rPr>
          <w:rFonts w:ascii="Arial" w:hAnsi="Arial" w:cs="Arial"/>
          <w:color w:val="000000" w:themeColor="text1"/>
          <w:sz w:val="26"/>
          <w:szCs w:val="26"/>
          <w:rtl/>
        </w:rPr>
        <w:t>مخلوط بها</w:t>
      </w:r>
      <w:r w:rsidRPr="000C7F56">
        <w:rPr>
          <w:rFonts w:ascii="Arial" w:hAnsi="Arial" w:cs="Arial"/>
          <w:color w:val="000000" w:themeColor="text1"/>
          <w:sz w:val="26"/>
          <w:szCs w:val="26"/>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تكون كمية الرص بالاتجاه الطولي ابتداء من الجوانب وباتجاه محور الطريق وبحيث تغطي العجلة نصف مسارها في المشوار السابق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يراعى في عملية الرص الامور التالية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أ- </w:t>
      </w:r>
      <w:r w:rsidRPr="00E3161A">
        <w:rPr>
          <w:rFonts w:ascii="Arial" w:hAnsi="Arial" w:cs="Arial"/>
          <w:color w:val="000000" w:themeColor="text1"/>
          <w:sz w:val="26"/>
          <w:szCs w:val="26"/>
          <w:rtl/>
        </w:rPr>
        <w:t>يفرش المخلوط على نصف عرض الطريق مرة واحدة وبعد رصه يباشر بفرش ورص المخلوط على  النصف الاخر.</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ب- يجب ان تكون السماكة المفروشة كافية لاعطاء السماكة المحددة بعد الرص .</w:t>
      </w:r>
    </w:p>
    <w:p w:rsidR="004356E6" w:rsidRPr="00FB133B" w:rsidRDefault="004356E6" w:rsidP="00F57224">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ج- تستمر عملية الرص حتى لا تظهر خطوط طولية تحت عجلات الهراس ويكون المخلوط قد رص تماما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د- يجب العناية التامة في عمل الوصلات الطولية والعرضية بحيث يكون ارتباطها جيدا ومنسوب الطريق عندها في منسوب واحد تماما وذلك بشطف الوصلات ودهانها بالاسفلت بين الرصيف القديم والجديد .</w:t>
      </w:r>
    </w:p>
    <w:p w:rsidR="004356E6"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ه- يجب ان تكون سرعة الة الفرش او الهراس من ثلاثة /3/كيلومترات الى ستة /6/ كيلومترات في  الساعة لتفادي زحف المخلوط من موقعه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7- اختبار استواء سطح الطبقة وكثافتها</w:t>
      </w:r>
      <w:r w:rsidR="00F57224">
        <w:rPr>
          <w:rFonts w:ascii="Arial" w:hAnsi="Arial" w:cs="Arial" w:hint="cs"/>
          <w:color w:val="000000" w:themeColor="text1"/>
          <w:sz w:val="28"/>
          <w:szCs w:val="28"/>
          <w:u w:val="single"/>
          <w:rtl/>
        </w:rPr>
        <w:t>:</w:t>
      </w:r>
      <w:r w:rsidRPr="000C7F56">
        <w:rPr>
          <w:rFonts w:ascii="Arial" w:hAnsi="Arial" w:cs="Arial"/>
          <w:color w:val="000000" w:themeColor="text1"/>
          <w:sz w:val="26"/>
          <w:szCs w:val="26"/>
          <w:rtl/>
        </w:rPr>
        <w:t>يجب ان يكون سطح الطريق العلوي بعد انهاء عملية الرص مستويا وطبقا  للتجدب المبين في الخرائط مع تسامح قدره ثلاث/3/ ملليمترات فقط عند اختياره بقدة طولها اربعة امتار والا تزال اية مسطحات تزيد الفروقات فيها عن المسموح به او فرش مواد مخلوطة جديدة بعد مراعاة ربطها جيدا ب</w:t>
      </w:r>
      <w:r w:rsidR="000C7F56">
        <w:rPr>
          <w:rFonts w:ascii="Arial" w:hAnsi="Arial" w:cs="Arial"/>
          <w:color w:val="000000" w:themeColor="text1"/>
          <w:sz w:val="26"/>
          <w:szCs w:val="26"/>
          <w:rtl/>
        </w:rPr>
        <w:t>الاسفلت وبالشكل المذكور سابقا.</w:t>
      </w:r>
      <w:r w:rsidRPr="000C7F56">
        <w:rPr>
          <w:rFonts w:ascii="Arial" w:hAnsi="Arial" w:cs="Arial"/>
          <w:color w:val="000000" w:themeColor="text1"/>
          <w:sz w:val="26"/>
          <w:szCs w:val="26"/>
          <w:rtl/>
        </w:rPr>
        <w:t>يجب الا تقل كثافة المخلوط بعد رصه عن 95% من الكثافة ا</w:t>
      </w:r>
      <w:r w:rsidR="00F57224" w:rsidRPr="000C7F56">
        <w:rPr>
          <w:rFonts w:ascii="Arial" w:hAnsi="Arial" w:cs="Arial"/>
          <w:color w:val="000000" w:themeColor="text1"/>
          <w:sz w:val="26"/>
          <w:szCs w:val="26"/>
          <w:rtl/>
        </w:rPr>
        <w:t>لمحددة في مختبر المواد بطريقة "</w:t>
      </w:r>
      <w:r w:rsidR="000C7F56" w:rsidRPr="000C7F56">
        <w:rPr>
          <w:rFonts w:ascii="Arial" w:hAnsi="Arial" w:cs="Arial"/>
          <w:color w:val="000000" w:themeColor="text1"/>
          <w:sz w:val="26"/>
          <w:szCs w:val="26"/>
          <w:rtl/>
        </w:rPr>
        <w:t>مارشال</w:t>
      </w:r>
      <w:r w:rsidR="00AC6B33" w:rsidRPr="000C7F56">
        <w:rPr>
          <w:rFonts w:ascii="Arial" w:hAnsi="Arial" w:cs="Arial"/>
          <w:color w:val="000000" w:themeColor="text1"/>
          <w:sz w:val="26"/>
          <w:szCs w:val="26"/>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sz w:val="28"/>
          <w:szCs w:val="28"/>
          <w:u w:val="single"/>
          <w:rtl/>
        </w:rPr>
        <w:t>8</w:t>
      </w:r>
      <w:r w:rsidRPr="00FB133B">
        <w:rPr>
          <w:rFonts w:ascii="Arial" w:hAnsi="Arial" w:cs="Arial"/>
          <w:color w:val="000000" w:themeColor="text1"/>
          <w:sz w:val="28"/>
          <w:szCs w:val="28"/>
          <w:u w:val="single"/>
          <w:rtl/>
        </w:rPr>
        <w:t>- التصريح بالمرور على الطبقة</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يمنع السير على الطبقة حتى انخفاض درجة حرارتها الى درجة الجو ع</w:t>
      </w:r>
      <w:r w:rsidR="00F57224">
        <w:rPr>
          <w:rFonts w:ascii="Arial" w:hAnsi="Arial" w:cs="Arial"/>
          <w:color w:val="000000" w:themeColor="text1"/>
          <w:sz w:val="28"/>
          <w:szCs w:val="28"/>
          <w:rtl/>
        </w:rPr>
        <w:t>لى ان لا تقل هذه المدة عن ثماني</w:t>
      </w:r>
      <w:r w:rsidR="00F5722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ساعات.</w:t>
      </w:r>
    </w:p>
    <w:p w:rsidR="004356E6" w:rsidRPr="00033F91" w:rsidRDefault="004356E6" w:rsidP="00033F91">
      <w:pPr>
        <w:ind w:left="57" w:right="-90"/>
        <w:jc w:val="both"/>
        <w:rPr>
          <w:rFonts w:ascii="Arial" w:hAnsi="Arial" w:cs="Arial"/>
          <w:color w:val="000000" w:themeColor="text1"/>
          <w:sz w:val="26"/>
          <w:szCs w:val="26"/>
          <w:rtl/>
          <w:lang w:bidi="ar-LB"/>
        </w:rPr>
      </w:pPr>
      <w:r w:rsidRPr="00FB133B">
        <w:rPr>
          <w:rFonts w:ascii="Arial" w:hAnsi="Arial" w:cs="Arial"/>
          <w:color w:val="000000" w:themeColor="text1"/>
          <w:sz w:val="28"/>
          <w:szCs w:val="28"/>
          <w:u w:val="single"/>
          <w:rtl/>
        </w:rPr>
        <w:t>9- طريقة الكيل والدفع</w:t>
      </w:r>
      <w:r w:rsidR="00F57224">
        <w:rPr>
          <w:rFonts w:ascii="Arial" w:hAnsi="Arial" w:cs="Arial" w:hint="cs"/>
          <w:color w:val="000000" w:themeColor="text1"/>
          <w:sz w:val="28"/>
          <w:szCs w:val="28"/>
          <w:u w:val="single"/>
          <w:rtl/>
        </w:rPr>
        <w:t xml:space="preserve"> </w:t>
      </w:r>
      <w:r w:rsidR="00033F91">
        <w:rPr>
          <w:rFonts w:ascii="Arial" w:hAnsi="Arial" w:cs="Arial"/>
          <w:color w:val="000000" w:themeColor="text1"/>
          <w:sz w:val="28"/>
          <w:szCs w:val="28"/>
          <w:u w:val="single"/>
          <w:rtl/>
        </w:rPr>
        <w:t>بالمتر</w:t>
      </w:r>
      <w:r w:rsidR="00F57224" w:rsidRPr="00F57224">
        <w:rPr>
          <w:rFonts w:ascii="Arial" w:hAnsi="Arial" w:cs="Arial"/>
          <w:color w:val="000000" w:themeColor="text1"/>
          <w:sz w:val="28"/>
          <w:szCs w:val="28"/>
          <w:u w:val="single"/>
          <w:rtl/>
        </w:rPr>
        <w:t>المربع:</w:t>
      </w:r>
      <w:r w:rsidR="00033F91" w:rsidRPr="00033F91">
        <w:rPr>
          <w:rFonts w:ascii="Arial" w:hAnsi="Arial" w:cs="Arial"/>
          <w:color w:val="000000" w:themeColor="text1"/>
          <w:sz w:val="26"/>
          <w:szCs w:val="26"/>
          <w:rtl/>
        </w:rPr>
        <w:t>يجري كيل هذه الاشغال بالامتار</w:t>
      </w:r>
      <w:r w:rsidRPr="00033F91">
        <w:rPr>
          <w:rFonts w:ascii="Arial" w:hAnsi="Arial" w:cs="Arial"/>
          <w:color w:val="000000" w:themeColor="text1"/>
          <w:sz w:val="26"/>
          <w:szCs w:val="26"/>
          <w:rtl/>
        </w:rPr>
        <w:t>المربعة المنفذة فعلا طبقا لهذه المواصفات والخرائط وتعليمات المهندس ويحاسب الملتزم على اساس السعر الافرادي الوارد في عرضه لهذه الاشغال ويشمل السعر ما عدا مادة الاسفلت التي تقدمها الادارة ثمن المواد من حجارة ورمل وتسخين ورش مادة الاسفلت وتكنيس سطح الطريق وخلط المواد في الجبالات الميكانيكية واليد العاملة وجميع المواد والمعدات والاليات وكل ما يلزم لتنفيذ العمل وفقا ل</w:t>
      </w:r>
      <w:r w:rsidR="00033F91" w:rsidRPr="00033F91">
        <w:rPr>
          <w:rFonts w:ascii="Arial" w:hAnsi="Arial" w:cs="Arial"/>
          <w:color w:val="000000" w:themeColor="text1"/>
          <w:sz w:val="26"/>
          <w:szCs w:val="26"/>
          <w:rtl/>
        </w:rPr>
        <w:t>لمواصفات الواردة في هذا</w:t>
      </w:r>
      <w:r w:rsidR="00033F91" w:rsidRPr="00033F91">
        <w:rPr>
          <w:rFonts w:ascii="Arial" w:hAnsi="Arial" w:cs="Arial"/>
          <w:color w:val="000000" w:themeColor="text1"/>
          <w:sz w:val="26"/>
          <w:szCs w:val="26"/>
          <w:rtl/>
        </w:rPr>
        <w:tab/>
        <w:t xml:space="preserve"> الدفتر</w:t>
      </w:r>
      <w:r w:rsidRPr="00033F91">
        <w:rPr>
          <w:rFonts w:ascii="Arial" w:hAnsi="Arial" w:cs="Arial"/>
          <w:color w:val="000000" w:themeColor="text1"/>
          <w:sz w:val="26"/>
          <w:szCs w:val="26"/>
          <w:rtl/>
        </w:rPr>
        <w:t>.</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الثانية والعشرون - مواصفات اشغال تجديد التزفيت</w:t>
      </w:r>
    </w:p>
    <w:p w:rsidR="004356E6" w:rsidRPr="00FB133B" w:rsidRDefault="004356E6" w:rsidP="002B3DF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وصف العمل</w:t>
      </w:r>
      <w:r w:rsidR="00F57224">
        <w:rPr>
          <w:rFonts w:ascii="Arial" w:hAnsi="Arial" w:cs="Arial" w:hint="cs"/>
          <w:color w:val="000000" w:themeColor="text1"/>
          <w:sz w:val="28"/>
          <w:szCs w:val="28"/>
          <w:u w:val="single"/>
          <w:rtl/>
        </w:rPr>
        <w:t>:</w:t>
      </w:r>
      <w:r w:rsidRPr="002B3DF7">
        <w:rPr>
          <w:rFonts w:ascii="Arial" w:hAnsi="Arial" w:cs="Arial"/>
          <w:color w:val="000000" w:themeColor="text1"/>
          <w:sz w:val="26"/>
          <w:szCs w:val="26"/>
          <w:rtl/>
        </w:rPr>
        <w:t>تعود هذه الاشغال لمعالجة سطح الطريق المزفت سابقا بواسطة مخلوط اسفلتي او حجارة مكسرة مزفتة وذلك برشه بمادة اسفلت معينة وتغطيتها بالسرك بغية تجديد او صيانة السطح القديم وتشمل الاشغال التالية :</w:t>
      </w:r>
      <w:r w:rsidR="002B3DF7">
        <w:rPr>
          <w:rFonts w:ascii="Arial" w:hAnsi="Arial" w:cs="Arial" w:hint="cs"/>
          <w:color w:val="000000" w:themeColor="text1"/>
          <w:sz w:val="26"/>
          <w:szCs w:val="26"/>
          <w:rtl/>
        </w:rPr>
        <w:t xml:space="preserve">     </w:t>
      </w:r>
      <w:r w:rsidRPr="00FB133B">
        <w:rPr>
          <w:rFonts w:ascii="Arial" w:hAnsi="Arial" w:cs="Arial"/>
          <w:color w:val="000000" w:themeColor="text1"/>
          <w:sz w:val="28"/>
          <w:szCs w:val="28"/>
          <w:rtl/>
        </w:rPr>
        <w:t>- تسوية سطح الطريق القديم باملاء الحفر وازالة الاقسام المفككة او النتؤات البارزة فيه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ثم رش السطح بمادة اسفلت رابطة وتغطيتها بحجارة مكسرة (سرك) ورصها .</w:t>
      </w:r>
    </w:p>
    <w:p w:rsidR="00E85C77"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2- مواصفات المواد المستعملة وكمياتها</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p>
    <w:p w:rsidR="004356E6" w:rsidRPr="00FB133B" w:rsidRDefault="004356E6" w:rsidP="00F57224">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أ- الحجارة المكسرة (السرك)</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تتكون هذه المواد من حجارة صلبة مكسرة بواسطة كسارات ميكانيكية ويجب ان تكون نظيفة وخالية من الاتربة او اية مواد اخرى وتكون مواصفاتها كما يلي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ان تكون عديمة اللدونة (اللدونة - صفر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التاكل عن 30 % عند اجراء تجربة (لوس انجيلوس ) عليها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يكون تدرجها العام واقعا" ضمن 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Pr="00FB133B">
        <w:rPr>
          <w:rFonts w:ascii="Arial" w:hAnsi="Arial" w:cs="Arial"/>
          <w:color w:val="000000" w:themeColor="text1"/>
          <w:sz w:val="28"/>
          <w:szCs w:val="28"/>
          <w:u w:val="single"/>
          <w:rtl/>
        </w:rPr>
        <w:t>النسبـــة المئويـــة بالــوزن لـما</w:t>
      </w:r>
      <w:r w:rsidR="00F57224">
        <w:rPr>
          <w:rFonts w:ascii="Arial" w:hAnsi="Arial" w:cs="Arial" w:hint="cs"/>
          <w:color w:val="000000" w:themeColor="text1"/>
          <w:sz w:val="28"/>
          <w:szCs w:val="28"/>
          <w:u w:val="single"/>
          <w:rtl/>
        </w:rPr>
        <w:t xml:space="preserve"> </w:t>
      </w:r>
      <w:r w:rsidRPr="00FB133B">
        <w:rPr>
          <w:rFonts w:ascii="Arial" w:hAnsi="Arial" w:cs="Arial"/>
          <w:color w:val="000000" w:themeColor="text1"/>
          <w:sz w:val="28"/>
          <w:szCs w:val="28"/>
          <w:u w:val="single"/>
          <w:rtl/>
        </w:rPr>
        <w:t>يمــر في المناخــل المذكــــورة</w:t>
      </w:r>
    </w:p>
    <w:p w:rsidR="004356E6" w:rsidRPr="00FB133B" w:rsidRDefault="00E85C77" w:rsidP="00F5722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(1)تدرج رقم (2)</w:t>
      </w:r>
    </w:p>
    <w:p w:rsidR="004356E6" w:rsidRPr="00BA2F92" w:rsidRDefault="00E85C77" w:rsidP="00BA074E">
      <w:pPr>
        <w:ind w:left="57" w:right="57"/>
        <w:rPr>
          <w:rFonts w:ascii="Arial" w:hAnsi="Arial" w:cs="Arial"/>
          <w:color w:val="000000" w:themeColor="text1"/>
          <w:sz w:val="24"/>
          <w:szCs w:val="24"/>
          <w:rtl/>
        </w:rPr>
      </w:pP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sidRPr="00BA2F92">
        <w:rPr>
          <w:rFonts w:ascii="Arial" w:hAnsi="Arial" w:cs="Arial"/>
          <w:color w:val="000000" w:themeColor="text1"/>
          <w:sz w:val="24"/>
          <w:szCs w:val="24"/>
          <w:rtl/>
        </w:rPr>
        <w:tab/>
      </w:r>
      <w:r w:rsidR="00BA074E" w:rsidRPr="00BA2F92">
        <w:rPr>
          <w:rFonts w:ascii="Arial" w:hAnsi="Arial" w:cs="Arial" w:hint="cs"/>
          <w:color w:val="000000" w:themeColor="text1"/>
          <w:sz w:val="24"/>
          <w:szCs w:val="24"/>
          <w:rtl/>
        </w:rPr>
        <w:t>رقم</w:t>
      </w:r>
      <w:r w:rsidRPr="00FB133B">
        <w:rPr>
          <w:rFonts w:ascii="Arial" w:hAnsi="Arial" w:cs="Arial"/>
          <w:color w:val="000000" w:themeColor="text1"/>
          <w:sz w:val="28"/>
          <w:szCs w:val="28"/>
          <w:rtl/>
        </w:rPr>
        <w:t xml:space="preserve"> </w:t>
      </w:r>
      <w:r w:rsidRPr="00BA2F92">
        <w:rPr>
          <w:rFonts w:ascii="Arial" w:hAnsi="Arial" w:cs="Arial"/>
          <w:color w:val="000000" w:themeColor="text1"/>
          <w:sz w:val="24"/>
          <w:szCs w:val="24"/>
          <w:rtl/>
        </w:rPr>
        <w:t>8\3</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100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100</w:t>
      </w:r>
    </w:p>
    <w:p w:rsidR="004356E6" w:rsidRPr="00BA2F92" w:rsidRDefault="00E85C77" w:rsidP="00AE2E47">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t xml:space="preserve">      رقم 4</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95- 100</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58- 100</w:t>
      </w:r>
    </w:p>
    <w:p w:rsidR="004356E6" w:rsidRPr="00BA2F92" w:rsidRDefault="00E85C77" w:rsidP="00BA074E">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t xml:space="preserve">      رقم 8</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t xml:space="preserve">              -</w:t>
      </w:r>
      <w:r w:rsidR="00BA074E" w:rsidRPr="00BA2F92">
        <w:rPr>
          <w:rFonts w:ascii="Arial" w:hAnsi="Arial" w:cs="Arial" w:hint="cs"/>
          <w:color w:val="000000" w:themeColor="text1"/>
          <w:sz w:val="24"/>
          <w:szCs w:val="24"/>
          <w:rtl/>
        </w:rPr>
        <w:t>---</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10- 40</w:t>
      </w:r>
    </w:p>
    <w:p w:rsidR="004356E6" w:rsidRPr="00BA2F92" w:rsidRDefault="004356E6" w:rsidP="00BA074E">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t xml:space="preserve">      رقم</w:t>
      </w:r>
      <w:r w:rsidR="00E85C77" w:rsidRPr="00BA2F92">
        <w:rPr>
          <w:rFonts w:ascii="Arial" w:hAnsi="Arial" w:cs="Arial"/>
          <w:color w:val="000000" w:themeColor="text1"/>
          <w:sz w:val="24"/>
          <w:szCs w:val="24"/>
          <w:rtl/>
        </w:rPr>
        <w:t xml:space="preserve"> 16</w:t>
      </w:r>
      <w:r w:rsidR="00E85C77" w:rsidRPr="00BA2F92">
        <w:rPr>
          <w:rFonts w:ascii="Arial" w:hAnsi="Arial" w:cs="Arial"/>
          <w:color w:val="000000" w:themeColor="text1"/>
          <w:sz w:val="24"/>
          <w:szCs w:val="24"/>
          <w:rtl/>
        </w:rPr>
        <w:tab/>
      </w:r>
      <w:r w:rsidR="00E85C77" w:rsidRPr="00BA2F92">
        <w:rPr>
          <w:rFonts w:ascii="Arial" w:hAnsi="Arial" w:cs="Arial"/>
          <w:color w:val="000000" w:themeColor="text1"/>
          <w:sz w:val="24"/>
          <w:szCs w:val="24"/>
          <w:rtl/>
        </w:rPr>
        <w:tab/>
      </w:r>
      <w:r w:rsidR="00E85C77" w:rsidRPr="00BA2F92">
        <w:rPr>
          <w:rFonts w:ascii="Arial" w:hAnsi="Arial" w:cs="Arial"/>
          <w:color w:val="000000" w:themeColor="text1"/>
          <w:sz w:val="24"/>
          <w:szCs w:val="24"/>
          <w:rtl/>
        </w:rPr>
        <w:tab/>
        <w:t xml:space="preserve">    45- 80</w:t>
      </w:r>
      <w:r w:rsidR="00E85C77" w:rsidRPr="00BA2F92">
        <w:rPr>
          <w:rFonts w:ascii="Arial" w:hAnsi="Arial" w:cs="Arial"/>
          <w:color w:val="000000" w:themeColor="text1"/>
          <w:sz w:val="24"/>
          <w:szCs w:val="24"/>
          <w:rtl/>
        </w:rPr>
        <w:tab/>
      </w:r>
      <w:r w:rsidR="00E85C77" w:rsidRPr="00BA2F92">
        <w:rPr>
          <w:rFonts w:ascii="Arial" w:hAnsi="Arial" w:cs="Arial"/>
          <w:color w:val="000000" w:themeColor="text1"/>
          <w:sz w:val="24"/>
          <w:szCs w:val="24"/>
          <w:rtl/>
        </w:rPr>
        <w:tab/>
      </w:r>
      <w:r w:rsidRPr="00BA2F92">
        <w:rPr>
          <w:rFonts w:ascii="Arial" w:hAnsi="Arial" w:cs="Arial"/>
          <w:color w:val="000000" w:themeColor="text1"/>
          <w:sz w:val="24"/>
          <w:szCs w:val="24"/>
          <w:rtl/>
        </w:rPr>
        <w:t xml:space="preserve">   صفر - 10</w:t>
      </w:r>
    </w:p>
    <w:p w:rsidR="004356E6" w:rsidRPr="00BA2F92" w:rsidRDefault="00E85C77" w:rsidP="00BA074E">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t xml:space="preserve">      رقم 50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5- 30</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w:t>
      </w:r>
      <w:r w:rsidR="00BA074E" w:rsidRPr="00BA2F92">
        <w:rPr>
          <w:rFonts w:ascii="Arial" w:hAnsi="Arial" w:cs="Arial" w:hint="cs"/>
          <w:color w:val="000000" w:themeColor="text1"/>
          <w:sz w:val="24"/>
          <w:szCs w:val="24"/>
          <w:rtl/>
        </w:rPr>
        <w:t>---</w:t>
      </w:r>
    </w:p>
    <w:p w:rsidR="004356E6" w:rsidRPr="00BA2F92" w:rsidRDefault="00E85C77" w:rsidP="00AE2E47">
      <w:pPr>
        <w:ind w:left="57" w:right="57"/>
        <w:rPr>
          <w:rFonts w:ascii="Arial" w:hAnsi="Arial" w:cs="Arial"/>
          <w:color w:val="000000" w:themeColor="text1"/>
          <w:sz w:val="24"/>
          <w:szCs w:val="24"/>
          <w:rtl/>
        </w:rPr>
      </w:pPr>
      <w:r w:rsidRPr="00BA2F92">
        <w:rPr>
          <w:rFonts w:ascii="Arial" w:hAnsi="Arial" w:cs="Arial"/>
          <w:color w:val="000000" w:themeColor="text1"/>
          <w:sz w:val="24"/>
          <w:szCs w:val="24"/>
          <w:rtl/>
        </w:rPr>
        <w:tab/>
        <w:t xml:space="preserve">      رقم 100</w:t>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 xml:space="preserve"> صفر- 8</w:t>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r>
      <w:r w:rsidR="004356E6" w:rsidRPr="00BA2F92">
        <w:rPr>
          <w:rFonts w:ascii="Arial" w:hAnsi="Arial" w:cs="Arial"/>
          <w:color w:val="000000" w:themeColor="text1"/>
          <w:sz w:val="24"/>
          <w:szCs w:val="24"/>
          <w:rtl/>
        </w:rPr>
        <w:tab/>
        <w:t xml:space="preserve"> -</w:t>
      </w:r>
      <w:r w:rsidR="00BA074E" w:rsidRPr="00BA2F92">
        <w:rPr>
          <w:rFonts w:ascii="Arial" w:hAnsi="Arial" w:cs="Arial" w:hint="cs"/>
          <w:color w:val="000000" w:themeColor="text1"/>
          <w:sz w:val="24"/>
          <w:szCs w:val="24"/>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ب- كميات الاسفلت والحجارة المستعملة</w:t>
      </w:r>
      <w:r w:rsidRPr="00FB133B">
        <w:rPr>
          <w:rFonts w:ascii="Arial" w:hAnsi="Arial" w:cs="Arial"/>
          <w:color w:val="000000" w:themeColor="text1"/>
          <w:sz w:val="28"/>
          <w:szCs w:val="28"/>
          <w:rtl/>
        </w:rPr>
        <w:t xml:space="preserve">يستعمل الاسفلت متوسط التطاير رقم 3 (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 لرش الطبقة</w:t>
      </w:r>
      <w:r w:rsidR="00F5722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بمعدل 0,40 كيلوغرام بالمتر المربع ويغطى "بالسرك " بسماكة سنتمتر واحد (1) تقريبا .</w:t>
      </w:r>
    </w:p>
    <w:p w:rsidR="00D75E59" w:rsidRPr="00D75E59" w:rsidRDefault="004356E6" w:rsidP="00F57224">
      <w:pPr>
        <w:pStyle w:val="ListParagraph"/>
        <w:numPr>
          <w:ilvl w:val="0"/>
          <w:numId w:val="38"/>
        </w:numPr>
        <w:ind w:right="57"/>
        <w:jc w:val="both"/>
        <w:rPr>
          <w:rFonts w:ascii="Arial" w:hAnsi="Arial" w:cs="Arial"/>
          <w:color w:val="000000" w:themeColor="text1"/>
          <w:sz w:val="28"/>
          <w:szCs w:val="28"/>
          <w:u w:val="single"/>
          <w:rtl/>
        </w:rPr>
      </w:pPr>
      <w:r w:rsidRPr="00D75E59">
        <w:rPr>
          <w:rFonts w:ascii="Arial" w:hAnsi="Arial" w:cs="Arial"/>
          <w:color w:val="000000" w:themeColor="text1"/>
          <w:sz w:val="28"/>
          <w:szCs w:val="28"/>
          <w:u w:val="single"/>
          <w:rtl/>
        </w:rPr>
        <w:t>طريقة التنفيذ</w:t>
      </w:r>
      <w:r w:rsidR="00D75E59">
        <w:rPr>
          <w:rFonts w:ascii="Arial" w:hAnsi="Arial" w:cs="Arial" w:hint="cs"/>
          <w:color w:val="000000" w:themeColor="text1"/>
          <w:sz w:val="28"/>
          <w:szCs w:val="28"/>
          <w:u w:val="single"/>
          <w:rtl/>
        </w:rPr>
        <w:t>:</w:t>
      </w:r>
    </w:p>
    <w:p w:rsidR="00D75E59" w:rsidRDefault="004356E6" w:rsidP="007A46C3">
      <w:pPr>
        <w:pStyle w:val="ListParagraph"/>
        <w:ind w:left="417" w:right="57"/>
        <w:rPr>
          <w:rFonts w:ascii="Arial" w:hAnsi="Arial" w:cs="Arial"/>
          <w:color w:val="000000" w:themeColor="text1"/>
          <w:sz w:val="28"/>
          <w:szCs w:val="28"/>
          <w:rtl/>
        </w:rPr>
      </w:pPr>
      <w:r w:rsidRPr="00D75E59">
        <w:rPr>
          <w:rFonts w:ascii="Arial" w:hAnsi="Arial" w:cs="Arial"/>
          <w:color w:val="000000" w:themeColor="text1"/>
          <w:sz w:val="28"/>
          <w:szCs w:val="28"/>
          <w:u w:val="single"/>
          <w:rtl/>
        </w:rPr>
        <w:t>أ- تسوية سطح الطريق القديم</w:t>
      </w:r>
      <w:r w:rsidRPr="00D75E59">
        <w:rPr>
          <w:rFonts w:ascii="Arial" w:hAnsi="Arial" w:cs="Arial"/>
          <w:color w:val="000000" w:themeColor="text1"/>
          <w:sz w:val="28"/>
          <w:szCs w:val="28"/>
          <w:rtl/>
        </w:rPr>
        <w:t>:</w:t>
      </w:r>
      <w:r w:rsidRPr="00F57224">
        <w:rPr>
          <w:rFonts w:ascii="Arial" w:hAnsi="Arial" w:cs="Arial"/>
          <w:color w:val="000000" w:themeColor="text1"/>
          <w:sz w:val="27"/>
          <w:szCs w:val="27"/>
          <w:rtl/>
        </w:rPr>
        <w:t>يقوم الملتزم باصلاح الحفر او النتؤات</w:t>
      </w:r>
      <w:r w:rsidR="00F57224" w:rsidRPr="00F57224">
        <w:rPr>
          <w:rFonts w:ascii="Arial" w:hAnsi="Arial" w:cs="Arial"/>
          <w:color w:val="000000" w:themeColor="text1"/>
          <w:sz w:val="27"/>
          <w:szCs w:val="27"/>
          <w:rtl/>
        </w:rPr>
        <w:t xml:space="preserve"> الظاهرة على سطح الطريق كما يلي</w:t>
      </w:r>
      <w:r w:rsidRPr="00F57224">
        <w:rPr>
          <w:rFonts w:ascii="Arial" w:hAnsi="Arial" w:cs="Arial"/>
          <w:color w:val="000000" w:themeColor="text1"/>
          <w:sz w:val="27"/>
          <w:szCs w:val="27"/>
          <w:rtl/>
        </w:rPr>
        <w:t>:</w:t>
      </w:r>
    </w:p>
    <w:p w:rsidR="00CC0E95" w:rsidRDefault="004356E6" w:rsidP="00E3161A">
      <w:pPr>
        <w:ind w:right="57"/>
        <w:rPr>
          <w:rFonts w:ascii="Arial" w:hAnsi="Arial" w:cs="Arial"/>
          <w:color w:val="000000" w:themeColor="text1"/>
          <w:sz w:val="28"/>
          <w:szCs w:val="28"/>
          <w:rtl/>
        </w:rPr>
      </w:pPr>
      <w:r w:rsidRPr="00D75E59">
        <w:rPr>
          <w:rFonts w:ascii="Arial" w:hAnsi="Arial" w:cs="Arial"/>
          <w:color w:val="000000" w:themeColor="text1"/>
          <w:sz w:val="28"/>
          <w:szCs w:val="28"/>
          <w:rtl/>
        </w:rPr>
        <w:t>- نزع مواد البحص المكسر القديم من هذه الحفر ا</w:t>
      </w:r>
      <w:r w:rsidR="007A46C3">
        <w:rPr>
          <w:rFonts w:ascii="Arial" w:hAnsi="Arial" w:cs="Arial"/>
          <w:color w:val="000000" w:themeColor="text1"/>
          <w:sz w:val="28"/>
          <w:szCs w:val="28"/>
          <w:rtl/>
        </w:rPr>
        <w:t>و النتؤات وتلقى خارج حدود العمل</w:t>
      </w:r>
      <w:r w:rsidRPr="00D75E59">
        <w:rPr>
          <w:rFonts w:ascii="Arial" w:hAnsi="Arial" w:cs="Arial"/>
          <w:color w:val="000000" w:themeColor="text1"/>
          <w:sz w:val="28"/>
          <w:szCs w:val="28"/>
          <w:rtl/>
        </w:rPr>
        <w:t>.</w:t>
      </w:r>
      <w:r w:rsidR="00E3161A">
        <w:rPr>
          <w:rFonts w:ascii="Arial" w:hAnsi="Arial" w:cs="Arial" w:hint="cs"/>
          <w:color w:val="000000" w:themeColor="text1"/>
          <w:sz w:val="28"/>
          <w:szCs w:val="28"/>
          <w:rtl/>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rtl/>
        </w:rPr>
        <w:t>تشطف جوانب الحفر او النتؤات بشكل عامودي وتدهن هذه الجوانب بمادة اسفلتمتوسطة التطاير رقم (3)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)ثم تعبأ  بحجارة مكسرة ومطابقة للمواصفات والتدرج   العام المبين في البند الاول من المادة الثالثة عشرة السابقة الذكر وحتى منسوب</w:t>
      </w:r>
      <w:r w:rsidR="007A46C3">
        <w:rPr>
          <w:rFonts w:ascii="Arial" w:hAnsi="Arial" w:cs="Arial"/>
          <w:color w:val="000000" w:themeColor="text1"/>
          <w:sz w:val="28"/>
          <w:szCs w:val="28"/>
          <w:rtl/>
        </w:rPr>
        <w:t xml:space="preserve"> يفوق قليلا منسوب السطح المجاور</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rtl/>
        </w:rPr>
        <w:t xml:space="preserve">يجري رص الحفر بهراس حديد زنة عشرة اطنان واذا تعذر ذلك فترص بواسطة مطبات ميكانيكية حتى بلوغ </w:t>
      </w:r>
      <w:r w:rsidRPr="00FB133B">
        <w:rPr>
          <w:rFonts w:ascii="Arial" w:hAnsi="Arial" w:cs="Arial"/>
          <w:color w:val="000000" w:themeColor="text1"/>
          <w:sz w:val="28"/>
          <w:szCs w:val="28"/>
          <w:rtl/>
        </w:rPr>
        <w:lastRenderedPageBreak/>
        <w:t>الكثافة القصوى .</w:t>
      </w:r>
      <w:r w:rsidR="007A46C3">
        <w:rPr>
          <w:rFonts w:ascii="Arial" w:hAnsi="Arial" w:cs="Arial"/>
          <w:color w:val="000000" w:themeColor="text1"/>
          <w:sz w:val="28"/>
          <w:szCs w:val="28"/>
        </w:rPr>
        <w:t xml:space="preserve">                                                                                                      </w:t>
      </w:r>
      <w:r w:rsidR="00E3161A">
        <w:rPr>
          <w:rFonts w:ascii="Arial" w:hAnsi="Arial" w:cs="Arial"/>
          <w:color w:val="000000" w:themeColor="text1"/>
          <w:sz w:val="28"/>
          <w:szCs w:val="28"/>
        </w:rPr>
        <w:t xml:space="preserve">   </w:t>
      </w:r>
      <w:r w:rsidRPr="000C7F56">
        <w:rPr>
          <w:rFonts w:ascii="Arial" w:hAnsi="Arial" w:cs="Arial"/>
          <w:color w:val="000000" w:themeColor="text1"/>
          <w:sz w:val="26"/>
          <w:szCs w:val="26"/>
          <w:rtl/>
        </w:rPr>
        <w:t>- بعد انهاء عملية الرص تنظف الحمولة بفراش يدوية وترش بمادة اسفلت ساخنة ثم تغطى بحجارة مكسرة "سرك " وتكون الكميات والنوع لكل منهما كما هو مبـين فــي البنــد الثالث من الما</w:t>
      </w:r>
      <w:r w:rsidR="000C7F56" w:rsidRPr="000C7F56">
        <w:rPr>
          <w:rFonts w:ascii="Arial" w:hAnsi="Arial" w:cs="Arial"/>
          <w:color w:val="000000" w:themeColor="text1"/>
          <w:sz w:val="26"/>
          <w:szCs w:val="26"/>
          <w:rtl/>
        </w:rPr>
        <w:t>دة العشرين (الفقرة 6) وترص فورا</w:t>
      </w:r>
      <w:r w:rsidRPr="000C7F56">
        <w:rPr>
          <w:rFonts w:ascii="Arial" w:hAnsi="Arial" w:cs="Arial"/>
          <w:color w:val="000000" w:themeColor="text1"/>
          <w:sz w:val="26"/>
          <w:szCs w:val="26"/>
          <w:rtl/>
        </w:rPr>
        <w:t>.</w:t>
      </w:r>
      <w:r w:rsidR="007A46C3">
        <w:rPr>
          <w:rFonts w:ascii="Arial" w:hAnsi="Arial" w:cs="Arial"/>
          <w:color w:val="000000" w:themeColor="text1"/>
          <w:sz w:val="26"/>
          <w:szCs w:val="26"/>
        </w:rPr>
        <w:t xml:space="preserve">        </w:t>
      </w:r>
      <w:r w:rsidR="00E3161A">
        <w:rPr>
          <w:rFonts w:ascii="Arial" w:hAnsi="Arial" w:cs="Arial"/>
          <w:color w:val="000000" w:themeColor="text1"/>
          <w:sz w:val="26"/>
          <w:szCs w:val="26"/>
        </w:rPr>
        <w:t xml:space="preserve">           </w:t>
      </w:r>
      <w:r w:rsidRPr="00FB133B">
        <w:rPr>
          <w:rFonts w:ascii="Arial" w:hAnsi="Arial" w:cs="Arial"/>
          <w:color w:val="000000" w:themeColor="text1"/>
          <w:sz w:val="28"/>
          <w:szCs w:val="28"/>
          <w:rtl/>
        </w:rPr>
        <w:t>- قبل المباشرة برش طبقة الاسفلت الرابط ينظف سطح الطريق من الحجارة المفككةوالاتربة وغيرها من المواد الغريبة ب</w:t>
      </w:r>
      <w:r w:rsidR="00F57224">
        <w:rPr>
          <w:rFonts w:ascii="Arial" w:hAnsi="Arial" w:cs="Arial"/>
          <w:color w:val="000000" w:themeColor="text1"/>
          <w:sz w:val="28"/>
          <w:szCs w:val="28"/>
          <w:rtl/>
        </w:rPr>
        <w:t>استعمال فراش ميكانيكية او يدوية</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00E3161A">
        <w:rPr>
          <w:rFonts w:ascii="Arial" w:hAnsi="Arial" w:cs="Arial" w:hint="cs"/>
          <w:color w:val="000000" w:themeColor="text1"/>
          <w:sz w:val="28"/>
          <w:szCs w:val="28"/>
          <w:rtl/>
        </w:rPr>
        <w:t xml:space="preserve">                        </w:t>
      </w:r>
      <w:r w:rsidR="00E85C77" w:rsidRPr="00FB133B">
        <w:rPr>
          <w:rFonts w:ascii="Arial" w:hAnsi="Arial" w:cs="Arial"/>
          <w:color w:val="000000" w:themeColor="text1"/>
          <w:sz w:val="28"/>
          <w:szCs w:val="28"/>
          <w:u w:val="single"/>
          <w:rtl/>
        </w:rPr>
        <w:t>ب- رش الطبقة الرابط من الاسفلت</w:t>
      </w:r>
      <w:r w:rsidR="00F57224">
        <w:rPr>
          <w:rFonts w:ascii="Arial" w:hAnsi="Arial" w:cs="Arial" w:hint="cs"/>
          <w:color w:val="000000" w:themeColor="text1"/>
          <w:sz w:val="28"/>
          <w:szCs w:val="28"/>
          <w:u w:val="single"/>
          <w:rtl/>
        </w:rPr>
        <w:t>:</w:t>
      </w:r>
      <w:r w:rsidR="00E85C77" w:rsidRPr="00F57224">
        <w:rPr>
          <w:rFonts w:ascii="Arial" w:hAnsi="Arial" w:cs="Arial"/>
          <w:color w:val="000000" w:themeColor="text1"/>
          <w:sz w:val="27"/>
          <w:szCs w:val="27"/>
          <w:rtl/>
        </w:rPr>
        <w:t>بعد تسوية سطح الطريق بالشكل المذكور سابقا يرش الاسفلت من النوع والكمية المبينين في البند الثامن من المادة الثانية والعشرين السابقة الذكر وحسب تعليمات المهندس بواسطة</w:t>
      </w:r>
      <w:r w:rsidR="00F57224" w:rsidRPr="00F57224">
        <w:rPr>
          <w:rFonts w:ascii="Arial" w:hAnsi="Arial" w:cs="Arial" w:hint="cs"/>
          <w:color w:val="000000" w:themeColor="text1"/>
          <w:sz w:val="27"/>
          <w:szCs w:val="27"/>
          <w:rtl/>
        </w:rPr>
        <w:t xml:space="preserve"> </w:t>
      </w:r>
      <w:r w:rsidR="00E85C77" w:rsidRPr="00F57224">
        <w:rPr>
          <w:rFonts w:ascii="Arial" w:hAnsi="Arial" w:cs="Arial"/>
          <w:color w:val="000000" w:themeColor="text1"/>
          <w:sz w:val="27"/>
          <w:szCs w:val="27"/>
          <w:rtl/>
        </w:rPr>
        <w:t>موزعات الضغط الميكانيكية بطريقة منتظمة بعد تسخينه الى درجة الحرارة حسب نوع الاسفلت المستعمل وطبقا للجدول المبين في المادة التاسعة عشرة قبل البدء برش طبقة الاسفلت الرابطة يجب ان يكون سطح الطريق جافا وان لا تقل درجة حرارة الجو في الظلعن خمسة عشر (15) درجة مئوية واخذه في الصعود كما يجب ان يكون الرش على سطح الطريق منتظما مع مراعاة استعمال شريط من الورق السميك او ما شابه عند الوصلات العرضية للمسافات المتتالية التي يجري فيها رش الاسفلت حتى لا تزدوج طبقة الرش عندهذه الوصلات ويجوز استعمال الرشاشات اليدوية في المواقع التي يتعذر فيها استعمال موزعات الضغط</w:t>
      </w:r>
      <w:r w:rsidR="00E3161A">
        <w:rPr>
          <w:rFonts w:ascii="Arial" w:hAnsi="Arial" w:cs="Arial"/>
          <w:color w:val="000000" w:themeColor="text1"/>
          <w:sz w:val="27"/>
          <w:szCs w:val="27"/>
        </w:rPr>
        <w:t xml:space="preserve"> </w:t>
      </w:r>
      <w:r w:rsidR="00E3161A">
        <w:rPr>
          <w:rFonts w:ascii="Arial" w:hAnsi="Arial" w:cs="Arial" w:hint="cs"/>
          <w:color w:val="000000" w:themeColor="text1"/>
          <w:sz w:val="27"/>
          <w:szCs w:val="27"/>
          <w:rtl/>
          <w:lang w:bidi="ar-LB"/>
        </w:rPr>
        <w:t xml:space="preserve">الميكانيكية.                                                             </w:t>
      </w:r>
      <w:r w:rsidR="00E3161A">
        <w:rPr>
          <w:rFonts w:ascii="Arial" w:hAnsi="Arial" w:cs="Arial"/>
          <w:color w:val="000000" w:themeColor="text1"/>
          <w:sz w:val="27"/>
          <w:szCs w:val="27"/>
        </w:rPr>
        <w:t xml:space="preserve">  </w:t>
      </w:r>
      <w:r w:rsidR="00E3161A">
        <w:rPr>
          <w:rFonts w:ascii="Arial" w:hAnsi="Arial" w:cs="Arial" w:hint="cs"/>
          <w:color w:val="000000" w:themeColor="text1"/>
          <w:sz w:val="27"/>
          <w:szCs w:val="27"/>
          <w:rtl/>
        </w:rPr>
        <w:t xml:space="preserve">                     </w:t>
      </w:r>
      <w:r w:rsidR="00367DC6" w:rsidRPr="00FB133B">
        <w:rPr>
          <w:rFonts w:ascii="Arial" w:hAnsi="Arial" w:cs="Arial"/>
          <w:color w:val="000000" w:themeColor="text1"/>
          <w:sz w:val="28"/>
          <w:szCs w:val="28"/>
          <w:rtl/>
        </w:rPr>
        <w:t>ج</w:t>
      </w:r>
      <w:r w:rsidR="00367DC6" w:rsidRPr="00FB133B">
        <w:rPr>
          <w:rFonts w:ascii="Arial" w:hAnsi="Arial" w:cs="Arial"/>
          <w:color w:val="000000" w:themeColor="text1"/>
          <w:sz w:val="28"/>
          <w:szCs w:val="28"/>
          <w:u w:val="single"/>
          <w:rtl/>
        </w:rPr>
        <w:t xml:space="preserve">- </w:t>
      </w:r>
      <w:r w:rsidRPr="00FB133B">
        <w:rPr>
          <w:rFonts w:ascii="Arial" w:hAnsi="Arial" w:cs="Arial"/>
          <w:color w:val="000000" w:themeColor="text1"/>
          <w:sz w:val="28"/>
          <w:szCs w:val="28"/>
          <w:u w:val="single"/>
          <w:rtl/>
        </w:rPr>
        <w:t>فرش الحجارة المكسرة</w:t>
      </w:r>
      <w:r w:rsidR="00F57224">
        <w:rPr>
          <w:rFonts w:ascii="Arial" w:hAnsi="Arial" w:cs="Arial" w:hint="cs"/>
          <w:color w:val="000000" w:themeColor="text1"/>
          <w:sz w:val="28"/>
          <w:szCs w:val="28"/>
          <w:u w:val="single"/>
          <w:rtl/>
        </w:rPr>
        <w:t>:</w:t>
      </w:r>
      <w:r w:rsidRPr="000C7F56">
        <w:rPr>
          <w:rFonts w:ascii="Arial" w:hAnsi="Arial" w:cs="Arial"/>
          <w:color w:val="000000" w:themeColor="text1"/>
          <w:sz w:val="27"/>
          <w:szCs w:val="27"/>
          <w:rtl/>
        </w:rPr>
        <w:t>بعد رش الاسفلت على سطح الطريق مباشرة وقبل انخفاض د</w:t>
      </w:r>
      <w:r w:rsidR="00F57224" w:rsidRPr="000C7F56">
        <w:rPr>
          <w:rFonts w:ascii="Arial" w:hAnsi="Arial" w:cs="Arial"/>
          <w:color w:val="000000" w:themeColor="text1"/>
          <w:sz w:val="27"/>
          <w:szCs w:val="27"/>
          <w:rtl/>
        </w:rPr>
        <w:t>رجة حرارته تفرش الحجارة المكسرة(السرك)</w:t>
      </w:r>
      <w:r w:rsidRPr="000C7F56">
        <w:rPr>
          <w:rFonts w:ascii="Arial" w:hAnsi="Arial" w:cs="Arial"/>
          <w:color w:val="000000" w:themeColor="text1"/>
          <w:sz w:val="27"/>
          <w:szCs w:val="27"/>
          <w:rtl/>
        </w:rPr>
        <w:t>من النوع الذي يعينه المهندس والوارد ذكره في البند الثاني من المادة الثانية والعشرين المذكور بواسطة الة فلش ميكانيكية او شاحنات قلابة مزود صندوقها ببابمتحرك يمكن تغييره بحيث يفرض السماكة المطلوبة على سطح الطريق ويراعى عند فرش السرك بواسطة الشاحنات القلابة بان تسير الشاحنة الى الخلف حتى لا تمر عجلاتها مباشرة على طبقة الاسفلت المفروشة على سطح الطريق . بمجرد فرش مواد السرك يرص بواسطة هراس حديد لا تقل زنته عن خمسة (5) اطنان وتكون عملية الرص بالاتجاه الطولي ابتداء من الجوانب وباتجا ه محور الطريق وتستمر هذه العملية خلال نصف ساعة بعد رش الاسفلتوتعاد عملية الرص وتكنيس " السرك  " الى المواقع اللازمة حتى تتماسك بالسطح تماما</w:t>
      </w:r>
      <w:r w:rsidR="009F1FED" w:rsidRPr="000C7F56">
        <w:rPr>
          <w:rFonts w:ascii="Arial" w:hAnsi="Arial" w:cs="Arial"/>
          <w:color w:val="000000" w:themeColor="text1"/>
          <w:sz w:val="27"/>
          <w:szCs w:val="27"/>
          <w:rtl/>
        </w:rPr>
        <w:t>.</w:t>
      </w:r>
      <w:r w:rsidRPr="000C7F56">
        <w:rPr>
          <w:rFonts w:ascii="Arial" w:hAnsi="Arial" w:cs="Arial"/>
          <w:color w:val="000000" w:themeColor="text1"/>
          <w:sz w:val="27"/>
          <w:szCs w:val="27"/>
          <w:rtl/>
        </w:rPr>
        <w:t>لا يسمح بفتح الطريق للسير قبل ساعتين على الاقل من وقت رش الاسفلت وتغطيته بالسركحتى تكون درجة حرارته مساوية لدرجة حرارة الجور</w:t>
      </w:r>
      <w:r w:rsidR="00675622">
        <w:rPr>
          <w:rFonts w:ascii="Arial" w:hAnsi="Arial" w:cs="Arial" w:hint="cs"/>
          <w:color w:val="000000" w:themeColor="text1"/>
          <w:sz w:val="27"/>
          <w:szCs w:val="27"/>
          <w:rtl/>
        </w:rPr>
        <w:t>.</w:t>
      </w:r>
      <w:r w:rsidR="00E3161A">
        <w:rPr>
          <w:rFonts w:ascii="Arial" w:hAnsi="Arial" w:cs="Arial"/>
          <w:color w:val="000000" w:themeColor="text1"/>
          <w:sz w:val="27"/>
          <w:szCs w:val="27"/>
        </w:rPr>
        <w:t xml:space="preserve">                         </w:t>
      </w:r>
      <w:r w:rsidR="007A46C3">
        <w:rPr>
          <w:rFonts w:ascii="Arial" w:hAnsi="Arial" w:cs="Arial"/>
          <w:color w:val="000000" w:themeColor="text1"/>
          <w:sz w:val="27"/>
          <w:szCs w:val="27"/>
        </w:rPr>
        <w:t xml:space="preserve">                         </w:t>
      </w:r>
      <w:r w:rsidRPr="00FB133B">
        <w:rPr>
          <w:rFonts w:ascii="Arial" w:hAnsi="Arial" w:cs="Arial"/>
          <w:sz w:val="28"/>
          <w:szCs w:val="28"/>
          <w:u w:val="single"/>
          <w:rtl/>
        </w:rPr>
        <w:t>4</w:t>
      </w:r>
      <w:r w:rsidR="00F57224">
        <w:rPr>
          <w:rFonts w:ascii="Arial" w:hAnsi="Arial" w:cs="Arial"/>
          <w:color w:val="000000" w:themeColor="text1"/>
          <w:sz w:val="28"/>
          <w:szCs w:val="28"/>
          <w:u w:val="single"/>
          <w:rtl/>
        </w:rPr>
        <w:t>- طريقة الكيل والمحاسبة</w:t>
      </w:r>
      <w:r w:rsidR="009F1FED"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يجري كيل هذه ا</w:t>
      </w:r>
      <w:r w:rsidR="007A46C3">
        <w:rPr>
          <w:rFonts w:ascii="Arial" w:hAnsi="Arial" w:cs="Arial"/>
          <w:color w:val="000000" w:themeColor="text1"/>
          <w:sz w:val="28"/>
          <w:szCs w:val="28"/>
          <w:rtl/>
        </w:rPr>
        <w:t>لاشغال والمحاسبة بشانها كما يلي</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u w:val="single"/>
          <w:rtl/>
        </w:rPr>
        <w:t>أ- تسوية سطح الطريق</w:t>
      </w:r>
      <w:r w:rsidR="009F1FED" w:rsidRPr="00FB133B">
        <w:rPr>
          <w:rFonts w:ascii="Arial" w:hAnsi="Arial" w:cs="Arial"/>
          <w:color w:val="000000" w:themeColor="text1"/>
          <w:sz w:val="28"/>
          <w:szCs w:val="28"/>
          <w:u w:val="single"/>
          <w:rtl/>
        </w:rPr>
        <w:t>:</w:t>
      </w:r>
      <w:r w:rsidR="00F57224" w:rsidRPr="00F57224">
        <w:rPr>
          <w:rFonts w:ascii="Arial" w:hAnsi="Arial" w:cs="Arial"/>
          <w:color w:val="000000" w:themeColor="text1"/>
          <w:sz w:val="27"/>
          <w:szCs w:val="27"/>
          <w:rtl/>
        </w:rPr>
        <w:t>يجري كيل هذه الاشغال بالامتار</w:t>
      </w:r>
      <w:r w:rsidRPr="00F57224">
        <w:rPr>
          <w:rFonts w:ascii="Arial" w:hAnsi="Arial" w:cs="Arial"/>
          <w:color w:val="000000" w:themeColor="text1"/>
          <w:sz w:val="27"/>
          <w:szCs w:val="27"/>
          <w:rtl/>
        </w:rPr>
        <w:t>المربعة المنفذة فعلا طبقا لهذه المواصفات ولتعليمات</w:t>
      </w:r>
      <w:r w:rsidR="00F57224" w:rsidRPr="00F57224">
        <w:rPr>
          <w:rFonts w:ascii="Arial" w:hAnsi="Arial" w:cs="Arial" w:hint="cs"/>
          <w:color w:val="000000" w:themeColor="text1"/>
          <w:sz w:val="27"/>
          <w:szCs w:val="27"/>
          <w:rtl/>
        </w:rPr>
        <w:t xml:space="preserve"> </w:t>
      </w:r>
      <w:r w:rsidRPr="00F57224">
        <w:rPr>
          <w:rFonts w:ascii="Arial" w:hAnsi="Arial" w:cs="Arial"/>
          <w:color w:val="000000" w:themeColor="text1"/>
          <w:sz w:val="27"/>
          <w:szCs w:val="27"/>
          <w:rtl/>
        </w:rPr>
        <w:t>المهندس ويحاسب الملتزم على اساس السعر الافرادي الوارد لها في عرضه ويشمل هذا السعر اصلاح الحفر القديمة واملائها بمواد التبحيص ورصها بالاسفلت الساخن والبحص المكسر واليد العاملة وجميع المواد والمعدات والاليات اللازمة لتنفيذ هذه الاشغالطبقا للمواصفات الواردة في هذا الدفتر</w:t>
      </w:r>
      <w:r w:rsidR="00033F91">
        <w:rPr>
          <w:rFonts w:ascii="Arial" w:hAnsi="Arial" w:cs="Arial" w:hint="cs"/>
          <w:color w:val="000000" w:themeColor="text1"/>
          <w:sz w:val="27"/>
          <w:szCs w:val="27"/>
          <w:rtl/>
        </w:rPr>
        <w:t>.</w:t>
      </w:r>
      <w:r w:rsidR="00E3161A">
        <w:rPr>
          <w:rFonts w:ascii="Arial" w:hAnsi="Arial" w:cs="Arial"/>
          <w:color w:val="000000" w:themeColor="text1"/>
          <w:sz w:val="27"/>
          <w:szCs w:val="27"/>
        </w:rPr>
        <w:t xml:space="preserve">             </w:t>
      </w:r>
      <w:r w:rsidR="007A46C3">
        <w:rPr>
          <w:rFonts w:ascii="Arial" w:hAnsi="Arial" w:cs="Arial"/>
          <w:color w:val="000000" w:themeColor="text1"/>
          <w:sz w:val="27"/>
          <w:szCs w:val="27"/>
        </w:rPr>
        <w:t xml:space="preserve">                                            </w:t>
      </w:r>
      <w:r w:rsidR="00941B6B">
        <w:rPr>
          <w:rFonts w:ascii="Arial" w:hAnsi="Arial" w:cs="Arial" w:hint="cs"/>
          <w:color w:val="000000" w:themeColor="text1"/>
          <w:sz w:val="28"/>
          <w:szCs w:val="28"/>
          <w:rtl/>
        </w:rPr>
        <w:t xml:space="preserve">ب- </w:t>
      </w:r>
      <w:r w:rsidRPr="00FB133B">
        <w:rPr>
          <w:rFonts w:ascii="Arial" w:hAnsi="Arial" w:cs="Arial"/>
          <w:color w:val="000000" w:themeColor="text1"/>
          <w:sz w:val="28"/>
          <w:szCs w:val="28"/>
          <w:u w:val="single"/>
          <w:rtl/>
        </w:rPr>
        <w:t>تزفيت طبقة واحدة على الساخن</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هذه الاشغال بالامتار المربعة المنفذة فعلا وطبقا لهذه المواصفات وتعليماتالمهندس ويحاسب الملتزم على اساس السعر الافرادي الوارد لها في عرضه ويشمل هذا السعر تقديم مادة الاسفلت من قبل الملتزم وكذلك تكنيس سطح الطريق وتسخين الاسفلت ورشه وثمن مواد البحص المكسر وفرشها على سطح الطريق وحدالتها بما فيه جميع المعدات والاليات واليد العاملة اللازمة لتنفيذ هذه  الاشغال طبقا للمواصفات الوارد</w:t>
      </w:r>
      <w:r w:rsidR="00F57224">
        <w:rPr>
          <w:rFonts w:ascii="Arial" w:hAnsi="Arial" w:cs="Arial"/>
          <w:color w:val="000000" w:themeColor="text1"/>
          <w:sz w:val="28"/>
          <w:szCs w:val="28"/>
          <w:rtl/>
        </w:rPr>
        <w:t>ة في هذاالدفتر</w:t>
      </w:r>
      <w:r w:rsidRPr="00FB133B">
        <w:rPr>
          <w:rFonts w:ascii="Arial" w:hAnsi="Arial" w:cs="Arial"/>
          <w:color w:val="000000" w:themeColor="text1"/>
          <w:sz w:val="28"/>
          <w:szCs w:val="28"/>
          <w:rtl/>
        </w:rPr>
        <w:t>.</w:t>
      </w: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BA2F92" w:rsidRDefault="00BA2F92" w:rsidP="00FB133B">
      <w:pPr>
        <w:ind w:left="57" w:right="57"/>
        <w:jc w:val="center"/>
        <w:rPr>
          <w:rFonts w:ascii="Arial" w:hAnsi="Arial" w:cs="Arial"/>
          <w:color w:val="000000" w:themeColor="text1"/>
          <w:sz w:val="28"/>
          <w:szCs w:val="28"/>
        </w:rPr>
      </w:pPr>
    </w:p>
    <w:p w:rsidR="00BA2F92" w:rsidRDefault="00BA2F92" w:rsidP="00FB133B">
      <w:pPr>
        <w:ind w:left="57" w:right="57"/>
        <w:jc w:val="center"/>
        <w:rPr>
          <w:rFonts w:ascii="Arial" w:hAnsi="Arial" w:cs="Arial"/>
          <w:color w:val="000000" w:themeColor="text1"/>
          <w:sz w:val="28"/>
          <w:szCs w:val="28"/>
        </w:rPr>
      </w:pPr>
    </w:p>
    <w:p w:rsidR="00BA2F92" w:rsidRDefault="00BA2F92" w:rsidP="00FB133B">
      <w:pPr>
        <w:ind w:left="57" w:right="57"/>
        <w:jc w:val="center"/>
        <w:rPr>
          <w:rFonts w:ascii="Arial" w:hAnsi="Arial" w:cs="Arial"/>
          <w:color w:val="000000" w:themeColor="text1"/>
          <w:sz w:val="28"/>
          <w:szCs w:val="28"/>
        </w:rPr>
      </w:pPr>
    </w:p>
    <w:p w:rsidR="00BA2F92" w:rsidRDefault="00BA2F92" w:rsidP="00FB133B">
      <w:pPr>
        <w:ind w:left="57" w:right="57"/>
        <w:jc w:val="center"/>
        <w:rPr>
          <w:rFonts w:ascii="Arial" w:hAnsi="Arial" w:cs="Arial"/>
          <w:color w:val="000000" w:themeColor="text1"/>
          <w:sz w:val="28"/>
          <w:szCs w:val="28"/>
        </w:rPr>
      </w:pPr>
    </w:p>
    <w:p w:rsidR="00BA2F92" w:rsidRDefault="00BA2F92"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D02597" w:rsidRPr="00BA2F92" w:rsidRDefault="009519F8" w:rsidP="00FB133B">
      <w:pPr>
        <w:ind w:left="57" w:right="57"/>
        <w:jc w:val="center"/>
        <w:rPr>
          <w:rFonts w:ascii="Arial" w:hAnsi="Arial" w:cs="Arial"/>
          <w:sz w:val="26"/>
          <w:szCs w:val="26"/>
          <w:lang w:bidi="ar-LB"/>
        </w:rPr>
      </w:pPr>
      <w:r w:rsidRPr="00BA2F92">
        <w:rPr>
          <w:rFonts w:ascii="Arial" w:hAnsi="Arial" w:cs="Arial"/>
          <w:sz w:val="26"/>
          <w:szCs w:val="26"/>
          <w:rtl/>
          <w:lang w:bidi="ar-LB"/>
        </w:rPr>
        <w:lastRenderedPageBreak/>
        <w:t>م</w:t>
      </w:r>
      <w:r w:rsidR="00D02597" w:rsidRPr="00BA2F92">
        <w:rPr>
          <w:rFonts w:ascii="Arial" w:hAnsi="Arial" w:cs="Arial"/>
          <w:sz w:val="26"/>
          <w:szCs w:val="26"/>
          <w:rtl/>
          <w:lang w:bidi="ar-LB"/>
        </w:rPr>
        <w:t>لخص كيفية وشروط تنفيذ اشغال شبكات مياه</w:t>
      </w:r>
    </w:p>
    <w:p w:rsidR="00D02597" w:rsidRPr="00FB133B" w:rsidRDefault="00BA2F92" w:rsidP="00806F74">
      <w:pPr>
        <w:ind w:left="-90" w:right="-90"/>
        <w:rPr>
          <w:rFonts w:ascii="Arial" w:hAnsi="Arial" w:cs="Arial"/>
          <w:sz w:val="28"/>
          <w:szCs w:val="28"/>
          <w:lang w:bidi="ar-LB"/>
        </w:rPr>
      </w:pPr>
      <w:r w:rsidRPr="00FB133B">
        <w:rPr>
          <w:rFonts w:ascii="Arial" w:hAnsi="Arial" w:cs="Arial"/>
          <w:sz w:val="28"/>
          <w:szCs w:val="28"/>
        </w:rPr>
        <w:object w:dxaOrig="16140" w:dyaOrig="9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25.1pt;height:216.65pt" o:ole="">
            <v:imagedata r:id="rId8" o:title=""/>
          </v:shape>
          <o:OLEObject Type="Embed" ProgID="AutoCAD.Drawing.22" ShapeID="_x0000_i1035" DrawAspect="Content" ObjectID="_1480198960" r:id="rId9"/>
        </w:object>
      </w:r>
    </w:p>
    <w:p w:rsidR="00BA7A27" w:rsidRPr="00BA2F92" w:rsidRDefault="00DD1E22" w:rsidP="00DD1E22">
      <w:pPr>
        <w:ind w:left="57" w:right="57"/>
        <w:rPr>
          <w:rFonts w:ascii="Arial" w:hAnsi="Arial" w:cs="Arial"/>
          <w:sz w:val="26"/>
          <w:szCs w:val="26"/>
          <w:rtl/>
          <w:lang w:bidi="ar-LB"/>
        </w:rPr>
      </w:pPr>
      <w:r w:rsidRPr="00BA2F92">
        <w:rPr>
          <w:rFonts w:ascii="Arial" w:hAnsi="Arial" w:cs="Arial"/>
          <w:sz w:val="26"/>
          <w:szCs w:val="26"/>
          <w:lang w:bidi="ar-LB"/>
        </w:rPr>
        <w:t xml:space="preserve">-A </w:t>
      </w:r>
      <w:r w:rsidR="00C947AE" w:rsidRPr="00BA2F92">
        <w:rPr>
          <w:rFonts w:ascii="Arial" w:hAnsi="Arial" w:cs="Arial"/>
          <w:sz w:val="26"/>
          <w:szCs w:val="26"/>
          <w:rtl/>
          <w:lang w:bidi="ar-LB"/>
        </w:rPr>
        <w:t xml:space="preserve">ردميات من الرمل الناعم حول القسطل بسماكة لا تقل عن 15 سنتم من اعلى القسطل الى </w:t>
      </w:r>
      <w:r w:rsidR="00C947AE" w:rsidRPr="00BA2F92">
        <w:rPr>
          <w:rFonts w:ascii="Arial" w:hAnsi="Arial" w:cs="Arial"/>
          <w:sz w:val="26"/>
          <w:szCs w:val="26"/>
          <w:lang w:bidi="ar-LB"/>
        </w:rPr>
        <w:t>F</w:t>
      </w:r>
      <w:r w:rsidR="00C947AE" w:rsidRPr="00BA2F92">
        <w:rPr>
          <w:rFonts w:ascii="Arial" w:hAnsi="Arial" w:cs="Arial"/>
          <w:sz w:val="26"/>
          <w:szCs w:val="26"/>
          <w:rtl/>
          <w:lang w:bidi="ar-LB"/>
        </w:rPr>
        <w:t>&gt;15سنتم</w:t>
      </w:r>
    </w:p>
    <w:p w:rsidR="00C947AE" w:rsidRPr="00BA2F92" w:rsidRDefault="00C947AE" w:rsidP="002E5524">
      <w:pPr>
        <w:ind w:left="57" w:right="57"/>
        <w:rPr>
          <w:rFonts w:ascii="Arial" w:hAnsi="Arial" w:cs="Arial"/>
          <w:sz w:val="26"/>
          <w:szCs w:val="26"/>
          <w:rtl/>
          <w:lang w:bidi="ar-LB"/>
        </w:rPr>
      </w:pPr>
      <w:r w:rsidRPr="00BA2F92">
        <w:rPr>
          <w:rFonts w:ascii="Arial" w:hAnsi="Arial" w:cs="Arial"/>
          <w:sz w:val="26"/>
          <w:szCs w:val="26"/>
          <w:lang w:bidi="ar-LB"/>
        </w:rPr>
        <w:t>B</w:t>
      </w:r>
      <w:r w:rsidRPr="00BA2F92">
        <w:rPr>
          <w:rFonts w:ascii="Arial" w:hAnsi="Arial" w:cs="Arial"/>
          <w:sz w:val="26"/>
          <w:szCs w:val="26"/>
          <w:rtl/>
          <w:lang w:bidi="ar-LB"/>
        </w:rPr>
        <w:t>-ردميات من ناتج الحفر محدول وخال من الكتل الصخرية التي يزيد قطرها عن  8سنتم</w:t>
      </w:r>
    </w:p>
    <w:p w:rsidR="00C947AE" w:rsidRPr="00BA2F92" w:rsidRDefault="00C947AE" w:rsidP="002E5524">
      <w:pPr>
        <w:ind w:left="57" w:right="57"/>
        <w:rPr>
          <w:rFonts w:ascii="Arial" w:hAnsi="Arial" w:cs="Arial"/>
          <w:sz w:val="26"/>
          <w:szCs w:val="26"/>
          <w:rtl/>
          <w:lang w:bidi="ar-LB"/>
        </w:rPr>
      </w:pPr>
      <w:r w:rsidRPr="00BA2F92">
        <w:rPr>
          <w:rFonts w:ascii="Arial" w:hAnsi="Arial" w:cs="Arial"/>
          <w:sz w:val="26"/>
          <w:szCs w:val="26"/>
          <w:lang w:bidi="ar-LB"/>
        </w:rPr>
        <w:t>C</w:t>
      </w:r>
      <w:r w:rsidRPr="00BA2F92">
        <w:rPr>
          <w:rFonts w:ascii="Arial" w:hAnsi="Arial" w:cs="Arial"/>
          <w:sz w:val="26"/>
          <w:szCs w:val="26"/>
          <w:rtl/>
          <w:lang w:bidi="ar-LB"/>
        </w:rPr>
        <w:t>-طبقة الاسفلت القديم</w:t>
      </w:r>
    </w:p>
    <w:p w:rsidR="00C947AE" w:rsidRPr="00BA2F92" w:rsidRDefault="00C947AE" w:rsidP="002E5524">
      <w:pPr>
        <w:ind w:left="57" w:right="57"/>
        <w:rPr>
          <w:rFonts w:ascii="Arial" w:hAnsi="Arial" w:cs="Arial"/>
          <w:sz w:val="26"/>
          <w:szCs w:val="26"/>
          <w:rtl/>
          <w:lang w:bidi="ar-LB"/>
        </w:rPr>
      </w:pPr>
      <w:r w:rsidRPr="00BA2F92">
        <w:rPr>
          <w:rFonts w:ascii="Arial" w:hAnsi="Arial" w:cs="Arial"/>
          <w:sz w:val="26"/>
          <w:szCs w:val="26"/>
          <w:lang w:bidi="ar-LB"/>
        </w:rPr>
        <w:t>D</w:t>
      </w:r>
      <w:r w:rsidRPr="00BA2F92">
        <w:rPr>
          <w:rFonts w:ascii="Arial" w:hAnsi="Arial" w:cs="Arial"/>
          <w:sz w:val="26"/>
          <w:szCs w:val="26"/>
          <w:rtl/>
          <w:lang w:bidi="ar-LB"/>
        </w:rPr>
        <w:t>-ردميات حصوية (بسكورس)متدرجة بسماكة لاتقل عن 15 سنتم بعد الحدل</w:t>
      </w:r>
    </w:p>
    <w:p w:rsidR="00C947AE" w:rsidRPr="00BA2F92" w:rsidRDefault="00C947AE" w:rsidP="002E5524">
      <w:pPr>
        <w:ind w:left="57" w:right="57"/>
        <w:rPr>
          <w:rFonts w:ascii="Arial" w:hAnsi="Arial" w:cs="Arial"/>
          <w:sz w:val="26"/>
          <w:szCs w:val="26"/>
          <w:lang w:bidi="ar-LB"/>
        </w:rPr>
      </w:pPr>
      <w:r w:rsidRPr="00BA2F92">
        <w:rPr>
          <w:rFonts w:ascii="Arial" w:hAnsi="Arial" w:cs="Arial"/>
          <w:sz w:val="26"/>
          <w:szCs w:val="26"/>
          <w:lang w:bidi="ar-LB"/>
        </w:rPr>
        <w:t>E</w:t>
      </w:r>
      <w:r w:rsidRPr="00BA2F92">
        <w:rPr>
          <w:rFonts w:ascii="Arial" w:hAnsi="Arial" w:cs="Arial"/>
          <w:sz w:val="26"/>
          <w:szCs w:val="26"/>
          <w:rtl/>
          <w:lang w:bidi="ar-LB"/>
        </w:rPr>
        <w:t>-طبقة لاصقة</w:t>
      </w:r>
      <w:r w:rsidR="00BA2F92" w:rsidRPr="00BA2F92">
        <w:rPr>
          <w:rFonts w:ascii="Arial" w:hAnsi="Arial" w:cs="Arial" w:hint="cs"/>
          <w:sz w:val="26"/>
          <w:szCs w:val="26"/>
          <w:rtl/>
          <w:lang w:bidi="ar-LB"/>
        </w:rPr>
        <w:t xml:space="preserve"> </w:t>
      </w:r>
      <w:r w:rsidRPr="00BA2F92">
        <w:rPr>
          <w:rFonts w:ascii="Arial" w:hAnsi="Arial" w:cs="Arial"/>
          <w:sz w:val="26"/>
          <w:szCs w:val="26"/>
          <w:rtl/>
          <w:lang w:bidi="ar-LB"/>
        </w:rPr>
        <w:t xml:space="preserve">(كولاس)مفلوشة بكثافة </w:t>
      </w:r>
      <w:r w:rsidRPr="00BA2F92">
        <w:rPr>
          <w:rFonts w:ascii="Arial" w:hAnsi="Arial" w:cs="Arial"/>
          <w:sz w:val="26"/>
          <w:szCs w:val="26"/>
          <w:lang w:bidi="ar-LB"/>
        </w:rPr>
        <w:t>1.2KG/M2</w:t>
      </w:r>
    </w:p>
    <w:p w:rsidR="00C947AE" w:rsidRPr="00BA2F92" w:rsidRDefault="00C236DD" w:rsidP="002E5524">
      <w:pPr>
        <w:ind w:left="57" w:right="57"/>
        <w:rPr>
          <w:rFonts w:ascii="Arial" w:hAnsi="Arial" w:cs="Arial"/>
          <w:sz w:val="26"/>
          <w:szCs w:val="26"/>
          <w:rtl/>
          <w:lang w:bidi="ar-LB"/>
        </w:rPr>
      </w:pPr>
      <w:r w:rsidRPr="00BA2F92">
        <w:rPr>
          <w:rFonts w:ascii="Arial" w:hAnsi="Arial" w:cs="Arial"/>
          <w:sz w:val="26"/>
          <w:szCs w:val="26"/>
          <w:lang w:bidi="ar-LB"/>
        </w:rPr>
        <w:t>F</w:t>
      </w:r>
      <w:r w:rsidRPr="00BA2F92">
        <w:rPr>
          <w:rFonts w:ascii="Arial" w:hAnsi="Arial" w:cs="Arial"/>
          <w:sz w:val="26"/>
          <w:szCs w:val="26"/>
          <w:rtl/>
          <w:lang w:bidi="ar-LB"/>
        </w:rPr>
        <w:t>-طبقة الاسفلت الجديدة بسماكة الاسفلت القديم على ان لا يقل عن 4.5سنتم بعد الحدل</w:t>
      </w:r>
    </w:p>
    <w:p w:rsidR="00C236DD" w:rsidRPr="00BA2F92" w:rsidRDefault="00C236DD" w:rsidP="00BA2F92">
      <w:pPr>
        <w:ind w:left="57" w:right="57"/>
        <w:rPr>
          <w:rFonts w:ascii="Arial" w:hAnsi="Arial" w:cs="Arial"/>
          <w:sz w:val="26"/>
          <w:szCs w:val="26"/>
          <w:rtl/>
          <w:lang w:bidi="ar-LB"/>
        </w:rPr>
      </w:pPr>
      <w:r w:rsidRPr="00BA2F92">
        <w:rPr>
          <w:rFonts w:ascii="Arial" w:hAnsi="Arial" w:cs="Arial"/>
          <w:sz w:val="26"/>
          <w:szCs w:val="26"/>
          <w:rtl/>
          <w:lang w:bidi="ar-LB"/>
        </w:rPr>
        <w:t>يقص الاسفلت بمقص خاص بالاسفلت</w:t>
      </w:r>
      <w:r w:rsidR="00BA2F92" w:rsidRPr="00BA2F92">
        <w:rPr>
          <w:rFonts w:ascii="Arial" w:hAnsi="Arial" w:cs="Arial" w:hint="cs"/>
          <w:sz w:val="26"/>
          <w:szCs w:val="26"/>
          <w:rtl/>
          <w:lang w:bidi="ar-LB"/>
        </w:rPr>
        <w:t>،</w:t>
      </w:r>
      <w:r w:rsidRPr="00BA2F92">
        <w:rPr>
          <w:rFonts w:ascii="Arial" w:hAnsi="Arial" w:cs="Arial"/>
          <w:sz w:val="26"/>
          <w:szCs w:val="26"/>
          <w:rtl/>
          <w:lang w:bidi="ar-LB"/>
        </w:rPr>
        <w:t xml:space="preserve">اذا </w:t>
      </w:r>
      <w:r w:rsidR="00BA2F92" w:rsidRPr="00BA2F92">
        <w:rPr>
          <w:rFonts w:ascii="Arial" w:hAnsi="Arial" w:cs="Arial"/>
          <w:sz w:val="26"/>
          <w:szCs w:val="26"/>
          <w:rtl/>
          <w:lang w:bidi="ar-LB"/>
        </w:rPr>
        <w:t>كان طرف الاسفلت مهشم بسبب الحفر</w:t>
      </w:r>
      <w:r w:rsidRPr="00BA2F92">
        <w:rPr>
          <w:rFonts w:ascii="Arial" w:hAnsi="Arial" w:cs="Arial"/>
          <w:sz w:val="26"/>
          <w:szCs w:val="26"/>
          <w:rtl/>
          <w:lang w:bidi="ar-LB"/>
        </w:rPr>
        <w:t>العشوائي من دون استعمال</w:t>
      </w:r>
      <w:r w:rsidR="00BA2F92" w:rsidRPr="00BA2F92">
        <w:rPr>
          <w:rFonts w:ascii="Arial" w:hAnsi="Arial" w:cs="Arial"/>
          <w:sz w:val="26"/>
          <w:szCs w:val="26"/>
          <w:rtl/>
          <w:lang w:bidi="ar-LB"/>
        </w:rPr>
        <w:t xml:space="preserve"> مقص الاسفلت حيث يجب اعادة قصه </w:t>
      </w:r>
      <w:r w:rsidRPr="00BA2F92">
        <w:rPr>
          <w:rFonts w:ascii="Arial" w:hAnsi="Arial" w:cs="Arial"/>
          <w:sz w:val="26"/>
          <w:szCs w:val="26"/>
          <w:rtl/>
          <w:lang w:bidi="ar-LB"/>
        </w:rPr>
        <w:t>وفي حال زيادة العرض من70سم</w:t>
      </w:r>
      <w:r w:rsidR="00BA2F92" w:rsidRPr="00BA2F92">
        <w:rPr>
          <w:rFonts w:ascii="Arial" w:hAnsi="Arial" w:cs="Arial"/>
          <w:sz w:val="26"/>
          <w:szCs w:val="26"/>
          <w:lang w:bidi="ar-LB"/>
        </w:rPr>
        <w:t xml:space="preserve"> </w:t>
      </w:r>
      <w:r w:rsidRPr="00BA2F92">
        <w:rPr>
          <w:rFonts w:ascii="Arial" w:hAnsi="Arial" w:cs="Arial"/>
          <w:sz w:val="26"/>
          <w:szCs w:val="26"/>
          <w:rtl/>
          <w:lang w:bidi="ar-LB"/>
        </w:rPr>
        <w:t>تحسب الكيول على اساس عرض 70سم.</w:t>
      </w:r>
    </w:p>
    <w:p w:rsidR="00C236DD" w:rsidRPr="00BA2F92" w:rsidRDefault="00C236DD" w:rsidP="002E5524">
      <w:pPr>
        <w:ind w:left="57" w:right="57"/>
        <w:rPr>
          <w:rFonts w:ascii="Arial" w:hAnsi="Arial" w:cs="Arial"/>
          <w:sz w:val="26"/>
          <w:szCs w:val="26"/>
          <w:rtl/>
          <w:lang w:bidi="ar-LB"/>
        </w:rPr>
      </w:pPr>
      <w:r w:rsidRPr="00BA2F92">
        <w:rPr>
          <w:rFonts w:ascii="Arial" w:hAnsi="Arial" w:cs="Arial"/>
          <w:sz w:val="26"/>
          <w:szCs w:val="26"/>
          <w:rtl/>
          <w:lang w:bidi="ar-LB"/>
        </w:rPr>
        <w:t>ارتفاع الحفر يختلف حسب قطر القسطل من 60سنتم حتى متر واحد وذلك للقساطل من قطر  انش  الى 6  أنش. اما عرض الخندق وهو بشكل عام 70سنتم الا في الحالات التي يذكر فيها عرض مختلف.</w:t>
      </w:r>
    </w:p>
    <w:p w:rsidR="00C236DD" w:rsidRPr="00BA2F92" w:rsidRDefault="00C236DD" w:rsidP="00BA2F92">
      <w:pPr>
        <w:ind w:left="57" w:right="57"/>
        <w:jc w:val="both"/>
        <w:rPr>
          <w:rFonts w:ascii="Arial" w:hAnsi="Arial" w:cs="Arial"/>
          <w:sz w:val="26"/>
          <w:szCs w:val="26"/>
          <w:rtl/>
          <w:lang w:bidi="ar-LB"/>
        </w:rPr>
      </w:pPr>
      <w:r w:rsidRPr="00BA2F92">
        <w:rPr>
          <w:rFonts w:ascii="Arial" w:hAnsi="Arial" w:cs="Arial"/>
          <w:sz w:val="26"/>
          <w:szCs w:val="26"/>
          <w:rtl/>
          <w:lang w:bidi="ar-LB"/>
        </w:rPr>
        <w:t>ملاحظة:على المتعهد</w:t>
      </w:r>
      <w:r w:rsidR="008336A8" w:rsidRPr="00BA2F92">
        <w:rPr>
          <w:rFonts w:ascii="Arial" w:hAnsi="Arial" w:cs="Arial"/>
          <w:sz w:val="26"/>
          <w:szCs w:val="26"/>
          <w:rtl/>
          <w:lang w:bidi="ar-LB"/>
        </w:rPr>
        <w:t xml:space="preserve"> التقيد بما ورد اعلاه تحت طائلة المسؤولية والاخذ بعين الاعتبار المهلة المحددة للتنفيذ بأقصى سرعة ممكنة من اجل فتح الطرقات وتسيير امور الناس.</w:t>
      </w:r>
    </w:p>
    <w:tbl>
      <w:tblPr>
        <w:tblStyle w:val="TableGrid"/>
        <w:tblpPr w:leftFromText="180" w:rightFromText="180" w:vertAnchor="text" w:tblpXSpec="center" w:tblpY="3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08"/>
        <w:gridCol w:w="4593"/>
      </w:tblGrid>
      <w:tr w:rsidR="00334100" w:rsidRPr="000C0D6B" w:rsidTr="00BA2F92">
        <w:trPr>
          <w:trHeight w:val="2161"/>
        </w:trPr>
        <w:tc>
          <w:tcPr>
            <w:tcW w:w="3708" w:type="dxa"/>
          </w:tcPr>
          <w:p w:rsidR="00087FD3" w:rsidRPr="000C0D6B"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00334100" w:rsidRPr="000C0D6B">
              <w:rPr>
                <w:rFonts w:hint="cs"/>
                <w:b/>
                <w:bCs/>
                <w:sz w:val="32"/>
                <w:szCs w:val="32"/>
                <w:rtl/>
                <w:lang w:bidi="ar-LB"/>
              </w:rPr>
              <w:t>نظّمه</w:t>
            </w:r>
            <w:bookmarkStart w:id="3" w:name="_GoBack"/>
            <w:bookmarkEnd w:id="3"/>
            <w:r w:rsidRPr="000C0D6B">
              <w:rPr>
                <w:rFonts w:hint="cs"/>
                <w:b/>
                <w:bCs/>
                <w:sz w:val="32"/>
                <w:szCs w:val="32"/>
                <w:rtl/>
                <w:lang w:bidi="ar-LB"/>
              </w:rPr>
              <w:t xml:space="preserve"> </w:t>
            </w:r>
            <w:r>
              <w:rPr>
                <w:rFonts w:hint="cs"/>
                <w:b/>
                <w:bCs/>
                <w:sz w:val="32"/>
                <w:szCs w:val="32"/>
                <w:rtl/>
                <w:lang w:bidi="ar-LB"/>
              </w:rPr>
              <w:t>و</w:t>
            </w:r>
            <w:r w:rsidRPr="000C0D6B">
              <w:rPr>
                <w:rFonts w:hint="cs"/>
                <w:b/>
                <w:bCs/>
                <w:sz w:val="32"/>
                <w:szCs w:val="32"/>
                <w:rtl/>
                <w:lang w:bidi="ar-LB"/>
              </w:rPr>
              <w:t>دققه</w:t>
            </w:r>
          </w:p>
          <w:p w:rsidR="002F7EF0" w:rsidRDefault="00087FD3" w:rsidP="002F7EF0">
            <w:pPr>
              <w:pStyle w:val="NoSpacing"/>
              <w:bidi/>
              <w:spacing w:line="360" w:lineRule="auto"/>
              <w:rPr>
                <w:b/>
                <w:bCs/>
                <w:sz w:val="32"/>
                <w:szCs w:val="32"/>
                <w:rtl/>
                <w:lang w:bidi="ar-LB"/>
              </w:rPr>
            </w:pPr>
            <w:r w:rsidRPr="000C0D6B">
              <w:rPr>
                <w:rFonts w:hint="cs"/>
                <w:b/>
                <w:bCs/>
                <w:sz w:val="32"/>
                <w:szCs w:val="32"/>
                <w:rtl/>
                <w:lang w:bidi="ar-LB"/>
              </w:rPr>
              <w:t>رئيس دائرة الدروس</w:t>
            </w:r>
            <w:r w:rsidR="002F7EF0">
              <w:rPr>
                <w:rFonts w:hint="cs"/>
                <w:b/>
                <w:bCs/>
                <w:sz w:val="32"/>
                <w:szCs w:val="32"/>
                <w:rtl/>
                <w:lang w:bidi="ar-LB"/>
              </w:rPr>
              <w:t xml:space="preserve"> بالتكليف</w:t>
            </w:r>
          </w:p>
          <w:p w:rsidR="00334100" w:rsidRPr="00770D77" w:rsidRDefault="002F7EF0" w:rsidP="002F7EF0">
            <w:pPr>
              <w:pStyle w:val="NoSpacing"/>
              <w:bidi/>
              <w:spacing w:line="360" w:lineRule="auto"/>
              <w:rPr>
                <w:b/>
                <w:bCs/>
                <w:sz w:val="32"/>
                <w:szCs w:val="32"/>
                <w:rtl/>
                <w:lang w:bidi="ar-LB"/>
              </w:rPr>
            </w:pPr>
            <w:r>
              <w:rPr>
                <w:rFonts w:hint="cs"/>
                <w:b/>
                <w:bCs/>
                <w:sz w:val="32"/>
                <w:szCs w:val="32"/>
                <w:rtl/>
                <w:lang w:bidi="ar-LB"/>
              </w:rPr>
              <w:t xml:space="preserve">      المهندس عماد وهبي</w:t>
            </w:r>
          </w:p>
        </w:tc>
        <w:tc>
          <w:tcPr>
            <w:tcW w:w="4593" w:type="dxa"/>
          </w:tcPr>
          <w:p w:rsidR="00087FD3" w:rsidRPr="000C0D6B"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رفعه</w:t>
            </w:r>
          </w:p>
          <w:p w:rsidR="00087FD3"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رئيس المصلحة الفنية</w:t>
            </w:r>
            <w:r>
              <w:rPr>
                <w:rFonts w:hint="cs"/>
                <w:b/>
                <w:bCs/>
                <w:sz w:val="32"/>
                <w:szCs w:val="32"/>
                <w:rtl/>
                <w:lang w:bidi="ar-LB"/>
              </w:rPr>
              <w:t xml:space="preserve"> بالتكليف</w:t>
            </w:r>
          </w:p>
          <w:p w:rsidR="00334100" w:rsidRDefault="002F7EF0" w:rsidP="00A23C8A">
            <w:pPr>
              <w:pStyle w:val="NoSpacing"/>
              <w:bidi/>
              <w:spacing w:line="360" w:lineRule="auto"/>
              <w:jc w:val="center"/>
              <w:rPr>
                <w:b/>
                <w:bCs/>
                <w:sz w:val="32"/>
                <w:szCs w:val="32"/>
                <w:rtl/>
                <w:lang w:bidi="ar-LB"/>
              </w:rPr>
            </w:pPr>
            <w:r>
              <w:rPr>
                <w:rFonts w:hint="cs"/>
                <w:b/>
                <w:bCs/>
                <w:sz w:val="32"/>
                <w:szCs w:val="32"/>
                <w:rtl/>
                <w:lang w:bidi="ar-LB"/>
              </w:rPr>
              <w:t xml:space="preserve">         المهندس رضوان إبراهيم</w:t>
            </w:r>
          </w:p>
          <w:p w:rsidR="00334100" w:rsidRDefault="00334100" w:rsidP="00A23C8A">
            <w:pPr>
              <w:pStyle w:val="NoSpacing"/>
              <w:bidi/>
              <w:spacing w:line="360" w:lineRule="auto"/>
              <w:jc w:val="center"/>
              <w:rPr>
                <w:rFonts w:hint="cs"/>
                <w:b/>
                <w:bCs/>
                <w:sz w:val="32"/>
                <w:szCs w:val="32"/>
                <w:rtl/>
                <w:lang w:bidi="ar-LB"/>
              </w:rPr>
            </w:pPr>
          </w:p>
          <w:p w:rsidR="00BA2F92" w:rsidRDefault="00BA2F92" w:rsidP="00BA2F92">
            <w:pPr>
              <w:pStyle w:val="NoSpacing"/>
              <w:bidi/>
              <w:spacing w:line="360" w:lineRule="auto"/>
              <w:jc w:val="center"/>
              <w:rPr>
                <w:rFonts w:hint="cs"/>
                <w:b/>
                <w:bCs/>
                <w:sz w:val="32"/>
                <w:szCs w:val="32"/>
                <w:rtl/>
                <w:lang w:bidi="ar-LB"/>
              </w:rPr>
            </w:pPr>
          </w:p>
          <w:p w:rsidR="00BA2F92" w:rsidRDefault="00BA2F92" w:rsidP="00BA2F92">
            <w:pPr>
              <w:pStyle w:val="NoSpacing"/>
              <w:bidi/>
              <w:spacing w:line="360" w:lineRule="auto"/>
              <w:jc w:val="center"/>
              <w:rPr>
                <w:rFonts w:hint="cs"/>
                <w:b/>
                <w:bCs/>
                <w:sz w:val="32"/>
                <w:szCs w:val="32"/>
                <w:rtl/>
                <w:lang w:bidi="ar-LB"/>
              </w:rPr>
            </w:pPr>
          </w:p>
          <w:p w:rsidR="00BA2F92" w:rsidRDefault="00BA2F92" w:rsidP="00BA2F92">
            <w:pPr>
              <w:pStyle w:val="NoSpacing"/>
              <w:bidi/>
              <w:spacing w:line="360" w:lineRule="auto"/>
              <w:jc w:val="center"/>
              <w:rPr>
                <w:b/>
                <w:bCs/>
                <w:sz w:val="32"/>
                <w:szCs w:val="32"/>
                <w:rtl/>
                <w:lang w:bidi="ar-LB"/>
              </w:rPr>
            </w:pPr>
          </w:p>
          <w:p w:rsidR="00087FD3" w:rsidRPr="000C0D6B" w:rsidRDefault="00335069" w:rsidP="00087FD3">
            <w:pPr>
              <w:pStyle w:val="NoSpacing"/>
              <w:bidi/>
              <w:spacing w:line="360" w:lineRule="auto"/>
              <w:rPr>
                <w:b/>
                <w:bCs/>
                <w:sz w:val="32"/>
                <w:szCs w:val="32"/>
                <w:rtl/>
                <w:lang w:bidi="ar-LB"/>
              </w:rPr>
            </w:pPr>
            <w:r>
              <w:rPr>
                <w:rFonts w:hint="cs"/>
                <w:b/>
                <w:bCs/>
                <w:sz w:val="32"/>
                <w:szCs w:val="32"/>
                <w:rtl/>
                <w:lang w:bidi="ar-LB"/>
              </w:rPr>
              <w:t xml:space="preserve">         </w:t>
            </w:r>
            <w:r w:rsidR="00087FD3" w:rsidRPr="000C0D6B">
              <w:rPr>
                <w:rFonts w:hint="cs"/>
                <w:b/>
                <w:bCs/>
                <w:sz w:val="32"/>
                <w:szCs w:val="32"/>
                <w:rtl/>
                <w:lang w:bidi="ar-LB"/>
              </w:rPr>
              <w:t>صدق</w:t>
            </w:r>
          </w:p>
          <w:p w:rsidR="00087FD3" w:rsidRPr="001A6591" w:rsidRDefault="00087FD3" w:rsidP="00087FD3">
            <w:pPr>
              <w:pStyle w:val="NoSpacing"/>
              <w:bidi/>
              <w:spacing w:line="360" w:lineRule="auto"/>
              <w:rPr>
                <w:b/>
                <w:bCs/>
                <w:sz w:val="32"/>
                <w:szCs w:val="32"/>
                <w:rtl/>
                <w:lang w:bidi="ar-LB"/>
              </w:rPr>
            </w:pPr>
            <w:r w:rsidRPr="000C0D6B">
              <w:rPr>
                <w:rFonts w:hint="cs"/>
                <w:b/>
                <w:bCs/>
                <w:sz w:val="32"/>
                <w:szCs w:val="32"/>
                <w:rtl/>
                <w:lang w:bidi="ar-LB"/>
              </w:rPr>
              <w:t xml:space="preserve">رئيس مجلس </w:t>
            </w:r>
            <w:r>
              <w:rPr>
                <w:rFonts w:hint="cs"/>
                <w:b/>
                <w:bCs/>
                <w:sz w:val="32"/>
                <w:szCs w:val="32"/>
                <w:rtl/>
                <w:lang w:bidi="ar-LB"/>
              </w:rPr>
              <w:t>الإدارة</w:t>
            </w:r>
          </w:p>
          <w:p w:rsidR="00334100" w:rsidRDefault="00087FD3" w:rsidP="00087FD3">
            <w:pPr>
              <w:pStyle w:val="NoSpacing"/>
              <w:bidi/>
              <w:spacing w:line="360" w:lineRule="auto"/>
              <w:rPr>
                <w:b/>
                <w:bCs/>
                <w:sz w:val="32"/>
                <w:szCs w:val="32"/>
                <w:rtl/>
                <w:lang w:bidi="ar-LB"/>
              </w:rPr>
            </w:pPr>
            <w:r>
              <w:rPr>
                <w:rFonts w:hint="cs"/>
                <w:b/>
                <w:bCs/>
                <w:sz w:val="32"/>
                <w:szCs w:val="32"/>
                <w:rtl/>
                <w:lang w:bidi="ar-LB"/>
              </w:rPr>
              <w:t xml:space="preserve">   هاشم حيدر</w:t>
            </w:r>
          </w:p>
          <w:p w:rsidR="00334100" w:rsidRPr="000C0D6B" w:rsidRDefault="00334100" w:rsidP="00A23C8A">
            <w:pPr>
              <w:pStyle w:val="NoSpacing"/>
              <w:bidi/>
              <w:spacing w:line="360" w:lineRule="auto"/>
              <w:jc w:val="center"/>
              <w:rPr>
                <w:b/>
                <w:bCs/>
                <w:sz w:val="32"/>
                <w:szCs w:val="32"/>
                <w:rtl/>
                <w:lang w:bidi="ar-LB"/>
              </w:rPr>
            </w:pPr>
          </w:p>
        </w:tc>
      </w:tr>
    </w:tbl>
    <w:p w:rsidR="00AD1F75" w:rsidRDefault="00AD1F75" w:rsidP="00BA2F92">
      <w:pPr>
        <w:bidi w:val="0"/>
        <w:spacing w:after="240"/>
        <w:contextualSpacing/>
        <w:rPr>
          <w:rFonts w:ascii="Arial" w:hAnsi="Arial" w:cs="Arial"/>
          <w:sz w:val="28"/>
          <w:szCs w:val="28"/>
        </w:rPr>
      </w:pPr>
    </w:p>
    <w:sectPr w:rsidR="00AD1F75" w:rsidSect="00806F74">
      <w:footerReference w:type="default" r:id="rId10"/>
      <w:footerReference w:type="first" r:id="rId11"/>
      <w:pgSz w:w="11907" w:h="16840" w:code="9"/>
      <w:pgMar w:top="1080" w:right="1197" w:bottom="1440" w:left="990" w:header="0" w:footer="576" w:gutter="0"/>
      <w:cols w:space="709"/>
      <w:vAlign w:val="both"/>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32D" w:rsidRDefault="003A032D">
      <w:r>
        <w:separator/>
      </w:r>
    </w:p>
  </w:endnote>
  <w:endnote w:type="continuationSeparator" w:id="1">
    <w:p w:rsidR="003A032D" w:rsidRDefault="003A03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2D" w:rsidRDefault="003A032D" w:rsidP="00D01C36">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2F92">
      <w:rPr>
        <w:rStyle w:val="PageNumber"/>
        <w:noProof/>
        <w:rtl/>
      </w:rPr>
      <w:t>22</w:t>
    </w:r>
    <w:r>
      <w:rPr>
        <w:rStyle w:val="PageNumber"/>
      </w:rPr>
      <w:fldChar w:fldCharType="end"/>
    </w:r>
  </w:p>
  <w:p w:rsidR="003A032D" w:rsidRDefault="003A032D" w:rsidP="00D01C3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74710353"/>
      <w:docPartObj>
        <w:docPartGallery w:val="Page Numbers (Bottom of Page)"/>
        <w:docPartUnique/>
      </w:docPartObj>
    </w:sdtPr>
    <w:sdtEndPr>
      <w:rPr>
        <w:noProof/>
      </w:rPr>
    </w:sdtEndPr>
    <w:sdtContent>
      <w:p w:rsidR="003A032D" w:rsidRDefault="003A032D">
        <w:pPr>
          <w:pStyle w:val="Footer"/>
          <w:jc w:val="center"/>
        </w:pPr>
        <w:fldSimple w:instr=" PAGE   \* MERGEFORMAT ">
          <w:r>
            <w:rPr>
              <w:noProof/>
              <w:rtl/>
            </w:rPr>
            <w:t>1</w:t>
          </w:r>
        </w:fldSimple>
      </w:p>
    </w:sdtContent>
  </w:sdt>
  <w:p w:rsidR="003A032D" w:rsidRDefault="003A03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32D" w:rsidRDefault="003A032D">
      <w:r>
        <w:separator/>
      </w:r>
    </w:p>
  </w:footnote>
  <w:footnote w:type="continuationSeparator" w:id="1">
    <w:p w:rsidR="003A032D" w:rsidRDefault="003A03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2E45D22"/>
    <w:lvl w:ilvl="0">
      <w:start w:val="1"/>
      <w:numFmt w:val="bullet"/>
      <w:lvlText w:val=""/>
      <w:lvlJc w:val="left"/>
      <w:pPr>
        <w:tabs>
          <w:tab w:val="num" w:pos="720"/>
        </w:tabs>
        <w:ind w:left="720" w:hanging="360"/>
      </w:pPr>
      <w:rPr>
        <w:rFonts w:ascii="Symbol" w:hAnsi="Symbol" w:hint="default"/>
      </w:rPr>
    </w:lvl>
  </w:abstractNum>
  <w:abstractNum w:abstractNumId="1">
    <w:nsid w:val="04A2580B"/>
    <w:multiLevelType w:val="hybridMultilevel"/>
    <w:tmpl w:val="5C8001DE"/>
    <w:lvl w:ilvl="0" w:tplc="1ADA7B16">
      <w:start w:val="4"/>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1F86C34"/>
    <w:multiLevelType w:val="singleLevel"/>
    <w:tmpl w:val="2D66F072"/>
    <w:lvl w:ilvl="0">
      <w:start w:val="2"/>
      <w:numFmt w:val="arabicAlpha"/>
      <w:lvlText w:val="%1."/>
      <w:lvlJc w:val="left"/>
      <w:pPr>
        <w:tabs>
          <w:tab w:val="num" w:pos="2079"/>
        </w:tabs>
        <w:ind w:hanging="525"/>
      </w:pPr>
      <w:rPr>
        <w:rFonts w:cs="Times New Roman" w:hint="default"/>
        <w:sz w:val="28"/>
        <w:szCs w:val="28"/>
      </w:rPr>
    </w:lvl>
  </w:abstractNum>
  <w:abstractNum w:abstractNumId="3">
    <w:nsid w:val="29403240"/>
    <w:multiLevelType w:val="hybridMultilevel"/>
    <w:tmpl w:val="C0D2C5C6"/>
    <w:lvl w:ilvl="0" w:tplc="E85A74DA">
      <w:start w:val="4"/>
      <w:numFmt w:val="decimal"/>
      <w:lvlText w:val="%1-"/>
      <w:lvlJc w:val="left"/>
      <w:pPr>
        <w:ind w:left="417" w:hanging="360"/>
      </w:pPr>
      <w:rPr>
        <w:rFonts w:cs="Times New Roman" w:hint="default"/>
        <w:u w:val="none"/>
      </w:rPr>
    </w:lvl>
    <w:lvl w:ilvl="1" w:tplc="04090019">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4">
    <w:nsid w:val="38171A21"/>
    <w:multiLevelType w:val="hybridMultilevel"/>
    <w:tmpl w:val="A51A551E"/>
    <w:lvl w:ilvl="0" w:tplc="105E4FBE">
      <w:start w:val="1"/>
      <w:numFmt w:val="bullet"/>
      <w:lvlText w:val="-"/>
      <w:lvlJc w:val="left"/>
      <w:pPr>
        <w:ind w:left="417" w:hanging="360"/>
      </w:pPr>
      <w:rPr>
        <w:rFonts w:ascii="Times New Roman" w:eastAsia="SimSun" w:hAnsi="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nsid w:val="407C0CB5"/>
    <w:multiLevelType w:val="singleLevel"/>
    <w:tmpl w:val="65ACE9F4"/>
    <w:lvl w:ilvl="0">
      <w:start w:val="1"/>
      <w:numFmt w:val="decimal"/>
      <w:lvlText w:val="%1-"/>
      <w:lvlJc w:val="right"/>
      <w:pPr>
        <w:tabs>
          <w:tab w:val="num" w:pos="2160"/>
        </w:tabs>
        <w:ind w:left="2160" w:hanging="720"/>
      </w:pPr>
      <w:rPr>
        <w:rFonts w:cs="Times New Roman" w:hint="default"/>
        <w:b w:val="0"/>
        <w:sz w:val="26"/>
      </w:rPr>
    </w:lvl>
  </w:abstractNum>
  <w:abstractNum w:abstractNumId="6">
    <w:nsid w:val="47A41DB9"/>
    <w:multiLevelType w:val="hybridMultilevel"/>
    <w:tmpl w:val="1FD0F4D2"/>
    <w:lvl w:ilvl="0" w:tplc="BCB647E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nsid w:val="59FD7EC5"/>
    <w:multiLevelType w:val="hybridMultilevel"/>
    <w:tmpl w:val="F808EC7C"/>
    <w:lvl w:ilvl="0" w:tplc="D24AF440">
      <w:start w:val="4"/>
      <w:numFmt w:val="decimal"/>
      <w:lvlText w:val="%1-"/>
      <w:lvlJc w:val="left"/>
      <w:pPr>
        <w:tabs>
          <w:tab w:val="num" w:pos="1080"/>
        </w:tabs>
        <w:ind w:left="1080" w:hanging="72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63C35CB"/>
    <w:multiLevelType w:val="hybridMultilevel"/>
    <w:tmpl w:val="E948FD84"/>
    <w:lvl w:ilvl="0" w:tplc="21485074">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5"/>
  </w:num>
  <w:num w:numId="32">
    <w:abstractNumId w:val="2"/>
  </w:num>
  <w:num w:numId="33">
    <w:abstractNumId w:val="7"/>
  </w:num>
  <w:num w:numId="34">
    <w:abstractNumId w:val="3"/>
  </w:num>
  <w:num w:numId="35">
    <w:abstractNumId w:val="1"/>
  </w:num>
  <w:num w:numId="36">
    <w:abstractNumId w:val="4"/>
  </w:num>
  <w:num w:numId="37">
    <w:abstractNumId w:val="8"/>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14"/>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0"/>
    <w:footnote w:id="1"/>
  </w:footnotePr>
  <w:endnotePr>
    <w:endnote w:id="0"/>
    <w:endnote w:id="1"/>
  </w:endnotePr>
  <w:compat>
    <w:useFELayout/>
  </w:compat>
  <w:rsids>
    <w:rsidRoot w:val="00A15171"/>
    <w:rsid w:val="00001A23"/>
    <w:rsid w:val="00001C46"/>
    <w:rsid w:val="000056A2"/>
    <w:rsid w:val="00011F3B"/>
    <w:rsid w:val="00027688"/>
    <w:rsid w:val="00033F91"/>
    <w:rsid w:val="0004183A"/>
    <w:rsid w:val="0005242E"/>
    <w:rsid w:val="00052A27"/>
    <w:rsid w:val="00067B79"/>
    <w:rsid w:val="00087C8F"/>
    <w:rsid w:val="00087FD3"/>
    <w:rsid w:val="00096E72"/>
    <w:rsid w:val="000A7DF3"/>
    <w:rsid w:val="000B6339"/>
    <w:rsid w:val="000B6CFB"/>
    <w:rsid w:val="000C7F56"/>
    <w:rsid w:val="000D5CCF"/>
    <w:rsid w:val="000E2DE0"/>
    <w:rsid w:val="000E3B3F"/>
    <w:rsid w:val="000F6DDF"/>
    <w:rsid w:val="00103933"/>
    <w:rsid w:val="001043BE"/>
    <w:rsid w:val="00110497"/>
    <w:rsid w:val="00116363"/>
    <w:rsid w:val="00130A9B"/>
    <w:rsid w:val="00140784"/>
    <w:rsid w:val="00142F0C"/>
    <w:rsid w:val="001531B3"/>
    <w:rsid w:val="001550BB"/>
    <w:rsid w:val="00166D98"/>
    <w:rsid w:val="00166F76"/>
    <w:rsid w:val="00173380"/>
    <w:rsid w:val="00173FF2"/>
    <w:rsid w:val="0018416D"/>
    <w:rsid w:val="00187D81"/>
    <w:rsid w:val="001A72FB"/>
    <w:rsid w:val="001C1B04"/>
    <w:rsid w:val="001C6ADD"/>
    <w:rsid w:val="001D6874"/>
    <w:rsid w:val="001E7976"/>
    <w:rsid w:val="001E7B58"/>
    <w:rsid w:val="00202917"/>
    <w:rsid w:val="00206119"/>
    <w:rsid w:val="0020741C"/>
    <w:rsid w:val="00217ED9"/>
    <w:rsid w:val="0022439F"/>
    <w:rsid w:val="00242D69"/>
    <w:rsid w:val="0024318C"/>
    <w:rsid w:val="00244975"/>
    <w:rsid w:val="00252D8B"/>
    <w:rsid w:val="00271A99"/>
    <w:rsid w:val="00272B71"/>
    <w:rsid w:val="00273674"/>
    <w:rsid w:val="00273CBE"/>
    <w:rsid w:val="00284384"/>
    <w:rsid w:val="00293DC5"/>
    <w:rsid w:val="002B3DF7"/>
    <w:rsid w:val="002B3E6E"/>
    <w:rsid w:val="002B4BE3"/>
    <w:rsid w:val="002B55B5"/>
    <w:rsid w:val="002C1630"/>
    <w:rsid w:val="002C265A"/>
    <w:rsid w:val="002C37B8"/>
    <w:rsid w:val="002D6B11"/>
    <w:rsid w:val="002E0715"/>
    <w:rsid w:val="002E5524"/>
    <w:rsid w:val="002F53C9"/>
    <w:rsid w:val="002F63BB"/>
    <w:rsid w:val="002F7B12"/>
    <w:rsid w:val="002F7EF0"/>
    <w:rsid w:val="00301790"/>
    <w:rsid w:val="00313A10"/>
    <w:rsid w:val="00321F92"/>
    <w:rsid w:val="00322530"/>
    <w:rsid w:val="00323F13"/>
    <w:rsid w:val="003310AC"/>
    <w:rsid w:val="00334100"/>
    <w:rsid w:val="00335069"/>
    <w:rsid w:val="00341389"/>
    <w:rsid w:val="00343742"/>
    <w:rsid w:val="003443B2"/>
    <w:rsid w:val="003465C9"/>
    <w:rsid w:val="00350252"/>
    <w:rsid w:val="00350F44"/>
    <w:rsid w:val="00356656"/>
    <w:rsid w:val="003569E6"/>
    <w:rsid w:val="00361A53"/>
    <w:rsid w:val="00362AAF"/>
    <w:rsid w:val="00367D2B"/>
    <w:rsid w:val="00367DC6"/>
    <w:rsid w:val="0039162D"/>
    <w:rsid w:val="003A032D"/>
    <w:rsid w:val="003A331A"/>
    <w:rsid w:val="003B5FD9"/>
    <w:rsid w:val="003C0358"/>
    <w:rsid w:val="003C6988"/>
    <w:rsid w:val="003D67AC"/>
    <w:rsid w:val="00404EEF"/>
    <w:rsid w:val="00411167"/>
    <w:rsid w:val="00413771"/>
    <w:rsid w:val="00416276"/>
    <w:rsid w:val="004220B5"/>
    <w:rsid w:val="004229A6"/>
    <w:rsid w:val="00427E00"/>
    <w:rsid w:val="00430E0E"/>
    <w:rsid w:val="00433714"/>
    <w:rsid w:val="004356E6"/>
    <w:rsid w:val="00441B96"/>
    <w:rsid w:val="0044519F"/>
    <w:rsid w:val="00446ED7"/>
    <w:rsid w:val="00460FC3"/>
    <w:rsid w:val="004706A8"/>
    <w:rsid w:val="00476370"/>
    <w:rsid w:val="0047695A"/>
    <w:rsid w:val="00484C30"/>
    <w:rsid w:val="004A0123"/>
    <w:rsid w:val="004B1F29"/>
    <w:rsid w:val="004C05AB"/>
    <w:rsid w:val="004C0ED3"/>
    <w:rsid w:val="004C1A50"/>
    <w:rsid w:val="004C6469"/>
    <w:rsid w:val="004D1BD1"/>
    <w:rsid w:val="004D69D9"/>
    <w:rsid w:val="004D6F34"/>
    <w:rsid w:val="004E4101"/>
    <w:rsid w:val="004E4AFF"/>
    <w:rsid w:val="00514F47"/>
    <w:rsid w:val="00520DAE"/>
    <w:rsid w:val="00521459"/>
    <w:rsid w:val="0052620B"/>
    <w:rsid w:val="00532314"/>
    <w:rsid w:val="0053349F"/>
    <w:rsid w:val="00570E61"/>
    <w:rsid w:val="00587C2D"/>
    <w:rsid w:val="005912F3"/>
    <w:rsid w:val="005937CA"/>
    <w:rsid w:val="005942BC"/>
    <w:rsid w:val="005958B6"/>
    <w:rsid w:val="005A35C2"/>
    <w:rsid w:val="005A5EED"/>
    <w:rsid w:val="005A73C1"/>
    <w:rsid w:val="005C25C5"/>
    <w:rsid w:val="005C57BC"/>
    <w:rsid w:val="005C740C"/>
    <w:rsid w:val="005D10D0"/>
    <w:rsid w:val="005D74F3"/>
    <w:rsid w:val="005E1B1A"/>
    <w:rsid w:val="005E359D"/>
    <w:rsid w:val="005E40EB"/>
    <w:rsid w:val="005E5C9B"/>
    <w:rsid w:val="005F2CDB"/>
    <w:rsid w:val="00601467"/>
    <w:rsid w:val="00602382"/>
    <w:rsid w:val="0061070A"/>
    <w:rsid w:val="006156BD"/>
    <w:rsid w:val="0062501E"/>
    <w:rsid w:val="00633358"/>
    <w:rsid w:val="00633779"/>
    <w:rsid w:val="0064011E"/>
    <w:rsid w:val="006554EA"/>
    <w:rsid w:val="0065722E"/>
    <w:rsid w:val="00675622"/>
    <w:rsid w:val="00677B37"/>
    <w:rsid w:val="0068254C"/>
    <w:rsid w:val="00683C77"/>
    <w:rsid w:val="00685354"/>
    <w:rsid w:val="006855B9"/>
    <w:rsid w:val="00685754"/>
    <w:rsid w:val="006934B9"/>
    <w:rsid w:val="006A4D33"/>
    <w:rsid w:val="006B4771"/>
    <w:rsid w:val="006B4BCD"/>
    <w:rsid w:val="006C14F5"/>
    <w:rsid w:val="006C30A0"/>
    <w:rsid w:val="006C467A"/>
    <w:rsid w:val="006D3C8D"/>
    <w:rsid w:val="006D670D"/>
    <w:rsid w:val="006E0A6B"/>
    <w:rsid w:val="006E2134"/>
    <w:rsid w:val="0070147B"/>
    <w:rsid w:val="00705561"/>
    <w:rsid w:val="00705BAE"/>
    <w:rsid w:val="00705E2D"/>
    <w:rsid w:val="0070682A"/>
    <w:rsid w:val="007072EE"/>
    <w:rsid w:val="007142DE"/>
    <w:rsid w:val="00717C3A"/>
    <w:rsid w:val="00720CE7"/>
    <w:rsid w:val="00724E25"/>
    <w:rsid w:val="0073187D"/>
    <w:rsid w:val="007320DC"/>
    <w:rsid w:val="00735D13"/>
    <w:rsid w:val="00737F7D"/>
    <w:rsid w:val="00740011"/>
    <w:rsid w:val="00745D99"/>
    <w:rsid w:val="0074755F"/>
    <w:rsid w:val="00750BE2"/>
    <w:rsid w:val="007701B3"/>
    <w:rsid w:val="00770D77"/>
    <w:rsid w:val="007775DB"/>
    <w:rsid w:val="00783749"/>
    <w:rsid w:val="007858C5"/>
    <w:rsid w:val="007874BB"/>
    <w:rsid w:val="00787A18"/>
    <w:rsid w:val="007A1036"/>
    <w:rsid w:val="007A46C3"/>
    <w:rsid w:val="007B3CA2"/>
    <w:rsid w:val="007D1BAA"/>
    <w:rsid w:val="007F3A1B"/>
    <w:rsid w:val="007F5204"/>
    <w:rsid w:val="007F6686"/>
    <w:rsid w:val="007F68DA"/>
    <w:rsid w:val="0080326A"/>
    <w:rsid w:val="00806F74"/>
    <w:rsid w:val="00812B7D"/>
    <w:rsid w:val="00813056"/>
    <w:rsid w:val="00814DE3"/>
    <w:rsid w:val="0082320F"/>
    <w:rsid w:val="008232E6"/>
    <w:rsid w:val="00824A8D"/>
    <w:rsid w:val="008336A8"/>
    <w:rsid w:val="00853058"/>
    <w:rsid w:val="008812E8"/>
    <w:rsid w:val="00881E6A"/>
    <w:rsid w:val="008876A5"/>
    <w:rsid w:val="008939F0"/>
    <w:rsid w:val="008A6716"/>
    <w:rsid w:val="008B1891"/>
    <w:rsid w:val="008C439D"/>
    <w:rsid w:val="008D5CE6"/>
    <w:rsid w:val="008E2EC0"/>
    <w:rsid w:val="008E43E4"/>
    <w:rsid w:val="00910761"/>
    <w:rsid w:val="00910C8C"/>
    <w:rsid w:val="00911959"/>
    <w:rsid w:val="009163A8"/>
    <w:rsid w:val="00924EE9"/>
    <w:rsid w:val="009259BE"/>
    <w:rsid w:val="00930D85"/>
    <w:rsid w:val="00932CD5"/>
    <w:rsid w:val="009341B7"/>
    <w:rsid w:val="0093779F"/>
    <w:rsid w:val="00941B6B"/>
    <w:rsid w:val="009519F8"/>
    <w:rsid w:val="0095272D"/>
    <w:rsid w:val="00963696"/>
    <w:rsid w:val="00966681"/>
    <w:rsid w:val="00975644"/>
    <w:rsid w:val="00990D16"/>
    <w:rsid w:val="0099781F"/>
    <w:rsid w:val="009C281E"/>
    <w:rsid w:val="009C7A47"/>
    <w:rsid w:val="009D36C2"/>
    <w:rsid w:val="009E2E66"/>
    <w:rsid w:val="009E430F"/>
    <w:rsid w:val="009F1FED"/>
    <w:rsid w:val="009F358D"/>
    <w:rsid w:val="009F49AF"/>
    <w:rsid w:val="009F6D8F"/>
    <w:rsid w:val="00A01E31"/>
    <w:rsid w:val="00A027F2"/>
    <w:rsid w:val="00A150F7"/>
    <w:rsid w:val="00A15171"/>
    <w:rsid w:val="00A15D95"/>
    <w:rsid w:val="00A22306"/>
    <w:rsid w:val="00A23C8A"/>
    <w:rsid w:val="00A24F33"/>
    <w:rsid w:val="00A27E06"/>
    <w:rsid w:val="00A329D4"/>
    <w:rsid w:val="00A32B96"/>
    <w:rsid w:val="00A36889"/>
    <w:rsid w:val="00A511F0"/>
    <w:rsid w:val="00A54F94"/>
    <w:rsid w:val="00A6582D"/>
    <w:rsid w:val="00A75025"/>
    <w:rsid w:val="00A866E4"/>
    <w:rsid w:val="00AA19E2"/>
    <w:rsid w:val="00AA36BD"/>
    <w:rsid w:val="00AA5E72"/>
    <w:rsid w:val="00AB00AC"/>
    <w:rsid w:val="00AB407F"/>
    <w:rsid w:val="00AB4587"/>
    <w:rsid w:val="00AC2F55"/>
    <w:rsid w:val="00AC6578"/>
    <w:rsid w:val="00AC6B33"/>
    <w:rsid w:val="00AD1F75"/>
    <w:rsid w:val="00AE1D70"/>
    <w:rsid w:val="00AE1E52"/>
    <w:rsid w:val="00AE2E47"/>
    <w:rsid w:val="00AE5D88"/>
    <w:rsid w:val="00AE78A5"/>
    <w:rsid w:val="00AF59B2"/>
    <w:rsid w:val="00B12858"/>
    <w:rsid w:val="00B32A9D"/>
    <w:rsid w:val="00B330E5"/>
    <w:rsid w:val="00B40B53"/>
    <w:rsid w:val="00B51860"/>
    <w:rsid w:val="00B60CCB"/>
    <w:rsid w:val="00B61EE4"/>
    <w:rsid w:val="00B6697A"/>
    <w:rsid w:val="00B66A66"/>
    <w:rsid w:val="00B7032A"/>
    <w:rsid w:val="00B771F9"/>
    <w:rsid w:val="00B82F97"/>
    <w:rsid w:val="00B905FD"/>
    <w:rsid w:val="00B92448"/>
    <w:rsid w:val="00B929E4"/>
    <w:rsid w:val="00B95F33"/>
    <w:rsid w:val="00B96001"/>
    <w:rsid w:val="00BA074E"/>
    <w:rsid w:val="00BA1D30"/>
    <w:rsid w:val="00BA2F92"/>
    <w:rsid w:val="00BA7A27"/>
    <w:rsid w:val="00BB6122"/>
    <w:rsid w:val="00BC2B7E"/>
    <w:rsid w:val="00BD03D0"/>
    <w:rsid w:val="00BD6D74"/>
    <w:rsid w:val="00BE240A"/>
    <w:rsid w:val="00C023D1"/>
    <w:rsid w:val="00C0484A"/>
    <w:rsid w:val="00C04E74"/>
    <w:rsid w:val="00C114F7"/>
    <w:rsid w:val="00C236DD"/>
    <w:rsid w:val="00C455D0"/>
    <w:rsid w:val="00C46704"/>
    <w:rsid w:val="00C47AF9"/>
    <w:rsid w:val="00C54F4D"/>
    <w:rsid w:val="00C62273"/>
    <w:rsid w:val="00C6291A"/>
    <w:rsid w:val="00C700E8"/>
    <w:rsid w:val="00C734ED"/>
    <w:rsid w:val="00C774C0"/>
    <w:rsid w:val="00C8790A"/>
    <w:rsid w:val="00C947AE"/>
    <w:rsid w:val="00C96712"/>
    <w:rsid w:val="00CA156F"/>
    <w:rsid w:val="00CC04EB"/>
    <w:rsid w:val="00CC0E95"/>
    <w:rsid w:val="00CC1CCD"/>
    <w:rsid w:val="00CC5F3C"/>
    <w:rsid w:val="00CD3B48"/>
    <w:rsid w:val="00CE300F"/>
    <w:rsid w:val="00CE6F4C"/>
    <w:rsid w:val="00CE7405"/>
    <w:rsid w:val="00CF6B9A"/>
    <w:rsid w:val="00CF7F05"/>
    <w:rsid w:val="00D01C36"/>
    <w:rsid w:val="00D02597"/>
    <w:rsid w:val="00D03B59"/>
    <w:rsid w:val="00D1010A"/>
    <w:rsid w:val="00D14C40"/>
    <w:rsid w:val="00D407D2"/>
    <w:rsid w:val="00D56474"/>
    <w:rsid w:val="00D61CCB"/>
    <w:rsid w:val="00D669F5"/>
    <w:rsid w:val="00D72CB6"/>
    <w:rsid w:val="00D75E59"/>
    <w:rsid w:val="00D8601D"/>
    <w:rsid w:val="00D865D9"/>
    <w:rsid w:val="00D90209"/>
    <w:rsid w:val="00D95C08"/>
    <w:rsid w:val="00D95F2D"/>
    <w:rsid w:val="00DB5EDA"/>
    <w:rsid w:val="00DB629C"/>
    <w:rsid w:val="00DC0739"/>
    <w:rsid w:val="00DC109E"/>
    <w:rsid w:val="00DC16AE"/>
    <w:rsid w:val="00DD1E22"/>
    <w:rsid w:val="00DE28F2"/>
    <w:rsid w:val="00DF5406"/>
    <w:rsid w:val="00DF5505"/>
    <w:rsid w:val="00DF5661"/>
    <w:rsid w:val="00E02155"/>
    <w:rsid w:val="00E04C16"/>
    <w:rsid w:val="00E111A1"/>
    <w:rsid w:val="00E14E5B"/>
    <w:rsid w:val="00E3161A"/>
    <w:rsid w:val="00E4496A"/>
    <w:rsid w:val="00E70765"/>
    <w:rsid w:val="00E81B6E"/>
    <w:rsid w:val="00E85C77"/>
    <w:rsid w:val="00E90412"/>
    <w:rsid w:val="00EA064F"/>
    <w:rsid w:val="00EA491B"/>
    <w:rsid w:val="00EA5324"/>
    <w:rsid w:val="00EA6B94"/>
    <w:rsid w:val="00EB1DA3"/>
    <w:rsid w:val="00EC3888"/>
    <w:rsid w:val="00EC41D3"/>
    <w:rsid w:val="00EC7A5D"/>
    <w:rsid w:val="00ED7FE4"/>
    <w:rsid w:val="00EE289B"/>
    <w:rsid w:val="00EF2EB2"/>
    <w:rsid w:val="00EF50E9"/>
    <w:rsid w:val="00F06354"/>
    <w:rsid w:val="00F164E7"/>
    <w:rsid w:val="00F37DE8"/>
    <w:rsid w:val="00F44A6A"/>
    <w:rsid w:val="00F53D50"/>
    <w:rsid w:val="00F57224"/>
    <w:rsid w:val="00F604AE"/>
    <w:rsid w:val="00F626F0"/>
    <w:rsid w:val="00F660ED"/>
    <w:rsid w:val="00F67964"/>
    <w:rsid w:val="00F75D5D"/>
    <w:rsid w:val="00F84B91"/>
    <w:rsid w:val="00F95FA2"/>
    <w:rsid w:val="00FA65FE"/>
    <w:rsid w:val="00FB133B"/>
    <w:rsid w:val="00FB14AA"/>
    <w:rsid w:val="00FC2DEF"/>
    <w:rsid w:val="00FC73AB"/>
    <w:rsid w:val="00FE143B"/>
    <w:rsid w:val="00FE4E74"/>
    <w:rsid w:val="00FF2A60"/>
    <w:rsid w:val="00FF52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439F"/>
    <w:pPr>
      <w:autoSpaceDE w:val="0"/>
      <w:autoSpaceDN w:val="0"/>
      <w:bidi/>
    </w:pPr>
    <w:rPr>
      <w:lang w:eastAsia="zh-CN"/>
    </w:rPr>
  </w:style>
  <w:style w:type="paragraph" w:styleId="Heading1">
    <w:name w:val="heading 1"/>
    <w:basedOn w:val="Normal"/>
    <w:next w:val="Normal"/>
    <w:link w:val="Heading1Char"/>
    <w:uiPriority w:val="99"/>
    <w:qFormat/>
    <w:rsid w:val="0022439F"/>
    <w:pPr>
      <w:keepNext/>
      <w:spacing w:before="240" w:after="60"/>
      <w:outlineLvl w:val="0"/>
    </w:pPr>
    <w:rPr>
      <w:rFonts w:ascii="Arial" w:hAnsi="Arial"/>
      <w:b/>
      <w:bCs/>
      <w:kern w:val="28"/>
      <w:sz w:val="28"/>
      <w:szCs w:val="33"/>
    </w:rPr>
  </w:style>
  <w:style w:type="paragraph" w:styleId="Heading2">
    <w:name w:val="heading 2"/>
    <w:basedOn w:val="Normal"/>
    <w:next w:val="Normal"/>
    <w:link w:val="Heading2Char"/>
    <w:uiPriority w:val="99"/>
    <w:qFormat/>
    <w:rsid w:val="0022439F"/>
    <w:pPr>
      <w:keepNext/>
      <w:spacing w:before="240" w:after="60"/>
      <w:outlineLvl w:val="1"/>
    </w:pPr>
    <w:rPr>
      <w:rFonts w:ascii="Arial" w:hAnsi="Arial"/>
      <w:b/>
      <w:bCs/>
      <w:i/>
      <w:iCs/>
      <w:sz w:val="24"/>
      <w:szCs w:val="28"/>
    </w:rPr>
  </w:style>
  <w:style w:type="paragraph" w:styleId="Heading3">
    <w:name w:val="heading 3"/>
    <w:basedOn w:val="Normal"/>
    <w:next w:val="Normal"/>
    <w:link w:val="Heading3Char"/>
    <w:uiPriority w:val="99"/>
    <w:qFormat/>
    <w:rsid w:val="0022439F"/>
    <w:pPr>
      <w:keepNext/>
      <w:spacing w:before="240" w:after="60"/>
      <w:outlineLvl w:val="2"/>
    </w:pPr>
    <w:rPr>
      <w:b/>
      <w:bCs/>
      <w:sz w:val="24"/>
      <w:szCs w:val="28"/>
    </w:rPr>
  </w:style>
  <w:style w:type="paragraph" w:styleId="Heading4">
    <w:name w:val="heading 4"/>
    <w:basedOn w:val="Normal"/>
    <w:next w:val="Normal"/>
    <w:link w:val="Heading4Char"/>
    <w:uiPriority w:val="99"/>
    <w:qFormat/>
    <w:rsid w:val="0022439F"/>
    <w:pPr>
      <w:keepNext/>
      <w:spacing w:before="240" w:after="60"/>
      <w:outlineLvl w:val="3"/>
    </w:pPr>
    <w:rPr>
      <w:b/>
      <w:bCs/>
      <w:i/>
      <w:iCs/>
      <w:sz w:val="24"/>
      <w:szCs w:val="28"/>
    </w:rPr>
  </w:style>
  <w:style w:type="paragraph" w:styleId="Heading5">
    <w:name w:val="heading 5"/>
    <w:basedOn w:val="Normal"/>
    <w:next w:val="Normal"/>
    <w:link w:val="Heading5Char"/>
    <w:uiPriority w:val="99"/>
    <w:qFormat/>
    <w:rsid w:val="0022439F"/>
    <w:pPr>
      <w:spacing w:before="240" w:after="60"/>
      <w:outlineLvl w:val="4"/>
    </w:pPr>
    <w:rPr>
      <w:rFonts w:ascii="Arial" w:hAnsi="Arial"/>
      <w:sz w:val="22"/>
      <w:szCs w:val="26"/>
    </w:rPr>
  </w:style>
  <w:style w:type="paragraph" w:styleId="Heading6">
    <w:name w:val="heading 6"/>
    <w:basedOn w:val="Normal"/>
    <w:next w:val="Normal"/>
    <w:link w:val="Heading6Char"/>
    <w:uiPriority w:val="99"/>
    <w:qFormat/>
    <w:rsid w:val="0022439F"/>
    <w:pPr>
      <w:spacing w:before="240" w:after="60"/>
      <w:outlineLvl w:val="5"/>
    </w:pPr>
    <w:rPr>
      <w:rFonts w:ascii="Arial" w:hAnsi="Arial"/>
      <w:i/>
      <w:iCs/>
      <w:sz w:val="22"/>
      <w:szCs w:val="26"/>
    </w:rPr>
  </w:style>
  <w:style w:type="paragraph" w:styleId="Heading7">
    <w:name w:val="heading 7"/>
    <w:basedOn w:val="Normal"/>
    <w:next w:val="Normal"/>
    <w:link w:val="Heading7Char"/>
    <w:uiPriority w:val="99"/>
    <w:qFormat/>
    <w:rsid w:val="0022439F"/>
    <w:pPr>
      <w:spacing w:before="240" w:after="60"/>
      <w:outlineLvl w:val="6"/>
    </w:pPr>
    <w:rPr>
      <w:rFonts w:ascii="Arial" w:hAnsi="Arial"/>
    </w:rPr>
  </w:style>
  <w:style w:type="paragraph" w:styleId="Heading8">
    <w:name w:val="heading 8"/>
    <w:basedOn w:val="Normal"/>
    <w:next w:val="Normal"/>
    <w:link w:val="Heading8Char"/>
    <w:uiPriority w:val="99"/>
    <w:qFormat/>
    <w:rsid w:val="0022439F"/>
    <w:pPr>
      <w:spacing w:before="240" w:after="60"/>
      <w:outlineLvl w:val="7"/>
    </w:pPr>
    <w:rPr>
      <w:rFonts w:ascii="Arial" w:hAnsi="Arial"/>
      <w:i/>
      <w:iCs/>
    </w:rPr>
  </w:style>
  <w:style w:type="paragraph" w:styleId="Heading9">
    <w:name w:val="heading 9"/>
    <w:basedOn w:val="Normal"/>
    <w:next w:val="Normal"/>
    <w:link w:val="Heading9Char"/>
    <w:uiPriority w:val="99"/>
    <w:qFormat/>
    <w:rsid w:val="0022439F"/>
    <w:p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2439F"/>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
    <w:semiHidden/>
    <w:locked/>
    <w:rsid w:val="0022439F"/>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
    <w:semiHidden/>
    <w:locked/>
    <w:rsid w:val="0022439F"/>
    <w:rPr>
      <w:rFonts w:ascii="Cambria" w:hAnsi="Cambria" w:cs="Times New Roman"/>
      <w:b/>
      <w:bCs/>
      <w:sz w:val="26"/>
      <w:szCs w:val="26"/>
      <w:lang w:eastAsia="zh-CN"/>
    </w:rPr>
  </w:style>
  <w:style w:type="character" w:customStyle="1" w:styleId="Heading4Char">
    <w:name w:val="Heading 4 Char"/>
    <w:basedOn w:val="DefaultParagraphFont"/>
    <w:link w:val="Heading4"/>
    <w:uiPriority w:val="9"/>
    <w:semiHidden/>
    <w:locked/>
    <w:rsid w:val="0022439F"/>
    <w:rPr>
      <w:rFonts w:ascii="Calibri" w:hAnsi="Calibri" w:cs="Times New Roman"/>
      <w:b/>
      <w:bCs/>
      <w:sz w:val="28"/>
      <w:szCs w:val="28"/>
      <w:lang w:eastAsia="zh-CN"/>
    </w:rPr>
  </w:style>
  <w:style w:type="character" w:customStyle="1" w:styleId="Heading5Char">
    <w:name w:val="Heading 5 Char"/>
    <w:basedOn w:val="DefaultParagraphFont"/>
    <w:link w:val="Heading5"/>
    <w:uiPriority w:val="9"/>
    <w:semiHidden/>
    <w:locked/>
    <w:rsid w:val="0022439F"/>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
    <w:semiHidden/>
    <w:locked/>
    <w:rsid w:val="0022439F"/>
    <w:rPr>
      <w:rFonts w:ascii="Calibri" w:hAnsi="Calibri" w:cs="Times New Roman"/>
      <w:b/>
      <w:bCs/>
      <w:lang w:eastAsia="zh-CN"/>
    </w:rPr>
  </w:style>
  <w:style w:type="character" w:customStyle="1" w:styleId="Heading7Char">
    <w:name w:val="Heading 7 Char"/>
    <w:basedOn w:val="DefaultParagraphFont"/>
    <w:link w:val="Heading7"/>
    <w:uiPriority w:val="9"/>
    <w:semiHidden/>
    <w:locked/>
    <w:rsid w:val="0022439F"/>
    <w:rPr>
      <w:rFonts w:ascii="Calibri" w:hAnsi="Calibri" w:cs="Times New Roman"/>
      <w:sz w:val="24"/>
      <w:szCs w:val="24"/>
      <w:lang w:eastAsia="zh-CN"/>
    </w:rPr>
  </w:style>
  <w:style w:type="character" w:customStyle="1" w:styleId="Heading8Char">
    <w:name w:val="Heading 8 Char"/>
    <w:basedOn w:val="DefaultParagraphFont"/>
    <w:link w:val="Heading8"/>
    <w:uiPriority w:val="9"/>
    <w:semiHidden/>
    <w:locked/>
    <w:rsid w:val="0022439F"/>
    <w:rPr>
      <w:rFonts w:ascii="Calibri" w:hAnsi="Calibri" w:cs="Times New Roman"/>
      <w:i/>
      <w:iCs/>
      <w:sz w:val="24"/>
      <w:szCs w:val="24"/>
      <w:lang w:eastAsia="zh-CN"/>
    </w:rPr>
  </w:style>
  <w:style w:type="character" w:customStyle="1" w:styleId="Heading9Char">
    <w:name w:val="Heading 9 Char"/>
    <w:basedOn w:val="DefaultParagraphFont"/>
    <w:link w:val="Heading9"/>
    <w:uiPriority w:val="9"/>
    <w:semiHidden/>
    <w:locked/>
    <w:rsid w:val="0022439F"/>
    <w:rPr>
      <w:rFonts w:ascii="Cambria" w:hAnsi="Cambria" w:cs="Times New Roman"/>
      <w:lang w:eastAsia="zh-CN"/>
    </w:rPr>
  </w:style>
  <w:style w:type="paragraph" w:styleId="Footer">
    <w:name w:val="footer"/>
    <w:basedOn w:val="Normal"/>
    <w:link w:val="FooterChar"/>
    <w:uiPriority w:val="99"/>
    <w:rsid w:val="0022439F"/>
    <w:pPr>
      <w:tabs>
        <w:tab w:val="center" w:pos="4153"/>
        <w:tab w:val="right" w:pos="8306"/>
      </w:tabs>
    </w:pPr>
  </w:style>
  <w:style w:type="character" w:customStyle="1" w:styleId="FooterChar">
    <w:name w:val="Footer Char"/>
    <w:basedOn w:val="DefaultParagraphFont"/>
    <w:link w:val="Footer"/>
    <w:uiPriority w:val="99"/>
    <w:locked/>
    <w:rsid w:val="0022439F"/>
    <w:rPr>
      <w:rFonts w:cs="Times New Roman"/>
      <w:sz w:val="20"/>
      <w:szCs w:val="20"/>
      <w:lang w:eastAsia="zh-CN"/>
    </w:rPr>
  </w:style>
  <w:style w:type="character" w:styleId="PageNumber">
    <w:name w:val="page number"/>
    <w:basedOn w:val="DefaultParagraphFont"/>
    <w:uiPriority w:val="99"/>
    <w:rsid w:val="0022439F"/>
    <w:rPr>
      <w:rFonts w:cs="Times New Roman"/>
    </w:rPr>
  </w:style>
  <w:style w:type="paragraph" w:styleId="Header">
    <w:name w:val="header"/>
    <w:basedOn w:val="Normal"/>
    <w:link w:val="HeaderChar"/>
    <w:uiPriority w:val="99"/>
    <w:rsid w:val="0022439F"/>
    <w:pPr>
      <w:tabs>
        <w:tab w:val="center" w:pos="4153"/>
        <w:tab w:val="right" w:pos="8306"/>
      </w:tabs>
    </w:pPr>
  </w:style>
  <w:style w:type="character" w:customStyle="1" w:styleId="HeaderChar">
    <w:name w:val="Header Char"/>
    <w:basedOn w:val="DefaultParagraphFont"/>
    <w:link w:val="Header"/>
    <w:uiPriority w:val="99"/>
    <w:semiHidden/>
    <w:locked/>
    <w:rsid w:val="0022439F"/>
    <w:rPr>
      <w:rFonts w:cs="Times New Roman"/>
      <w:sz w:val="20"/>
      <w:szCs w:val="20"/>
      <w:lang w:eastAsia="zh-CN"/>
    </w:rPr>
  </w:style>
  <w:style w:type="paragraph" w:styleId="List2">
    <w:name w:val="List 2"/>
    <w:basedOn w:val="Normal"/>
    <w:uiPriority w:val="99"/>
    <w:rsid w:val="0022439F"/>
    <w:pPr>
      <w:ind w:right="566" w:hanging="283"/>
    </w:pPr>
  </w:style>
  <w:style w:type="paragraph" w:styleId="List3">
    <w:name w:val="List 3"/>
    <w:basedOn w:val="Normal"/>
    <w:uiPriority w:val="99"/>
    <w:rsid w:val="0022439F"/>
    <w:pPr>
      <w:ind w:right="849" w:hanging="283"/>
    </w:pPr>
  </w:style>
  <w:style w:type="paragraph" w:styleId="ListBullet2">
    <w:name w:val="List Bullet 2"/>
    <w:basedOn w:val="Normal"/>
    <w:autoRedefine/>
    <w:uiPriority w:val="99"/>
    <w:rsid w:val="00CE300F"/>
    <w:pPr>
      <w:ind w:left="57" w:right="57" w:hanging="283"/>
    </w:pPr>
    <w:rPr>
      <w:rFonts w:cs="Traditional Arabic"/>
      <w:sz w:val="28"/>
      <w:szCs w:val="28"/>
    </w:rPr>
  </w:style>
  <w:style w:type="paragraph" w:styleId="ListContinue2">
    <w:name w:val="List Continue 2"/>
    <w:basedOn w:val="Normal"/>
    <w:uiPriority w:val="99"/>
    <w:rsid w:val="0022439F"/>
    <w:pPr>
      <w:spacing w:after="120"/>
      <w:ind w:right="566"/>
    </w:pPr>
  </w:style>
  <w:style w:type="paragraph" w:styleId="BodyText">
    <w:name w:val="Body Text"/>
    <w:basedOn w:val="Normal"/>
    <w:link w:val="BodyTextChar"/>
    <w:uiPriority w:val="99"/>
    <w:rsid w:val="0022439F"/>
    <w:pPr>
      <w:spacing w:after="120"/>
    </w:pPr>
  </w:style>
  <w:style w:type="character" w:customStyle="1" w:styleId="BodyTextChar">
    <w:name w:val="Body Text Char"/>
    <w:basedOn w:val="DefaultParagraphFont"/>
    <w:link w:val="BodyText"/>
    <w:uiPriority w:val="99"/>
    <w:semiHidden/>
    <w:locked/>
    <w:rsid w:val="0022439F"/>
    <w:rPr>
      <w:rFonts w:cs="Times New Roman"/>
      <w:sz w:val="20"/>
      <w:szCs w:val="20"/>
      <w:lang w:eastAsia="zh-CN"/>
    </w:rPr>
  </w:style>
  <w:style w:type="paragraph" w:styleId="BodyText2">
    <w:name w:val="Body Text 2"/>
    <w:basedOn w:val="Normal"/>
    <w:link w:val="BodyText2Char"/>
    <w:uiPriority w:val="99"/>
    <w:rsid w:val="0022439F"/>
    <w:pPr>
      <w:jc w:val="both"/>
    </w:pPr>
    <w:rPr>
      <w:rFonts w:cs="Traditional Arabic"/>
      <w:szCs w:val="32"/>
    </w:rPr>
  </w:style>
  <w:style w:type="character" w:customStyle="1" w:styleId="BodyText2Char">
    <w:name w:val="Body Text 2 Char"/>
    <w:basedOn w:val="DefaultParagraphFont"/>
    <w:link w:val="BodyText2"/>
    <w:uiPriority w:val="99"/>
    <w:semiHidden/>
    <w:locked/>
    <w:rsid w:val="0022439F"/>
    <w:rPr>
      <w:rFonts w:cs="Times New Roman"/>
      <w:sz w:val="20"/>
      <w:szCs w:val="20"/>
      <w:lang w:eastAsia="zh-CN"/>
    </w:rPr>
  </w:style>
  <w:style w:type="paragraph" w:styleId="BodyText3">
    <w:name w:val="Body Text 3"/>
    <w:basedOn w:val="BodyText2"/>
    <w:link w:val="BodyText3Char"/>
    <w:uiPriority w:val="99"/>
    <w:rsid w:val="0022439F"/>
    <w:pPr>
      <w:spacing w:after="120"/>
      <w:ind w:right="283"/>
      <w:jc w:val="left"/>
    </w:pPr>
    <w:rPr>
      <w:rFonts w:cs="Times New Roman"/>
      <w:szCs w:val="20"/>
    </w:rPr>
  </w:style>
  <w:style w:type="character" w:customStyle="1" w:styleId="BodyText3Char">
    <w:name w:val="Body Text 3 Char"/>
    <w:basedOn w:val="DefaultParagraphFont"/>
    <w:link w:val="BodyText3"/>
    <w:uiPriority w:val="99"/>
    <w:semiHidden/>
    <w:locked/>
    <w:rsid w:val="0022439F"/>
    <w:rPr>
      <w:rFonts w:cs="Times New Roman"/>
      <w:sz w:val="16"/>
      <w:szCs w:val="16"/>
      <w:lang w:eastAsia="zh-CN"/>
    </w:rPr>
  </w:style>
  <w:style w:type="paragraph" w:customStyle="1" w:styleId="BodyText4">
    <w:name w:val="Body Text 4"/>
    <w:basedOn w:val="BodyText2"/>
    <w:uiPriority w:val="99"/>
    <w:rsid w:val="0022439F"/>
    <w:pPr>
      <w:spacing w:after="120"/>
      <w:ind w:right="283"/>
      <w:jc w:val="left"/>
    </w:pPr>
    <w:rPr>
      <w:rFonts w:cs="Times New Roman"/>
      <w:szCs w:val="20"/>
    </w:rPr>
  </w:style>
  <w:style w:type="paragraph" w:customStyle="1" w:styleId="BodyText5">
    <w:name w:val="Body Text 5"/>
    <w:basedOn w:val="BodyText2"/>
    <w:uiPriority w:val="99"/>
    <w:rsid w:val="0022439F"/>
    <w:pPr>
      <w:spacing w:after="120"/>
      <w:ind w:right="283"/>
      <w:jc w:val="left"/>
    </w:pPr>
    <w:rPr>
      <w:rFonts w:cs="Times New Roman"/>
      <w:szCs w:val="20"/>
    </w:rPr>
  </w:style>
  <w:style w:type="paragraph" w:styleId="BodyTextIndent2">
    <w:name w:val="Body Text Indent 2"/>
    <w:basedOn w:val="Normal"/>
    <w:link w:val="BodyTextIndent2Char"/>
    <w:uiPriority w:val="99"/>
    <w:rsid w:val="0022439F"/>
    <w:pPr>
      <w:spacing w:line="360" w:lineRule="auto"/>
      <w:ind w:firstLine="43"/>
    </w:pPr>
    <w:rPr>
      <w:rFonts w:cs="Traditional Arabic"/>
      <w:b/>
      <w:bCs/>
      <w:szCs w:val="32"/>
    </w:rPr>
  </w:style>
  <w:style w:type="character" w:customStyle="1" w:styleId="BodyTextIndent2Char">
    <w:name w:val="Body Text Indent 2 Char"/>
    <w:basedOn w:val="DefaultParagraphFont"/>
    <w:link w:val="BodyTextIndent2"/>
    <w:uiPriority w:val="99"/>
    <w:semiHidden/>
    <w:locked/>
    <w:rsid w:val="0022439F"/>
    <w:rPr>
      <w:rFonts w:cs="Times New Roman"/>
      <w:sz w:val="20"/>
      <w:szCs w:val="20"/>
      <w:lang w:eastAsia="zh-CN"/>
    </w:rPr>
  </w:style>
  <w:style w:type="paragraph" w:styleId="BlockText">
    <w:name w:val="Block Text"/>
    <w:basedOn w:val="Normal"/>
    <w:uiPriority w:val="99"/>
    <w:rsid w:val="0022439F"/>
    <w:pPr>
      <w:spacing w:line="360" w:lineRule="auto"/>
      <w:ind w:right="1438"/>
    </w:pPr>
    <w:rPr>
      <w:rFonts w:cs="Traditional Arabic"/>
      <w:b/>
      <w:bCs/>
      <w:szCs w:val="32"/>
    </w:rPr>
  </w:style>
  <w:style w:type="paragraph" w:styleId="BodyTextIndent3">
    <w:name w:val="Body Text Indent 3"/>
    <w:basedOn w:val="Normal"/>
    <w:link w:val="BodyTextIndent3Char"/>
    <w:uiPriority w:val="99"/>
    <w:rsid w:val="0022439F"/>
    <w:pPr>
      <w:spacing w:line="20" w:lineRule="atLeast"/>
      <w:ind w:hanging="454"/>
    </w:pPr>
    <w:rPr>
      <w:rFonts w:cs="Traditional Arabic"/>
      <w:szCs w:val="32"/>
    </w:rPr>
  </w:style>
  <w:style w:type="character" w:customStyle="1" w:styleId="BodyTextIndent3Char">
    <w:name w:val="Body Text Indent 3 Char"/>
    <w:basedOn w:val="DefaultParagraphFont"/>
    <w:link w:val="BodyTextIndent3"/>
    <w:uiPriority w:val="99"/>
    <w:semiHidden/>
    <w:locked/>
    <w:rsid w:val="0022439F"/>
    <w:rPr>
      <w:rFonts w:cs="Times New Roman"/>
      <w:sz w:val="16"/>
      <w:szCs w:val="16"/>
      <w:lang w:eastAsia="zh-CN"/>
    </w:rPr>
  </w:style>
  <w:style w:type="paragraph" w:styleId="Title">
    <w:name w:val="Title"/>
    <w:basedOn w:val="Normal"/>
    <w:link w:val="TitleChar"/>
    <w:uiPriority w:val="99"/>
    <w:qFormat/>
    <w:rsid w:val="004356E6"/>
    <w:pPr>
      <w:jc w:val="center"/>
    </w:pPr>
    <w:rPr>
      <w:rFonts w:cs="Simplified Arabic"/>
      <w:noProof/>
      <w:szCs w:val="52"/>
    </w:rPr>
  </w:style>
  <w:style w:type="character" w:customStyle="1" w:styleId="TitleChar">
    <w:name w:val="Title Char"/>
    <w:basedOn w:val="DefaultParagraphFont"/>
    <w:link w:val="Title"/>
    <w:uiPriority w:val="10"/>
    <w:locked/>
    <w:rsid w:val="0022439F"/>
    <w:rPr>
      <w:rFonts w:ascii="Cambria" w:hAnsi="Cambria" w:cs="Times New Roman"/>
      <w:b/>
      <w:bCs/>
      <w:kern w:val="28"/>
      <w:sz w:val="32"/>
      <w:szCs w:val="32"/>
      <w:lang w:eastAsia="zh-CN"/>
    </w:rPr>
  </w:style>
  <w:style w:type="paragraph" w:styleId="BalloonText">
    <w:name w:val="Balloon Text"/>
    <w:basedOn w:val="Normal"/>
    <w:link w:val="BalloonTextChar"/>
    <w:uiPriority w:val="99"/>
    <w:semiHidden/>
    <w:rsid w:val="004356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439F"/>
    <w:rPr>
      <w:rFonts w:ascii="Tahoma" w:hAnsi="Tahoma" w:cs="Tahoma"/>
      <w:sz w:val="16"/>
      <w:szCs w:val="16"/>
      <w:lang w:eastAsia="zh-CN"/>
    </w:rPr>
  </w:style>
  <w:style w:type="paragraph" w:styleId="List">
    <w:name w:val="List"/>
    <w:basedOn w:val="Normal"/>
    <w:uiPriority w:val="99"/>
    <w:rsid w:val="00975644"/>
    <w:pPr>
      <w:ind w:left="283" w:hanging="283"/>
    </w:pPr>
  </w:style>
  <w:style w:type="table" w:styleId="TableGrid">
    <w:name w:val="Table Grid"/>
    <w:basedOn w:val="TableNormal"/>
    <w:uiPriority w:val="39"/>
    <w:rsid w:val="002C3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2C37B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ListParagraph">
    <w:name w:val="List Paragraph"/>
    <w:basedOn w:val="Normal"/>
    <w:uiPriority w:val="34"/>
    <w:qFormat/>
    <w:rsid w:val="009F6D8F"/>
    <w:pPr>
      <w:ind w:left="720"/>
      <w:contextualSpacing/>
    </w:pPr>
  </w:style>
  <w:style w:type="paragraph" w:styleId="NoSpacing">
    <w:name w:val="No Spacing"/>
    <w:uiPriority w:val="1"/>
    <w:qFormat/>
    <w:rsid w:val="00334100"/>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71317019">
      <w:marLeft w:val="0"/>
      <w:marRight w:val="0"/>
      <w:marTop w:val="0"/>
      <w:marBottom w:val="0"/>
      <w:divBdr>
        <w:top w:val="none" w:sz="0" w:space="0" w:color="auto"/>
        <w:left w:val="none" w:sz="0" w:space="0" w:color="auto"/>
        <w:bottom w:val="none" w:sz="0" w:space="0" w:color="auto"/>
        <w:right w:val="none" w:sz="0" w:space="0" w:color="auto"/>
      </w:divBdr>
    </w:div>
    <w:div w:id="71317020">
      <w:marLeft w:val="0"/>
      <w:marRight w:val="0"/>
      <w:marTop w:val="0"/>
      <w:marBottom w:val="0"/>
      <w:divBdr>
        <w:top w:val="none" w:sz="0" w:space="0" w:color="auto"/>
        <w:left w:val="none" w:sz="0" w:space="0" w:color="auto"/>
        <w:bottom w:val="none" w:sz="0" w:space="0" w:color="auto"/>
        <w:right w:val="none" w:sz="0" w:space="0" w:color="auto"/>
      </w:divBdr>
    </w:div>
    <w:div w:id="713170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034BD-C9B4-47F1-9004-00BBD4BC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23</Pages>
  <Words>10301</Words>
  <Characters>52771</Characters>
  <Application>Microsoft Office Word</Application>
  <DocSecurity>0</DocSecurity>
  <Lines>439</Lines>
  <Paragraphs>125</Paragraphs>
  <ScaleCrop>false</ScaleCrop>
  <HeadingPairs>
    <vt:vector size="2" baseType="variant">
      <vt:variant>
        <vt:lpstr>Title</vt:lpstr>
      </vt:variant>
      <vt:variant>
        <vt:i4>1</vt:i4>
      </vt:variant>
    </vt:vector>
  </HeadingPairs>
  <TitlesOfParts>
    <vt:vector size="1" baseType="lpstr">
      <vt:lpstr>الجمـهوريـة الـلـبـنانيـة</vt:lpstr>
    </vt:vector>
  </TitlesOfParts>
  <Company>C O M P U T I M E - 01/825610</Company>
  <LinksUpToDate>false</LinksUpToDate>
  <CharactersWithSpaces>62947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الجمـهوريـة الـلـبـنانيـة</dc:title>
  <dc:subject/>
  <dc:creator>Dr. Muhamad Mugraby</dc:creator>
  <cp:keywords/>
  <dc:description/>
  <cp:lastModifiedBy>DR.Ahmed Saker 2o1O</cp:lastModifiedBy>
  <cp:revision>95</cp:revision>
  <cp:lastPrinted>2024-02-19T08:02:00Z</cp:lastPrinted>
  <dcterms:created xsi:type="dcterms:W3CDTF">2023-11-14T10:39:00Z</dcterms:created>
  <dcterms:modified xsi:type="dcterms:W3CDTF">2014-12-15T23:36:00Z</dcterms:modified>
</cp:coreProperties>
</file>