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5550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بناء قصر مائي سعة </w:t>
            </w:r>
            <w:r w:rsidR="00555506">
              <w:rPr>
                <w:rFonts w:hint="cs"/>
                <w:color w:val="000000"/>
                <w:sz w:val="28"/>
                <w:szCs w:val="28"/>
                <w:rtl/>
              </w:rPr>
              <w:t>300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 م</w:t>
            </w:r>
            <w:r w:rsidR="00660641">
              <w:rPr>
                <w:rFonts w:hint="cs"/>
                <w:color w:val="000000"/>
                <w:sz w:val="28"/>
                <w:szCs w:val="28"/>
                <w:vertAlign w:val="superscript"/>
                <w:rtl/>
              </w:rPr>
              <w:t xml:space="preserve">3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في بلدة </w:t>
            </w:r>
            <w:r w:rsidR="00555506">
              <w:rPr>
                <w:rFonts w:hint="cs"/>
                <w:color w:val="000000"/>
                <w:sz w:val="28"/>
                <w:szCs w:val="28"/>
                <w:rtl/>
              </w:rPr>
              <w:t xml:space="preserve">ميس الجبل (منطقة المستشفى ) </w:t>
            </w:r>
            <w:r w:rsidR="00555506">
              <w:rPr>
                <w:color w:val="000000"/>
                <w:sz w:val="28"/>
                <w:szCs w:val="28"/>
                <w:rtl/>
              </w:rPr>
              <w:t>–</w:t>
            </w:r>
            <w:r w:rsidR="00555506">
              <w:rPr>
                <w:rFonts w:hint="cs"/>
                <w:color w:val="000000"/>
                <w:sz w:val="28"/>
                <w:szCs w:val="28"/>
                <w:rtl/>
              </w:rPr>
              <w:t xml:space="preserve"> قضاء مرجعيون </w:t>
            </w:r>
            <w:r w:rsidR="0066064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24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5550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5550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5550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224BA6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bookmarkStart w:id="0" w:name="_GoBack"/>
            <w:bookmarkEnd w:id="0"/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60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6064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5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5550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5550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654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5550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830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5550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5550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عشر مليارا و ستماية و أربعة و خمسون مليونا و ثمانماية و ثلاثون ألف و خمسماية </w:t>
            </w:r>
            <w:r w:rsidR="006606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55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55506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5550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55506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5550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55506" w:rsidP="0055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E9" w:rsidRDefault="005864E9" w:rsidP="00C27E3D">
      <w:r>
        <w:separator/>
      </w:r>
    </w:p>
  </w:endnote>
  <w:endnote w:type="continuationSeparator" w:id="0">
    <w:p w:rsidR="005864E9" w:rsidRDefault="005864E9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E9" w:rsidRDefault="005864E9" w:rsidP="00C27E3D">
      <w:r>
        <w:separator/>
      </w:r>
    </w:p>
  </w:footnote>
  <w:footnote w:type="continuationSeparator" w:id="0">
    <w:p w:rsidR="005864E9" w:rsidRDefault="005864E9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24BA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506"/>
    <w:rsid w:val="005864E9"/>
    <w:rsid w:val="005E6D57"/>
    <w:rsid w:val="005F616D"/>
    <w:rsid w:val="00603CB9"/>
    <w:rsid w:val="00614C9C"/>
    <w:rsid w:val="006222F1"/>
    <w:rsid w:val="00622A5B"/>
    <w:rsid w:val="00631BB5"/>
    <w:rsid w:val="00637172"/>
    <w:rsid w:val="00651BFA"/>
    <w:rsid w:val="00660641"/>
    <w:rsid w:val="00677116"/>
    <w:rsid w:val="00695EB8"/>
    <w:rsid w:val="006A2D8A"/>
    <w:rsid w:val="006C4594"/>
    <w:rsid w:val="006D1CA7"/>
    <w:rsid w:val="00784D1C"/>
    <w:rsid w:val="007A0CCE"/>
    <w:rsid w:val="007D0EA9"/>
    <w:rsid w:val="0080537F"/>
    <w:rsid w:val="008212F9"/>
    <w:rsid w:val="00843C05"/>
    <w:rsid w:val="00862C0D"/>
    <w:rsid w:val="00886F92"/>
    <w:rsid w:val="008E4019"/>
    <w:rsid w:val="008F69C0"/>
    <w:rsid w:val="00940F0F"/>
    <w:rsid w:val="00961AF5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DA251"/>
  <w15:docId w15:val="{53A1C786-9748-4AF5-9CCE-8FCCEBB6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4FC7-BE56-440E-8608-FE7D516B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2025-04-23T20:23:00Z</dcterms:created>
  <dcterms:modified xsi:type="dcterms:W3CDTF">2025-04-23T20:35:00Z</dcterms:modified>
</cp:coreProperties>
</file>