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555343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26CD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حطاب أخوان للهندسة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42470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4708">
              <w:rPr>
                <w:rFonts w:hint="cs"/>
                <w:color w:val="000000"/>
                <w:sz w:val="28"/>
                <w:szCs w:val="28"/>
                <w:rtl/>
              </w:rPr>
              <w:t xml:space="preserve">ترميم و ردم حفر على طريق عام الجبين </w:t>
            </w:r>
            <w:r w:rsidR="00424708">
              <w:rPr>
                <w:color w:val="000000"/>
                <w:sz w:val="28"/>
                <w:szCs w:val="28"/>
                <w:rtl/>
              </w:rPr>
              <w:t>–</w:t>
            </w:r>
            <w:r w:rsidR="00424708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D765A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42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42470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2470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42470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FF74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424708">
              <w:rPr>
                <w:rFonts w:hint="cs"/>
                <w:color w:val="000000"/>
                <w:sz w:val="27"/>
                <w:szCs w:val="27"/>
                <w:rtl/>
              </w:rPr>
              <w:t xml:space="preserve">الثالثة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2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24708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أربعة عروض </w:t>
            </w:r>
            <w:r w:rsidR="00D765A8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42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حطاب أخوان للهندسة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النبطية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حي البياض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شارع الحسينية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صادق-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</w:t>
            </w:r>
            <w:r w:rsidR="00384C5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الأول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42470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2470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639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2470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580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2470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42470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ملياران و ستماية و تسعة وثلاثون مليونا و خمسماية و ثمانون ألف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42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424708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42470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424708">
              <w:rPr>
                <w:rFonts w:hint="cs"/>
                <w:color w:val="000000"/>
                <w:sz w:val="32"/>
                <w:szCs w:val="32"/>
                <w:rtl/>
              </w:rPr>
              <w:t>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42470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424708" w:rsidP="0042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21C" w:rsidRDefault="00E3321C" w:rsidP="00C27E3D">
      <w:r>
        <w:separator/>
      </w:r>
    </w:p>
  </w:endnote>
  <w:endnote w:type="continuationSeparator" w:id="0">
    <w:p w:rsidR="00E3321C" w:rsidRDefault="00E3321C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21C" w:rsidRDefault="00E3321C" w:rsidP="00C27E3D">
      <w:r>
        <w:separator/>
      </w:r>
    </w:p>
  </w:footnote>
  <w:footnote w:type="continuationSeparator" w:id="0">
    <w:p w:rsidR="00E3321C" w:rsidRDefault="00E3321C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A7F2F"/>
    <w:rsid w:val="000B44C9"/>
    <w:rsid w:val="000F27EF"/>
    <w:rsid w:val="00133896"/>
    <w:rsid w:val="00145387"/>
    <w:rsid w:val="001916A3"/>
    <w:rsid w:val="001C3FAB"/>
    <w:rsid w:val="001D3DDC"/>
    <w:rsid w:val="002914A1"/>
    <w:rsid w:val="002943B6"/>
    <w:rsid w:val="002D4DF3"/>
    <w:rsid w:val="002F58E5"/>
    <w:rsid w:val="00313812"/>
    <w:rsid w:val="00384C52"/>
    <w:rsid w:val="003D3A1E"/>
    <w:rsid w:val="003D5746"/>
    <w:rsid w:val="003F0E10"/>
    <w:rsid w:val="00424708"/>
    <w:rsid w:val="00426CD4"/>
    <w:rsid w:val="00437032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343"/>
    <w:rsid w:val="005A228E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A2C58"/>
    <w:rsid w:val="006C4594"/>
    <w:rsid w:val="006D1CA7"/>
    <w:rsid w:val="007C4658"/>
    <w:rsid w:val="0080537F"/>
    <w:rsid w:val="008212F9"/>
    <w:rsid w:val="00843C05"/>
    <w:rsid w:val="00862C0D"/>
    <w:rsid w:val="00886F92"/>
    <w:rsid w:val="008E4019"/>
    <w:rsid w:val="008E6744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96A86"/>
    <w:rsid w:val="00AC0F13"/>
    <w:rsid w:val="00B6584C"/>
    <w:rsid w:val="00BA7283"/>
    <w:rsid w:val="00C04D05"/>
    <w:rsid w:val="00C27E3D"/>
    <w:rsid w:val="00C56843"/>
    <w:rsid w:val="00C879CD"/>
    <w:rsid w:val="00CA4335"/>
    <w:rsid w:val="00CC001D"/>
    <w:rsid w:val="00D765A8"/>
    <w:rsid w:val="00D856EA"/>
    <w:rsid w:val="00DE1CB7"/>
    <w:rsid w:val="00E00DFB"/>
    <w:rsid w:val="00E17E72"/>
    <w:rsid w:val="00E3321C"/>
    <w:rsid w:val="00E95BE0"/>
    <w:rsid w:val="00ED7E86"/>
    <w:rsid w:val="00EE75C6"/>
    <w:rsid w:val="00F00979"/>
    <w:rsid w:val="00F1388A"/>
    <w:rsid w:val="00F17ACD"/>
    <w:rsid w:val="00F52B7C"/>
    <w:rsid w:val="00FF2441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E5ADF"/>
  <w15:docId w15:val="{AA944752-5F72-468F-9618-B789B1C0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4442-4DBA-4882-AA4A-B8802252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2025-04-23T20:10:00Z</dcterms:created>
  <dcterms:modified xsi:type="dcterms:W3CDTF">2025-04-23T20:10:00Z</dcterms:modified>
</cp:coreProperties>
</file>