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520A31">
        <w:trPr>
          <w:trHeight w:val="323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344E6C57" w:rsidR="00B235FD" w:rsidRDefault="001E1801" w:rsidP="00AB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ICS</w:t>
            </w:r>
            <w:r w:rsidR="0009516A">
              <w:rPr>
                <w:color w:val="000000"/>
                <w:sz w:val="24"/>
                <w:szCs w:val="24"/>
              </w:rPr>
              <w:t>-24-0000</w:t>
            </w:r>
            <w:r w:rsidR="00AB7744">
              <w:rPr>
                <w:color w:val="000000"/>
                <w:sz w:val="24"/>
                <w:szCs w:val="24"/>
              </w:rPr>
              <w:t>5</w:t>
            </w:r>
          </w:p>
        </w:tc>
      </w:tr>
      <w:tr w:rsidR="00B235FD" w14:paraId="19C0E970" w14:textId="77777777" w:rsidTr="00AB7744">
        <w:trPr>
          <w:trHeight w:val="44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3C9AE41C" w:rsidR="00B235FD" w:rsidRPr="0024709A" w:rsidRDefault="00C17787" w:rsidP="005C0CB2">
            <w:pPr>
              <w:spacing w:line="240" w:lineRule="auto"/>
              <w:ind w:hanging="2"/>
              <w:jc w:val="left"/>
              <w:rPr>
                <w:sz w:val="24"/>
                <w:szCs w:val="24"/>
                <w:rtl/>
                <w:lang w:bidi="ar-LB"/>
              </w:rPr>
            </w:pPr>
            <w:r w:rsidRPr="00C17787">
              <w:rPr>
                <w:rFonts w:ascii="Arial" w:hAnsi="Arial" w:cs="Arial"/>
              </w:rPr>
              <w:t>International Courier Services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A303C38" w:rsidR="00B235FD" w:rsidRPr="00957D49" w:rsidRDefault="00AB7744" w:rsidP="00AB7744">
            <w:pPr>
              <w:pStyle w:val="NormalWeb"/>
              <w:spacing w:before="0" w:beforeAutospacing="0" w:after="0" w:afterAutospacing="0"/>
              <w:rPr>
                <w:color w:val="000000"/>
                <w:rtl/>
                <w:lang w:bidi="ar-LB"/>
              </w:rPr>
            </w:pPr>
            <w:r>
              <w:rPr>
                <w:color w:val="000000"/>
                <w:lang w:bidi="ar-LB"/>
              </w:rPr>
              <w:t xml:space="preserve">                                                                    </w:t>
            </w:r>
            <w:r w:rsidRPr="00AB7744">
              <w:rPr>
                <w:color w:val="000000"/>
                <w:rtl/>
                <w:lang w:bidi="ar-LB"/>
              </w:rPr>
              <w:t>خدمات البريد السريع الدولية</w:t>
            </w:r>
            <w:r w:rsidRPr="009547D9">
              <w:rPr>
                <w:rFonts w:hint="cs"/>
                <w:rtl/>
                <w:lang w:bidi="ar-LB"/>
              </w:rPr>
              <w:t xml:space="preserve">  </w:t>
            </w:r>
            <w:r>
              <w:rPr>
                <w:rFonts w:hint="cs"/>
                <w:rtl/>
                <w:lang w:bidi="ar-LB"/>
              </w:rPr>
              <w:t xml:space="preserve">      </w:t>
            </w:r>
            <w:r>
              <w:rPr>
                <w:rtl/>
                <w:lang w:bidi="ar-LB"/>
              </w:rPr>
              <w:t xml:space="preserve"> </w:t>
            </w:r>
            <w:r>
              <w:rPr>
                <w:rFonts w:hint="cs"/>
                <w:rtl/>
                <w:lang w:bidi="ar-LB"/>
              </w:rPr>
              <w:t xml:space="preserve">                                </w:t>
            </w:r>
          </w:p>
        </w:tc>
      </w:tr>
      <w:tr w:rsidR="00AB7744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AB7744" w:rsidRPr="000F5BBC" w:rsidRDefault="00AB7744" w:rsidP="00AB774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4FD1C463" w:rsidR="00AB7744" w:rsidRDefault="00AB7744" w:rsidP="00AB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rtl/>
                <w:lang w:bidi="ar-LB"/>
              </w:rPr>
              <w:t xml:space="preserve">خدمات لزوم شركة موبايل انتريم كومباني رقم 2 </w:t>
            </w:r>
            <w:r>
              <w:rPr>
                <w:rFonts w:hint="cs"/>
                <w:rtl/>
                <w:lang w:bidi="ar-LB"/>
              </w:rPr>
              <w:t xml:space="preserve">  ( </w:t>
            </w:r>
            <w:r w:rsidRPr="009547D9">
              <w:rPr>
                <w:rFonts w:asciiTheme="majorBidi" w:hAnsiTheme="majorBidi" w:cstheme="majorBidi" w:hint="cs"/>
                <w:rtl/>
                <w:lang w:bidi="ar-LB"/>
              </w:rPr>
              <w:t>المركز الرئيسي، فروع الشركة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)</w:t>
            </w:r>
            <w:r>
              <w:rPr>
                <w:rFonts w:hint="cs"/>
                <w:rtl/>
                <w:lang w:bidi="ar-LB"/>
              </w:rPr>
              <w:t xml:space="preserve">                    </w:t>
            </w:r>
            <w:r>
              <w:rPr>
                <w:rtl/>
                <w:lang w:bidi="ar-LB"/>
              </w:rPr>
              <w:t xml:space="preserve"> </w:t>
            </w:r>
            <w:r>
              <w:rPr>
                <w:rFonts w:hint="cs"/>
                <w:rtl/>
                <w:lang w:bidi="ar-LB"/>
              </w:rPr>
              <w:t xml:space="preserve">                         </w:t>
            </w:r>
          </w:p>
        </w:tc>
      </w:tr>
      <w:tr w:rsidR="00AB7744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AB7744" w:rsidRPr="000F5BBC" w:rsidRDefault="00AB7744" w:rsidP="00AB774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AB7744" w:rsidRDefault="00AB7744" w:rsidP="00AB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طلب عروض الأسعار على أساس تقديم أسعار </w:t>
            </w:r>
          </w:p>
        </w:tc>
      </w:tr>
      <w:tr w:rsidR="00AB7744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AB7744" w:rsidRPr="000F5BBC" w:rsidRDefault="00AB7744" w:rsidP="00AB774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A2F53DA" w:rsidR="00AB7744" w:rsidRDefault="00AB7744" w:rsidP="00AB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B7744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B7744" w:rsidRPr="000F5BBC" w:rsidRDefault="00AB7744" w:rsidP="00AB774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B7744" w:rsidRDefault="00AB7744" w:rsidP="00AB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AB7744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AB7744" w:rsidRPr="000F5BBC" w:rsidRDefault="00AB7744" w:rsidP="00AB774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AB7744" w:rsidRDefault="00AB7744" w:rsidP="00AB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AB7744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AB7744" w:rsidRPr="000F5BBC" w:rsidRDefault="00AB7744" w:rsidP="00AB774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AB7744" w:rsidRDefault="00AB7744" w:rsidP="00AB7744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AB7744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AB7744" w:rsidRPr="000F5BBC" w:rsidRDefault="00AB7744" w:rsidP="00AB774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AB7744" w:rsidRDefault="00AB7744" w:rsidP="00AB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10EFC97C" w:rsidR="00A172A5" w:rsidRDefault="005F0375" w:rsidP="00A25A7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17787">
              <w:rPr>
                <w:color w:val="000000"/>
                <w:sz w:val="24"/>
                <w:szCs w:val="24"/>
              </w:rPr>
              <w:t xml:space="preserve"> April </w:t>
            </w:r>
            <w:r w:rsidR="00411EA8">
              <w:rPr>
                <w:color w:val="000000"/>
                <w:sz w:val="24"/>
                <w:szCs w:val="24"/>
              </w:rPr>
              <w:t>2024</w:t>
            </w:r>
            <w:r w:rsidR="005B350F">
              <w:rPr>
                <w:color w:val="000000"/>
                <w:sz w:val="24"/>
                <w:szCs w:val="24"/>
              </w:rPr>
              <w:t xml:space="preserve"> 1</w:t>
            </w:r>
            <w:r w:rsidR="00A25A73">
              <w:rPr>
                <w:color w:val="000000"/>
                <w:sz w:val="24"/>
                <w:szCs w:val="24"/>
              </w:rPr>
              <w:t>2</w:t>
            </w:r>
            <w:r w:rsidR="005B350F">
              <w:rPr>
                <w:color w:val="000000"/>
                <w:sz w:val="24"/>
                <w:szCs w:val="24"/>
              </w:rPr>
              <w:t>:</w:t>
            </w:r>
            <w:r w:rsidR="00AB7744">
              <w:rPr>
                <w:color w:val="000000"/>
                <w:sz w:val="24"/>
                <w:szCs w:val="24"/>
              </w:rPr>
              <w:t>00</w:t>
            </w:r>
            <w:r w:rsidR="00411EA8">
              <w:rPr>
                <w:color w:val="000000"/>
                <w:sz w:val="24"/>
                <w:szCs w:val="24"/>
              </w:rPr>
              <w:t xml:space="preserve">AM </w:t>
            </w:r>
          </w:p>
        </w:tc>
      </w:tr>
      <w:tr w:rsidR="00AB7744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AB7744" w:rsidRPr="000F5BBC" w:rsidRDefault="00AB7744" w:rsidP="00AB774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687575B5" w:rsidR="00AB7744" w:rsidRDefault="005F0375" w:rsidP="00A25A7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AB7744">
              <w:rPr>
                <w:color w:val="000000"/>
                <w:sz w:val="24"/>
                <w:szCs w:val="24"/>
              </w:rPr>
              <w:t xml:space="preserve"> April 2024 1</w:t>
            </w:r>
            <w:r w:rsidR="00A25A73">
              <w:rPr>
                <w:color w:val="000000"/>
                <w:sz w:val="24"/>
                <w:szCs w:val="24"/>
              </w:rPr>
              <w:t>2</w:t>
            </w:r>
            <w:r w:rsidR="00AB7744">
              <w:rPr>
                <w:color w:val="000000"/>
                <w:sz w:val="24"/>
                <w:szCs w:val="24"/>
              </w:rPr>
              <w:t xml:space="preserve">:00AM </w:t>
            </w:r>
          </w:p>
        </w:tc>
      </w:tr>
      <w:tr w:rsidR="00AB7744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B7744" w:rsidRDefault="00AB7744" w:rsidP="00AB774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B7744" w:rsidRDefault="00AB7744" w:rsidP="00AB774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AB7744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B7744" w:rsidRPr="000F5BBC" w:rsidRDefault="00AB7744" w:rsidP="00AB774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</w:t>
            </w:r>
            <w:bookmarkStart w:id="0" w:name="_GoBack"/>
            <w:bookmarkEnd w:id="0"/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AB7744" w:rsidRDefault="00AB7744" w:rsidP="00AB7744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AB7744" w:rsidRDefault="00AB7744" w:rsidP="00AB7744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AB7744" w:rsidRDefault="00AB7744" w:rsidP="00AB7744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B7744" w:rsidRDefault="00AB7744" w:rsidP="00AB7744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B7744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B7744" w:rsidRPr="000F5BBC" w:rsidRDefault="00AB7744" w:rsidP="00AB774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AB7744" w:rsidRDefault="00AB7744" w:rsidP="00AB7744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AB7744" w:rsidRDefault="00AB7744" w:rsidP="00AB7744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AB7744" w:rsidRDefault="00AB7744" w:rsidP="00AB7744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AB7744" w:rsidRDefault="00AB7744" w:rsidP="00AB7744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B7744" w:rsidRDefault="00AB7744" w:rsidP="00AB7744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B7744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B7744" w:rsidRPr="000F5BBC" w:rsidRDefault="00AB7744" w:rsidP="00AB774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AB7744" w:rsidRDefault="00AB7744" w:rsidP="00AB7744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>
              <w:rPr>
                <w:color w:val="000000"/>
              </w:rPr>
              <w:t xml:space="preserve"> </w:t>
            </w:r>
          </w:p>
          <w:p w14:paraId="0EE2411F" w14:textId="241BEDEF" w:rsidR="00AB7744" w:rsidRDefault="00AB7744" w:rsidP="00AB7744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AB7744" w:rsidRDefault="00AB7744" w:rsidP="00AB7744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AB7744" w:rsidRDefault="00AB7744" w:rsidP="00AB7744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B7744" w:rsidRDefault="00AB7744" w:rsidP="00AB7744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411EA8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50542FE" w14:textId="32AE965F" w:rsidR="00206B49" w:rsidRDefault="005F0375" w:rsidP="005F037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82A3729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5571E6B" w:rsidR="00B235FD" w:rsidRPr="00C600EA" w:rsidRDefault="00C600EA" w:rsidP="00C600E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Commercial and Admin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7" w:history="1">
              <w:r w:rsidRPr="005F7E84">
                <w:rPr>
                  <w:rStyle w:val="Hyperlink"/>
                </w:rPr>
                <w:t>com&amp;adminprocurement@touch.com.lb</w:t>
              </w:r>
            </w:hyperlink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D42B2"/>
    <w:multiLevelType w:val="multilevel"/>
    <w:tmpl w:val="E918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9516A"/>
    <w:rsid w:val="000C323F"/>
    <w:rsid w:val="000C4C75"/>
    <w:rsid w:val="000F5BBC"/>
    <w:rsid w:val="001176D5"/>
    <w:rsid w:val="00117F24"/>
    <w:rsid w:val="001532FA"/>
    <w:rsid w:val="0018466D"/>
    <w:rsid w:val="00196C08"/>
    <w:rsid w:val="001A4716"/>
    <w:rsid w:val="001B03BC"/>
    <w:rsid w:val="001E1801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6149"/>
    <w:rsid w:val="002B7048"/>
    <w:rsid w:val="002C14E6"/>
    <w:rsid w:val="002D7A72"/>
    <w:rsid w:val="002E4633"/>
    <w:rsid w:val="00312085"/>
    <w:rsid w:val="00336F42"/>
    <w:rsid w:val="00376DEB"/>
    <w:rsid w:val="003D35EC"/>
    <w:rsid w:val="003E594F"/>
    <w:rsid w:val="00411EA8"/>
    <w:rsid w:val="00421177"/>
    <w:rsid w:val="00421691"/>
    <w:rsid w:val="00422A7C"/>
    <w:rsid w:val="00426B60"/>
    <w:rsid w:val="00491458"/>
    <w:rsid w:val="00493266"/>
    <w:rsid w:val="004A1335"/>
    <w:rsid w:val="004B062A"/>
    <w:rsid w:val="004C34D2"/>
    <w:rsid w:val="004D57CC"/>
    <w:rsid w:val="004F6185"/>
    <w:rsid w:val="00501F37"/>
    <w:rsid w:val="00520A31"/>
    <w:rsid w:val="0053774B"/>
    <w:rsid w:val="00560775"/>
    <w:rsid w:val="005A0FD0"/>
    <w:rsid w:val="005A2C54"/>
    <w:rsid w:val="005A5719"/>
    <w:rsid w:val="005B350F"/>
    <w:rsid w:val="005C0CB2"/>
    <w:rsid w:val="005F008F"/>
    <w:rsid w:val="005F0375"/>
    <w:rsid w:val="0060096F"/>
    <w:rsid w:val="00602315"/>
    <w:rsid w:val="00607625"/>
    <w:rsid w:val="00614D21"/>
    <w:rsid w:val="00646963"/>
    <w:rsid w:val="00693D36"/>
    <w:rsid w:val="006B5B5A"/>
    <w:rsid w:val="006C7163"/>
    <w:rsid w:val="006E5011"/>
    <w:rsid w:val="007079F2"/>
    <w:rsid w:val="00710D03"/>
    <w:rsid w:val="007328DD"/>
    <w:rsid w:val="00734EDE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67F46"/>
    <w:rsid w:val="008D3049"/>
    <w:rsid w:val="008E70EB"/>
    <w:rsid w:val="0091237C"/>
    <w:rsid w:val="009168D1"/>
    <w:rsid w:val="00925BF0"/>
    <w:rsid w:val="0092753D"/>
    <w:rsid w:val="00940B28"/>
    <w:rsid w:val="009552E8"/>
    <w:rsid w:val="00957D49"/>
    <w:rsid w:val="00967D45"/>
    <w:rsid w:val="00977899"/>
    <w:rsid w:val="00983E54"/>
    <w:rsid w:val="00985382"/>
    <w:rsid w:val="009945A4"/>
    <w:rsid w:val="009A3962"/>
    <w:rsid w:val="009C6232"/>
    <w:rsid w:val="009C7D15"/>
    <w:rsid w:val="009D4EF8"/>
    <w:rsid w:val="00A049F7"/>
    <w:rsid w:val="00A172A5"/>
    <w:rsid w:val="00A23D1D"/>
    <w:rsid w:val="00A25A73"/>
    <w:rsid w:val="00A80DD6"/>
    <w:rsid w:val="00A859BE"/>
    <w:rsid w:val="00A975FF"/>
    <w:rsid w:val="00AA2A6E"/>
    <w:rsid w:val="00AA6B42"/>
    <w:rsid w:val="00AB7744"/>
    <w:rsid w:val="00AD12F6"/>
    <w:rsid w:val="00AE0E36"/>
    <w:rsid w:val="00B111F4"/>
    <w:rsid w:val="00B235FD"/>
    <w:rsid w:val="00B23D2D"/>
    <w:rsid w:val="00B907AE"/>
    <w:rsid w:val="00C04D5C"/>
    <w:rsid w:val="00C07FFD"/>
    <w:rsid w:val="00C17787"/>
    <w:rsid w:val="00C23DB5"/>
    <w:rsid w:val="00C45470"/>
    <w:rsid w:val="00C56539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E082D"/>
    <w:rsid w:val="00CF4D51"/>
    <w:rsid w:val="00D15312"/>
    <w:rsid w:val="00D40723"/>
    <w:rsid w:val="00D7469C"/>
    <w:rsid w:val="00D77AA6"/>
    <w:rsid w:val="00E30E9C"/>
    <w:rsid w:val="00E35D1F"/>
    <w:rsid w:val="00E36313"/>
    <w:rsid w:val="00E4646C"/>
    <w:rsid w:val="00E53A2C"/>
    <w:rsid w:val="00E56044"/>
    <w:rsid w:val="00E60DD0"/>
    <w:rsid w:val="00EB30B4"/>
    <w:rsid w:val="00EB6B1F"/>
    <w:rsid w:val="00EC214E"/>
    <w:rsid w:val="00EC316C"/>
    <w:rsid w:val="00EE738A"/>
    <w:rsid w:val="00F04DAC"/>
    <w:rsid w:val="00F311FB"/>
    <w:rsid w:val="00F46032"/>
    <w:rsid w:val="00F50499"/>
    <w:rsid w:val="00F65409"/>
    <w:rsid w:val="00F72356"/>
    <w:rsid w:val="00F82397"/>
    <w:rsid w:val="00F87433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NormalWeb">
    <w:name w:val="Normal (Web)"/>
    <w:basedOn w:val="Normal"/>
    <w:uiPriority w:val="99"/>
    <w:unhideWhenUsed/>
    <w:rsid w:val="00957D49"/>
    <w:pPr>
      <w:bidi w:val="0"/>
      <w:spacing w:before="100" w:beforeAutospacing="1" w:after="100" w:afterAutospacing="1" w:line="240" w:lineRule="auto"/>
      <w:ind w:firstLine="0"/>
      <w:jc w:val="left"/>
    </w:pPr>
    <w:rPr>
      <w:rFonts w:eastAsia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8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&amp;adminprocurement@touch.com.l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Rajeh Kharouf</cp:lastModifiedBy>
  <cp:revision>4</cp:revision>
  <cp:lastPrinted>2024-03-14T12:12:00Z</cp:lastPrinted>
  <dcterms:created xsi:type="dcterms:W3CDTF">2024-03-14T12:14:00Z</dcterms:created>
  <dcterms:modified xsi:type="dcterms:W3CDTF">2024-03-15T10:56:00Z</dcterms:modified>
</cp:coreProperties>
</file>