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rsidTr="00774BCF">
        <w:trPr>
          <w:trHeight w:val="332"/>
          <w:jc w:val="right"/>
        </w:trPr>
        <w:tc>
          <w:tcPr>
            <w:tcW w:w="2177" w:type="dxa"/>
            <w:vAlign w:val="center"/>
          </w:tcPr>
          <w:p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rsidR="00B235FD" w:rsidRDefault="0091008E" w:rsidP="007F36D7">
            <w:pPr>
              <w:spacing w:line="240" w:lineRule="auto"/>
              <w:ind w:hanging="2"/>
              <w:jc w:val="left"/>
              <w:rPr>
                <w:color w:val="000000"/>
                <w:sz w:val="24"/>
                <w:szCs w:val="24"/>
                <w:rtl/>
              </w:rPr>
            </w:pPr>
            <w:r>
              <w:rPr>
                <w:rFonts w:hint="cs"/>
                <w:color w:val="000000"/>
                <w:sz w:val="24"/>
                <w:szCs w:val="24"/>
                <w:rtl/>
              </w:rPr>
              <w:t xml:space="preserve">مجلس الجنوب </w:t>
            </w:r>
          </w:p>
          <w:p w:rsidR="006A7C72" w:rsidRDefault="006A7C72" w:rsidP="007F36D7">
            <w:pPr>
              <w:spacing w:line="240" w:lineRule="auto"/>
              <w:ind w:hanging="2"/>
              <w:jc w:val="left"/>
              <w:rPr>
                <w:color w:val="000000"/>
                <w:sz w:val="24"/>
                <w:szCs w:val="24"/>
              </w:rPr>
            </w:pPr>
          </w:p>
        </w:tc>
      </w:tr>
      <w:tr w:rsidR="00B235FD" w:rsidTr="00774BCF">
        <w:trPr>
          <w:trHeight w:val="350"/>
          <w:jc w:val="right"/>
        </w:trPr>
        <w:tc>
          <w:tcPr>
            <w:tcW w:w="2177" w:type="dxa"/>
            <w:vAlign w:val="center"/>
          </w:tcPr>
          <w:p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rsidR="00B235FD" w:rsidRDefault="0091008E" w:rsidP="0010480C">
            <w:pPr>
              <w:spacing w:line="240" w:lineRule="auto"/>
              <w:ind w:firstLine="0"/>
              <w:jc w:val="left"/>
              <w:rPr>
                <w:color w:val="000000"/>
                <w:sz w:val="24"/>
                <w:szCs w:val="24"/>
                <w:rtl/>
              </w:rPr>
            </w:pPr>
            <w:r>
              <w:rPr>
                <w:rFonts w:hint="cs"/>
                <w:color w:val="000000"/>
                <w:sz w:val="24"/>
                <w:szCs w:val="24"/>
                <w:rtl/>
              </w:rPr>
              <w:t xml:space="preserve">مجلس الجنوب - بئر حسن -  نزلة السلطان ابراهيم </w:t>
            </w:r>
          </w:p>
          <w:p w:rsidR="006A7C72" w:rsidRDefault="006A7C72" w:rsidP="0010480C">
            <w:pPr>
              <w:spacing w:line="240" w:lineRule="auto"/>
              <w:ind w:firstLine="0"/>
              <w:jc w:val="left"/>
              <w:rPr>
                <w:color w:val="000000"/>
                <w:sz w:val="24"/>
                <w:szCs w:val="24"/>
              </w:rPr>
            </w:pPr>
          </w:p>
        </w:tc>
      </w:tr>
    </w:tbl>
    <w:p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rsidTr="00646963">
        <w:trPr>
          <w:trHeight w:val="70"/>
          <w:jc w:val="right"/>
        </w:trPr>
        <w:tc>
          <w:tcPr>
            <w:tcW w:w="2250" w:type="dxa"/>
            <w:tcBorders>
              <w:top w:val="single" w:sz="4" w:space="0" w:color="000000"/>
              <w:bottom w:val="dotted" w:sz="4" w:space="0" w:color="000000"/>
              <w:right w:val="single" w:sz="4" w:space="0" w:color="000000"/>
            </w:tcBorders>
            <w:vAlign w:val="center"/>
          </w:tcPr>
          <w:p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rsidR="00B235FD" w:rsidRDefault="00B235FD" w:rsidP="007F36D7">
            <w:pPr>
              <w:spacing w:line="240" w:lineRule="auto"/>
              <w:ind w:hanging="2"/>
              <w:jc w:val="both"/>
              <w:rPr>
                <w:color w:val="000000"/>
                <w:sz w:val="24"/>
                <w:szCs w:val="24"/>
                <w:rtl/>
              </w:rPr>
            </w:pPr>
          </w:p>
          <w:p w:rsidR="006A7C72" w:rsidRDefault="006A7C72" w:rsidP="007F36D7">
            <w:pPr>
              <w:spacing w:line="240" w:lineRule="auto"/>
              <w:ind w:hanging="2"/>
              <w:jc w:val="both"/>
              <w:rPr>
                <w:color w:val="000000"/>
                <w:sz w:val="24"/>
                <w:szCs w:val="24"/>
                <w:rtl/>
              </w:rPr>
            </w:pPr>
          </w:p>
          <w:p w:rsidR="006A7C72" w:rsidRDefault="0091008E" w:rsidP="0068032C">
            <w:pPr>
              <w:spacing w:line="240" w:lineRule="auto"/>
              <w:ind w:hanging="2"/>
              <w:jc w:val="both"/>
              <w:rPr>
                <w:color w:val="000000"/>
                <w:sz w:val="24"/>
                <w:szCs w:val="24"/>
                <w:rtl/>
              </w:rPr>
            </w:pPr>
            <w:r>
              <w:rPr>
                <w:rFonts w:hint="cs"/>
                <w:color w:val="000000"/>
                <w:sz w:val="24"/>
                <w:szCs w:val="24"/>
                <w:rtl/>
              </w:rPr>
              <w:t xml:space="preserve">قرار مجلس الأدارة رقم </w:t>
            </w:r>
            <w:r w:rsidR="0068032C">
              <w:rPr>
                <w:rFonts w:hint="cs"/>
                <w:color w:val="000000"/>
                <w:sz w:val="24"/>
                <w:szCs w:val="24"/>
                <w:rtl/>
              </w:rPr>
              <w:t>71</w:t>
            </w:r>
            <w:r>
              <w:rPr>
                <w:rFonts w:hint="cs"/>
                <w:color w:val="000000"/>
                <w:sz w:val="24"/>
                <w:szCs w:val="24"/>
                <w:rtl/>
              </w:rPr>
              <w:t xml:space="preserve"> تاريخ </w:t>
            </w:r>
            <w:r w:rsidR="004507C5">
              <w:rPr>
                <w:rFonts w:hint="cs"/>
                <w:color w:val="000000"/>
                <w:sz w:val="24"/>
                <w:szCs w:val="24"/>
                <w:rtl/>
              </w:rPr>
              <w:t>16</w:t>
            </w:r>
            <w:r>
              <w:rPr>
                <w:rFonts w:hint="cs"/>
                <w:color w:val="000000"/>
                <w:sz w:val="24"/>
                <w:szCs w:val="24"/>
                <w:rtl/>
              </w:rPr>
              <w:t>/</w:t>
            </w:r>
            <w:r w:rsidR="004507C5">
              <w:rPr>
                <w:rFonts w:hint="cs"/>
                <w:color w:val="000000"/>
                <w:sz w:val="24"/>
                <w:szCs w:val="24"/>
                <w:rtl/>
              </w:rPr>
              <w:t>8</w:t>
            </w:r>
            <w:r>
              <w:rPr>
                <w:rFonts w:hint="cs"/>
                <w:color w:val="000000"/>
                <w:sz w:val="24"/>
                <w:szCs w:val="24"/>
                <w:rtl/>
              </w:rPr>
              <w:t>/202</w:t>
            </w:r>
            <w:r w:rsidR="004507C5">
              <w:rPr>
                <w:rFonts w:hint="cs"/>
                <w:color w:val="000000"/>
                <w:sz w:val="24"/>
                <w:szCs w:val="24"/>
                <w:rtl/>
              </w:rPr>
              <w:t>3</w:t>
            </w:r>
            <w:r>
              <w:rPr>
                <w:rFonts w:hint="cs"/>
                <w:color w:val="000000"/>
                <w:sz w:val="24"/>
                <w:szCs w:val="24"/>
                <w:rtl/>
              </w:rPr>
              <w:t xml:space="preserve"> </w:t>
            </w:r>
          </w:p>
          <w:p w:rsidR="006A7C72" w:rsidRDefault="006A7C72" w:rsidP="007F36D7">
            <w:pPr>
              <w:spacing w:line="240" w:lineRule="auto"/>
              <w:ind w:hanging="2"/>
              <w:jc w:val="both"/>
              <w:rPr>
                <w:color w:val="000000"/>
                <w:sz w:val="24"/>
                <w:szCs w:val="24"/>
              </w:rPr>
            </w:pP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rsidR="00B235FD" w:rsidRDefault="00B235FD" w:rsidP="007B68B9">
            <w:pPr>
              <w:spacing w:line="240" w:lineRule="auto"/>
              <w:ind w:hanging="2"/>
              <w:jc w:val="both"/>
              <w:rPr>
                <w:color w:val="000000"/>
                <w:sz w:val="24"/>
                <w:szCs w:val="24"/>
                <w:rtl/>
              </w:rPr>
            </w:pPr>
          </w:p>
          <w:p w:rsidR="006A7C72" w:rsidRDefault="0091008E" w:rsidP="00DB33C5">
            <w:pPr>
              <w:spacing w:line="240" w:lineRule="auto"/>
              <w:ind w:hanging="2"/>
              <w:jc w:val="both"/>
              <w:rPr>
                <w:color w:val="000000"/>
                <w:sz w:val="24"/>
                <w:szCs w:val="24"/>
              </w:rPr>
            </w:pPr>
            <w:r>
              <w:rPr>
                <w:rFonts w:hint="cs"/>
                <w:color w:val="000000"/>
                <w:sz w:val="24"/>
                <w:szCs w:val="24"/>
                <w:rtl/>
              </w:rPr>
              <w:t xml:space="preserve">تلزيم أشغال </w:t>
            </w:r>
            <w:r w:rsidR="00313922">
              <w:rPr>
                <w:rFonts w:hint="cs"/>
                <w:color w:val="000000"/>
                <w:sz w:val="24"/>
                <w:szCs w:val="24"/>
                <w:rtl/>
              </w:rPr>
              <w:t xml:space="preserve">مائية ( </w:t>
            </w:r>
            <w:r w:rsidR="00DB33C5">
              <w:rPr>
                <w:rFonts w:hint="cs"/>
                <w:color w:val="000000"/>
                <w:sz w:val="24"/>
                <w:szCs w:val="24"/>
                <w:rtl/>
                <w:lang w:bidi="ar-LB"/>
              </w:rPr>
              <w:t xml:space="preserve">تشغيل و صيانة مشروع مياه عين الزرقا والمنشآت التابعة له </w:t>
            </w:r>
            <w:r w:rsidR="00DB33C5">
              <w:rPr>
                <w:color w:val="000000"/>
                <w:sz w:val="24"/>
                <w:szCs w:val="24"/>
                <w:rtl/>
                <w:lang w:bidi="ar-LB"/>
              </w:rPr>
              <w:t>–</w:t>
            </w:r>
            <w:r w:rsidR="00DB33C5">
              <w:rPr>
                <w:rFonts w:hint="cs"/>
                <w:color w:val="000000"/>
                <w:sz w:val="24"/>
                <w:szCs w:val="24"/>
                <w:rtl/>
                <w:lang w:bidi="ar-LB"/>
              </w:rPr>
              <w:t xml:space="preserve"> قضاء البقاع الغربي </w:t>
            </w:r>
            <w:r w:rsidR="00313922">
              <w:rPr>
                <w:rFonts w:hint="cs"/>
                <w:color w:val="000000"/>
                <w:sz w:val="24"/>
                <w:szCs w:val="24"/>
                <w:rtl/>
              </w:rPr>
              <w:t xml:space="preserve">) </w:t>
            </w:r>
          </w:p>
        </w:tc>
      </w:tr>
      <w:tr w:rsidR="00B235FD" w:rsidTr="00646963">
        <w:trPr>
          <w:jc w:val="right"/>
        </w:trPr>
        <w:tc>
          <w:tcPr>
            <w:tcW w:w="2250" w:type="dxa"/>
            <w:tcBorders>
              <w:top w:val="dotted" w:sz="4" w:space="0" w:color="000000"/>
              <w:bottom w:val="dotted" w:sz="4" w:space="0" w:color="000000"/>
              <w:right w:val="single" w:sz="4" w:space="0" w:color="000000"/>
            </w:tcBorders>
            <w:vAlign w:val="center"/>
          </w:tcPr>
          <w:p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rsidR="00313922" w:rsidRDefault="00313922" w:rsidP="009A14FE">
            <w:pPr>
              <w:spacing w:line="240" w:lineRule="auto"/>
              <w:ind w:firstLine="0"/>
              <w:jc w:val="both"/>
              <w:rPr>
                <w:color w:val="000000"/>
                <w:sz w:val="24"/>
                <w:szCs w:val="24"/>
                <w:rtl/>
              </w:rPr>
            </w:pPr>
          </w:p>
          <w:p w:rsidR="009A14FE" w:rsidRDefault="009A14FE" w:rsidP="009A14FE">
            <w:pPr>
              <w:spacing w:line="240" w:lineRule="auto"/>
              <w:ind w:hanging="2"/>
              <w:jc w:val="both"/>
              <w:rPr>
                <w:color w:val="000000"/>
                <w:sz w:val="24"/>
                <w:szCs w:val="24"/>
                <w:rtl/>
              </w:rPr>
            </w:pPr>
            <w:r>
              <w:rPr>
                <w:rFonts w:hint="cs"/>
                <w:color w:val="000000"/>
                <w:sz w:val="24"/>
                <w:szCs w:val="24"/>
                <w:rtl/>
              </w:rPr>
              <w:t xml:space="preserve">أشغال مائية </w:t>
            </w:r>
            <w:r>
              <w:rPr>
                <w:rFonts w:hint="cs"/>
                <w:color w:val="000000"/>
                <w:sz w:val="24"/>
                <w:szCs w:val="24"/>
                <w:rtl/>
                <w:lang w:bidi="ar-LB"/>
              </w:rPr>
              <w:t xml:space="preserve">تشغيل و صيانة مشروع مياه عين الزرقا والمنشآت التابعة له </w:t>
            </w:r>
            <w:r>
              <w:rPr>
                <w:color w:val="000000"/>
                <w:sz w:val="24"/>
                <w:szCs w:val="24"/>
                <w:rtl/>
                <w:lang w:bidi="ar-LB"/>
              </w:rPr>
              <w:t>–</w:t>
            </w:r>
            <w:r>
              <w:rPr>
                <w:rFonts w:hint="cs"/>
                <w:color w:val="000000"/>
                <w:sz w:val="24"/>
                <w:szCs w:val="24"/>
                <w:rtl/>
                <w:lang w:bidi="ar-LB"/>
              </w:rPr>
              <w:t xml:space="preserve"> قضاء البقاع الغربي </w:t>
            </w:r>
            <w:r>
              <w:rPr>
                <w:rFonts w:hint="cs"/>
                <w:color w:val="000000"/>
                <w:sz w:val="24"/>
                <w:szCs w:val="24"/>
                <w:rtl/>
              </w:rPr>
              <w:t>)</w:t>
            </w:r>
          </w:p>
          <w:p w:rsidR="009A14FE" w:rsidRDefault="009A14FE" w:rsidP="00471112">
            <w:pPr>
              <w:spacing w:line="240" w:lineRule="auto"/>
              <w:ind w:hanging="2"/>
              <w:jc w:val="both"/>
              <w:rPr>
                <w:color w:val="000000"/>
                <w:sz w:val="24"/>
                <w:szCs w:val="24"/>
                <w:rtl/>
              </w:rPr>
            </w:pPr>
            <w:r>
              <w:rPr>
                <w:rFonts w:hint="cs"/>
                <w:color w:val="000000"/>
                <w:sz w:val="24"/>
                <w:szCs w:val="24"/>
                <w:rtl/>
              </w:rPr>
              <w:t xml:space="preserve">والوقت المحدد لتنفيذ الأشغال </w:t>
            </w:r>
            <w:r w:rsidR="00471112">
              <w:rPr>
                <w:rFonts w:hint="cs"/>
                <w:color w:val="000000"/>
                <w:sz w:val="24"/>
                <w:szCs w:val="24"/>
                <w:rtl/>
              </w:rPr>
              <w:t>لمدة 12 شهرا</w:t>
            </w:r>
            <w:r>
              <w:rPr>
                <w:rFonts w:hint="cs"/>
                <w:color w:val="000000"/>
                <w:sz w:val="24"/>
                <w:szCs w:val="24"/>
                <w:rtl/>
              </w:rPr>
              <w:t xml:space="preserve"> </w:t>
            </w:r>
          </w:p>
          <w:p w:rsidR="006A7C72" w:rsidRPr="008D3049" w:rsidRDefault="006A7C72" w:rsidP="009A14FE">
            <w:pPr>
              <w:spacing w:line="240" w:lineRule="auto"/>
              <w:ind w:firstLine="0"/>
              <w:jc w:val="both"/>
              <w:rPr>
                <w:color w:val="000000"/>
                <w:sz w:val="24"/>
                <w:szCs w:val="24"/>
              </w:rPr>
            </w:pP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rsidR="006A7C72" w:rsidRDefault="006A7C72" w:rsidP="007F36D7">
            <w:pPr>
              <w:spacing w:line="240" w:lineRule="auto"/>
              <w:ind w:hanging="2"/>
              <w:jc w:val="both"/>
              <w:rPr>
                <w:color w:val="000000"/>
                <w:sz w:val="24"/>
                <w:szCs w:val="24"/>
                <w:rtl/>
              </w:rPr>
            </w:pPr>
          </w:p>
          <w:p w:rsidR="006A7C72" w:rsidRDefault="0091008E" w:rsidP="00313922">
            <w:pPr>
              <w:spacing w:line="240" w:lineRule="auto"/>
              <w:ind w:hanging="2"/>
              <w:jc w:val="both"/>
              <w:rPr>
                <w:color w:val="000000"/>
                <w:sz w:val="24"/>
                <w:szCs w:val="24"/>
                <w:rtl/>
              </w:rPr>
            </w:pPr>
            <w:r>
              <w:rPr>
                <w:rFonts w:hint="cs"/>
                <w:color w:val="000000"/>
                <w:sz w:val="24"/>
                <w:szCs w:val="24"/>
                <w:rtl/>
              </w:rPr>
              <w:t xml:space="preserve">أشغال </w:t>
            </w:r>
            <w:r w:rsidR="00313922">
              <w:rPr>
                <w:rFonts w:hint="cs"/>
                <w:color w:val="000000"/>
                <w:sz w:val="24"/>
                <w:szCs w:val="24"/>
                <w:rtl/>
              </w:rPr>
              <w:t>مائية</w:t>
            </w:r>
            <w:r>
              <w:rPr>
                <w:rFonts w:hint="cs"/>
                <w:color w:val="000000"/>
                <w:sz w:val="24"/>
                <w:szCs w:val="24"/>
                <w:rtl/>
              </w:rPr>
              <w:t xml:space="preserve"> </w:t>
            </w:r>
          </w:p>
          <w:p w:rsidR="006A7C72" w:rsidRDefault="006A7C72" w:rsidP="007F36D7">
            <w:pPr>
              <w:spacing w:line="240" w:lineRule="auto"/>
              <w:ind w:hanging="2"/>
              <w:jc w:val="both"/>
              <w:rPr>
                <w:color w:val="000000"/>
                <w:sz w:val="24"/>
                <w:szCs w:val="24"/>
              </w:rPr>
            </w:pP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rsidR="00B235FD" w:rsidRDefault="00B235FD" w:rsidP="0029172A">
            <w:pPr>
              <w:spacing w:line="240" w:lineRule="auto"/>
              <w:ind w:hanging="2"/>
              <w:jc w:val="both"/>
              <w:rPr>
                <w:color w:val="000000"/>
                <w:sz w:val="24"/>
                <w:szCs w:val="24"/>
                <w:rtl/>
              </w:rPr>
            </w:pPr>
          </w:p>
          <w:p w:rsidR="006A7C72" w:rsidRDefault="0091008E" w:rsidP="0029172A">
            <w:pPr>
              <w:spacing w:line="240" w:lineRule="auto"/>
              <w:ind w:hanging="2"/>
              <w:jc w:val="both"/>
              <w:rPr>
                <w:color w:val="000000"/>
                <w:sz w:val="24"/>
                <w:szCs w:val="24"/>
                <w:rtl/>
              </w:rPr>
            </w:pPr>
            <w:r>
              <w:rPr>
                <w:rFonts w:hint="cs"/>
                <w:color w:val="000000"/>
                <w:sz w:val="24"/>
                <w:szCs w:val="24"/>
                <w:rtl/>
              </w:rPr>
              <w:t xml:space="preserve">مناقصة عمومية على أساس تقديم أسعار </w:t>
            </w:r>
          </w:p>
          <w:p w:rsidR="006A7C72" w:rsidRDefault="006A7C72" w:rsidP="0029172A">
            <w:pPr>
              <w:spacing w:line="240" w:lineRule="auto"/>
              <w:ind w:hanging="2"/>
              <w:jc w:val="both"/>
              <w:rPr>
                <w:color w:val="000000"/>
                <w:sz w:val="24"/>
                <w:szCs w:val="24"/>
                <w:rtl/>
              </w:rPr>
            </w:pPr>
          </w:p>
          <w:p w:rsidR="006A7C72" w:rsidRDefault="006A7C72" w:rsidP="0029172A">
            <w:pPr>
              <w:spacing w:line="240" w:lineRule="auto"/>
              <w:ind w:hanging="2"/>
              <w:jc w:val="both"/>
              <w:rPr>
                <w:color w:val="000000"/>
                <w:sz w:val="24"/>
                <w:szCs w:val="24"/>
              </w:rPr>
            </w:pP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rsidR="00B235FD" w:rsidRDefault="00B235FD" w:rsidP="00223934">
            <w:pPr>
              <w:spacing w:line="240" w:lineRule="auto"/>
              <w:ind w:hanging="2"/>
              <w:jc w:val="both"/>
              <w:rPr>
                <w:color w:val="000000"/>
                <w:sz w:val="24"/>
                <w:szCs w:val="24"/>
                <w:rtl/>
              </w:rPr>
            </w:pPr>
          </w:p>
          <w:p w:rsidR="006A7C72" w:rsidRDefault="006A7C72" w:rsidP="00223934">
            <w:pPr>
              <w:spacing w:line="240" w:lineRule="auto"/>
              <w:ind w:hanging="2"/>
              <w:jc w:val="both"/>
              <w:rPr>
                <w:color w:val="000000"/>
                <w:sz w:val="24"/>
                <w:szCs w:val="24"/>
                <w:rtl/>
              </w:rPr>
            </w:pPr>
          </w:p>
          <w:p w:rsidR="006A7C72" w:rsidRDefault="0091008E" w:rsidP="00223934">
            <w:pPr>
              <w:spacing w:line="240" w:lineRule="auto"/>
              <w:ind w:hanging="2"/>
              <w:jc w:val="both"/>
              <w:rPr>
                <w:color w:val="000000"/>
                <w:sz w:val="24"/>
                <w:szCs w:val="24"/>
                <w:rtl/>
              </w:rPr>
            </w:pPr>
            <w:r>
              <w:rPr>
                <w:rFonts w:hint="cs"/>
                <w:color w:val="000000"/>
                <w:sz w:val="24"/>
                <w:szCs w:val="24"/>
                <w:rtl/>
              </w:rPr>
              <w:t xml:space="preserve">على السعر الأدنى من العارضين المقبولين </w:t>
            </w:r>
          </w:p>
          <w:p w:rsidR="006A7C72" w:rsidRDefault="006A7C72" w:rsidP="00223934">
            <w:pPr>
              <w:spacing w:line="240" w:lineRule="auto"/>
              <w:ind w:hanging="2"/>
              <w:jc w:val="both"/>
              <w:rPr>
                <w:color w:val="000000"/>
                <w:sz w:val="24"/>
                <w:szCs w:val="24"/>
              </w:rPr>
            </w:pPr>
          </w:p>
        </w:tc>
      </w:tr>
      <w:tr w:rsidR="00A049F7"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rsidR="00A049F7" w:rsidRDefault="00A049F7" w:rsidP="00072D48">
            <w:pPr>
              <w:spacing w:line="240" w:lineRule="auto"/>
              <w:ind w:hanging="2"/>
              <w:jc w:val="both"/>
              <w:rPr>
                <w:color w:val="000000"/>
                <w:sz w:val="24"/>
                <w:szCs w:val="24"/>
                <w:rtl/>
              </w:rPr>
            </w:pPr>
          </w:p>
          <w:p w:rsidR="006A7C72" w:rsidRDefault="0091008E" w:rsidP="00072D48">
            <w:pPr>
              <w:spacing w:line="240" w:lineRule="auto"/>
              <w:ind w:hanging="2"/>
              <w:jc w:val="both"/>
              <w:rPr>
                <w:color w:val="000000"/>
                <w:sz w:val="24"/>
                <w:szCs w:val="24"/>
                <w:rtl/>
              </w:rPr>
            </w:pPr>
            <w:r>
              <w:rPr>
                <w:rFonts w:hint="cs"/>
                <w:color w:val="000000"/>
                <w:sz w:val="24"/>
                <w:szCs w:val="24"/>
                <w:rtl/>
              </w:rPr>
              <w:t>/</w:t>
            </w:r>
          </w:p>
          <w:p w:rsidR="006A7C72" w:rsidRDefault="006A7C72" w:rsidP="00072D48">
            <w:pPr>
              <w:spacing w:line="240" w:lineRule="auto"/>
              <w:ind w:hanging="2"/>
              <w:jc w:val="both"/>
              <w:rPr>
                <w:color w:val="000000"/>
                <w:sz w:val="24"/>
                <w:szCs w:val="24"/>
                <w:rtl/>
              </w:rPr>
            </w:pP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rsidR="00B235FD" w:rsidRDefault="00B235FD" w:rsidP="007F36D7">
            <w:pPr>
              <w:spacing w:line="240" w:lineRule="auto"/>
              <w:ind w:hanging="2"/>
              <w:jc w:val="both"/>
              <w:rPr>
                <w:color w:val="000000"/>
                <w:sz w:val="24"/>
                <w:szCs w:val="24"/>
                <w:rtl/>
              </w:rPr>
            </w:pPr>
          </w:p>
          <w:p w:rsidR="006A7C72" w:rsidRDefault="0008067F" w:rsidP="0008067F">
            <w:pPr>
              <w:spacing w:line="240" w:lineRule="auto"/>
              <w:ind w:hanging="2"/>
              <w:jc w:val="both"/>
              <w:rPr>
                <w:color w:val="000000"/>
                <w:sz w:val="24"/>
                <w:szCs w:val="24"/>
                <w:rtl/>
              </w:rPr>
            </w:pPr>
            <w:r>
              <w:rPr>
                <w:rFonts w:hint="cs"/>
                <w:color w:val="000000"/>
                <w:sz w:val="24"/>
                <w:szCs w:val="24"/>
                <w:rtl/>
              </w:rPr>
              <w:t xml:space="preserve">اثنا عشر </w:t>
            </w:r>
            <w:r w:rsidR="0091008E">
              <w:rPr>
                <w:rFonts w:hint="cs"/>
                <w:color w:val="000000"/>
                <w:sz w:val="24"/>
                <w:szCs w:val="24"/>
                <w:rtl/>
              </w:rPr>
              <w:t xml:space="preserve"> </w:t>
            </w:r>
            <w:r>
              <w:rPr>
                <w:rFonts w:hint="cs"/>
                <w:color w:val="000000"/>
                <w:sz w:val="24"/>
                <w:szCs w:val="24"/>
                <w:rtl/>
              </w:rPr>
              <w:t>مليون</w:t>
            </w:r>
            <w:r w:rsidR="0091008E">
              <w:rPr>
                <w:rFonts w:hint="cs"/>
                <w:color w:val="000000"/>
                <w:sz w:val="24"/>
                <w:szCs w:val="24"/>
                <w:rtl/>
              </w:rPr>
              <w:t xml:space="preserve"> ليرة لبنانية / </w:t>
            </w:r>
            <w:r w:rsidR="004507C5">
              <w:rPr>
                <w:rFonts w:hint="cs"/>
                <w:color w:val="000000"/>
                <w:sz w:val="24"/>
                <w:szCs w:val="24"/>
                <w:rtl/>
              </w:rPr>
              <w:t>12</w:t>
            </w:r>
            <w:r w:rsidR="0091008E">
              <w:rPr>
                <w:rFonts w:hint="cs"/>
                <w:color w:val="000000"/>
                <w:sz w:val="24"/>
                <w:szCs w:val="24"/>
                <w:rtl/>
              </w:rPr>
              <w:t>,000,000/ ل.ل.</w:t>
            </w:r>
          </w:p>
          <w:p w:rsidR="006A7C72" w:rsidRDefault="006A7C72" w:rsidP="007F36D7">
            <w:pPr>
              <w:spacing w:line="240" w:lineRule="auto"/>
              <w:ind w:hanging="2"/>
              <w:jc w:val="both"/>
              <w:rPr>
                <w:color w:val="000000"/>
                <w:sz w:val="24"/>
                <w:szCs w:val="24"/>
              </w:rPr>
            </w:pP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rsidR="00B235FD" w:rsidRDefault="00B235FD" w:rsidP="007F36D7">
            <w:pPr>
              <w:spacing w:line="240" w:lineRule="auto"/>
              <w:ind w:hanging="2"/>
              <w:jc w:val="both"/>
              <w:rPr>
                <w:color w:val="FF0000"/>
                <w:sz w:val="24"/>
                <w:szCs w:val="24"/>
                <w:rtl/>
              </w:rPr>
            </w:pPr>
          </w:p>
          <w:p w:rsidR="006A7C72" w:rsidRDefault="0091008E" w:rsidP="007F36D7">
            <w:pPr>
              <w:spacing w:line="240" w:lineRule="auto"/>
              <w:ind w:hanging="2"/>
              <w:jc w:val="both"/>
              <w:rPr>
                <w:color w:val="FF0000"/>
                <w:sz w:val="24"/>
                <w:szCs w:val="24"/>
                <w:rtl/>
              </w:rPr>
            </w:pPr>
            <w:r>
              <w:rPr>
                <w:rFonts w:hint="cs"/>
                <w:color w:val="FF0000"/>
                <w:sz w:val="24"/>
                <w:szCs w:val="24"/>
                <w:rtl/>
              </w:rPr>
              <w:t>/</w:t>
            </w:r>
          </w:p>
          <w:p w:rsidR="006A7C72" w:rsidRDefault="006A7C72" w:rsidP="007F36D7">
            <w:pPr>
              <w:spacing w:line="240" w:lineRule="auto"/>
              <w:ind w:hanging="2"/>
              <w:jc w:val="both"/>
              <w:rPr>
                <w:color w:val="FF0000"/>
                <w:sz w:val="24"/>
                <w:szCs w:val="24"/>
              </w:rPr>
            </w:pPr>
          </w:p>
        </w:tc>
      </w:tr>
      <w:tr w:rsidR="00B235FD" w:rsidTr="007165F2">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dotted" w:sz="4" w:space="0" w:color="000000"/>
            </w:tcBorders>
            <w:vAlign w:val="center"/>
          </w:tcPr>
          <w:p w:rsidR="00B235FD" w:rsidRDefault="00B235FD" w:rsidP="007F36D7">
            <w:pPr>
              <w:spacing w:line="240" w:lineRule="auto"/>
              <w:ind w:hanging="2"/>
              <w:jc w:val="both"/>
              <w:rPr>
                <w:color w:val="000000"/>
                <w:sz w:val="24"/>
                <w:szCs w:val="24"/>
                <w:rtl/>
              </w:rPr>
            </w:pPr>
          </w:p>
          <w:p w:rsidR="009A14FE" w:rsidRDefault="009A14FE" w:rsidP="009A14FE">
            <w:pPr>
              <w:spacing w:line="240" w:lineRule="auto"/>
              <w:ind w:hanging="2"/>
              <w:jc w:val="both"/>
              <w:rPr>
                <w:color w:val="000000"/>
                <w:sz w:val="24"/>
                <w:szCs w:val="24"/>
                <w:rtl/>
              </w:rPr>
            </w:pPr>
            <w:r>
              <w:rPr>
                <w:rFonts w:hint="cs"/>
                <w:color w:val="000000"/>
                <w:sz w:val="24"/>
                <w:szCs w:val="24"/>
                <w:rtl/>
              </w:rPr>
              <w:t>على العارض أن يكون مهندسا مدنيا او ميكانيكيا لديه خبرة لا تقل عن عشر سنوات أو يعمل لدى العارض مهندسا مدنيا او ميكانيكيا لديه خبرة لا تقل  من عشر سنوات سيعمل مديرا للمشروع موضوع المناقصة، وعليه تقديم أفادة تثبت أنه جهز بئرا بعمق لا يقل عن 600 مترا .</w:t>
            </w:r>
          </w:p>
          <w:p w:rsidR="006A7C72" w:rsidRDefault="006A7C72" w:rsidP="007F36D7">
            <w:pPr>
              <w:spacing w:line="240" w:lineRule="auto"/>
              <w:ind w:hanging="2"/>
              <w:jc w:val="both"/>
              <w:rPr>
                <w:color w:val="000000"/>
                <w:sz w:val="24"/>
                <w:szCs w:val="24"/>
              </w:rPr>
            </w:pPr>
          </w:p>
        </w:tc>
      </w:tr>
      <w:tr w:rsidR="007165F2" w:rsidTr="00646963">
        <w:trPr>
          <w:trHeight w:val="70"/>
          <w:jc w:val="right"/>
        </w:trPr>
        <w:tc>
          <w:tcPr>
            <w:tcW w:w="2250" w:type="dxa"/>
            <w:tcBorders>
              <w:top w:val="dotted" w:sz="4" w:space="0" w:color="000000"/>
              <w:bottom w:val="single" w:sz="4" w:space="0" w:color="auto"/>
              <w:right w:val="single" w:sz="4" w:space="0" w:color="000000"/>
            </w:tcBorders>
            <w:vAlign w:val="center"/>
          </w:tcPr>
          <w:p w:rsidR="007165F2" w:rsidRDefault="007165F2" w:rsidP="00967D45">
            <w:pPr>
              <w:spacing w:line="240" w:lineRule="auto"/>
              <w:ind w:firstLine="0"/>
              <w:jc w:val="both"/>
              <w:rPr>
                <w:b/>
                <w:bCs/>
                <w:color w:val="000000"/>
                <w:sz w:val="24"/>
                <w:szCs w:val="24"/>
                <w:rtl/>
              </w:rPr>
            </w:pPr>
          </w:p>
          <w:p w:rsidR="007165F2" w:rsidRPr="000F5BBC" w:rsidRDefault="007165F2" w:rsidP="00967D45">
            <w:pPr>
              <w:spacing w:line="240" w:lineRule="auto"/>
              <w:ind w:firstLine="0"/>
              <w:jc w:val="both"/>
              <w:rPr>
                <w:b/>
                <w:bCs/>
                <w:color w:val="000000"/>
                <w:sz w:val="24"/>
                <w:szCs w:val="24"/>
                <w:rtl/>
              </w:rPr>
            </w:pPr>
          </w:p>
        </w:tc>
        <w:tc>
          <w:tcPr>
            <w:tcW w:w="8913" w:type="dxa"/>
            <w:tcBorders>
              <w:top w:val="dotted" w:sz="4" w:space="0" w:color="000000"/>
              <w:left w:val="single" w:sz="4" w:space="0" w:color="000000"/>
              <w:bottom w:val="single" w:sz="4" w:space="0" w:color="auto"/>
            </w:tcBorders>
            <w:vAlign w:val="center"/>
          </w:tcPr>
          <w:p w:rsidR="007165F2" w:rsidRDefault="007165F2" w:rsidP="007F36D7">
            <w:pPr>
              <w:spacing w:line="240" w:lineRule="auto"/>
              <w:ind w:hanging="2"/>
              <w:jc w:val="both"/>
              <w:rPr>
                <w:color w:val="000000"/>
                <w:sz w:val="24"/>
                <w:szCs w:val="24"/>
                <w:rtl/>
              </w:rPr>
            </w:pPr>
          </w:p>
        </w:tc>
      </w:tr>
    </w:tbl>
    <w:p w:rsidR="00B235FD" w:rsidRDefault="00B235FD" w:rsidP="00297452">
      <w:pPr>
        <w:spacing w:line="240" w:lineRule="auto"/>
        <w:ind w:hanging="2"/>
        <w:jc w:val="both"/>
        <w:rPr>
          <w:sz w:val="24"/>
          <w:szCs w:val="24"/>
          <w:rtl/>
        </w:rPr>
      </w:pPr>
    </w:p>
    <w:p w:rsidR="006A7C72" w:rsidRDefault="006A7C72" w:rsidP="00297452">
      <w:pPr>
        <w:spacing w:line="240" w:lineRule="auto"/>
        <w:ind w:hanging="2"/>
        <w:jc w:val="both"/>
        <w:rPr>
          <w:sz w:val="24"/>
          <w:szCs w:val="24"/>
          <w:rtl/>
        </w:rPr>
      </w:pPr>
    </w:p>
    <w:p w:rsidR="006A7C72" w:rsidRDefault="006A7C72" w:rsidP="00297452">
      <w:pPr>
        <w:spacing w:line="240" w:lineRule="auto"/>
        <w:ind w:hanging="2"/>
        <w:jc w:val="both"/>
        <w:rPr>
          <w:sz w:val="24"/>
          <w:szCs w:val="24"/>
          <w:rtl/>
        </w:rPr>
      </w:pPr>
    </w:p>
    <w:p w:rsidR="006A7C72" w:rsidRDefault="006A7C72" w:rsidP="00297452">
      <w:pPr>
        <w:spacing w:line="240" w:lineRule="auto"/>
        <w:ind w:hanging="2"/>
        <w:jc w:val="both"/>
        <w:rPr>
          <w:sz w:val="24"/>
          <w:szCs w:val="24"/>
          <w:rtl/>
        </w:rPr>
      </w:pPr>
    </w:p>
    <w:p w:rsidR="006A7C72" w:rsidRDefault="006A7C72" w:rsidP="00297452">
      <w:pPr>
        <w:spacing w:line="240" w:lineRule="auto"/>
        <w:ind w:hanging="2"/>
        <w:jc w:val="both"/>
        <w:rPr>
          <w:sz w:val="24"/>
          <w:szCs w:val="24"/>
          <w:rtl/>
        </w:rPr>
      </w:pPr>
    </w:p>
    <w:p w:rsidR="006A7C72" w:rsidRDefault="006A7C72" w:rsidP="00297452">
      <w:pPr>
        <w:spacing w:line="240" w:lineRule="auto"/>
        <w:ind w:hanging="2"/>
        <w:jc w:val="both"/>
        <w:rPr>
          <w:sz w:val="24"/>
          <w:szCs w:val="24"/>
          <w:rtl/>
        </w:rPr>
      </w:pPr>
    </w:p>
    <w:p w:rsidR="006A7C72" w:rsidRDefault="006A7C72" w:rsidP="00297452">
      <w:pPr>
        <w:spacing w:line="240" w:lineRule="auto"/>
        <w:ind w:hanging="2"/>
        <w:jc w:val="both"/>
        <w:rPr>
          <w:sz w:val="24"/>
          <w:szCs w:val="24"/>
          <w:rtl/>
        </w:rPr>
      </w:pPr>
    </w:p>
    <w:p w:rsidR="006A7C72" w:rsidRDefault="006A7C72" w:rsidP="00297452">
      <w:pPr>
        <w:spacing w:line="240" w:lineRule="auto"/>
        <w:ind w:hanging="2"/>
        <w:jc w:val="both"/>
        <w:rPr>
          <w:sz w:val="24"/>
          <w:szCs w:val="24"/>
          <w:rtl/>
        </w:rPr>
      </w:pPr>
    </w:p>
    <w:p w:rsidR="006A7C72" w:rsidRDefault="006A7C72" w:rsidP="00297452">
      <w:pPr>
        <w:spacing w:line="240" w:lineRule="auto"/>
        <w:ind w:hanging="2"/>
        <w:jc w:val="both"/>
        <w:rPr>
          <w:sz w:val="24"/>
          <w:szCs w:val="24"/>
          <w:rtl/>
        </w:rPr>
      </w:pPr>
    </w:p>
    <w:p w:rsidR="006A7C72" w:rsidRDefault="006A7C72"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rsidR="00120426" w:rsidRDefault="00120426" w:rsidP="00B45AC0">
            <w:pPr>
              <w:spacing w:line="240" w:lineRule="auto"/>
              <w:ind w:firstLine="0"/>
              <w:jc w:val="left"/>
              <w:rPr>
                <w:sz w:val="24"/>
                <w:szCs w:val="24"/>
                <w:rtl/>
              </w:rPr>
            </w:pPr>
            <w:r w:rsidRPr="000F5BBC">
              <w:rPr>
                <w:bCs/>
                <w:color w:val="000000"/>
                <w:sz w:val="24"/>
                <w:szCs w:val="24"/>
                <w:rtl/>
              </w:rPr>
              <w:lastRenderedPageBreak/>
              <w:t>تواريخ/ مهل/ أماكن</w:t>
            </w:r>
          </w:p>
        </w:tc>
      </w:tr>
      <w:tr w:rsidR="00120426" w:rsidTr="00B45AC0">
        <w:trPr>
          <w:trHeight w:val="350"/>
          <w:jc w:val="right"/>
        </w:trPr>
        <w:tc>
          <w:tcPr>
            <w:tcW w:w="3420" w:type="dxa"/>
            <w:tcBorders>
              <w:bottom w:val="dotted" w:sz="4" w:space="0" w:color="000000"/>
              <w:right w:val="single" w:sz="4" w:space="0" w:color="000000"/>
            </w:tcBorders>
            <w:vAlign w:val="center"/>
          </w:tcPr>
          <w:p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rsidR="00120426" w:rsidRDefault="00120426" w:rsidP="00B45AC0">
            <w:pPr>
              <w:spacing w:line="240" w:lineRule="auto"/>
              <w:ind w:hanging="2"/>
              <w:jc w:val="left"/>
              <w:rPr>
                <w:color w:val="000000"/>
                <w:sz w:val="24"/>
                <w:szCs w:val="24"/>
                <w:rtl/>
              </w:rPr>
            </w:pPr>
          </w:p>
          <w:p w:rsidR="006A7C72" w:rsidRDefault="004507C5" w:rsidP="00C23195">
            <w:pPr>
              <w:spacing w:line="240" w:lineRule="auto"/>
              <w:ind w:hanging="2"/>
              <w:jc w:val="left"/>
              <w:rPr>
                <w:color w:val="000000"/>
                <w:sz w:val="24"/>
                <w:szCs w:val="24"/>
                <w:rtl/>
              </w:rPr>
            </w:pPr>
            <w:r>
              <w:rPr>
                <w:rFonts w:hint="cs"/>
                <w:color w:val="000000"/>
                <w:sz w:val="24"/>
                <w:szCs w:val="24"/>
                <w:rtl/>
              </w:rPr>
              <w:t xml:space="preserve">12/9/2023 </w:t>
            </w:r>
            <w:r w:rsidR="005871AA">
              <w:rPr>
                <w:rFonts w:hint="cs"/>
                <w:color w:val="000000"/>
                <w:sz w:val="24"/>
                <w:szCs w:val="24"/>
                <w:rtl/>
              </w:rPr>
              <w:t xml:space="preserve">الساعة العاشرة والنصف صباحا </w:t>
            </w:r>
          </w:p>
          <w:p w:rsidR="006A7C72" w:rsidRDefault="006A7C72" w:rsidP="00B45AC0">
            <w:pPr>
              <w:spacing w:line="240" w:lineRule="auto"/>
              <w:ind w:hanging="2"/>
              <w:jc w:val="left"/>
              <w:rPr>
                <w:color w:val="000000"/>
                <w:sz w:val="24"/>
                <w:szCs w:val="24"/>
                <w:rtl/>
              </w:rPr>
            </w:pPr>
          </w:p>
          <w:p w:rsidR="006A7C72" w:rsidRDefault="006A7C72" w:rsidP="00B45AC0">
            <w:pPr>
              <w:spacing w:line="240" w:lineRule="auto"/>
              <w:ind w:hanging="2"/>
              <w:jc w:val="left"/>
              <w:rPr>
                <w:color w:val="000000"/>
                <w:sz w:val="24"/>
                <w:szCs w:val="24"/>
              </w:rPr>
            </w:pPr>
          </w:p>
        </w:tc>
      </w:tr>
      <w:tr w:rsidR="00120426" w:rsidTr="00B45AC0">
        <w:trPr>
          <w:trHeight w:val="350"/>
          <w:jc w:val="right"/>
        </w:trPr>
        <w:tc>
          <w:tcPr>
            <w:tcW w:w="3420" w:type="dxa"/>
            <w:tcBorders>
              <w:top w:val="dotted" w:sz="4" w:space="0" w:color="000000"/>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rsidR="00120426" w:rsidRDefault="00120426" w:rsidP="00B45AC0">
            <w:pPr>
              <w:spacing w:line="240" w:lineRule="auto"/>
              <w:ind w:hanging="2"/>
              <w:jc w:val="left"/>
              <w:rPr>
                <w:color w:val="000000"/>
                <w:sz w:val="24"/>
                <w:szCs w:val="24"/>
                <w:rtl/>
              </w:rPr>
            </w:pPr>
          </w:p>
          <w:p w:rsidR="006A7C72" w:rsidRDefault="006A7C72" w:rsidP="00B45AC0">
            <w:pPr>
              <w:spacing w:line="240" w:lineRule="auto"/>
              <w:ind w:hanging="2"/>
              <w:jc w:val="left"/>
              <w:rPr>
                <w:color w:val="000000"/>
                <w:sz w:val="24"/>
                <w:szCs w:val="24"/>
                <w:rtl/>
              </w:rPr>
            </w:pPr>
          </w:p>
          <w:p w:rsidR="006A7C72" w:rsidRDefault="00CC56A1" w:rsidP="00CC56A1">
            <w:pPr>
              <w:spacing w:line="240" w:lineRule="auto"/>
              <w:ind w:hanging="2"/>
              <w:jc w:val="left"/>
              <w:rPr>
                <w:color w:val="000000"/>
                <w:sz w:val="24"/>
                <w:szCs w:val="24"/>
                <w:rtl/>
              </w:rPr>
            </w:pPr>
            <w:r>
              <w:rPr>
                <w:rFonts w:hint="cs"/>
                <w:color w:val="000000"/>
                <w:sz w:val="24"/>
                <w:szCs w:val="24"/>
                <w:rtl/>
              </w:rPr>
              <w:t>12</w:t>
            </w:r>
            <w:r w:rsidR="005871AA">
              <w:rPr>
                <w:rFonts w:hint="cs"/>
                <w:color w:val="000000"/>
                <w:sz w:val="24"/>
                <w:szCs w:val="24"/>
                <w:rtl/>
              </w:rPr>
              <w:t>/</w:t>
            </w:r>
            <w:r>
              <w:rPr>
                <w:rFonts w:hint="cs"/>
                <w:color w:val="000000"/>
                <w:sz w:val="24"/>
                <w:szCs w:val="24"/>
                <w:rtl/>
              </w:rPr>
              <w:t>9</w:t>
            </w:r>
            <w:r w:rsidR="005871AA">
              <w:rPr>
                <w:rFonts w:hint="cs"/>
                <w:color w:val="000000"/>
                <w:sz w:val="24"/>
                <w:szCs w:val="24"/>
                <w:rtl/>
              </w:rPr>
              <w:t>/202</w:t>
            </w:r>
            <w:r w:rsidR="004507C5">
              <w:rPr>
                <w:rFonts w:hint="cs"/>
                <w:color w:val="000000"/>
                <w:sz w:val="24"/>
                <w:szCs w:val="24"/>
                <w:rtl/>
              </w:rPr>
              <w:t>3</w:t>
            </w:r>
            <w:r w:rsidR="005871AA">
              <w:rPr>
                <w:rFonts w:hint="cs"/>
                <w:color w:val="000000"/>
                <w:sz w:val="24"/>
                <w:szCs w:val="24"/>
                <w:rtl/>
              </w:rPr>
              <w:t xml:space="preserve"> الساعة العاشرة صباحا </w:t>
            </w:r>
          </w:p>
          <w:p w:rsidR="006A7C72" w:rsidRDefault="006A7C72" w:rsidP="00B45AC0">
            <w:pPr>
              <w:spacing w:line="240" w:lineRule="auto"/>
              <w:ind w:hanging="2"/>
              <w:jc w:val="left"/>
              <w:rPr>
                <w:color w:val="000000"/>
                <w:sz w:val="24"/>
                <w:szCs w:val="24"/>
              </w:rPr>
            </w:pPr>
          </w:p>
        </w:tc>
      </w:tr>
      <w:tr w:rsidR="00120426" w:rsidTr="00B45AC0">
        <w:trPr>
          <w:trHeight w:val="350"/>
          <w:jc w:val="right"/>
        </w:trPr>
        <w:tc>
          <w:tcPr>
            <w:tcW w:w="3420" w:type="dxa"/>
            <w:tcBorders>
              <w:top w:val="dotted" w:sz="4" w:space="0" w:color="000000"/>
              <w:bottom w:val="single" w:sz="4" w:space="0" w:color="auto"/>
              <w:right w:val="single" w:sz="4" w:space="0" w:color="000000"/>
            </w:tcBorders>
            <w:vAlign w:val="center"/>
          </w:tcPr>
          <w:p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rsidR="00120426" w:rsidRDefault="00120426" w:rsidP="00B45AC0">
            <w:pPr>
              <w:spacing w:line="240" w:lineRule="auto"/>
              <w:ind w:hanging="2"/>
              <w:jc w:val="left"/>
              <w:rPr>
                <w:color w:val="000000"/>
                <w:sz w:val="24"/>
                <w:szCs w:val="24"/>
                <w:rtl/>
              </w:rPr>
            </w:pPr>
          </w:p>
          <w:p w:rsidR="006A7C72" w:rsidRDefault="006A7C72" w:rsidP="00B45AC0">
            <w:pPr>
              <w:spacing w:line="240" w:lineRule="auto"/>
              <w:ind w:hanging="2"/>
              <w:jc w:val="left"/>
              <w:rPr>
                <w:color w:val="000000"/>
                <w:sz w:val="24"/>
                <w:szCs w:val="24"/>
                <w:rtl/>
              </w:rPr>
            </w:pPr>
          </w:p>
          <w:p w:rsidR="006A7C72" w:rsidRDefault="006A7C72" w:rsidP="00B45AC0">
            <w:pPr>
              <w:spacing w:line="240" w:lineRule="auto"/>
              <w:ind w:hanging="2"/>
              <w:jc w:val="left"/>
              <w:rPr>
                <w:color w:val="000000"/>
                <w:sz w:val="24"/>
                <w:szCs w:val="24"/>
                <w:rtl/>
              </w:rPr>
            </w:pPr>
          </w:p>
          <w:p w:rsidR="006A7C72" w:rsidRDefault="006A7C72" w:rsidP="00B45AC0">
            <w:pPr>
              <w:spacing w:line="240" w:lineRule="auto"/>
              <w:ind w:hanging="2"/>
              <w:jc w:val="left"/>
              <w:rPr>
                <w:color w:val="000000"/>
                <w:sz w:val="24"/>
                <w:szCs w:val="24"/>
                <w:rtl/>
              </w:rPr>
            </w:pPr>
          </w:p>
        </w:tc>
      </w:tr>
      <w:tr w:rsidR="00120426" w:rsidTr="00B45AC0">
        <w:trPr>
          <w:trHeight w:val="70"/>
          <w:jc w:val="right"/>
        </w:trPr>
        <w:tc>
          <w:tcPr>
            <w:tcW w:w="3420" w:type="dxa"/>
            <w:tcBorders>
              <w:top w:val="single" w:sz="4" w:space="0" w:color="auto"/>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rsidR="00120426" w:rsidRDefault="00120426" w:rsidP="00B45AC0">
            <w:pPr>
              <w:spacing w:line="240" w:lineRule="auto"/>
              <w:ind w:hanging="2"/>
              <w:jc w:val="both"/>
              <w:rPr>
                <w:color w:val="000000"/>
                <w:sz w:val="24"/>
                <w:szCs w:val="24"/>
                <w:rtl/>
              </w:rPr>
            </w:pPr>
          </w:p>
          <w:p w:rsidR="006A7C72" w:rsidRDefault="00CC56A1" w:rsidP="00CC56A1">
            <w:pPr>
              <w:spacing w:line="240" w:lineRule="auto"/>
              <w:ind w:hanging="2"/>
              <w:jc w:val="both"/>
              <w:rPr>
                <w:color w:val="000000"/>
                <w:sz w:val="24"/>
                <w:szCs w:val="24"/>
                <w:rtl/>
              </w:rPr>
            </w:pPr>
            <w:r>
              <w:rPr>
                <w:rFonts w:hint="cs"/>
                <w:color w:val="000000"/>
                <w:sz w:val="24"/>
                <w:szCs w:val="24"/>
                <w:rtl/>
              </w:rPr>
              <w:t>31</w:t>
            </w:r>
            <w:r w:rsidR="005871AA">
              <w:rPr>
                <w:rFonts w:hint="cs"/>
                <w:color w:val="000000"/>
                <w:sz w:val="24"/>
                <w:szCs w:val="24"/>
                <w:rtl/>
              </w:rPr>
              <w:t>/</w:t>
            </w:r>
            <w:r>
              <w:rPr>
                <w:rFonts w:hint="cs"/>
                <w:color w:val="000000"/>
                <w:sz w:val="24"/>
                <w:szCs w:val="24"/>
                <w:rtl/>
              </w:rPr>
              <w:t>8</w:t>
            </w:r>
            <w:r w:rsidR="005871AA">
              <w:rPr>
                <w:rFonts w:hint="cs"/>
                <w:color w:val="000000"/>
                <w:sz w:val="24"/>
                <w:szCs w:val="24"/>
                <w:rtl/>
              </w:rPr>
              <w:t>/202</w:t>
            </w:r>
            <w:r w:rsidR="004507C5">
              <w:rPr>
                <w:rFonts w:hint="cs"/>
                <w:color w:val="000000"/>
                <w:sz w:val="24"/>
                <w:szCs w:val="24"/>
                <w:rtl/>
              </w:rPr>
              <w:t>3</w:t>
            </w:r>
            <w:r w:rsidR="005871AA">
              <w:rPr>
                <w:rFonts w:hint="cs"/>
                <w:color w:val="000000"/>
                <w:sz w:val="24"/>
                <w:szCs w:val="24"/>
                <w:rtl/>
              </w:rPr>
              <w:t xml:space="preserve"> الساعة العاشرة صباحا </w:t>
            </w:r>
          </w:p>
          <w:p w:rsidR="006A7C72" w:rsidRDefault="006A7C72" w:rsidP="00B45AC0">
            <w:pPr>
              <w:spacing w:line="240" w:lineRule="auto"/>
              <w:ind w:hanging="2"/>
              <w:jc w:val="both"/>
              <w:rPr>
                <w:color w:val="000000"/>
                <w:sz w:val="24"/>
                <w:szCs w:val="24"/>
                <w:rtl/>
              </w:rPr>
            </w:pPr>
          </w:p>
          <w:p w:rsidR="006A7C72" w:rsidRDefault="006A7C72" w:rsidP="00B45AC0">
            <w:pPr>
              <w:spacing w:line="240" w:lineRule="auto"/>
              <w:ind w:hanging="2"/>
              <w:jc w:val="both"/>
              <w:rPr>
                <w:color w:val="000000"/>
                <w:sz w:val="24"/>
                <w:szCs w:val="24"/>
              </w:rPr>
            </w:pPr>
          </w:p>
        </w:tc>
      </w:tr>
      <w:tr w:rsidR="00120426" w:rsidTr="00B45AC0">
        <w:trPr>
          <w:trHeight w:val="70"/>
          <w:jc w:val="right"/>
        </w:trPr>
        <w:tc>
          <w:tcPr>
            <w:tcW w:w="3420" w:type="dxa"/>
            <w:tcBorders>
              <w:top w:val="dotted" w:sz="4" w:space="0" w:color="000000"/>
              <w:bottom w:val="single" w:sz="4" w:space="0" w:color="auto"/>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rsidR="00120426" w:rsidRDefault="00CC56A1" w:rsidP="00CC56A1">
            <w:pPr>
              <w:spacing w:line="240" w:lineRule="auto"/>
              <w:ind w:hanging="2"/>
              <w:jc w:val="both"/>
              <w:rPr>
                <w:color w:val="000000"/>
                <w:sz w:val="24"/>
                <w:szCs w:val="24"/>
                <w:rtl/>
              </w:rPr>
            </w:pPr>
            <w:r>
              <w:rPr>
                <w:rFonts w:hint="cs"/>
                <w:color w:val="000000"/>
                <w:sz w:val="24"/>
                <w:szCs w:val="24"/>
                <w:rtl/>
              </w:rPr>
              <w:t>6</w:t>
            </w:r>
            <w:r w:rsidR="005871AA">
              <w:rPr>
                <w:rFonts w:hint="cs"/>
                <w:color w:val="000000"/>
                <w:sz w:val="24"/>
                <w:szCs w:val="24"/>
                <w:rtl/>
              </w:rPr>
              <w:t>/</w:t>
            </w:r>
            <w:r>
              <w:rPr>
                <w:rFonts w:hint="cs"/>
                <w:color w:val="000000"/>
                <w:sz w:val="24"/>
                <w:szCs w:val="24"/>
                <w:rtl/>
              </w:rPr>
              <w:t>9</w:t>
            </w:r>
            <w:r w:rsidR="005871AA">
              <w:rPr>
                <w:rFonts w:hint="cs"/>
                <w:color w:val="000000"/>
                <w:sz w:val="24"/>
                <w:szCs w:val="24"/>
                <w:rtl/>
              </w:rPr>
              <w:t>/202</w:t>
            </w:r>
            <w:r>
              <w:rPr>
                <w:rFonts w:hint="cs"/>
                <w:color w:val="000000"/>
                <w:sz w:val="24"/>
                <w:szCs w:val="24"/>
                <w:rtl/>
              </w:rPr>
              <w:t>3</w:t>
            </w:r>
            <w:r w:rsidR="005871AA">
              <w:rPr>
                <w:rFonts w:hint="cs"/>
                <w:color w:val="000000"/>
                <w:sz w:val="24"/>
                <w:szCs w:val="24"/>
                <w:rtl/>
              </w:rPr>
              <w:t xml:space="preserve"> الساعة العاشرة صباحا </w:t>
            </w:r>
          </w:p>
          <w:p w:rsidR="006A7C72" w:rsidRDefault="006A7C72" w:rsidP="00B45AC0">
            <w:pPr>
              <w:spacing w:line="240" w:lineRule="auto"/>
              <w:ind w:hanging="2"/>
              <w:jc w:val="both"/>
              <w:rPr>
                <w:color w:val="000000"/>
                <w:sz w:val="24"/>
                <w:szCs w:val="24"/>
                <w:rtl/>
              </w:rPr>
            </w:pPr>
          </w:p>
          <w:p w:rsidR="006A7C72" w:rsidRDefault="006A7C72" w:rsidP="00B45AC0">
            <w:pPr>
              <w:spacing w:line="240" w:lineRule="auto"/>
              <w:ind w:hanging="2"/>
              <w:jc w:val="both"/>
              <w:rPr>
                <w:color w:val="000000"/>
                <w:sz w:val="24"/>
                <w:szCs w:val="24"/>
              </w:rPr>
            </w:pPr>
          </w:p>
        </w:tc>
      </w:tr>
      <w:tr w:rsidR="00120426" w:rsidTr="00B45AC0">
        <w:trPr>
          <w:trHeight w:val="70"/>
          <w:jc w:val="right"/>
        </w:trPr>
        <w:tc>
          <w:tcPr>
            <w:tcW w:w="3420" w:type="dxa"/>
            <w:tcBorders>
              <w:top w:val="single" w:sz="4" w:space="0" w:color="auto"/>
              <w:bottom w:val="single" w:sz="4" w:space="0" w:color="auto"/>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rsidR="00120426" w:rsidRDefault="00120426" w:rsidP="00B45AC0">
            <w:pPr>
              <w:spacing w:line="240" w:lineRule="auto"/>
              <w:ind w:hanging="2"/>
              <w:jc w:val="left"/>
              <w:rPr>
                <w:color w:val="000000"/>
                <w:sz w:val="24"/>
                <w:szCs w:val="24"/>
                <w:rtl/>
              </w:rPr>
            </w:pPr>
          </w:p>
          <w:p w:rsidR="006A7C72" w:rsidRDefault="005871AA" w:rsidP="00B45AC0">
            <w:pPr>
              <w:spacing w:line="240" w:lineRule="auto"/>
              <w:ind w:hanging="2"/>
              <w:jc w:val="left"/>
              <w:rPr>
                <w:color w:val="000000"/>
                <w:sz w:val="24"/>
                <w:szCs w:val="24"/>
                <w:rtl/>
              </w:rPr>
            </w:pPr>
            <w:r>
              <w:rPr>
                <w:rFonts w:hint="cs"/>
                <w:color w:val="000000"/>
                <w:sz w:val="24"/>
                <w:szCs w:val="24"/>
                <w:rtl/>
              </w:rPr>
              <w:t xml:space="preserve">ستون يوما من تاريخ جلسة التلزيم </w:t>
            </w:r>
          </w:p>
          <w:p w:rsidR="006A7C72" w:rsidRDefault="006A7C72" w:rsidP="00B45AC0">
            <w:pPr>
              <w:spacing w:line="240" w:lineRule="auto"/>
              <w:ind w:hanging="2"/>
              <w:jc w:val="left"/>
              <w:rPr>
                <w:color w:val="000000"/>
                <w:sz w:val="24"/>
                <w:szCs w:val="24"/>
              </w:rPr>
            </w:pPr>
          </w:p>
        </w:tc>
      </w:tr>
      <w:tr w:rsidR="00120426" w:rsidTr="00B45AC0">
        <w:trPr>
          <w:trHeight w:val="70"/>
          <w:jc w:val="right"/>
        </w:trPr>
        <w:tc>
          <w:tcPr>
            <w:tcW w:w="3420" w:type="dxa"/>
            <w:tcBorders>
              <w:top w:val="single" w:sz="4" w:space="0" w:color="auto"/>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rsidR="00120426" w:rsidRDefault="00120426" w:rsidP="00B45AC0">
            <w:pPr>
              <w:spacing w:line="240" w:lineRule="auto"/>
              <w:ind w:hanging="2"/>
              <w:jc w:val="left"/>
              <w:rPr>
                <w:color w:val="000000"/>
                <w:sz w:val="24"/>
                <w:szCs w:val="24"/>
                <w:rtl/>
              </w:rPr>
            </w:pPr>
          </w:p>
          <w:p w:rsidR="006A7C72" w:rsidRDefault="005871AA" w:rsidP="005871AA">
            <w:pPr>
              <w:spacing w:line="240" w:lineRule="auto"/>
              <w:ind w:hanging="2"/>
              <w:jc w:val="left"/>
              <w:rPr>
                <w:color w:val="000000"/>
                <w:sz w:val="24"/>
                <w:szCs w:val="24"/>
                <w:rtl/>
              </w:rPr>
            </w:pPr>
            <w:r>
              <w:rPr>
                <w:rFonts w:hint="cs"/>
                <w:color w:val="000000"/>
                <w:sz w:val="24"/>
                <w:szCs w:val="24"/>
                <w:rtl/>
              </w:rPr>
              <w:t xml:space="preserve">مصلحة الديوان في  مجلس االجنوب بئر حسن - نزلة السلطان ابراهيم </w:t>
            </w:r>
          </w:p>
          <w:p w:rsidR="006A7C72" w:rsidRDefault="006A7C72" w:rsidP="00B45AC0">
            <w:pPr>
              <w:spacing w:line="240" w:lineRule="auto"/>
              <w:ind w:hanging="2"/>
              <w:jc w:val="left"/>
              <w:rPr>
                <w:color w:val="000000"/>
                <w:sz w:val="24"/>
                <w:szCs w:val="24"/>
              </w:rPr>
            </w:pPr>
          </w:p>
        </w:tc>
      </w:tr>
      <w:tr w:rsidR="00120426" w:rsidTr="00B45AC0">
        <w:trPr>
          <w:trHeight w:val="70"/>
          <w:jc w:val="right"/>
        </w:trPr>
        <w:tc>
          <w:tcPr>
            <w:tcW w:w="3420" w:type="dxa"/>
            <w:tcBorders>
              <w:top w:val="dotted" w:sz="4" w:space="0" w:color="000000"/>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rsidR="00120426" w:rsidRDefault="00120426" w:rsidP="00B45AC0">
            <w:pPr>
              <w:spacing w:line="240" w:lineRule="auto"/>
              <w:ind w:hanging="2"/>
              <w:jc w:val="left"/>
              <w:rPr>
                <w:color w:val="000000"/>
                <w:sz w:val="24"/>
                <w:szCs w:val="24"/>
                <w:rtl/>
              </w:rPr>
            </w:pPr>
          </w:p>
          <w:p w:rsidR="006A7C72" w:rsidRDefault="006A7C72" w:rsidP="00B45AC0">
            <w:pPr>
              <w:spacing w:line="240" w:lineRule="auto"/>
              <w:ind w:hanging="2"/>
              <w:jc w:val="left"/>
              <w:rPr>
                <w:color w:val="000000"/>
                <w:sz w:val="24"/>
                <w:szCs w:val="24"/>
                <w:rtl/>
              </w:rPr>
            </w:pPr>
          </w:p>
          <w:p w:rsidR="006A7C72" w:rsidRDefault="005871AA" w:rsidP="00B45AC0">
            <w:pPr>
              <w:spacing w:line="240" w:lineRule="auto"/>
              <w:ind w:hanging="2"/>
              <w:jc w:val="left"/>
              <w:rPr>
                <w:color w:val="000000"/>
                <w:sz w:val="24"/>
                <w:szCs w:val="24"/>
              </w:rPr>
            </w:pPr>
            <w:r>
              <w:rPr>
                <w:rFonts w:hint="cs"/>
                <w:color w:val="000000"/>
                <w:sz w:val="24"/>
                <w:szCs w:val="24"/>
                <w:rtl/>
              </w:rPr>
              <w:t xml:space="preserve">قلم المجلس </w:t>
            </w:r>
          </w:p>
        </w:tc>
      </w:tr>
      <w:tr w:rsidR="00120426" w:rsidTr="00B45AC0">
        <w:trPr>
          <w:trHeight w:val="70"/>
          <w:jc w:val="right"/>
        </w:trPr>
        <w:tc>
          <w:tcPr>
            <w:tcW w:w="3420" w:type="dxa"/>
            <w:tcBorders>
              <w:top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rsidR="00120426" w:rsidRDefault="00120426" w:rsidP="00B45AC0">
            <w:pPr>
              <w:spacing w:line="240" w:lineRule="auto"/>
              <w:ind w:hanging="2"/>
              <w:jc w:val="left"/>
              <w:rPr>
                <w:color w:val="000000"/>
                <w:sz w:val="24"/>
                <w:szCs w:val="24"/>
                <w:rtl/>
              </w:rPr>
            </w:pPr>
          </w:p>
          <w:p w:rsidR="006A7C72" w:rsidRDefault="005871AA" w:rsidP="00B45AC0">
            <w:pPr>
              <w:spacing w:line="240" w:lineRule="auto"/>
              <w:ind w:hanging="2"/>
              <w:jc w:val="left"/>
              <w:rPr>
                <w:color w:val="000000"/>
                <w:sz w:val="24"/>
                <w:szCs w:val="24"/>
                <w:rtl/>
              </w:rPr>
            </w:pPr>
            <w:r>
              <w:rPr>
                <w:rFonts w:hint="cs"/>
                <w:color w:val="000000"/>
                <w:sz w:val="24"/>
                <w:szCs w:val="24"/>
                <w:rtl/>
              </w:rPr>
              <w:t xml:space="preserve">مجلس الجنوب - بئر حسن نزلة السلطان ابراهيم </w:t>
            </w:r>
          </w:p>
          <w:p w:rsidR="006A7C72" w:rsidRDefault="006A7C72" w:rsidP="00B45AC0">
            <w:pPr>
              <w:spacing w:line="240" w:lineRule="auto"/>
              <w:ind w:hanging="2"/>
              <w:jc w:val="left"/>
              <w:rPr>
                <w:color w:val="000000"/>
                <w:sz w:val="24"/>
                <w:szCs w:val="24"/>
              </w:rPr>
            </w:pPr>
          </w:p>
        </w:tc>
      </w:tr>
    </w:tbl>
    <w:p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rsidTr="00967D45">
        <w:trPr>
          <w:trHeight w:val="350"/>
          <w:jc w:val="right"/>
        </w:trPr>
        <w:tc>
          <w:tcPr>
            <w:tcW w:w="2340" w:type="dxa"/>
            <w:tcBorders>
              <w:bottom w:val="dotted" w:sz="4" w:space="0" w:color="000000"/>
              <w:right w:val="single" w:sz="4" w:space="0" w:color="000000"/>
            </w:tcBorders>
            <w:vAlign w:val="center"/>
          </w:tcPr>
          <w:p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rsidR="006A7C72" w:rsidRDefault="00CC56A1" w:rsidP="00CC56A1">
            <w:pPr>
              <w:spacing w:line="240" w:lineRule="auto"/>
              <w:ind w:hanging="2"/>
              <w:jc w:val="both"/>
              <w:rPr>
                <w:color w:val="000000"/>
                <w:sz w:val="24"/>
                <w:szCs w:val="24"/>
                <w:rtl/>
              </w:rPr>
            </w:pPr>
            <w:r>
              <w:rPr>
                <w:rFonts w:hint="cs"/>
                <w:color w:val="000000"/>
                <w:sz w:val="24"/>
                <w:szCs w:val="24"/>
                <w:rtl/>
              </w:rPr>
              <w:t>خ</w:t>
            </w:r>
            <w:r w:rsidR="00891781">
              <w:rPr>
                <w:rFonts w:hint="cs"/>
                <w:color w:val="000000"/>
                <w:sz w:val="24"/>
                <w:szCs w:val="24"/>
                <w:rtl/>
              </w:rPr>
              <w:t>م</w:t>
            </w:r>
            <w:r>
              <w:rPr>
                <w:rFonts w:hint="cs"/>
                <w:color w:val="000000"/>
                <w:sz w:val="24"/>
                <w:szCs w:val="24"/>
                <w:rtl/>
              </w:rPr>
              <w:t>سم</w:t>
            </w:r>
            <w:r w:rsidR="00891781">
              <w:rPr>
                <w:rFonts w:hint="cs"/>
                <w:color w:val="000000"/>
                <w:sz w:val="24"/>
                <w:szCs w:val="24"/>
                <w:rtl/>
              </w:rPr>
              <w:t xml:space="preserve">اية و </w:t>
            </w:r>
            <w:r w:rsidR="00313922">
              <w:rPr>
                <w:rFonts w:hint="cs"/>
                <w:color w:val="000000"/>
                <w:sz w:val="24"/>
                <w:szCs w:val="24"/>
                <w:rtl/>
              </w:rPr>
              <w:t xml:space="preserve">خمسة </w:t>
            </w:r>
            <w:r>
              <w:rPr>
                <w:rFonts w:hint="cs"/>
                <w:color w:val="000000"/>
                <w:sz w:val="24"/>
                <w:szCs w:val="24"/>
                <w:rtl/>
              </w:rPr>
              <w:t xml:space="preserve">عشر </w:t>
            </w:r>
            <w:r w:rsidR="00313922">
              <w:rPr>
                <w:rFonts w:hint="cs"/>
                <w:color w:val="000000"/>
                <w:sz w:val="24"/>
                <w:szCs w:val="24"/>
                <w:rtl/>
              </w:rPr>
              <w:t xml:space="preserve">مليون </w:t>
            </w:r>
            <w:r w:rsidR="005871AA">
              <w:rPr>
                <w:rFonts w:hint="cs"/>
                <w:color w:val="000000"/>
                <w:sz w:val="24"/>
                <w:szCs w:val="24"/>
                <w:rtl/>
              </w:rPr>
              <w:t xml:space="preserve"> ليرة لبنانية </w:t>
            </w:r>
            <w:r w:rsidR="00313922">
              <w:rPr>
                <w:rFonts w:hint="cs"/>
                <w:color w:val="000000"/>
                <w:sz w:val="24"/>
                <w:szCs w:val="24"/>
                <w:rtl/>
              </w:rPr>
              <w:t>/</w:t>
            </w:r>
            <w:r>
              <w:rPr>
                <w:rFonts w:hint="cs"/>
                <w:color w:val="000000"/>
                <w:sz w:val="24"/>
                <w:szCs w:val="24"/>
                <w:rtl/>
              </w:rPr>
              <w:t>515</w:t>
            </w:r>
            <w:r w:rsidR="00313922">
              <w:rPr>
                <w:rFonts w:hint="cs"/>
                <w:color w:val="000000"/>
                <w:sz w:val="24"/>
                <w:szCs w:val="24"/>
                <w:rtl/>
              </w:rPr>
              <w:t>,000,000/ ل.ل.</w:t>
            </w:r>
          </w:p>
          <w:p w:rsidR="006A7C72" w:rsidRDefault="006A7C72" w:rsidP="00297452">
            <w:pPr>
              <w:spacing w:line="240" w:lineRule="auto"/>
              <w:ind w:hanging="2"/>
              <w:jc w:val="both"/>
              <w:rPr>
                <w:color w:val="000000"/>
                <w:sz w:val="24"/>
                <w:szCs w:val="24"/>
              </w:rPr>
            </w:pPr>
          </w:p>
        </w:tc>
      </w:tr>
      <w:tr w:rsidR="00B235FD" w:rsidTr="005871AA">
        <w:trPr>
          <w:trHeight w:val="413"/>
          <w:jc w:val="right"/>
        </w:trPr>
        <w:tc>
          <w:tcPr>
            <w:tcW w:w="2340" w:type="dxa"/>
            <w:tcBorders>
              <w:top w:val="dotted" w:sz="4" w:space="0" w:color="000000"/>
              <w:right w:val="single" w:sz="4" w:space="0" w:color="000000"/>
            </w:tcBorders>
            <w:vAlign w:val="center"/>
          </w:tcPr>
          <w:p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tcPr>
          <w:p w:rsidR="006A7C72" w:rsidRDefault="006A7C72" w:rsidP="005871AA">
            <w:pPr>
              <w:spacing w:line="240" w:lineRule="auto"/>
              <w:ind w:hanging="2"/>
              <w:jc w:val="left"/>
              <w:rPr>
                <w:color w:val="000000"/>
                <w:sz w:val="24"/>
                <w:szCs w:val="24"/>
                <w:rtl/>
              </w:rPr>
            </w:pPr>
          </w:p>
          <w:p w:rsidR="006A7C72" w:rsidRDefault="00763C78" w:rsidP="005871AA">
            <w:pPr>
              <w:spacing w:line="240" w:lineRule="auto"/>
              <w:ind w:hanging="2"/>
              <w:jc w:val="left"/>
              <w:rPr>
                <w:color w:val="000000"/>
                <w:sz w:val="24"/>
                <w:szCs w:val="24"/>
              </w:rPr>
            </w:pPr>
            <w:r>
              <w:rPr>
                <w:rFonts w:hint="cs"/>
                <w:color w:val="000000"/>
                <w:sz w:val="24"/>
                <w:szCs w:val="24"/>
                <w:rtl/>
              </w:rPr>
              <w:t>ثلاثة اشهر</w:t>
            </w:r>
            <w:bookmarkStart w:id="0" w:name="_GoBack"/>
            <w:bookmarkEnd w:id="0"/>
          </w:p>
        </w:tc>
      </w:tr>
    </w:tbl>
    <w:p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rsidTr="0018466D">
        <w:trPr>
          <w:trHeight w:val="70"/>
          <w:jc w:val="right"/>
        </w:trPr>
        <w:tc>
          <w:tcPr>
            <w:tcW w:w="11178" w:type="dxa"/>
            <w:tcBorders>
              <w:top w:val="single" w:sz="4" w:space="0" w:color="000000"/>
              <w:bottom w:val="single" w:sz="4" w:space="0" w:color="auto"/>
            </w:tcBorders>
            <w:vAlign w:val="center"/>
          </w:tcPr>
          <w:p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b/>
                <w:bCs/>
                <w:color w:val="000000"/>
                <w:sz w:val="24"/>
                <w:szCs w:val="24"/>
              </w:rPr>
              <w:t>ppa.gov.lb</w:t>
            </w:r>
          </w:p>
          <w:p w:rsidR="00B235FD" w:rsidRDefault="00CA7C6C" w:rsidP="005871AA">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5871AA">
              <w:rPr>
                <w:rFonts w:ascii="Arial" w:eastAsia="Arial" w:hAnsi="Arial" w:cs="Arial" w:hint="cs"/>
                <w:color w:val="000000"/>
                <w:sz w:val="24"/>
                <w:szCs w:val="24"/>
                <w:rtl/>
              </w:rPr>
              <w:t xml:space="preserve">مجلس الجنوب </w:t>
            </w:r>
            <w:r>
              <w:rPr>
                <w:rFonts w:ascii="Arial" w:eastAsia="Arial" w:hAnsi="Arial" w:cs="Arial"/>
                <w:color w:val="000000"/>
                <w:sz w:val="24"/>
                <w:szCs w:val="24"/>
                <w:rtl/>
              </w:rPr>
              <w:t xml:space="preserve"> على الرقم التالي </w:t>
            </w:r>
            <w:r w:rsidR="005871AA">
              <w:rPr>
                <w:rFonts w:ascii="Arial" w:eastAsia="Arial" w:hAnsi="Arial" w:cs="Arial"/>
                <w:color w:val="000000"/>
                <w:sz w:val="24"/>
                <w:szCs w:val="24"/>
              </w:rPr>
              <w:t>01826238</w:t>
            </w:r>
            <w:r>
              <w:rPr>
                <w:rFonts w:ascii="Arial" w:eastAsia="Arial" w:hAnsi="Arial" w:cs="Arial"/>
                <w:color w:val="000000"/>
                <w:sz w:val="24"/>
                <w:szCs w:val="24"/>
                <w:rtl/>
              </w:rPr>
              <w:t xml:space="preserve"> أو عبر البريد الإلكتروني </w:t>
            </w:r>
            <w:r w:rsidR="005871AA">
              <w:rPr>
                <w:rFonts w:ascii="Arial" w:eastAsia="Arial" w:hAnsi="Arial" w:cs="Arial"/>
                <w:color w:val="000000"/>
                <w:sz w:val="24"/>
                <w:szCs w:val="24"/>
              </w:rPr>
              <w:t>southcouncil2022@gmail.com</w:t>
            </w:r>
            <w:r>
              <w:rPr>
                <w:rFonts w:ascii="Arial" w:eastAsia="Arial" w:hAnsi="Arial" w:cs="Arial"/>
                <w:color w:val="000000"/>
                <w:sz w:val="24"/>
                <w:szCs w:val="24"/>
                <w:rtl/>
              </w:rPr>
              <w:t>.</w:t>
            </w:r>
          </w:p>
        </w:tc>
      </w:tr>
    </w:tbl>
    <w:p w:rsidR="00B235FD" w:rsidRDefault="00B235FD" w:rsidP="00312085">
      <w:pPr>
        <w:spacing w:line="240" w:lineRule="auto"/>
        <w:ind w:firstLine="0"/>
        <w:jc w:val="both"/>
      </w:pPr>
    </w:p>
    <w:sectPr w:rsidR="00B235FD"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48" w:rsidRDefault="00D26448">
      <w:pPr>
        <w:spacing w:line="240" w:lineRule="auto"/>
      </w:pPr>
      <w:r>
        <w:separator/>
      </w:r>
    </w:p>
  </w:endnote>
  <w:endnote w:type="continuationSeparator" w:id="0">
    <w:p w:rsidR="00D26448" w:rsidRDefault="00D26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48" w:rsidRDefault="00D26448">
      <w:pPr>
        <w:spacing w:line="240" w:lineRule="auto"/>
      </w:pPr>
      <w:r>
        <w:separator/>
      </w:r>
    </w:p>
  </w:footnote>
  <w:footnote w:type="continuationSeparator" w:id="0">
    <w:p w:rsidR="00D26448" w:rsidRDefault="00D264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FD" w:rsidRDefault="00622605">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allowOverlap="1">
              <wp:simplePos x="0" y="0"/>
              <wp:positionH relativeFrom="margin">
                <wp:align>center</wp:align>
              </wp:positionH>
              <wp:positionV relativeFrom="margin">
                <wp:align>center</wp:align>
              </wp:positionV>
              <wp:extent cx="8978265" cy="664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FD" w:rsidRDefault="00622605">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allowOverlap="1">
              <wp:simplePos x="0" y="0"/>
              <wp:positionH relativeFrom="margin">
                <wp:align>center</wp:align>
              </wp:positionH>
              <wp:positionV relativeFrom="margin">
                <wp:align>center</wp:align>
              </wp:positionV>
              <wp:extent cx="10153015" cy="1073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107315"/>
                      </a:xfrm>
                      <a:prstGeom prst="rect">
                        <a:avLst/>
                      </a:prstGeom>
                    </wps:spPr>
                    <wps:txbx>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799.45pt;height:8.45pt;rotation:-45;z-index:-251659264;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46"/>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51B21"/>
    <w:rsid w:val="00057E7A"/>
    <w:rsid w:val="00060A1F"/>
    <w:rsid w:val="0008067F"/>
    <w:rsid w:val="000C323F"/>
    <w:rsid w:val="000C4C75"/>
    <w:rsid w:val="000D50EB"/>
    <w:rsid w:val="000F5BBC"/>
    <w:rsid w:val="0010480C"/>
    <w:rsid w:val="001176D5"/>
    <w:rsid w:val="00120426"/>
    <w:rsid w:val="00121F9B"/>
    <w:rsid w:val="0018466D"/>
    <w:rsid w:val="001B03BC"/>
    <w:rsid w:val="0021171F"/>
    <w:rsid w:val="00223934"/>
    <w:rsid w:val="00232E85"/>
    <w:rsid w:val="00241015"/>
    <w:rsid w:val="00257D4C"/>
    <w:rsid w:val="00283E1E"/>
    <w:rsid w:val="0029172A"/>
    <w:rsid w:val="00297452"/>
    <w:rsid w:val="002A5515"/>
    <w:rsid w:val="002B7048"/>
    <w:rsid w:val="002E4633"/>
    <w:rsid w:val="00312085"/>
    <w:rsid w:val="00313922"/>
    <w:rsid w:val="00372CAD"/>
    <w:rsid w:val="00376DEB"/>
    <w:rsid w:val="00394738"/>
    <w:rsid w:val="003D35EC"/>
    <w:rsid w:val="003E6A30"/>
    <w:rsid w:val="00421691"/>
    <w:rsid w:val="004507C5"/>
    <w:rsid w:val="00471112"/>
    <w:rsid w:val="00493266"/>
    <w:rsid w:val="004A1335"/>
    <w:rsid w:val="004B062A"/>
    <w:rsid w:val="004C34D2"/>
    <w:rsid w:val="0053774B"/>
    <w:rsid w:val="0055486C"/>
    <w:rsid w:val="00560775"/>
    <w:rsid w:val="00580D4C"/>
    <w:rsid w:val="005871AA"/>
    <w:rsid w:val="005A0FD0"/>
    <w:rsid w:val="00600C24"/>
    <w:rsid w:val="00602315"/>
    <w:rsid w:val="00607625"/>
    <w:rsid w:val="00614D21"/>
    <w:rsid w:val="00622605"/>
    <w:rsid w:val="00646963"/>
    <w:rsid w:val="006634DB"/>
    <w:rsid w:val="0068032C"/>
    <w:rsid w:val="00693D36"/>
    <w:rsid w:val="006A7C72"/>
    <w:rsid w:val="00710D03"/>
    <w:rsid w:val="007165F2"/>
    <w:rsid w:val="00750C8B"/>
    <w:rsid w:val="007524D1"/>
    <w:rsid w:val="00763C78"/>
    <w:rsid w:val="00774BCF"/>
    <w:rsid w:val="0079090C"/>
    <w:rsid w:val="00795C6E"/>
    <w:rsid w:val="007B68B9"/>
    <w:rsid w:val="007C755A"/>
    <w:rsid w:val="007E2C66"/>
    <w:rsid w:val="007F36D7"/>
    <w:rsid w:val="007F6601"/>
    <w:rsid w:val="00801F32"/>
    <w:rsid w:val="0081782A"/>
    <w:rsid w:val="00822A65"/>
    <w:rsid w:val="00823E2E"/>
    <w:rsid w:val="00891781"/>
    <w:rsid w:val="008D3049"/>
    <w:rsid w:val="008E70EB"/>
    <w:rsid w:val="0091008E"/>
    <w:rsid w:val="0091237C"/>
    <w:rsid w:val="0091279E"/>
    <w:rsid w:val="009168D1"/>
    <w:rsid w:val="0092753D"/>
    <w:rsid w:val="00940B28"/>
    <w:rsid w:val="009552E8"/>
    <w:rsid w:val="009672A0"/>
    <w:rsid w:val="00967D45"/>
    <w:rsid w:val="009776AA"/>
    <w:rsid w:val="00977899"/>
    <w:rsid w:val="00981F98"/>
    <w:rsid w:val="00985382"/>
    <w:rsid w:val="009A14FE"/>
    <w:rsid w:val="009C1033"/>
    <w:rsid w:val="009D4EF8"/>
    <w:rsid w:val="00A049F7"/>
    <w:rsid w:val="00A16C78"/>
    <w:rsid w:val="00A23D1D"/>
    <w:rsid w:val="00A859BE"/>
    <w:rsid w:val="00A975FF"/>
    <w:rsid w:val="00AA2A6E"/>
    <w:rsid w:val="00AC3BCA"/>
    <w:rsid w:val="00AE0E36"/>
    <w:rsid w:val="00B111F4"/>
    <w:rsid w:val="00B235FD"/>
    <w:rsid w:val="00B907AE"/>
    <w:rsid w:val="00BA6129"/>
    <w:rsid w:val="00C03A3B"/>
    <w:rsid w:val="00C07FFD"/>
    <w:rsid w:val="00C23195"/>
    <w:rsid w:val="00C23DB5"/>
    <w:rsid w:val="00C332B2"/>
    <w:rsid w:val="00C45470"/>
    <w:rsid w:val="00C62BC6"/>
    <w:rsid w:val="00C73A4F"/>
    <w:rsid w:val="00C75ED9"/>
    <w:rsid w:val="00C85061"/>
    <w:rsid w:val="00C86499"/>
    <w:rsid w:val="00CA4788"/>
    <w:rsid w:val="00CA7C6C"/>
    <w:rsid w:val="00CB7C89"/>
    <w:rsid w:val="00CC39DC"/>
    <w:rsid w:val="00CC56A1"/>
    <w:rsid w:val="00CC7FE3"/>
    <w:rsid w:val="00CF41E6"/>
    <w:rsid w:val="00CF4D51"/>
    <w:rsid w:val="00D12C75"/>
    <w:rsid w:val="00D15312"/>
    <w:rsid w:val="00D17EB0"/>
    <w:rsid w:val="00D26448"/>
    <w:rsid w:val="00D40723"/>
    <w:rsid w:val="00D7469C"/>
    <w:rsid w:val="00D77AA6"/>
    <w:rsid w:val="00DB33C5"/>
    <w:rsid w:val="00DC4577"/>
    <w:rsid w:val="00E30E9C"/>
    <w:rsid w:val="00E35D1F"/>
    <w:rsid w:val="00E36313"/>
    <w:rsid w:val="00E56044"/>
    <w:rsid w:val="00E60DD0"/>
    <w:rsid w:val="00EC0573"/>
    <w:rsid w:val="00EC5F24"/>
    <w:rsid w:val="00EE738A"/>
    <w:rsid w:val="00F04DAC"/>
    <w:rsid w:val="00F21192"/>
    <w:rsid w:val="00F65409"/>
    <w:rsid w:val="00F82397"/>
    <w:rsid w:val="00FA293B"/>
    <w:rsid w:val="00FC5A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1291EE-055A-4DE0-B2EF-A366A1E6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279E"/>
  </w:style>
  <w:style w:type="paragraph" w:styleId="Heading1">
    <w:name w:val="heading 1"/>
    <w:basedOn w:val="Normal"/>
    <w:next w:val="Normal"/>
    <w:rsid w:val="0091279E"/>
    <w:pPr>
      <w:keepNext/>
      <w:keepLines/>
      <w:spacing w:before="480" w:after="120"/>
      <w:outlineLvl w:val="0"/>
    </w:pPr>
    <w:rPr>
      <w:b/>
      <w:sz w:val="48"/>
      <w:szCs w:val="48"/>
    </w:rPr>
  </w:style>
  <w:style w:type="paragraph" w:styleId="Heading2">
    <w:name w:val="heading 2"/>
    <w:basedOn w:val="Normal"/>
    <w:next w:val="Normal"/>
    <w:rsid w:val="0091279E"/>
    <w:pPr>
      <w:keepNext/>
      <w:keepLines/>
      <w:spacing w:before="360" w:after="80"/>
      <w:outlineLvl w:val="1"/>
    </w:pPr>
    <w:rPr>
      <w:b/>
      <w:sz w:val="36"/>
      <w:szCs w:val="36"/>
    </w:rPr>
  </w:style>
  <w:style w:type="paragraph" w:styleId="Heading3">
    <w:name w:val="heading 3"/>
    <w:basedOn w:val="Normal"/>
    <w:next w:val="Normal"/>
    <w:rsid w:val="0091279E"/>
    <w:pPr>
      <w:keepNext/>
      <w:keepLines/>
      <w:spacing w:before="280" w:after="80"/>
      <w:outlineLvl w:val="2"/>
    </w:pPr>
    <w:rPr>
      <w:b/>
      <w:sz w:val="28"/>
      <w:szCs w:val="28"/>
    </w:rPr>
  </w:style>
  <w:style w:type="paragraph" w:styleId="Heading4">
    <w:name w:val="heading 4"/>
    <w:basedOn w:val="Normal"/>
    <w:next w:val="Normal"/>
    <w:rsid w:val="0091279E"/>
    <w:pPr>
      <w:keepNext/>
      <w:keepLines/>
      <w:spacing w:before="240" w:after="40"/>
      <w:outlineLvl w:val="3"/>
    </w:pPr>
    <w:rPr>
      <w:b/>
      <w:sz w:val="24"/>
      <w:szCs w:val="24"/>
    </w:rPr>
  </w:style>
  <w:style w:type="paragraph" w:styleId="Heading5">
    <w:name w:val="heading 5"/>
    <w:basedOn w:val="Normal"/>
    <w:next w:val="Normal"/>
    <w:rsid w:val="0091279E"/>
    <w:pPr>
      <w:keepNext/>
      <w:keepLines/>
      <w:spacing w:before="220" w:after="40"/>
      <w:outlineLvl w:val="4"/>
    </w:pPr>
    <w:rPr>
      <w:b/>
      <w:sz w:val="22"/>
      <w:szCs w:val="22"/>
    </w:rPr>
  </w:style>
  <w:style w:type="paragraph" w:styleId="Heading6">
    <w:name w:val="heading 6"/>
    <w:basedOn w:val="Normal"/>
    <w:next w:val="Normal"/>
    <w:rsid w:val="0091279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1279E"/>
    <w:pPr>
      <w:keepNext/>
      <w:keepLines/>
      <w:spacing w:before="480" w:after="120"/>
    </w:pPr>
    <w:rPr>
      <w:b/>
      <w:sz w:val="72"/>
      <w:szCs w:val="72"/>
    </w:rPr>
  </w:style>
  <w:style w:type="paragraph" w:styleId="Subtitle">
    <w:name w:val="Subtitle"/>
    <w:basedOn w:val="Normal"/>
    <w:next w:val="Normal"/>
    <w:rsid w:val="0091279E"/>
    <w:pPr>
      <w:keepNext/>
      <w:keepLines/>
      <w:spacing w:before="360" w:after="80"/>
    </w:pPr>
    <w:rPr>
      <w:rFonts w:ascii="Georgia" w:eastAsia="Georgia" w:hAnsi="Georgia" w:cs="Georgia"/>
      <w:i/>
      <w:color w:val="666666"/>
      <w:sz w:val="48"/>
      <w:szCs w:val="48"/>
    </w:rPr>
  </w:style>
  <w:style w:type="table" w:customStyle="1" w:styleId="a">
    <w:basedOn w:val="TableNormal"/>
    <w:rsid w:val="0091279E"/>
    <w:tblPr>
      <w:tblStyleRowBandSize w:val="1"/>
      <w:tblStyleColBandSize w:val="1"/>
      <w:tblCellMar>
        <w:left w:w="115" w:type="dxa"/>
        <w:right w:w="115" w:type="dxa"/>
      </w:tblCellMar>
    </w:tblPr>
  </w:style>
  <w:style w:type="table" w:customStyle="1" w:styleId="a0">
    <w:basedOn w:val="TableNormal"/>
    <w:rsid w:val="0091279E"/>
    <w:tblPr>
      <w:tblStyleRowBandSize w:val="1"/>
      <w:tblStyleColBandSize w:val="1"/>
      <w:tblCellMar>
        <w:left w:w="115" w:type="dxa"/>
        <w:right w:w="115" w:type="dxa"/>
      </w:tblCellMar>
    </w:tblPr>
  </w:style>
  <w:style w:type="table" w:customStyle="1" w:styleId="a1">
    <w:basedOn w:val="TableNormal"/>
    <w:rsid w:val="0091279E"/>
    <w:tblPr>
      <w:tblStyleRowBandSize w:val="1"/>
      <w:tblStyleColBandSize w:val="1"/>
      <w:tblCellMar>
        <w:left w:w="115" w:type="dxa"/>
        <w:right w:w="115" w:type="dxa"/>
      </w:tblCellMar>
    </w:tblPr>
  </w:style>
  <w:style w:type="table" w:customStyle="1" w:styleId="a2">
    <w:basedOn w:val="TableNormal"/>
    <w:rsid w:val="0091279E"/>
    <w:tblPr>
      <w:tblStyleRowBandSize w:val="1"/>
      <w:tblStyleColBandSize w:val="1"/>
      <w:tblCellMar>
        <w:left w:w="115" w:type="dxa"/>
        <w:right w:w="115" w:type="dxa"/>
      </w:tblCellMar>
    </w:tblPr>
  </w:style>
  <w:style w:type="table" w:customStyle="1" w:styleId="a3">
    <w:basedOn w:val="TableNormal"/>
    <w:rsid w:val="0091279E"/>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BalloonText">
    <w:name w:val="Balloon Text"/>
    <w:basedOn w:val="Normal"/>
    <w:link w:val="BalloonTextChar"/>
    <w:uiPriority w:val="99"/>
    <w:semiHidden/>
    <w:unhideWhenUsed/>
    <w:rsid w:val="006226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A5087-CEFB-4230-BD42-CC0F2D84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Mona Balaghi</cp:lastModifiedBy>
  <cp:revision>16</cp:revision>
  <cp:lastPrinted>2023-08-21T10:36:00Z</cp:lastPrinted>
  <dcterms:created xsi:type="dcterms:W3CDTF">2023-08-21T09:50:00Z</dcterms:created>
  <dcterms:modified xsi:type="dcterms:W3CDTF">2023-08-21T11:16:00Z</dcterms:modified>
</cp:coreProperties>
</file>