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951E1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A951E1">
        <w:rPr>
          <w:rFonts w:hint="cs"/>
          <w:b/>
          <w:bCs/>
          <w:sz w:val="36"/>
          <w:szCs w:val="36"/>
          <w:rtl/>
        </w:rPr>
        <w:t>المدار للتجارة والمقاولات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A951E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951E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انشاء خزان أرضي سعة 300 م</w:t>
            </w:r>
            <w:r w:rsidR="00A951E1">
              <w:rPr>
                <w:rFonts w:hint="cs"/>
                <w:color w:val="000000"/>
                <w:sz w:val="28"/>
                <w:szCs w:val="28"/>
                <w:vertAlign w:val="superscript"/>
                <w:rtl/>
                <w:lang w:bidi="ar-LB"/>
              </w:rPr>
              <w:t>3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A951E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في بلدة علما الشعب </w:t>
            </w:r>
            <w:r w:rsidR="00A951E1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A951E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قضاء صور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A95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915C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951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951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15C5F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="00FB3E7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95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951E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46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A951E1">
              <w:rPr>
                <w:rFonts w:hint="cs"/>
                <w:b/>
                <w:bCs/>
                <w:sz w:val="36"/>
                <w:szCs w:val="36"/>
                <w:rtl/>
              </w:rPr>
              <w:t>شركة المدار للتجارة والمقاولات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951E1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951E1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مار الياس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951E1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951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951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A951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461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951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سبعة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و </w:t>
            </w:r>
            <w:r w:rsidR="00A951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ثلاثة ملايين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تسع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</w:t>
            </w:r>
            <w:r w:rsidR="00A951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و ثلاثون 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</w:t>
            </w:r>
            <w:r w:rsidR="006461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وأربعماية</w:t>
            </w:r>
            <w:bookmarkStart w:id="0" w:name="_GoBack"/>
            <w:bookmarkEnd w:id="0"/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915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15C5F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15C5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915C5F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B3E7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915C5F" w:rsidP="00915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19" w:rsidRDefault="00B56F19" w:rsidP="00C27E3D">
      <w:r>
        <w:separator/>
      </w:r>
    </w:p>
  </w:endnote>
  <w:endnote w:type="continuationSeparator" w:id="0">
    <w:p w:rsidR="00B56F19" w:rsidRDefault="00B56F19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19" w:rsidRDefault="00B56F19" w:rsidP="00C27E3D">
      <w:r>
        <w:separator/>
      </w:r>
    </w:p>
  </w:footnote>
  <w:footnote w:type="continuationSeparator" w:id="0">
    <w:p w:rsidR="00B56F19" w:rsidRDefault="00B56F19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0DF3"/>
    <w:rsid w:val="00061B82"/>
    <w:rsid w:val="00081F8E"/>
    <w:rsid w:val="000B44C9"/>
    <w:rsid w:val="00133896"/>
    <w:rsid w:val="00145387"/>
    <w:rsid w:val="00183946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461CF"/>
    <w:rsid w:val="00651BFA"/>
    <w:rsid w:val="00677116"/>
    <w:rsid w:val="00695EB8"/>
    <w:rsid w:val="006C4594"/>
    <w:rsid w:val="006D1CA7"/>
    <w:rsid w:val="006E141E"/>
    <w:rsid w:val="007340F6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15C5F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04419"/>
    <w:rsid w:val="00A11857"/>
    <w:rsid w:val="00A80935"/>
    <w:rsid w:val="00A951E1"/>
    <w:rsid w:val="00AA45A3"/>
    <w:rsid w:val="00AC0F13"/>
    <w:rsid w:val="00B56F19"/>
    <w:rsid w:val="00B73776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D1407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B2D01"/>
    <w:rsid w:val="00FB3E7B"/>
    <w:rsid w:val="00FD4B16"/>
    <w:rsid w:val="00FF244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4CC17"/>
  <w15:docId w15:val="{B486CF4D-DCBA-494C-AE78-60F2323F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3A43-0997-44EF-AF9B-DE649C04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2025-04-06T20:20:00Z</dcterms:created>
  <dcterms:modified xsi:type="dcterms:W3CDTF">2025-04-06T21:15:00Z</dcterms:modified>
</cp:coreProperties>
</file>