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F66120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مؤسسة </w:t>
      </w:r>
      <w:r w:rsidR="00F66120" w:rsidRPr="00F66120">
        <w:rPr>
          <w:rFonts w:hint="cs"/>
          <w:b/>
          <w:bCs/>
          <w:sz w:val="32"/>
          <w:szCs w:val="32"/>
          <w:rtl/>
        </w:rPr>
        <w:t>الحسيني للهندسة والتعهدات والتجارة العامة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C2527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AD6395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C2527B">
              <w:rPr>
                <w:rFonts w:hint="cs"/>
                <w:color w:val="000000"/>
                <w:sz w:val="28"/>
                <w:szCs w:val="28"/>
                <w:rtl/>
              </w:rPr>
              <w:t xml:space="preserve">مركز الدفاع المدني في بلدة عنقون </w:t>
            </w:r>
            <w:r w:rsidR="00C2527B">
              <w:rPr>
                <w:color w:val="000000"/>
                <w:sz w:val="28"/>
                <w:szCs w:val="28"/>
                <w:rtl/>
              </w:rPr>
              <w:t>–</w:t>
            </w:r>
            <w:r w:rsidR="00C2527B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صيدا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9E5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E5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AD639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158F2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AD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AD6395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C25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F66120" w:rsidRPr="00F66120">
              <w:rPr>
                <w:rFonts w:hint="cs"/>
                <w:b/>
                <w:bCs/>
                <w:sz w:val="32"/>
                <w:szCs w:val="32"/>
                <w:rtl/>
              </w:rPr>
              <w:t>مؤسسة الحسيني للهندسة والتعهدات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>الغبيري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بئر حسن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سنتر الخطيب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C252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252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740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252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701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C252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ملياران و سبعماية و اربعون مليونا و سبعماية وألف واحد</w:t>
            </w:r>
            <w:r w:rsidR="00AD639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F6612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C25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C2527B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AD639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C2527B">
              <w:rPr>
                <w:rFonts w:hint="cs"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C2527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2527B" w:rsidP="00AD6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AD639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276" w:rsidRDefault="00A62276" w:rsidP="00C27E3D">
      <w:r>
        <w:separator/>
      </w:r>
    </w:p>
  </w:endnote>
  <w:endnote w:type="continuationSeparator" w:id="0">
    <w:p w:rsidR="00A62276" w:rsidRDefault="00A62276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276" w:rsidRDefault="00A62276" w:rsidP="00C27E3D">
      <w:r>
        <w:separator/>
      </w:r>
    </w:p>
  </w:footnote>
  <w:footnote w:type="continuationSeparator" w:id="0">
    <w:p w:rsidR="00A62276" w:rsidRDefault="00A62276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855D3"/>
    <w:rsid w:val="000B44C9"/>
    <w:rsid w:val="00133896"/>
    <w:rsid w:val="00145387"/>
    <w:rsid w:val="001916A3"/>
    <w:rsid w:val="001D3DDC"/>
    <w:rsid w:val="00223B21"/>
    <w:rsid w:val="00284D4D"/>
    <w:rsid w:val="002914A1"/>
    <w:rsid w:val="002943B6"/>
    <w:rsid w:val="002A2BCE"/>
    <w:rsid w:val="00313812"/>
    <w:rsid w:val="003158F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077D6"/>
    <w:rsid w:val="00513B5B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784D1C"/>
    <w:rsid w:val="007F01F9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9E56CE"/>
    <w:rsid w:val="00A011EF"/>
    <w:rsid w:val="00A11857"/>
    <w:rsid w:val="00A62276"/>
    <w:rsid w:val="00A80935"/>
    <w:rsid w:val="00AC0F13"/>
    <w:rsid w:val="00AD6395"/>
    <w:rsid w:val="00B04E95"/>
    <w:rsid w:val="00BA7283"/>
    <w:rsid w:val="00C04D05"/>
    <w:rsid w:val="00C2527B"/>
    <w:rsid w:val="00C27E3D"/>
    <w:rsid w:val="00C56843"/>
    <w:rsid w:val="00C879CD"/>
    <w:rsid w:val="00C93F6D"/>
    <w:rsid w:val="00CA4335"/>
    <w:rsid w:val="00CC001D"/>
    <w:rsid w:val="00CC1A63"/>
    <w:rsid w:val="00D735ED"/>
    <w:rsid w:val="00D856EA"/>
    <w:rsid w:val="00DE1CB7"/>
    <w:rsid w:val="00E00DFB"/>
    <w:rsid w:val="00E105E5"/>
    <w:rsid w:val="00E17E72"/>
    <w:rsid w:val="00E8349D"/>
    <w:rsid w:val="00E95BE0"/>
    <w:rsid w:val="00ED0FA4"/>
    <w:rsid w:val="00ED7E86"/>
    <w:rsid w:val="00EE75C6"/>
    <w:rsid w:val="00F00979"/>
    <w:rsid w:val="00F1388A"/>
    <w:rsid w:val="00F17ACD"/>
    <w:rsid w:val="00F52B7C"/>
    <w:rsid w:val="00F56087"/>
    <w:rsid w:val="00F66120"/>
    <w:rsid w:val="00F71FA2"/>
    <w:rsid w:val="00FC6E74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81B32-279F-46A5-8D31-D8BB0D38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2025-02-20T19:19:00Z</dcterms:created>
  <dcterms:modified xsi:type="dcterms:W3CDTF">2025-02-20T21:21:00Z</dcterms:modified>
</cp:coreProperties>
</file>