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8715DA" w:rsidRDefault="008715D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رئاسة مجلس الوزراء</w:t>
                  </w:r>
                </w:p>
                <w:p w:rsidR="008715DA" w:rsidRPr="00637172" w:rsidRDefault="008715D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مجلس الجنوب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4553D8">
        <w:rPr>
          <w:b/>
          <w:bCs/>
          <w:sz w:val="32"/>
          <w:szCs w:val="32"/>
        </w:rPr>
        <w:t>218</w:t>
      </w:r>
    </w:p>
    <w:p w:rsidR="00F1388A" w:rsidRPr="003D3A1E" w:rsidRDefault="00695EB8" w:rsidP="00BA460B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BA460B">
        <w:rPr>
          <w:rFonts w:hint="cs"/>
          <w:b/>
          <w:bCs/>
          <w:sz w:val="32"/>
          <w:szCs w:val="32"/>
          <w:rtl/>
          <w:lang w:bidi="ar-LB"/>
        </w:rPr>
        <w:t>الشركة</w:t>
      </w:r>
      <w:r w:rsidR="00F17ACD" w:rsidRPr="00F17ACD">
        <w:rPr>
          <w:b/>
          <w:bCs/>
          <w:sz w:val="36"/>
          <w:szCs w:val="36"/>
          <w:rtl/>
        </w:rPr>
        <w:t xml:space="preserve"> </w:t>
      </w:r>
      <w:r w:rsidR="00BA460B">
        <w:rPr>
          <w:rFonts w:hint="cs"/>
          <w:b/>
          <w:bCs/>
          <w:sz w:val="36"/>
          <w:szCs w:val="36"/>
          <w:rtl/>
        </w:rPr>
        <w:t>الأولى الدولية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BA460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تلزيم </w:t>
            </w:r>
            <w:r w:rsidR="00BA460B">
              <w:rPr>
                <w:rFonts w:hint="cs"/>
                <w:bCs/>
                <w:sz w:val="28"/>
                <w:szCs w:val="28"/>
                <w:rtl/>
              </w:rPr>
              <w:t xml:space="preserve">ترميم القاعة الرياضية في بلدة الصرفند </w:t>
            </w:r>
            <w:r w:rsidR="00BA460B">
              <w:rPr>
                <w:bCs/>
                <w:sz w:val="28"/>
                <w:szCs w:val="28"/>
                <w:rtl/>
              </w:rPr>
              <w:t>–</w:t>
            </w:r>
            <w:r w:rsidR="00BA460B">
              <w:rPr>
                <w:rFonts w:hint="cs"/>
                <w:bCs/>
                <w:sz w:val="28"/>
                <w:szCs w:val="28"/>
                <w:rtl/>
              </w:rPr>
              <w:t>قضاء صيد</w:t>
            </w:r>
            <w:r w:rsidR="006C69B5">
              <w:rPr>
                <w:rFonts w:hint="cs"/>
                <w:bCs/>
                <w:sz w:val="28"/>
                <w:szCs w:val="28"/>
                <w:rtl/>
              </w:rPr>
              <w:t>ا</w:t>
            </w:r>
            <w:r w:rsidR="00886F92" w:rsidRPr="00E95BE0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4553D8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  <w:r w:rsidR="00BA460B"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353/2025</w:t>
            </w:r>
          </w:p>
          <w:p w:rsidR="00F1388A" w:rsidRPr="00E95BE0" w:rsidRDefault="002914A1" w:rsidP="00BA460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 w:rsidR="00BA460B">
              <w:rPr>
                <w:rFonts w:hint="cs"/>
                <w:b/>
                <w:bCs/>
                <w:sz w:val="27"/>
                <w:szCs w:val="27"/>
                <w:rtl/>
              </w:rPr>
              <w:t>11</w:t>
            </w:r>
            <w:r w:rsidR="00886F92" w:rsidRPr="00E95BE0">
              <w:rPr>
                <w:b/>
                <w:bCs/>
                <w:sz w:val="27"/>
                <w:szCs w:val="27"/>
                <w:rtl/>
              </w:rPr>
              <w:t xml:space="preserve"> </w:t>
            </w:r>
            <w:r w:rsidR="004F7AC7"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/</w:t>
            </w:r>
            <w:r w:rsidR="00BA460B">
              <w:rPr>
                <w:b/>
                <w:bCs/>
                <w:sz w:val="27"/>
                <w:szCs w:val="27"/>
                <w:lang w:bidi="ar-LB"/>
              </w:rPr>
              <w:t>3</w:t>
            </w:r>
            <w:r w:rsidR="004F7AC7"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/</w:t>
            </w:r>
            <w:r w:rsidR="00BA460B">
              <w:rPr>
                <w:b/>
                <w:bCs/>
                <w:sz w:val="27"/>
                <w:szCs w:val="27"/>
                <w:lang w:bidi="ar-LB"/>
              </w:rPr>
              <w:t>2025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BA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BA460B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BA460B">
              <w:rPr>
                <w:b/>
                <w:bCs/>
                <w:color w:val="000000"/>
                <w:sz w:val="28"/>
                <w:szCs w:val="28"/>
              </w:rPr>
              <w:t>27</w:t>
            </w:r>
            <w:r w:rsidR="00BA460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BA460B">
              <w:rPr>
                <w:b/>
                <w:bCs/>
                <w:color w:val="000000"/>
                <w:sz w:val="28"/>
                <w:szCs w:val="28"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BA460B">
              <w:rPr>
                <w:b/>
                <w:bCs/>
                <w:color w:val="000000"/>
                <w:sz w:val="28"/>
                <w:szCs w:val="28"/>
              </w:rPr>
              <w:t>2025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1E0FFC">
              <w:rPr>
                <w:rFonts w:hint="cs"/>
                <w:color w:val="000000"/>
                <w:sz w:val="27"/>
                <w:szCs w:val="27"/>
                <w:rtl/>
              </w:rPr>
              <w:t xml:space="preserve"> الثالثة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تاريخ 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/12/202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1E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/</w:t>
            </w:r>
            <w:r w:rsidR="001E0FFC">
              <w:rPr>
                <w:rFonts w:hint="cs"/>
                <w:color w:val="000000"/>
                <w:sz w:val="27"/>
                <w:szCs w:val="27"/>
                <w:rtl/>
              </w:rPr>
              <w:t>عشرة</w:t>
            </w:r>
            <w:r w:rsidR="00BA460B">
              <w:rPr>
                <w:rFonts w:hint="cs"/>
                <w:color w:val="000000"/>
                <w:sz w:val="27"/>
                <w:szCs w:val="27"/>
                <w:rtl/>
              </w:rPr>
              <w:t xml:space="preserve"> عروض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1E0FF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باستثناء أربع</w:t>
            </w:r>
            <w:r w:rsidR="006C69B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1E0FF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عروض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1E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BA460B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الشركة</w:t>
            </w:r>
            <w:r w:rsidR="00BA460B" w:rsidRPr="00F17ACD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BA460B">
              <w:rPr>
                <w:rFonts w:hint="cs"/>
                <w:b/>
                <w:bCs/>
                <w:sz w:val="36"/>
                <w:szCs w:val="36"/>
                <w:rtl/>
              </w:rPr>
              <w:t>الأولى الدولية</w:t>
            </w:r>
            <w:r w:rsidR="00BA460B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BA460B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كورنيش المزرعة - شارع الماما </w:t>
            </w:r>
            <w:r w:rsidR="00BA460B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BA460B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مبنى الحسنية </w:t>
            </w:r>
            <w:r w:rsidR="00BA460B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BA460B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طابق </w:t>
            </w:r>
            <w:r w:rsidR="001E0FFC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سفلي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فقط </w:t>
            </w:r>
            <w:r w:rsidR="001E0FFC">
              <w:rPr>
                <w:rFonts w:hint="cs"/>
                <w:b/>
                <w:color w:val="000000"/>
                <w:sz w:val="27"/>
                <w:szCs w:val="27"/>
                <w:rtl/>
              </w:rPr>
              <w:t>14,333,763,000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1E0FF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أربعة عشر مليارا و ثلاثماية و ثلاثة و ثلاثون مليونا و سبعماية و ثلاثة وستون </w:t>
            </w:r>
            <w:r w:rsidR="00F434DE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ألف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 فقط /</w:t>
            </w:r>
          </w:p>
          <w:p w:rsidR="00AC0F13" w:rsidRPr="0080537F" w:rsidRDefault="0080537F" w:rsidP="001E0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1E0FFC">
              <w:rPr>
                <w:rFonts w:hint="cs"/>
                <w:color w:val="000000"/>
                <w:sz w:val="32"/>
                <w:szCs w:val="32"/>
                <w:rtl/>
              </w:rPr>
              <w:t>10</w:t>
            </w:r>
            <w:r w:rsidR="001E0FF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1E0FF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1E0FF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1E0FF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1E0FF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6C69B5" w:rsidP="006C69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right="1560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9/4/2025     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CA3" w:rsidRDefault="00995CA3" w:rsidP="00C27E3D">
      <w:r>
        <w:separator/>
      </w:r>
    </w:p>
  </w:endnote>
  <w:endnote w:type="continuationSeparator" w:id="0">
    <w:p w:rsidR="00995CA3" w:rsidRDefault="00995CA3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CA3" w:rsidRDefault="00995CA3" w:rsidP="00C27E3D">
      <w:r>
        <w:separator/>
      </w:r>
    </w:p>
  </w:footnote>
  <w:footnote w:type="continuationSeparator" w:id="0">
    <w:p w:rsidR="00995CA3" w:rsidRDefault="00995CA3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0035E"/>
    <w:rsid w:val="00010E12"/>
    <w:rsid w:val="0003706E"/>
    <w:rsid w:val="00081F8E"/>
    <w:rsid w:val="000B44C9"/>
    <w:rsid w:val="001D3DDC"/>
    <w:rsid w:val="001E0FFC"/>
    <w:rsid w:val="002914A1"/>
    <w:rsid w:val="002943B6"/>
    <w:rsid w:val="003D3A1E"/>
    <w:rsid w:val="004553D8"/>
    <w:rsid w:val="0049030F"/>
    <w:rsid w:val="004B71AD"/>
    <w:rsid w:val="004E1C8D"/>
    <w:rsid w:val="004F7AC7"/>
    <w:rsid w:val="005407CD"/>
    <w:rsid w:val="005F616D"/>
    <w:rsid w:val="00637172"/>
    <w:rsid w:val="00677116"/>
    <w:rsid w:val="00695EB8"/>
    <w:rsid w:val="00696A88"/>
    <w:rsid w:val="006C4594"/>
    <w:rsid w:val="006C69B5"/>
    <w:rsid w:val="0080537F"/>
    <w:rsid w:val="00843C05"/>
    <w:rsid w:val="00862C0D"/>
    <w:rsid w:val="008715DA"/>
    <w:rsid w:val="00886F92"/>
    <w:rsid w:val="008E4019"/>
    <w:rsid w:val="008F69C0"/>
    <w:rsid w:val="00995CA3"/>
    <w:rsid w:val="009975F9"/>
    <w:rsid w:val="00A011EF"/>
    <w:rsid w:val="00AC0F13"/>
    <w:rsid w:val="00BA460B"/>
    <w:rsid w:val="00BA7283"/>
    <w:rsid w:val="00C27E3D"/>
    <w:rsid w:val="00C56843"/>
    <w:rsid w:val="00CC001D"/>
    <w:rsid w:val="00E95BE0"/>
    <w:rsid w:val="00F1388A"/>
    <w:rsid w:val="00F17ACD"/>
    <w:rsid w:val="00F434DE"/>
    <w:rsid w:val="00F5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D52A8"/>
  <w15:docId w15:val="{A0EE6DB8-4EFE-4B61-BD99-F9527C65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F9D7-0893-4D17-AF65-A89566CE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2023-09-26T08:04:00Z</cp:lastPrinted>
  <dcterms:created xsi:type="dcterms:W3CDTF">2025-04-09T18:24:00Z</dcterms:created>
  <dcterms:modified xsi:type="dcterms:W3CDTF">2025-04-09T18:24:00Z</dcterms:modified>
</cp:coreProperties>
</file>