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6CE7645" w:rsidR="00B235FD" w:rsidRPr="00FE39E6" w:rsidRDefault="00FE39E6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</w:rPr>
              <w:t>FAD</w:t>
            </w:r>
            <w:r w:rsidR="00B70712" w:rsidRPr="00FE39E6">
              <w:rPr>
                <w:color w:val="000000"/>
                <w:sz w:val="24"/>
                <w:szCs w:val="24"/>
              </w:rPr>
              <w:t>-2</w:t>
            </w:r>
            <w:r w:rsidRPr="00FE39E6">
              <w:rPr>
                <w:color w:val="000000"/>
                <w:sz w:val="24"/>
                <w:szCs w:val="24"/>
              </w:rPr>
              <w:t>4</w:t>
            </w:r>
            <w:r w:rsidR="00B70712" w:rsidRPr="00FE39E6">
              <w:rPr>
                <w:color w:val="000000"/>
                <w:sz w:val="24"/>
                <w:szCs w:val="24"/>
              </w:rPr>
              <w:t>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67C837A" w:rsidR="00B235FD" w:rsidRPr="00FE39E6" w:rsidRDefault="00FE39E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</w:rPr>
              <w:t>Motor All Risk and Compulsory Insurance</w:t>
            </w:r>
            <w:r w:rsidR="00B70712" w:rsidRPr="00FE39E6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4C44D51" w:rsidR="00B235FD" w:rsidRPr="00FE39E6" w:rsidRDefault="00FE39E6" w:rsidP="00FE39E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FE39E6">
              <w:rPr>
                <w:rFonts w:asciiTheme="majorBidi" w:hAnsiTheme="majorBidi" w:cstheme="majorBidi"/>
                <w:sz w:val="24"/>
                <w:szCs w:val="24"/>
              </w:rPr>
              <w:t>Subscribe insurance for MIC2s Vehicles, All-Risk and Compulsory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776936C" w:rsidR="00B235FD" w:rsidRDefault="00CA7C6C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DBBFDBF" w:rsidR="00120426" w:rsidRPr="00692FA9" w:rsidRDefault="00B25027" w:rsidP="00692F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March 202</w:t>
            </w:r>
            <w:r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at 1</w:t>
            </w:r>
            <w:r w:rsidRPr="00692FA9">
              <w:rPr>
                <w:color w:val="000000"/>
                <w:sz w:val="24"/>
                <w:szCs w:val="24"/>
              </w:rPr>
              <w:t>0</w:t>
            </w:r>
            <w:r w:rsidR="0045719A" w:rsidRPr="00692FA9">
              <w:rPr>
                <w:color w:val="000000"/>
                <w:sz w:val="24"/>
                <w:szCs w:val="24"/>
              </w:rPr>
              <w:t>:</w:t>
            </w:r>
            <w:r w:rsidR="00692FA9" w:rsidRPr="00692FA9">
              <w:rPr>
                <w:color w:val="000000"/>
                <w:sz w:val="24"/>
                <w:szCs w:val="24"/>
              </w:rPr>
              <w:t>0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0 </w:t>
            </w:r>
            <w:r w:rsidR="00692FA9" w:rsidRPr="00692FA9">
              <w:rPr>
                <w:color w:val="000000"/>
                <w:sz w:val="24"/>
                <w:szCs w:val="24"/>
              </w:rPr>
              <w:t>A</w:t>
            </w:r>
            <w:r w:rsidR="00A7710B" w:rsidRPr="00692FA9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A5B87C9" w:rsidR="00120426" w:rsidRPr="00692FA9" w:rsidRDefault="00B25027" w:rsidP="00692FA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March 202</w:t>
            </w:r>
            <w:r w:rsidRPr="00692FA9">
              <w:rPr>
                <w:color w:val="000000"/>
                <w:sz w:val="24"/>
                <w:szCs w:val="24"/>
              </w:rPr>
              <w:t>4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 at 1</w:t>
            </w:r>
            <w:r w:rsidRPr="00692FA9">
              <w:rPr>
                <w:color w:val="000000"/>
                <w:sz w:val="24"/>
                <w:szCs w:val="24"/>
              </w:rPr>
              <w:t>0</w:t>
            </w:r>
            <w:r w:rsidR="0045719A" w:rsidRPr="00692FA9">
              <w:rPr>
                <w:color w:val="000000"/>
                <w:sz w:val="24"/>
                <w:szCs w:val="24"/>
              </w:rPr>
              <w:t>:</w:t>
            </w:r>
            <w:r w:rsidR="00692FA9" w:rsidRPr="00692FA9">
              <w:rPr>
                <w:color w:val="000000"/>
                <w:sz w:val="24"/>
                <w:szCs w:val="24"/>
              </w:rPr>
              <w:t>0</w:t>
            </w:r>
            <w:r w:rsidR="0045719A" w:rsidRPr="00692FA9">
              <w:rPr>
                <w:color w:val="000000"/>
                <w:sz w:val="24"/>
                <w:szCs w:val="24"/>
              </w:rPr>
              <w:t xml:space="preserve">0 </w:t>
            </w:r>
            <w:r w:rsidR="00692FA9" w:rsidRPr="00692FA9">
              <w:rPr>
                <w:color w:val="000000"/>
                <w:sz w:val="24"/>
                <w:szCs w:val="24"/>
              </w:rPr>
              <w:t>A</w:t>
            </w:r>
            <w:r w:rsidR="00A7710B" w:rsidRPr="00692FA9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B0276AA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FE39E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B25027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25027" w:rsidRPr="000F5BBC" w:rsidRDefault="00B25027" w:rsidP="00B2502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796FC3B" w:rsidR="00B25027" w:rsidRPr="00692FA9" w:rsidRDefault="00B25027" w:rsidP="00B250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92FA9">
              <w:rPr>
                <w:color w:val="000000"/>
                <w:sz w:val="24"/>
                <w:szCs w:val="24"/>
              </w:rPr>
              <w:t>23 February 2024 at 12:00 PM</w:t>
            </w:r>
          </w:p>
        </w:tc>
      </w:tr>
      <w:tr w:rsidR="00B25027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25027" w:rsidRPr="000F5BBC" w:rsidRDefault="00B25027" w:rsidP="00B2502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C5FAB12" w:rsidR="00B25027" w:rsidRPr="00692FA9" w:rsidRDefault="00B25027" w:rsidP="00B250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92FA9">
              <w:rPr>
                <w:color w:val="000000"/>
                <w:sz w:val="24"/>
                <w:szCs w:val="24"/>
              </w:rPr>
              <w:t>27 February 2024 at 12:00 PM</w:t>
            </w:r>
            <w:bookmarkStart w:id="0" w:name="_GoBack"/>
            <w:bookmarkEnd w:id="0"/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FE39E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FE39E6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FE39E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FE39E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D4DD51E" w:rsidR="00B235FD" w:rsidRPr="00FE39E6" w:rsidRDefault="00CA7C6C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FE39E6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4D990A" w:rsidR="00B235FD" w:rsidRPr="00FE39E6" w:rsidRDefault="00CA7C6C" w:rsidP="00FE39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39E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E39E6" w:rsidRPr="00FE39E6">
              <w:rPr>
                <w:color w:val="000000"/>
                <w:sz w:val="24"/>
                <w:szCs w:val="24"/>
              </w:rPr>
              <w:t>7</w:t>
            </w:r>
            <w:r w:rsidR="0045719A" w:rsidRPr="00FE39E6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03D1DF1" w:rsidR="0045719A" w:rsidRDefault="00CA7C6C" w:rsidP="00FE39E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E39E6" w:rsidRPr="00FE39E6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</w:t>
            </w:r>
            <w:r w:rsidR="0045719A" w:rsidRPr="00FE39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 w:rsidRPr="00FE39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FE39E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FE39E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FE39E6" w:rsidRPr="00FE39E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3884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2FA9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25027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4</cp:revision>
  <cp:lastPrinted>2022-08-29T09:45:00Z</cp:lastPrinted>
  <dcterms:created xsi:type="dcterms:W3CDTF">2024-02-01T07:35:00Z</dcterms:created>
  <dcterms:modified xsi:type="dcterms:W3CDTF">2024-02-01T07:57:00Z</dcterms:modified>
</cp:coreProperties>
</file>