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93235F" w:rsidRDefault="0080537F" w:rsidP="0093235F">
            <w:pPr>
              <w:spacing w:before="120" w:after="120" w:line="360" w:lineRule="auto"/>
              <w:rPr>
                <w:b/>
                <w:sz w:val="28"/>
                <w:szCs w:val="28"/>
                <w:u w:val="single"/>
              </w:rPr>
            </w:pPr>
            <w:r w:rsidRPr="002B0C7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B0C7D">
              <w:rPr>
                <w:sz w:val="27"/>
                <w:szCs w:val="27"/>
              </w:rPr>
              <w:t xml:space="preserve">: </w:t>
            </w:r>
            <w:r w:rsidRPr="002B0C7D">
              <w:rPr>
                <w:b/>
                <w:sz w:val="27"/>
                <w:szCs w:val="27"/>
                <w:rtl/>
              </w:rPr>
              <w:t>نتيجة (</w:t>
            </w:r>
            <w:r w:rsidR="0093235F" w:rsidRPr="0093235F">
              <w:rPr>
                <w:b/>
                <w:sz w:val="28"/>
                <w:szCs w:val="28"/>
              </w:rPr>
              <w:t>Digital Signage Solutions Across MIC2’s</w:t>
            </w:r>
            <w:r w:rsidR="0093235F">
              <w:rPr>
                <w:b/>
                <w:sz w:val="28"/>
                <w:szCs w:val="28"/>
              </w:rPr>
              <w:t xml:space="preserve"> HQ Areas RFQ</w:t>
            </w:r>
            <w:r w:rsidR="0093235F" w:rsidRPr="00DE06FC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F1388A" w:rsidRPr="002B0C7D" w:rsidRDefault="0080537F" w:rsidP="002E565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2B0C7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2B0C7D" w:rsidRDefault="0080537F" w:rsidP="00A42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في تمام (</w:t>
            </w:r>
            <w:r w:rsidR="00C314E8" w:rsidRPr="002B0C7D">
              <w:rPr>
                <w:rFonts w:asciiTheme="majorBidi" w:hAnsiTheme="majorBidi" w:cstheme="majorBidi"/>
                <w:sz w:val="27"/>
                <w:szCs w:val="27"/>
              </w:rPr>
              <w:t xml:space="preserve">Monday </w:t>
            </w:r>
            <w:r w:rsidR="00A42F14">
              <w:rPr>
                <w:rFonts w:asciiTheme="majorBidi" w:hAnsiTheme="majorBidi" w:cstheme="majorBidi"/>
                <w:sz w:val="27"/>
                <w:szCs w:val="27"/>
              </w:rPr>
              <w:t>January</w:t>
            </w:r>
            <w:r w:rsidR="00C314E8" w:rsidRPr="002B0C7D">
              <w:rPr>
                <w:rFonts w:asciiTheme="majorBidi" w:hAnsiTheme="majorBidi" w:cstheme="majorBidi"/>
                <w:sz w:val="27"/>
                <w:szCs w:val="27"/>
              </w:rPr>
              <w:t xml:space="preserve"> 28, 202</w:t>
            </w:r>
            <w:r w:rsidR="00A42F14">
              <w:rPr>
                <w:rFonts w:asciiTheme="majorBidi" w:hAnsiTheme="majorBidi" w:cstheme="majorBidi"/>
                <w:sz w:val="27"/>
                <w:szCs w:val="27"/>
              </w:rPr>
              <w:t>6</w:t>
            </w:r>
            <w:r w:rsidR="00C314E8" w:rsidRPr="002B0C7D">
              <w:rPr>
                <w:rFonts w:asciiTheme="majorBidi" w:hAnsiTheme="majorBidi" w:cstheme="majorBidi"/>
                <w:sz w:val="27"/>
                <w:szCs w:val="27"/>
              </w:rPr>
              <w:t xml:space="preserve"> at 1</w:t>
            </w:r>
            <w:r w:rsidR="00A42F14">
              <w:rPr>
                <w:rFonts w:asciiTheme="majorBidi" w:hAnsiTheme="majorBidi" w:cstheme="majorBidi"/>
                <w:sz w:val="27"/>
                <w:szCs w:val="27"/>
              </w:rPr>
              <w:t>0</w:t>
            </w:r>
            <w:r w:rsidR="00C314E8" w:rsidRPr="002B0C7D">
              <w:rPr>
                <w:rFonts w:asciiTheme="majorBidi" w:hAnsiTheme="majorBidi" w:cstheme="majorBidi"/>
                <w:sz w:val="27"/>
                <w:szCs w:val="27"/>
              </w:rPr>
              <w:t xml:space="preserve">:00 </w:t>
            </w:r>
            <w:r w:rsidR="00A42F14">
              <w:rPr>
                <w:rFonts w:asciiTheme="majorBidi" w:hAnsiTheme="majorBidi" w:cstheme="majorBidi"/>
                <w:sz w:val="27"/>
                <w:szCs w:val="27"/>
              </w:rPr>
              <w:t>A</w:t>
            </w:r>
            <w:r w:rsidR="001B1C4E">
              <w:rPr>
                <w:rFonts w:asciiTheme="majorBidi" w:hAnsiTheme="majorBidi" w:cstheme="majorBidi"/>
                <w:sz w:val="27"/>
                <w:szCs w:val="27"/>
              </w:rPr>
              <w:t>M</w:t>
            </w:r>
            <w:r w:rsidRPr="002B0C7D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A42F14">
              <w:rPr>
                <w:rFonts w:ascii="Arial" w:hAnsi="Arial" w:cs="Arial"/>
                <w:b/>
                <w:bCs/>
              </w:rPr>
              <w:t>635/1/M</w:t>
            </w:r>
            <w:r w:rsidR="00AE6E4F">
              <w:rPr>
                <w:rFonts w:ascii="Arial" w:hAnsi="Arial" w:cs="Arial"/>
                <w:b/>
                <w:bCs/>
              </w:rPr>
              <w:t xml:space="preserve"> dated 23 February 2026</w:t>
            </w:r>
            <w:r w:rsidRPr="002B0C7D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2B0C7D" w:rsidRDefault="0080537F" w:rsidP="0055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555F54">
              <w:rPr>
                <w:color w:val="000000"/>
                <w:sz w:val="27"/>
                <w:szCs w:val="27"/>
              </w:rPr>
              <w:t>2</w:t>
            </w:r>
            <w:r w:rsidR="00C449C0" w:rsidRPr="002B0C7D">
              <w:rPr>
                <w:color w:val="000000"/>
                <w:sz w:val="27"/>
                <w:szCs w:val="27"/>
              </w:rPr>
              <w:t xml:space="preserve"> Offers</w:t>
            </w:r>
            <w:r w:rsidRPr="002B0C7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2B0C7D" w:rsidRDefault="0080537F" w:rsidP="0055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2B0C7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B0C7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2B0C7D">
              <w:rPr>
                <w:color w:val="000000"/>
                <w:sz w:val="27"/>
                <w:szCs w:val="27"/>
                <w:rtl/>
              </w:rPr>
              <w:t>تم قبول (</w:t>
            </w:r>
            <w:r w:rsidR="00555F54">
              <w:rPr>
                <w:color w:val="000000"/>
                <w:sz w:val="27"/>
                <w:szCs w:val="27"/>
              </w:rPr>
              <w:t>2</w:t>
            </w:r>
            <w:r w:rsidR="00C449C0" w:rsidRPr="002B0C7D">
              <w:rPr>
                <w:color w:val="000000"/>
                <w:sz w:val="27"/>
                <w:szCs w:val="27"/>
              </w:rPr>
              <w:t xml:space="preserve"> Offers</w:t>
            </w:r>
            <w:r w:rsidRPr="002B0C7D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B0C7D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2B0C7D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2B0C7D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2B0C7D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2B0C7D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2B0C7D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2B0C7D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2B0C7D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2B0C7D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2B0C7D">
              <w:rPr>
                <w:b/>
                <w:sz w:val="27"/>
                <w:szCs w:val="27"/>
                <w:rtl/>
              </w:rPr>
              <w:t>ة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2B0C7D" w:rsidRDefault="00AB0D75" w:rsidP="00B130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2B0C7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7C472E" w:rsidRPr="00DF4E62">
              <w:rPr>
                <w:rFonts w:asciiTheme="majorBidi" w:hAnsiTheme="majorBidi" w:cstheme="majorBidi"/>
                <w:b/>
                <w:bCs/>
                <w:color w:val="000000"/>
              </w:rPr>
              <w:t>Maliatec S.A.L.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proofErr w:type="spellStart"/>
            <w:r w:rsidR="00B1304D" w:rsidRPr="00DB21F6">
              <w:rPr>
                <w:rStyle w:val="bneawe"/>
                <w:rFonts w:asciiTheme="majorBidi" w:hAnsiTheme="majorBidi" w:cstheme="majorBidi"/>
                <w:b/>
                <w:bCs/>
                <w:color w:val="3C4043"/>
                <w:sz w:val="27"/>
                <w:szCs w:val="27"/>
              </w:rPr>
              <w:t>Malia</w:t>
            </w:r>
            <w:proofErr w:type="spellEnd"/>
            <w:r w:rsidR="00B1304D" w:rsidRPr="00DB21F6">
              <w:rPr>
                <w:rStyle w:val="bneawe"/>
                <w:rFonts w:asciiTheme="majorBidi" w:hAnsiTheme="majorBidi" w:cstheme="majorBidi"/>
                <w:b/>
                <w:bCs/>
                <w:color w:val="3C4043"/>
                <w:sz w:val="27"/>
                <w:szCs w:val="27"/>
              </w:rPr>
              <w:t xml:space="preserve"> Tower- </w:t>
            </w:r>
            <w:proofErr w:type="spellStart"/>
            <w:r w:rsidR="00B1304D" w:rsidRPr="00DB21F6">
              <w:rPr>
                <w:rStyle w:val="bneawe"/>
                <w:rFonts w:asciiTheme="majorBidi" w:hAnsiTheme="majorBidi" w:cstheme="majorBidi"/>
                <w:b/>
                <w:bCs/>
                <w:color w:val="3C4043"/>
                <w:sz w:val="27"/>
                <w:szCs w:val="27"/>
              </w:rPr>
              <w:t>Amaret</w:t>
            </w:r>
            <w:proofErr w:type="spellEnd"/>
            <w:r w:rsidR="00B1304D" w:rsidRPr="00DB21F6">
              <w:rPr>
                <w:rStyle w:val="bneawe"/>
                <w:rFonts w:asciiTheme="majorBidi" w:hAnsiTheme="majorBidi" w:cstheme="majorBidi"/>
                <w:b/>
                <w:bCs/>
                <w:color w:val="3C4043"/>
                <w:sz w:val="27"/>
                <w:szCs w:val="27"/>
              </w:rPr>
              <w:t xml:space="preserve"> </w:t>
            </w:r>
            <w:proofErr w:type="spellStart"/>
            <w:r w:rsidR="00B1304D" w:rsidRPr="00DB21F6">
              <w:rPr>
                <w:rStyle w:val="bneawe"/>
                <w:rFonts w:asciiTheme="majorBidi" w:hAnsiTheme="majorBidi" w:cstheme="majorBidi"/>
                <w:b/>
                <w:bCs/>
                <w:color w:val="3C4043"/>
                <w:sz w:val="27"/>
                <w:szCs w:val="27"/>
              </w:rPr>
              <w:t>Chalhoub</w:t>
            </w:r>
            <w:proofErr w:type="spellEnd"/>
            <w:r w:rsidR="00B1304D" w:rsidRPr="00DB21F6">
              <w:rPr>
                <w:rStyle w:val="bneawe"/>
                <w:rFonts w:asciiTheme="majorBidi" w:hAnsiTheme="majorBidi" w:cstheme="majorBidi"/>
                <w:b/>
                <w:bCs/>
                <w:color w:val="3C4043"/>
                <w:sz w:val="27"/>
                <w:szCs w:val="27"/>
              </w:rPr>
              <w:t xml:space="preserve">, </w:t>
            </w:r>
            <w:proofErr w:type="spellStart"/>
            <w:r w:rsidR="00B1304D" w:rsidRPr="00DB21F6">
              <w:rPr>
                <w:rStyle w:val="bneawe"/>
                <w:rFonts w:asciiTheme="majorBidi" w:hAnsiTheme="majorBidi" w:cstheme="majorBidi"/>
                <w:b/>
                <w:bCs/>
                <w:color w:val="3C4043"/>
                <w:sz w:val="27"/>
                <w:szCs w:val="27"/>
              </w:rPr>
              <w:t>Jdeidet</w:t>
            </w:r>
            <w:proofErr w:type="spellEnd"/>
            <w:r w:rsidR="00B1304D" w:rsidRPr="00DB21F6">
              <w:rPr>
                <w:rStyle w:val="bneawe"/>
                <w:rFonts w:asciiTheme="majorBidi" w:hAnsiTheme="majorBidi" w:cstheme="majorBidi"/>
                <w:b/>
                <w:bCs/>
                <w:color w:val="3C4043"/>
                <w:sz w:val="27"/>
                <w:szCs w:val="27"/>
              </w:rPr>
              <w:t xml:space="preserve"> el Metn , Beirut , Lebanon</w:t>
            </w:r>
          </w:p>
          <w:p w:rsidR="00AB0D75" w:rsidRPr="007C472E" w:rsidRDefault="00AB0D75" w:rsidP="00DB21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2B0C7D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7C472E" w:rsidRPr="00DF4E62">
              <w:rPr>
                <w:rFonts w:asciiTheme="majorBidi" w:hAnsiTheme="majorBidi" w:cstheme="majorBidi"/>
                <w:b/>
                <w:bCs/>
                <w:color w:val="000000"/>
              </w:rPr>
              <w:t>Spectra Color S.A.R.L.</w:t>
            </w:r>
            <w:r w:rsidRPr="002B0C7D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.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)، عنوان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2B0C7D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="00DB21F6">
              <w:rPr>
                <w:b/>
                <w:color w:val="000000"/>
                <w:sz w:val="27"/>
                <w:szCs w:val="27"/>
                <w:lang w:bidi="ar-LB"/>
              </w:rPr>
              <w:t>5</w:t>
            </w:r>
            <w:r w:rsidR="00DB21F6" w:rsidRPr="00DB21F6">
              <w:rPr>
                <w:b/>
                <w:color w:val="000000"/>
                <w:sz w:val="27"/>
                <w:szCs w:val="27"/>
                <w:vertAlign w:val="superscript"/>
                <w:lang w:bidi="ar-LB"/>
              </w:rPr>
              <w:t>TH</w:t>
            </w:r>
            <w:r w:rsidR="00DB21F6">
              <w:rPr>
                <w:b/>
                <w:color w:val="000000"/>
                <w:sz w:val="27"/>
                <w:szCs w:val="27"/>
                <w:lang w:bidi="ar-LB"/>
              </w:rPr>
              <w:t xml:space="preserve"> Floor, </w:t>
            </w:r>
            <w:proofErr w:type="spellStart"/>
            <w:r w:rsidR="00DB21F6">
              <w:rPr>
                <w:b/>
                <w:color w:val="000000"/>
                <w:sz w:val="27"/>
                <w:szCs w:val="27"/>
                <w:lang w:bidi="ar-LB"/>
              </w:rPr>
              <w:t>Damah</w:t>
            </w:r>
            <w:proofErr w:type="spellEnd"/>
            <w:r w:rsidR="00DB21F6">
              <w:rPr>
                <w:b/>
                <w:color w:val="000000"/>
                <w:sz w:val="27"/>
                <w:szCs w:val="27"/>
                <w:lang w:bidi="ar-LB"/>
              </w:rPr>
              <w:t xml:space="preserve"> Center, Kaslik, </w:t>
            </w:r>
            <w:proofErr w:type="spellStart"/>
            <w:r w:rsidR="00DB21F6">
              <w:rPr>
                <w:b/>
                <w:color w:val="000000"/>
                <w:sz w:val="27"/>
                <w:szCs w:val="27"/>
                <w:lang w:bidi="ar-LB"/>
              </w:rPr>
              <w:t>Kesrouan</w:t>
            </w:r>
            <w:proofErr w:type="spellEnd"/>
            <w:r w:rsidR="00DB21F6">
              <w:rPr>
                <w:b/>
                <w:color w:val="000000"/>
                <w:sz w:val="27"/>
                <w:szCs w:val="27"/>
                <w:lang w:bidi="ar-LB"/>
              </w:rPr>
              <w:t xml:space="preserve">, Lebanon </w:t>
            </w:r>
          </w:p>
          <w:p w:rsidR="001B1C4E" w:rsidRDefault="001B1C4E" w:rsidP="001B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1E575E" w:rsidRPr="002B0C7D" w:rsidRDefault="00AB0D75" w:rsidP="00B13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2B0C7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2B0C7D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2B0C7D">
              <w:rPr>
                <w:iCs/>
                <w:sz w:val="27"/>
                <w:szCs w:val="27"/>
              </w:rPr>
              <w:t>$</w:t>
            </w:r>
            <w:r w:rsidR="00B1304D">
              <w:rPr>
                <w:iCs/>
                <w:sz w:val="27"/>
                <w:szCs w:val="27"/>
              </w:rPr>
              <w:t>74,900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2B0C7D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="001E575E" w:rsidRPr="002B0C7D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0310" w:type="dxa"/>
              <w:tblLayout w:type="fixed"/>
              <w:tblLook w:val="04A0" w:firstRow="1" w:lastRow="0" w:firstColumn="1" w:lastColumn="0" w:noHBand="0" w:noVBand="1"/>
            </w:tblPr>
            <w:tblGrid>
              <w:gridCol w:w="2840"/>
              <w:gridCol w:w="3600"/>
              <w:gridCol w:w="3870"/>
            </w:tblGrid>
            <w:tr w:rsidR="003119AE" w:rsidRPr="0017001E" w:rsidTr="00AE6E4F">
              <w:trPr>
                <w:trHeight w:val="230"/>
              </w:trPr>
              <w:tc>
                <w:tcPr>
                  <w:tcW w:w="28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119AE" w:rsidRPr="00AE6E4F" w:rsidRDefault="003119AE" w:rsidP="003119AE">
                  <w:pPr>
                    <w:bidi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AE6E4F">
                    <w:rPr>
                      <w:b/>
                      <w:bCs/>
                      <w:color w:val="000000"/>
                    </w:rPr>
                    <w:t>D</w:t>
                  </w:r>
                  <w:r>
                    <w:rPr>
                      <w:b/>
                      <w:bCs/>
                      <w:color w:val="000000"/>
                    </w:rPr>
                    <w:t>escription</w:t>
                  </w:r>
                </w:p>
              </w:tc>
              <w:tc>
                <w:tcPr>
                  <w:tcW w:w="36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:rsidR="003119AE" w:rsidRPr="00DF4E62" w:rsidRDefault="003119AE" w:rsidP="003119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DF4E62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Maliatec S.A.L.</w:t>
                  </w:r>
                </w:p>
              </w:tc>
              <w:tc>
                <w:tcPr>
                  <w:tcW w:w="387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:rsidR="003119AE" w:rsidRPr="00DF4E62" w:rsidRDefault="003119AE" w:rsidP="003119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DF4E62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Spectra Color S.A.R.L.</w:t>
                  </w:r>
                </w:p>
              </w:tc>
            </w:tr>
            <w:tr w:rsidR="00DB21F6" w:rsidRPr="0017001E" w:rsidTr="00AE6E4F">
              <w:trPr>
                <w:trHeight w:val="230"/>
              </w:trPr>
              <w:tc>
                <w:tcPr>
                  <w:tcW w:w="28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21F6" w:rsidRPr="0017001E" w:rsidRDefault="00DB21F6" w:rsidP="0017001E">
                  <w:pPr>
                    <w:bidi w:val="0"/>
                    <w:rPr>
                      <w:color w:val="000000"/>
                    </w:rPr>
                  </w:pPr>
                </w:p>
              </w:tc>
              <w:tc>
                <w:tcPr>
                  <w:tcW w:w="36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21F6" w:rsidRPr="0017001E" w:rsidRDefault="00DB21F6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87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21F6" w:rsidRPr="0017001E" w:rsidRDefault="00DB21F6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DB21F6" w:rsidRPr="0017001E" w:rsidTr="003119AE">
              <w:trPr>
                <w:trHeight w:val="20"/>
              </w:trPr>
              <w:tc>
                <w:tcPr>
                  <w:tcW w:w="2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21F6" w:rsidRPr="00AE6E4F" w:rsidRDefault="00DB21F6" w:rsidP="0017001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19AE" w:rsidRPr="003119AE" w:rsidRDefault="003119AE" w:rsidP="003119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3119AE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Total Price in USD</w:t>
                  </w:r>
                </w:p>
                <w:p w:rsidR="00DB21F6" w:rsidRPr="003119AE" w:rsidRDefault="003119AE" w:rsidP="003119A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3119AE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( Excluding VAT)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19AE" w:rsidRPr="003119AE" w:rsidRDefault="003119AE" w:rsidP="003119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3119AE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Total Price in USD</w:t>
                  </w:r>
                </w:p>
                <w:p w:rsidR="00DB21F6" w:rsidRPr="003119AE" w:rsidRDefault="003119AE" w:rsidP="003119A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3119AE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( Excluding VAT)</w:t>
                  </w:r>
                </w:p>
              </w:tc>
            </w:tr>
            <w:tr w:rsidR="00DB21F6" w:rsidRPr="0017001E" w:rsidTr="00AE6E4F">
              <w:trPr>
                <w:trHeight w:val="20"/>
              </w:trPr>
              <w:tc>
                <w:tcPr>
                  <w:tcW w:w="2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21F6" w:rsidRPr="0017001E" w:rsidRDefault="00AE6E4F" w:rsidP="00AE6E4F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AE6E4F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T</w:t>
                  </w:r>
                  <w:r w:rsidR="003119AE" w:rsidRPr="00AE6E4F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 xml:space="preserve"> </w:t>
                  </w:r>
                  <w:r w:rsidR="003119AE" w:rsidRPr="00AE6E4F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Three ( 3) years maintenance and support for the listed digital screen items across MIC2 HQ areas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21F6" w:rsidRPr="0017001E" w:rsidRDefault="00AE6E4F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DF4E62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$74,900.00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21F6" w:rsidRPr="0017001E" w:rsidRDefault="00AE6E4F" w:rsidP="0017001E">
                  <w:pPr>
                    <w:jc w:val="center"/>
                    <w:rPr>
                      <w:color w:val="000000"/>
                      <w:rtl/>
                    </w:rPr>
                  </w:pPr>
                  <w:r w:rsidRPr="00DF4E62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$76,200.00</w:t>
                  </w:r>
                </w:p>
              </w:tc>
            </w:tr>
          </w:tbl>
          <w:p w:rsidR="001E575E" w:rsidRPr="002B0C7D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AC0F13" w:rsidRPr="002B0C7D" w:rsidRDefault="0080537F" w:rsidP="0031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3119AE">
              <w:rPr>
                <w:color w:val="000000"/>
                <w:sz w:val="27"/>
                <w:szCs w:val="27"/>
              </w:rPr>
              <w:t>24 February 2026</w:t>
            </w:r>
            <w:r w:rsidRPr="002B0C7D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3119AE">
              <w:rPr>
                <w:color w:val="000000"/>
                <w:sz w:val="27"/>
                <w:szCs w:val="27"/>
              </w:rPr>
              <w:t>10 February 2026</w:t>
            </w:r>
            <w:bookmarkStart w:id="0" w:name="_GoBack"/>
            <w:bookmarkEnd w:id="0"/>
            <w:r w:rsidRPr="002B0C7D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2B0C7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93235F" w:rsidRDefault="0080537F" w:rsidP="0056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563854" w:rsidRPr="0093235F" w:rsidRDefault="00563854" w:rsidP="0056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</w:rPr>
              <w:t>24 February 2026</w:t>
            </w:r>
          </w:p>
          <w:p w:rsidR="00695EB8" w:rsidRPr="002B0C7D" w:rsidRDefault="0093235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Karim Bek Salaam 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E5658"/>
    <w:rsid w:val="003119AE"/>
    <w:rsid w:val="00364B60"/>
    <w:rsid w:val="003D3A1E"/>
    <w:rsid w:val="004602BD"/>
    <w:rsid w:val="004A2059"/>
    <w:rsid w:val="004B71AD"/>
    <w:rsid w:val="00555F54"/>
    <w:rsid w:val="00563854"/>
    <w:rsid w:val="0056552F"/>
    <w:rsid w:val="00571068"/>
    <w:rsid w:val="005F616D"/>
    <w:rsid w:val="00637172"/>
    <w:rsid w:val="00666A46"/>
    <w:rsid w:val="00677116"/>
    <w:rsid w:val="00695EB8"/>
    <w:rsid w:val="006C4594"/>
    <w:rsid w:val="006D6493"/>
    <w:rsid w:val="007A05DB"/>
    <w:rsid w:val="007C472E"/>
    <w:rsid w:val="0080537F"/>
    <w:rsid w:val="00843C05"/>
    <w:rsid w:val="00862C0D"/>
    <w:rsid w:val="00866139"/>
    <w:rsid w:val="008D0A61"/>
    <w:rsid w:val="008F69C0"/>
    <w:rsid w:val="00904CDA"/>
    <w:rsid w:val="0093235F"/>
    <w:rsid w:val="009A5A91"/>
    <w:rsid w:val="009B75B3"/>
    <w:rsid w:val="009C7E8A"/>
    <w:rsid w:val="00A42F14"/>
    <w:rsid w:val="00A61B56"/>
    <w:rsid w:val="00AB0D75"/>
    <w:rsid w:val="00AC0F13"/>
    <w:rsid w:val="00AE6E4F"/>
    <w:rsid w:val="00B1304D"/>
    <w:rsid w:val="00B40014"/>
    <w:rsid w:val="00BA7283"/>
    <w:rsid w:val="00C27E3D"/>
    <w:rsid w:val="00C314E8"/>
    <w:rsid w:val="00C319E2"/>
    <w:rsid w:val="00C449C0"/>
    <w:rsid w:val="00CA3C2A"/>
    <w:rsid w:val="00CC001D"/>
    <w:rsid w:val="00D71AC8"/>
    <w:rsid w:val="00DB21F6"/>
    <w:rsid w:val="00E55667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70B848E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3</cp:revision>
  <dcterms:created xsi:type="dcterms:W3CDTF">2023-11-01T12:26:00Z</dcterms:created>
  <dcterms:modified xsi:type="dcterms:W3CDTF">2026-02-24T07:32:00Z</dcterms:modified>
</cp:coreProperties>
</file>