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D67304" w:rsidP="00D67304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       مجلس الجنوب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156EB5">
        <w:rPr>
          <w:b/>
          <w:bCs/>
          <w:sz w:val="32"/>
          <w:szCs w:val="32"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383A0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مؤسسة </w:t>
      </w:r>
      <w:r w:rsidR="00383A02">
        <w:rPr>
          <w:rFonts w:hint="cs"/>
          <w:b/>
          <w:bCs/>
          <w:sz w:val="32"/>
          <w:szCs w:val="32"/>
          <w:rtl/>
          <w:lang w:bidi="ar-LB"/>
        </w:rPr>
        <w:t xml:space="preserve">أثر للهندسة والمقاولات العامة 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383A0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أشغال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ترميم مبنى بلدية دير قانون راس العين </w:t>
            </w:r>
            <w:r w:rsidR="00383A02">
              <w:rPr>
                <w:b/>
                <w:sz w:val="27"/>
                <w:szCs w:val="27"/>
                <w:rtl/>
              </w:rPr>
              <w:t>–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قضاء صور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bookmarkEnd w:id="0"/>
          </w:p>
          <w:p w:rsidR="00F1388A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56EB5" w:rsidRPr="00156EB5">
              <w:rPr>
                <w:rFonts w:ascii="Cairo" w:hAnsi="Cairo"/>
                <w:color w:val="000000"/>
                <w:spacing w:val="2"/>
                <w:sz w:val="31"/>
                <w:szCs w:val="36"/>
                <w:shd w:val="clear" w:color="auto" w:fill="FFFFFF"/>
                <w:rtl/>
              </w:rPr>
              <w:t>طلب عروض أسعار على أساس تقديم أسعار سندا للمادة 58 من قانون الشراء العام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156EB5" w:rsidRPr="00E95BE0" w:rsidRDefault="0080537F" w:rsidP="00383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العاشرة والنصف من صباح يوم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الخميس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5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6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/2025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الثالثة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 قرار </w:t>
            </w:r>
            <w:r w:rsidR="00156EB5" w:rsidRPr="0080537F">
              <w:rPr>
                <w:color w:val="000000"/>
                <w:sz w:val="27"/>
                <w:szCs w:val="27"/>
                <w:rtl/>
              </w:rPr>
              <w:t>بموجب</w:t>
            </w:r>
            <w:r w:rsidR="00156EB5"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56EB5"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130/1 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156EB5" w:rsidRDefault="00F1388A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ثلاثة عروض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جميع العروض باستثناء عرض واحد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80537F" w:rsidRDefault="00843C0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</w:p>
          <w:p w:rsidR="00F1388A" w:rsidRPr="0080537F" w:rsidRDefault="00BA7283" w:rsidP="00383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مؤسسة 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أثر للهندسة والمقاولات العامة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 (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صور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>12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>205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>837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>5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اثنا عشر مليارا و مايتان و خمسة ملايين و ثمانية و سبعة و ثلاثون ألف و خمسماية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لبنانية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383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--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--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156EB5" w:rsidP="00383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</w:t>
            </w:r>
            <w:r>
              <w:rPr>
                <w:b/>
                <w:bCs/>
                <w:color w:val="000000"/>
                <w:sz w:val="27"/>
                <w:szCs w:val="27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(</w:t>
            </w:r>
            <w:r w:rsidR="00383A02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/8/2025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156EB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المهندس علي إسماعيل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95" w:rsidRDefault="00FA3595" w:rsidP="00C27E3D">
      <w:r>
        <w:separator/>
      </w:r>
    </w:p>
  </w:endnote>
  <w:endnote w:type="continuationSeparator" w:id="0">
    <w:p w:rsidR="00FA3595" w:rsidRDefault="00FA3595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95" w:rsidRDefault="00FA3595" w:rsidP="00C27E3D">
      <w:r>
        <w:separator/>
      </w:r>
    </w:p>
  </w:footnote>
  <w:footnote w:type="continuationSeparator" w:id="0">
    <w:p w:rsidR="00FA3595" w:rsidRDefault="00FA3595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56EB5"/>
    <w:rsid w:val="001D3DDC"/>
    <w:rsid w:val="002914A1"/>
    <w:rsid w:val="002943B6"/>
    <w:rsid w:val="00383A02"/>
    <w:rsid w:val="003D3A1E"/>
    <w:rsid w:val="004B71AD"/>
    <w:rsid w:val="005F616D"/>
    <w:rsid w:val="00637172"/>
    <w:rsid w:val="00677116"/>
    <w:rsid w:val="00695EB8"/>
    <w:rsid w:val="006C4594"/>
    <w:rsid w:val="0080537F"/>
    <w:rsid w:val="00843C05"/>
    <w:rsid w:val="00862C0D"/>
    <w:rsid w:val="008F69C0"/>
    <w:rsid w:val="00A124C1"/>
    <w:rsid w:val="00AC0F13"/>
    <w:rsid w:val="00BA7283"/>
    <w:rsid w:val="00BF5E16"/>
    <w:rsid w:val="00C27E3D"/>
    <w:rsid w:val="00CC001D"/>
    <w:rsid w:val="00CC5DC0"/>
    <w:rsid w:val="00D67304"/>
    <w:rsid w:val="00DE0870"/>
    <w:rsid w:val="00F1388A"/>
    <w:rsid w:val="00FA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dcterms:created xsi:type="dcterms:W3CDTF">2025-08-06T09:20:00Z</dcterms:created>
  <dcterms:modified xsi:type="dcterms:W3CDTF">2025-08-06T09:20:00Z</dcterms:modified>
</cp:coreProperties>
</file>