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 w14:paraId="7D024A24" w14:textId="77777777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14:paraId="05B83FB9" w14:textId="77777777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EE7831" w14:textId="77777777"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14:paraId="6085BD33" w14:textId="77777777"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تحديد اسم الجهة الشارية</w:t>
                  </w:r>
                </w:p>
              </w:tc>
            </w:tr>
          </w:tbl>
          <w:p w14:paraId="087148CB" w14:textId="77777777"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BE34255" w14:textId="77777777"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14:paraId="3874AF70" w14:textId="2A6D7C9D"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961FA6">
        <w:rPr>
          <w:rFonts w:hint="cs"/>
          <w:b/>
          <w:bCs/>
          <w:sz w:val="32"/>
          <w:szCs w:val="32"/>
          <w:rtl/>
        </w:rPr>
        <w:t xml:space="preserve">(   </w:t>
      </w:r>
      <w:r w:rsidR="00484C59">
        <w:rPr>
          <w:b/>
          <w:bCs/>
          <w:sz w:val="32"/>
          <w:szCs w:val="32"/>
        </w:rPr>
        <w:t>2</w:t>
      </w:r>
      <w:r w:rsidR="00961FA6">
        <w:rPr>
          <w:rFonts w:hint="cs"/>
          <w:b/>
          <w:bCs/>
          <w:sz w:val="32"/>
          <w:szCs w:val="32"/>
          <w:rtl/>
        </w:rPr>
        <w:t xml:space="preserve"> </w:t>
      </w:r>
      <w:r w:rsidR="004A42B5">
        <w:rPr>
          <w:rFonts w:hint="cs"/>
          <w:b/>
          <w:bCs/>
          <w:sz w:val="32"/>
          <w:szCs w:val="32"/>
          <w:rtl/>
        </w:rPr>
        <w:t xml:space="preserve">  </w:t>
      </w:r>
      <w:r w:rsidR="00961FA6">
        <w:rPr>
          <w:rFonts w:hint="cs"/>
          <w:b/>
          <w:bCs/>
          <w:sz w:val="32"/>
          <w:szCs w:val="32"/>
          <w:rtl/>
        </w:rPr>
        <w:t>)</w:t>
      </w:r>
    </w:p>
    <w:p w14:paraId="6F7B3F7D" w14:textId="78D9DD6C" w:rsidR="00F1388A" w:rsidRPr="003D3A1E" w:rsidRDefault="00695EB8" w:rsidP="00481E5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</w:t>
      </w:r>
      <w:r w:rsidR="00481E58">
        <w:rPr>
          <w:rFonts w:hint="cs"/>
          <w:b/>
          <w:bCs/>
          <w:sz w:val="32"/>
          <w:szCs w:val="32"/>
          <w:rtl/>
        </w:rPr>
        <w:t>مقدّم من السّيّد حسن علي شوربا</w:t>
      </w:r>
      <w:r w:rsidR="0080537F" w:rsidRPr="003D3A1E">
        <w:rPr>
          <w:b/>
          <w:bCs/>
          <w:sz w:val="32"/>
          <w:szCs w:val="32"/>
          <w:rtl/>
        </w:rPr>
        <w:t>) وتحديد فترة التجميد</w:t>
      </w:r>
    </w:p>
    <w:p w14:paraId="663F9C83" w14:textId="77777777"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14:paraId="32AAA0E2" w14:textId="77777777" w:rsidTr="00677116">
        <w:trPr>
          <w:trHeight w:val="699"/>
        </w:trPr>
        <w:tc>
          <w:tcPr>
            <w:tcW w:w="10695" w:type="dxa"/>
            <w:vAlign w:val="center"/>
          </w:tcPr>
          <w:p w14:paraId="31644267" w14:textId="5E3E5966" w:rsidR="002914A1" w:rsidRPr="0080537F" w:rsidRDefault="0080537F" w:rsidP="00D1651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D1651D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b/>
                <w:sz w:val="27"/>
                <w:szCs w:val="27"/>
                <w:rtl/>
              </w:rPr>
              <w:t>نتيجة</w:t>
            </w:r>
            <w:r w:rsidR="00D1651D">
              <w:rPr>
                <w:rFonts w:hint="cs"/>
                <w:b/>
                <w:sz w:val="27"/>
                <w:szCs w:val="27"/>
                <w:rtl/>
              </w:rPr>
              <w:t xml:space="preserve"> فض عروض المزايدة العموميّة بتاريخ 22-12-2025 لبيع سيارة كاديلاك 2012 يملكها ديوان المحاسبة</w:t>
            </w:r>
          </w:p>
          <w:p w14:paraId="6E544A13" w14:textId="49EED659" w:rsidR="00F1388A" w:rsidRPr="0080537F" w:rsidRDefault="0080537F" w:rsidP="00AC154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AC1546">
              <w:rPr>
                <w:sz w:val="27"/>
                <w:szCs w:val="27"/>
                <w:rtl/>
              </w:rPr>
              <w:t xml:space="preserve">برقم (الرقم </w:t>
            </w:r>
            <w:r w:rsidR="00AC1546">
              <w:rPr>
                <w:rFonts w:hint="cs"/>
                <w:sz w:val="27"/>
                <w:szCs w:val="27"/>
                <w:rtl/>
              </w:rPr>
              <w:t>9734</w:t>
            </w:r>
            <w:r w:rsidR="00AC1546">
              <w:rPr>
                <w:sz w:val="27"/>
                <w:szCs w:val="27"/>
                <w:rtl/>
              </w:rPr>
              <w:t xml:space="preserve">) تاريخ </w:t>
            </w:r>
            <w:r w:rsidR="00AC1546">
              <w:rPr>
                <w:rFonts w:hint="cs"/>
                <w:sz w:val="27"/>
                <w:szCs w:val="27"/>
                <w:rtl/>
              </w:rPr>
              <w:t xml:space="preserve">الخميس 13 تشرين الثاني 2025 </w:t>
            </w:r>
            <w:r w:rsidR="00543BF4">
              <w:rPr>
                <w:rFonts w:hint="cs"/>
                <w:sz w:val="27"/>
                <w:szCs w:val="27"/>
                <w:rtl/>
              </w:rPr>
              <w:t>.</w:t>
            </w:r>
          </w:p>
        </w:tc>
      </w:tr>
      <w:tr w:rsidR="00F1388A" w:rsidRPr="0080537F" w14:paraId="36AE1FED" w14:textId="77777777" w:rsidTr="00BA7283">
        <w:trPr>
          <w:trHeight w:val="9908"/>
        </w:trPr>
        <w:tc>
          <w:tcPr>
            <w:tcW w:w="10695" w:type="dxa"/>
          </w:tcPr>
          <w:p w14:paraId="56EAB9D1" w14:textId="5FEB5227" w:rsidR="00F1388A" w:rsidRPr="0080537F" w:rsidRDefault="00543BF4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ال</w:t>
            </w:r>
            <w:r w:rsidR="0080537F" w:rsidRPr="0080537F">
              <w:rPr>
                <w:color w:val="000000"/>
                <w:sz w:val="27"/>
                <w:szCs w:val="27"/>
                <w:rtl/>
              </w:rPr>
              <w:t>ساعة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التاسعة والنصف من يوم 22-12-2025 </w:t>
            </w:r>
            <w:r w:rsidR="0080537F" w:rsidRPr="0080537F">
              <w:rPr>
                <w:color w:val="000000"/>
                <w:sz w:val="27"/>
                <w:szCs w:val="27"/>
                <w:rtl/>
              </w:rPr>
              <w:t xml:space="preserve"> اجتمعت لجنة التلزيم المشك</w:t>
            </w:r>
            <w:r w:rsidR="00993E04">
              <w:rPr>
                <w:color w:val="000000"/>
                <w:sz w:val="27"/>
                <w:szCs w:val="27"/>
                <w:rtl/>
              </w:rPr>
              <w:t xml:space="preserve">ّلة بموجب </w:t>
            </w:r>
            <w:r w:rsidR="00993E04">
              <w:rPr>
                <w:rFonts w:hint="cs"/>
                <w:color w:val="000000"/>
                <w:sz w:val="27"/>
                <w:szCs w:val="27"/>
                <w:rtl/>
              </w:rPr>
              <w:t>ال</w:t>
            </w:r>
            <w:r w:rsidR="00993E04">
              <w:rPr>
                <w:color w:val="000000"/>
                <w:sz w:val="27"/>
                <w:szCs w:val="27"/>
                <w:rtl/>
              </w:rPr>
              <w:t xml:space="preserve">قرار </w:t>
            </w:r>
            <w:r w:rsidR="00993E04">
              <w:rPr>
                <w:rFonts w:hint="cs"/>
                <w:color w:val="000000"/>
                <w:sz w:val="27"/>
                <w:szCs w:val="27"/>
                <w:rtl/>
              </w:rPr>
              <w:t>رقم 17/2025</w:t>
            </w:r>
            <w:r w:rsidR="00993E04">
              <w:rPr>
                <w:color w:val="000000"/>
                <w:sz w:val="27"/>
                <w:szCs w:val="27"/>
                <w:rtl/>
              </w:rPr>
              <w:t xml:space="preserve"> </w:t>
            </w:r>
            <w:r w:rsidR="00146DD4">
              <w:rPr>
                <w:rFonts w:hint="cs"/>
                <w:color w:val="000000"/>
                <w:sz w:val="27"/>
                <w:szCs w:val="27"/>
                <w:rtl/>
              </w:rPr>
              <w:t>و</w:t>
            </w:r>
            <w:r w:rsidR="00993E04">
              <w:rPr>
                <w:color w:val="000000"/>
                <w:sz w:val="27"/>
                <w:szCs w:val="27"/>
                <w:rtl/>
              </w:rPr>
              <w:t xml:space="preserve">أعلنت عن التلزيم </w:t>
            </w:r>
            <w:r w:rsidR="00993E04">
              <w:rPr>
                <w:rFonts w:hint="cs"/>
                <w:color w:val="000000"/>
                <w:sz w:val="27"/>
                <w:szCs w:val="27"/>
                <w:rtl/>
              </w:rPr>
              <w:t xml:space="preserve">بموجب القرار </w:t>
            </w:r>
            <w:r w:rsidR="00993E04">
              <w:rPr>
                <w:color w:val="000000"/>
                <w:sz w:val="27"/>
                <w:szCs w:val="27"/>
                <w:rtl/>
              </w:rPr>
              <w:t xml:space="preserve">رقم </w:t>
            </w:r>
            <w:r w:rsidR="00993E04">
              <w:rPr>
                <w:rFonts w:hint="cs"/>
                <w:color w:val="000000"/>
                <w:sz w:val="27"/>
                <w:szCs w:val="27"/>
                <w:rtl/>
              </w:rPr>
              <w:t xml:space="preserve">1 </w:t>
            </w:r>
            <w:r w:rsidR="00993E04">
              <w:rPr>
                <w:color w:val="000000"/>
                <w:sz w:val="27"/>
                <w:szCs w:val="27"/>
                <w:rtl/>
              </w:rPr>
              <w:t>تاريخ</w:t>
            </w:r>
            <w:r w:rsidR="00993E04">
              <w:rPr>
                <w:rFonts w:hint="cs"/>
                <w:color w:val="000000"/>
                <w:sz w:val="27"/>
                <w:szCs w:val="27"/>
                <w:rtl/>
              </w:rPr>
              <w:t xml:space="preserve"> 22-12-2025 </w:t>
            </w:r>
            <w:r w:rsidR="00146DD4">
              <w:rPr>
                <w:rFonts w:hint="cs"/>
                <w:color w:val="000000"/>
                <w:sz w:val="27"/>
                <w:szCs w:val="27"/>
                <w:rtl/>
              </w:rPr>
              <w:t>.</w:t>
            </w:r>
          </w:p>
          <w:p w14:paraId="05E77E37" w14:textId="5B935C28" w:rsidR="00F1388A" w:rsidRPr="0080537F" w:rsidRDefault="0080537F" w:rsidP="00146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>عرض وحيد</w:t>
            </w:r>
            <w:r w:rsidR="00146DD4">
              <w:rPr>
                <w:rFonts w:hint="cs"/>
                <w:color w:val="000000"/>
                <w:sz w:val="27"/>
                <w:szCs w:val="27"/>
                <w:rtl/>
              </w:rPr>
              <w:t>.</w:t>
            </w:r>
          </w:p>
          <w:p w14:paraId="1CE1BE0D" w14:textId="6390D5A3" w:rsidR="00F1388A" w:rsidRPr="0080537F" w:rsidRDefault="0080537F" w:rsidP="00742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</w:t>
            </w:r>
            <w:r w:rsidR="00BC1EEC">
              <w:rPr>
                <w:color w:val="000000"/>
                <w:sz w:val="27"/>
                <w:szCs w:val="27"/>
                <w:rtl/>
              </w:rPr>
              <w:t>بتدقيق مستندات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العرض الوحيد</w:t>
            </w:r>
            <w:r w:rsidR="00742CB0">
              <w:rPr>
                <w:rFonts w:hint="cs"/>
                <w:color w:val="000000"/>
                <w:sz w:val="27"/>
                <w:szCs w:val="27"/>
                <w:rtl/>
              </w:rPr>
              <w:t>, فوجدتها مستوفية للشروط.</w:t>
            </w:r>
            <w:r w:rsidR="00742CB0">
              <w:rPr>
                <w:color w:val="000000"/>
                <w:sz w:val="27"/>
                <w:szCs w:val="27"/>
                <w:rtl/>
              </w:rPr>
              <w:t xml:space="preserve"> ثم انتقلت بعدها الى فتح غلاف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الأسعار </w:t>
            </w:r>
            <w:r w:rsidR="00742CB0">
              <w:rPr>
                <w:rFonts w:hint="cs"/>
                <w:color w:val="000000"/>
                <w:sz w:val="27"/>
                <w:szCs w:val="27"/>
                <w:rtl/>
              </w:rPr>
              <w:t>الذي تضمن عرض سعر 2040 دولار أميركي علما أنّ سعر الافتتاح تم تحديده ب 2000 ألفي دولار كبداية للمزاد.</w:t>
            </w:r>
          </w:p>
          <w:p w14:paraId="1B44C9CC" w14:textId="77777777" w:rsidR="001D3DDC" w:rsidRDefault="00843C05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(</w:t>
            </w:r>
            <w:r w:rsidRPr="00010E12">
              <w:rPr>
                <w:rFonts w:hint="cs"/>
                <w:b/>
                <w:color w:val="000000"/>
                <w:sz w:val="27"/>
                <w:szCs w:val="27"/>
                <w:highlight w:val="lightGray"/>
                <w:rtl/>
              </w:rPr>
              <w:t>في حالة الع</w:t>
            </w:r>
            <w:r w:rsidR="001D3DDC" w:rsidRPr="00010E12">
              <w:rPr>
                <w:rFonts w:hint="cs"/>
                <w:b/>
                <w:color w:val="000000"/>
                <w:sz w:val="27"/>
                <w:szCs w:val="27"/>
                <w:highlight w:val="lightGray"/>
                <w:rtl/>
              </w:rPr>
              <w:t>رض الوحيد المقبول</w:t>
            </w:r>
            <w:r w:rsidRPr="00010E12">
              <w:rPr>
                <w:rFonts w:hint="cs"/>
                <w:b/>
                <w:color w:val="000000"/>
                <w:sz w:val="27"/>
                <w:szCs w:val="27"/>
                <w:highlight w:val="lightGray"/>
                <w:rtl/>
              </w:rPr>
              <w:t>)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وبما أنه تقدم لهذا التلزيم </w:t>
            </w:r>
            <w:r w:rsidR="00010E12">
              <w:rPr>
                <w:rFonts w:hint="cs"/>
                <w:b/>
                <w:color w:val="000000"/>
                <w:sz w:val="27"/>
                <w:szCs w:val="27"/>
                <w:rtl/>
              </w:rPr>
              <w:t>عرض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وحيد قبلته لجنة التلزيم،</w:t>
            </w:r>
            <w:r w:rsidR="00BA728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14:paraId="38FE5F1E" w14:textId="77777777" w:rsidR="00AC0F13" w:rsidRPr="0080537F" w:rsidRDefault="001D3DDC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وبعد التأكد من توافر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الشروط التالية مجتمعة سندًا لأحكام الفقرة (4) من المادة 25 من قانون الشراء العام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سيما لناحية:</w:t>
            </w:r>
          </w:p>
          <w:p w14:paraId="1193CABB" w14:textId="77777777"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مبادئ وأحكام قانون الشراء العام مطبقة وان العرض الوحيد ليس ناتجًا عن شروط حصرية تضمنها دفتر الشروط الخاص بالصفقة،</w:t>
            </w:r>
          </w:p>
          <w:p w14:paraId="6DD530B0" w14:textId="77777777"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الحاجة أساسية وملحة والسعر منسجم مع القيمة التقديرية للمشروع،</w:t>
            </w:r>
          </w:p>
          <w:p w14:paraId="26B9B817" w14:textId="77777777"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تقدم العارض الوحيد المقبول ونية الإدارة بالتعاقد معه،</w:t>
            </w:r>
          </w:p>
          <w:p w14:paraId="3DD8106A" w14:textId="60BB06ED" w:rsidR="00F1388A" w:rsidRPr="0080537F" w:rsidRDefault="00BA7283" w:rsidP="00EC6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EC6E6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حسن علي شوربا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EC6E6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محرونة </w:t>
            </w:r>
            <w:r w:rsidR="00EC6E66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EC6E6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قضاء صور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 // فقط (</w:t>
            </w:r>
            <w:r w:rsidR="00EC6E66">
              <w:rPr>
                <w:rFonts w:hint="cs"/>
                <w:b/>
                <w:color w:val="000000"/>
                <w:sz w:val="27"/>
                <w:szCs w:val="27"/>
                <w:rtl/>
              </w:rPr>
              <w:t>2040 دولار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</w:t>
            </w:r>
            <w:r w:rsidR="00EC6E6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ألفان وأربعون دولار أميركي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.</w:t>
            </w:r>
          </w:p>
          <w:p w14:paraId="24FA85FB" w14:textId="14756FFC" w:rsidR="00AC0F13" w:rsidRPr="0080537F" w:rsidRDefault="0080537F" w:rsidP="0040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</w:t>
            </w:r>
            <w:r w:rsidR="00406EF6">
              <w:rPr>
                <w:color w:val="000000"/>
                <w:sz w:val="27"/>
                <w:szCs w:val="27"/>
                <w:rtl/>
              </w:rPr>
              <w:t xml:space="preserve">يخ </w:t>
            </w:r>
            <w:r w:rsidR="00406EF6">
              <w:rPr>
                <w:rFonts w:hint="cs"/>
                <w:color w:val="000000"/>
                <w:sz w:val="27"/>
                <w:szCs w:val="27"/>
                <w:rtl/>
              </w:rPr>
              <w:t>28-1-2026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وتنتهي بتاريخ (</w:t>
            </w:r>
            <w:r w:rsidR="00406EF6">
              <w:rPr>
                <w:rFonts w:hint="cs"/>
                <w:color w:val="000000"/>
                <w:sz w:val="27"/>
                <w:szCs w:val="27"/>
                <w:rtl/>
              </w:rPr>
              <w:t>11-1-2026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14:paraId="39F2AEFF" w14:textId="77777777"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14:paraId="2E304B0C" w14:textId="77777777"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14:paraId="0DBBE01B" w14:textId="77777777"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7B912FFD" w14:textId="77777777"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0BEB085B" w14:textId="1AA86DA1" w:rsidR="00AC0F13" w:rsidRPr="0080537F" w:rsidRDefault="005E04BD" w:rsidP="008D6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 w:rsidR="008D6686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10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8D6686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02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B038A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2026</w:t>
            </w:r>
          </w:p>
          <w:p w14:paraId="7F673D78" w14:textId="0E92E2F4" w:rsidR="00AC0F13" w:rsidRPr="0080537F" w:rsidRDefault="005E04BD" w:rsidP="005E0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</w:t>
            </w:r>
            <w:r w:rsidR="00B038A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فؤاد خريزات- مراقب أوّل </w:t>
            </w:r>
          </w:p>
        </w:tc>
      </w:tr>
    </w:tbl>
    <w:p w14:paraId="510BA056" w14:textId="77777777" w:rsidR="008F69C0" w:rsidRPr="008F69C0" w:rsidRDefault="008F69C0" w:rsidP="008F69C0">
      <w:pPr>
        <w:rPr>
          <w:sz w:val="27"/>
          <w:szCs w:val="27"/>
        </w:rPr>
      </w:pPr>
    </w:p>
    <w:p w14:paraId="4612E9E5" w14:textId="77777777" w:rsidR="008F69C0" w:rsidRPr="008F69C0" w:rsidRDefault="008F69C0" w:rsidP="008F69C0">
      <w:pPr>
        <w:rPr>
          <w:sz w:val="27"/>
          <w:szCs w:val="27"/>
        </w:rPr>
      </w:pPr>
    </w:p>
    <w:p w14:paraId="5EA3CA2F" w14:textId="77777777" w:rsidR="008F69C0" w:rsidRPr="008F69C0" w:rsidRDefault="008F69C0" w:rsidP="008F69C0">
      <w:pPr>
        <w:rPr>
          <w:sz w:val="27"/>
          <w:szCs w:val="27"/>
        </w:rPr>
      </w:pPr>
    </w:p>
    <w:p w14:paraId="4C905EAA" w14:textId="77777777" w:rsidR="008F69C0" w:rsidRPr="008F69C0" w:rsidRDefault="008F69C0" w:rsidP="008F69C0">
      <w:pPr>
        <w:rPr>
          <w:sz w:val="27"/>
          <w:szCs w:val="27"/>
        </w:rPr>
      </w:pPr>
    </w:p>
    <w:p w14:paraId="598C87AF" w14:textId="57DA386C" w:rsidR="00F1388A" w:rsidRDefault="008F69C0" w:rsidP="008F69C0">
      <w:pPr>
        <w:tabs>
          <w:tab w:val="left" w:pos="1099"/>
        </w:tabs>
        <w:rPr>
          <w:sz w:val="27"/>
          <w:szCs w:val="27"/>
          <w:rtl/>
        </w:rPr>
      </w:pPr>
      <w:r>
        <w:rPr>
          <w:sz w:val="27"/>
          <w:szCs w:val="27"/>
          <w:rtl/>
        </w:rPr>
        <w:tab/>
      </w:r>
    </w:p>
    <w:p w14:paraId="69B36C29" w14:textId="23495470" w:rsidR="000F1B5E" w:rsidRPr="000F1B5E" w:rsidRDefault="000F1B5E" w:rsidP="000F1B5E">
      <w:pPr>
        <w:tabs>
          <w:tab w:val="left" w:pos="295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0F1B5E" w:rsidRPr="000F1B5E" w:rsidSect="00677116"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258F" w14:textId="77777777" w:rsidR="003414B7" w:rsidRDefault="003414B7" w:rsidP="00C27E3D">
      <w:r>
        <w:separator/>
      </w:r>
    </w:p>
  </w:endnote>
  <w:endnote w:type="continuationSeparator" w:id="0">
    <w:p w14:paraId="42C953DF" w14:textId="77777777" w:rsidR="003414B7" w:rsidRDefault="003414B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6084" w14:textId="77777777" w:rsidR="003414B7" w:rsidRDefault="003414B7" w:rsidP="00C27E3D">
      <w:r>
        <w:separator/>
      </w:r>
    </w:p>
  </w:footnote>
  <w:footnote w:type="continuationSeparator" w:id="0">
    <w:p w14:paraId="4AA6EBDC" w14:textId="77777777" w:rsidR="003414B7" w:rsidRDefault="003414B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154299501">
    <w:abstractNumId w:val="0"/>
  </w:num>
  <w:num w:numId="2" w16cid:durableId="45895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88A"/>
    <w:rsid w:val="00010E12"/>
    <w:rsid w:val="00034B4E"/>
    <w:rsid w:val="00072E98"/>
    <w:rsid w:val="00081F8E"/>
    <w:rsid w:val="000F1B5E"/>
    <w:rsid w:val="00146DD4"/>
    <w:rsid w:val="001D3DDC"/>
    <w:rsid w:val="002914A1"/>
    <w:rsid w:val="002943B6"/>
    <w:rsid w:val="003414B7"/>
    <w:rsid w:val="003D3A1E"/>
    <w:rsid w:val="00406EF6"/>
    <w:rsid w:val="00481E58"/>
    <w:rsid w:val="00484C59"/>
    <w:rsid w:val="004A42B5"/>
    <w:rsid w:val="004B71AD"/>
    <w:rsid w:val="005137EA"/>
    <w:rsid w:val="00515F86"/>
    <w:rsid w:val="00543BF4"/>
    <w:rsid w:val="005E04BD"/>
    <w:rsid w:val="005F616D"/>
    <w:rsid w:val="006173B4"/>
    <w:rsid w:val="00637172"/>
    <w:rsid w:val="00677116"/>
    <w:rsid w:val="00695EB8"/>
    <w:rsid w:val="006C4594"/>
    <w:rsid w:val="00742CB0"/>
    <w:rsid w:val="0080537F"/>
    <w:rsid w:val="00843C05"/>
    <w:rsid w:val="00862C0D"/>
    <w:rsid w:val="008D6686"/>
    <w:rsid w:val="008F69C0"/>
    <w:rsid w:val="00961FA6"/>
    <w:rsid w:val="00993E04"/>
    <w:rsid w:val="00AC0F13"/>
    <w:rsid w:val="00AC1546"/>
    <w:rsid w:val="00B038AF"/>
    <w:rsid w:val="00B53A18"/>
    <w:rsid w:val="00BA7283"/>
    <w:rsid w:val="00BC1EEC"/>
    <w:rsid w:val="00C27E3D"/>
    <w:rsid w:val="00CC001D"/>
    <w:rsid w:val="00CC7EF8"/>
    <w:rsid w:val="00D1651D"/>
    <w:rsid w:val="00EC6E66"/>
    <w:rsid w:val="00ED5C5B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E8BA61"/>
  <w15:docId w15:val="{36545CE1-03B0-44E1-803C-C0FD348A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fouad krayzat</dc:creator>
  <cp:lastModifiedBy>ziad maalouf</cp:lastModifiedBy>
  <cp:revision>17</cp:revision>
  <cp:lastPrinted>2026-01-28T07:37:00Z</cp:lastPrinted>
  <dcterms:created xsi:type="dcterms:W3CDTF">2026-01-28T07:40:00Z</dcterms:created>
  <dcterms:modified xsi:type="dcterms:W3CDTF">2026-02-10T09:25:00Z</dcterms:modified>
</cp:coreProperties>
</file>