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F831D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F831D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F831D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831D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F831DE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831D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F831D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F831DE" w:rsidRDefault="00F1388A" w:rsidP="00BA7283">
      <w:pPr>
        <w:spacing w:line="276" w:lineRule="auto"/>
        <w:jc w:val="center"/>
        <w:rPr>
          <w:sz w:val="27"/>
          <w:szCs w:val="27"/>
        </w:rPr>
      </w:pPr>
      <w:bookmarkStart w:id="0" w:name="_GoBack"/>
      <w:bookmarkEnd w:id="0"/>
    </w:p>
    <w:p w:rsidR="00695EB8" w:rsidRPr="00F831DE" w:rsidRDefault="0080537F" w:rsidP="0002367A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F831DE">
        <w:rPr>
          <w:b/>
          <w:bCs/>
          <w:sz w:val="32"/>
          <w:szCs w:val="32"/>
          <w:rtl/>
        </w:rPr>
        <w:t>قرار</w:t>
      </w:r>
      <w:r w:rsidR="00695EB8" w:rsidRPr="00F831DE">
        <w:rPr>
          <w:rFonts w:hint="cs"/>
          <w:b/>
          <w:bCs/>
          <w:sz w:val="32"/>
          <w:szCs w:val="32"/>
          <w:rtl/>
        </w:rPr>
        <w:t xml:space="preserve"> رقم </w:t>
      </w:r>
      <w:r w:rsidR="0002367A">
        <w:rPr>
          <w:b/>
          <w:bCs/>
          <w:sz w:val="32"/>
          <w:szCs w:val="32"/>
        </w:rPr>
        <w:t>636</w:t>
      </w:r>
      <w:r w:rsidR="00657EE7" w:rsidRPr="00F831DE">
        <w:rPr>
          <w:b/>
          <w:bCs/>
          <w:sz w:val="32"/>
          <w:szCs w:val="32"/>
        </w:rPr>
        <w:t>/1/M</w:t>
      </w:r>
    </w:p>
    <w:p w:rsidR="00F1388A" w:rsidRPr="00F831D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F831D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F831D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F831D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F831DE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F831DE" w:rsidRDefault="0080537F" w:rsidP="00657EE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F831DE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F831DE">
              <w:rPr>
                <w:sz w:val="27"/>
                <w:szCs w:val="27"/>
              </w:rPr>
              <w:t xml:space="preserve">: </w:t>
            </w:r>
            <w:r w:rsidRPr="00F831DE">
              <w:rPr>
                <w:b/>
                <w:sz w:val="27"/>
                <w:szCs w:val="27"/>
                <w:rtl/>
              </w:rPr>
              <w:t>نتيجة (</w:t>
            </w:r>
            <w:r w:rsidR="0002367A">
              <w:rPr>
                <w:b/>
                <w:sz w:val="27"/>
                <w:szCs w:val="27"/>
              </w:rPr>
              <w:t xml:space="preserve">New Generators for </w:t>
            </w:r>
            <w:proofErr w:type="spellStart"/>
            <w:r w:rsidR="0002367A">
              <w:rPr>
                <w:b/>
                <w:sz w:val="27"/>
                <w:szCs w:val="27"/>
              </w:rPr>
              <w:t>Jdeideh</w:t>
            </w:r>
            <w:proofErr w:type="spellEnd"/>
            <w:r w:rsidR="0002367A">
              <w:rPr>
                <w:b/>
                <w:sz w:val="27"/>
                <w:szCs w:val="27"/>
              </w:rPr>
              <w:t xml:space="preserve"> MPT</w:t>
            </w:r>
            <w:r w:rsidR="00657EE7" w:rsidRPr="00F831DE">
              <w:rPr>
                <w:b/>
                <w:sz w:val="27"/>
                <w:szCs w:val="27"/>
              </w:rPr>
              <w:t xml:space="preserve"> </w:t>
            </w:r>
            <w:r w:rsidR="004A2059" w:rsidRPr="00F831DE">
              <w:rPr>
                <w:b/>
                <w:sz w:val="27"/>
                <w:szCs w:val="27"/>
              </w:rPr>
              <w:t>RFQ</w:t>
            </w:r>
            <w:r w:rsidRPr="00F831DE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F831DE" w:rsidRDefault="0080537F" w:rsidP="00023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>اجتمعت لجنة التلزيم المشكّلة بموجب قرار (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MIC2 in letter </w:t>
            </w:r>
            <w:r w:rsidR="009C7E8A" w:rsidRPr="00F831DE">
              <w:rPr>
                <w:rFonts w:asciiTheme="majorBidi" w:hAnsiTheme="majorBidi" w:cstheme="majorBidi"/>
                <w:sz w:val="27"/>
                <w:szCs w:val="27"/>
              </w:rPr>
              <w:t>2</w:t>
            </w:r>
            <w:r w:rsidR="0002367A">
              <w:rPr>
                <w:rFonts w:asciiTheme="majorBidi" w:hAnsiTheme="majorBidi" w:cstheme="majorBidi"/>
                <w:sz w:val="27"/>
                <w:szCs w:val="27"/>
              </w:rPr>
              <w:t>6</w:t>
            </w:r>
            <w:r w:rsidR="009C7E8A" w:rsidRPr="00F831DE">
              <w:rPr>
                <w:rFonts w:asciiTheme="majorBidi" w:hAnsiTheme="majorBidi" w:cstheme="majorBidi"/>
                <w:sz w:val="27"/>
                <w:szCs w:val="27"/>
              </w:rPr>
              <w:t>-</w:t>
            </w:r>
            <w:r w:rsidR="0002367A">
              <w:rPr>
                <w:rFonts w:asciiTheme="majorBidi" w:hAnsiTheme="majorBidi" w:cstheme="majorBidi"/>
                <w:sz w:val="27"/>
                <w:szCs w:val="27"/>
              </w:rPr>
              <w:t>0198</w:t>
            </w:r>
            <w:r w:rsidR="00C449C0" w:rsidRPr="00F831DE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F831DE">
              <w:rPr>
                <w:color w:val="000000"/>
                <w:sz w:val="27"/>
                <w:szCs w:val="27"/>
              </w:rPr>
              <w:t>dated</w:t>
            </w:r>
            <w:r w:rsidR="009C7E8A" w:rsidRPr="00F831DE">
              <w:rPr>
                <w:color w:val="000000"/>
                <w:sz w:val="27"/>
                <w:szCs w:val="27"/>
              </w:rPr>
              <w:t xml:space="preserve"> </w:t>
            </w:r>
            <w:r w:rsidR="0002367A">
              <w:rPr>
                <w:color w:val="000000"/>
                <w:sz w:val="27"/>
                <w:szCs w:val="27"/>
              </w:rPr>
              <w:t>February</w:t>
            </w:r>
            <w:r w:rsidR="009C7E8A" w:rsidRPr="00F831DE">
              <w:rPr>
                <w:color w:val="000000"/>
                <w:sz w:val="27"/>
                <w:szCs w:val="27"/>
              </w:rPr>
              <w:t xml:space="preserve"> </w:t>
            </w:r>
            <w:r w:rsidR="0002367A">
              <w:rPr>
                <w:color w:val="000000"/>
                <w:sz w:val="27"/>
                <w:szCs w:val="27"/>
              </w:rPr>
              <w:t>6</w:t>
            </w:r>
            <w:r w:rsidR="009C7E8A" w:rsidRPr="00F831DE">
              <w:rPr>
                <w:color w:val="000000"/>
                <w:sz w:val="27"/>
                <w:szCs w:val="27"/>
              </w:rPr>
              <w:t>,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 202</w:t>
            </w:r>
            <w:r w:rsidR="0002367A">
              <w:rPr>
                <w:color w:val="000000"/>
                <w:sz w:val="27"/>
                <w:szCs w:val="27"/>
              </w:rPr>
              <w:t>6</w:t>
            </w:r>
            <w:r w:rsidRPr="00F831DE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F831DE" w:rsidRDefault="0080537F" w:rsidP="009C7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02367A">
              <w:rPr>
                <w:color w:val="000000"/>
                <w:sz w:val="27"/>
                <w:szCs w:val="27"/>
              </w:rPr>
              <w:t>5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 Offers</w:t>
            </w:r>
            <w:r w:rsidRPr="00F831DE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F831DE" w:rsidRDefault="0080537F" w:rsidP="00460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F831DE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831DE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F831DE">
              <w:rPr>
                <w:color w:val="000000"/>
                <w:sz w:val="27"/>
                <w:szCs w:val="27"/>
                <w:rtl/>
              </w:rPr>
              <w:t>تم قبول (</w:t>
            </w:r>
            <w:r w:rsidR="0002367A">
              <w:rPr>
                <w:color w:val="000000"/>
                <w:sz w:val="27"/>
                <w:szCs w:val="27"/>
              </w:rPr>
              <w:t>5</w:t>
            </w:r>
            <w:r w:rsidR="00C449C0" w:rsidRPr="00F831DE">
              <w:rPr>
                <w:color w:val="000000"/>
                <w:sz w:val="27"/>
                <w:szCs w:val="27"/>
              </w:rPr>
              <w:t xml:space="preserve"> Offers</w:t>
            </w:r>
            <w:r w:rsidRPr="00F831DE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F831D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831DE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F831DE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F831DE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F831DE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4602BD" w:rsidRPr="00F831DE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F831DE">
              <w:rPr>
                <w:color w:val="000000"/>
                <w:sz w:val="27"/>
                <w:szCs w:val="27"/>
                <w:rtl/>
              </w:rPr>
              <w:t>ض الفائز</w:t>
            </w:r>
            <w:r w:rsidR="004602BD" w:rsidRPr="00F831DE">
              <w:rPr>
                <w:rFonts w:hint="cs"/>
                <w:color w:val="000000"/>
                <w:sz w:val="27"/>
                <w:szCs w:val="27"/>
                <w:rtl/>
              </w:rPr>
              <w:t>ه</w:t>
            </w:r>
            <w:r w:rsidR="00BA7283" w:rsidRPr="00F831DE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F831DE" w:rsidRDefault="00BA7283" w:rsidP="0065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F831DE">
              <w:rPr>
                <w:b/>
                <w:sz w:val="27"/>
                <w:szCs w:val="27"/>
                <w:rtl/>
              </w:rPr>
              <w:t>ة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1B1C4E" w:rsidRPr="0002367A" w:rsidRDefault="00AB0D75" w:rsidP="0002367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3C4043"/>
                <w:sz w:val="27"/>
                <w:szCs w:val="27"/>
              </w:rPr>
            </w:pPr>
            <w:r w:rsidRPr="0002367A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="0002367A" w:rsidRPr="0002367A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Mayphil</w:t>
            </w:r>
            <w:proofErr w:type="spellEnd"/>
            <w:r w:rsidR="0002367A" w:rsidRPr="0002367A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SARL</w:t>
            </w:r>
            <w:r w:rsidRPr="0002367A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02367A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02367A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02367A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proofErr w:type="spellStart"/>
            <w:r w:rsidR="0002367A" w:rsidRPr="0002367A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Tabarja</w:t>
            </w:r>
            <w:proofErr w:type="spellEnd"/>
            <w:r w:rsidR="0002367A" w:rsidRPr="0002367A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roundabout, Lebanon</w:t>
            </w:r>
            <w:r w:rsidR="0002367A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</w:t>
            </w:r>
          </w:p>
          <w:p w:rsidR="001E575E" w:rsidRPr="00F831DE" w:rsidRDefault="00AB0D75" w:rsidP="00023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F831DE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F831DE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F831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قبلهم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F831DE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F831DE">
              <w:rPr>
                <w:iCs/>
                <w:sz w:val="27"/>
                <w:szCs w:val="27"/>
              </w:rPr>
              <w:t>$</w:t>
            </w:r>
            <w:r w:rsidR="0002367A">
              <w:rPr>
                <w:iCs/>
                <w:sz w:val="27"/>
                <w:szCs w:val="27"/>
              </w:rPr>
              <w:t>91</w:t>
            </w:r>
            <w:r w:rsidRPr="00F831DE">
              <w:rPr>
                <w:iCs/>
                <w:sz w:val="27"/>
                <w:szCs w:val="27"/>
              </w:rPr>
              <w:t>,</w:t>
            </w:r>
            <w:r w:rsidR="0002367A">
              <w:rPr>
                <w:iCs/>
                <w:sz w:val="27"/>
                <w:szCs w:val="27"/>
              </w:rPr>
              <w:t>490</w:t>
            </w:r>
            <w:r w:rsidRPr="00F831DE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F831DE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02367A">
              <w:rPr>
                <w:b/>
                <w:color w:val="000000"/>
                <w:sz w:val="28"/>
                <w:szCs w:val="28"/>
              </w:rPr>
              <w:t>.</w:t>
            </w:r>
          </w:p>
          <w:p w:rsidR="001E575E" w:rsidRPr="00F831DE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5E2DFD" w:rsidRPr="00F831DE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831DE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F831DE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F831DE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F831DE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F831DE" w:rsidRDefault="0002367A" w:rsidP="00023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0A1225" w:rsidRPr="00F831D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March</w:t>
            </w:r>
            <w:r w:rsidR="0056552F" w:rsidRPr="00F831DE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C912A1" w:rsidRPr="00F831DE">
              <w:rPr>
                <w:b/>
                <w:bCs/>
                <w:color w:val="000000"/>
                <w:sz w:val="27"/>
                <w:szCs w:val="27"/>
              </w:rPr>
              <w:t>6</w:t>
            </w:r>
            <w:r w:rsidR="0056552F" w:rsidRPr="00F831DE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F831DE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831DE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F831DE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F831DE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F831DE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367A"/>
    <w:rsid w:val="00081F8E"/>
    <w:rsid w:val="000A1225"/>
    <w:rsid w:val="0017001E"/>
    <w:rsid w:val="00183D34"/>
    <w:rsid w:val="001A5FFA"/>
    <w:rsid w:val="001B1C4E"/>
    <w:rsid w:val="001D3DDC"/>
    <w:rsid w:val="001E575E"/>
    <w:rsid w:val="00242BA7"/>
    <w:rsid w:val="002914A1"/>
    <w:rsid w:val="002943B6"/>
    <w:rsid w:val="002B0C7D"/>
    <w:rsid w:val="002B3E11"/>
    <w:rsid w:val="002B786D"/>
    <w:rsid w:val="002E5658"/>
    <w:rsid w:val="00364B60"/>
    <w:rsid w:val="003D3A1E"/>
    <w:rsid w:val="004602BD"/>
    <w:rsid w:val="004A2059"/>
    <w:rsid w:val="004B71AD"/>
    <w:rsid w:val="005478B0"/>
    <w:rsid w:val="0056552F"/>
    <w:rsid w:val="00571068"/>
    <w:rsid w:val="005E2DFD"/>
    <w:rsid w:val="005F616D"/>
    <w:rsid w:val="00637172"/>
    <w:rsid w:val="00657EE7"/>
    <w:rsid w:val="00666A46"/>
    <w:rsid w:val="00677116"/>
    <w:rsid w:val="006840BF"/>
    <w:rsid w:val="00695EB8"/>
    <w:rsid w:val="006C4594"/>
    <w:rsid w:val="006D6493"/>
    <w:rsid w:val="007A05DB"/>
    <w:rsid w:val="0080537F"/>
    <w:rsid w:val="00843C05"/>
    <w:rsid w:val="00862C0D"/>
    <w:rsid w:val="00866139"/>
    <w:rsid w:val="008D0A61"/>
    <w:rsid w:val="008F69C0"/>
    <w:rsid w:val="00904CDA"/>
    <w:rsid w:val="009A5A91"/>
    <w:rsid w:val="009B75B3"/>
    <w:rsid w:val="009C7E8A"/>
    <w:rsid w:val="009F4894"/>
    <w:rsid w:val="00A61B56"/>
    <w:rsid w:val="00AB0D75"/>
    <w:rsid w:val="00AC0F13"/>
    <w:rsid w:val="00B26A5D"/>
    <w:rsid w:val="00B40014"/>
    <w:rsid w:val="00BA7283"/>
    <w:rsid w:val="00C27E3D"/>
    <w:rsid w:val="00C314E8"/>
    <w:rsid w:val="00C319E2"/>
    <w:rsid w:val="00C449C0"/>
    <w:rsid w:val="00C912A1"/>
    <w:rsid w:val="00CA3C2A"/>
    <w:rsid w:val="00CC001D"/>
    <w:rsid w:val="00D71AC8"/>
    <w:rsid w:val="00E55667"/>
    <w:rsid w:val="00F1388A"/>
    <w:rsid w:val="00F831DE"/>
    <w:rsid w:val="00FA6750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AC23BB9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2026-03-05T17:27:00Z</dcterms:created>
  <dcterms:modified xsi:type="dcterms:W3CDTF">2026-03-05T17:33:00Z</dcterms:modified>
</cp:coreProperties>
</file>