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0EC" w:rsidRDefault="003F10EC" w:rsidP="003F10EC">
      <w:pPr>
        <w:spacing w:line="360" w:lineRule="auto"/>
        <w:rPr>
          <w:b/>
          <w:bCs/>
          <w:sz w:val="32"/>
          <w:szCs w:val="32"/>
          <w:rtl/>
        </w:rPr>
      </w:pPr>
    </w:p>
    <w:p w:rsidR="003F10EC" w:rsidRDefault="003F10EC" w:rsidP="003F10EC">
      <w:pPr>
        <w:spacing w:line="360" w:lineRule="auto"/>
        <w:rPr>
          <w:b/>
          <w:bCs/>
          <w:sz w:val="32"/>
          <w:szCs w:val="32"/>
          <w:rtl/>
        </w:rPr>
      </w:pPr>
    </w:p>
    <w:p w:rsidR="003F10EC" w:rsidRDefault="003F10EC" w:rsidP="003F10EC">
      <w:pPr>
        <w:spacing w:line="360" w:lineRule="auto"/>
        <w:rPr>
          <w:b/>
          <w:bCs/>
          <w:sz w:val="32"/>
          <w:szCs w:val="32"/>
          <w:rtl/>
        </w:rPr>
      </w:pPr>
    </w:p>
    <w:p w:rsidR="008E01AE" w:rsidRPr="001C58C0" w:rsidRDefault="00AC04B3" w:rsidP="00C007D7">
      <w:pPr>
        <w:spacing w:line="360" w:lineRule="auto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رقـــــم : </w:t>
      </w:r>
      <w:r w:rsidR="00C007D7">
        <w:rPr>
          <w:rFonts w:hint="cs"/>
          <w:b/>
          <w:bCs/>
          <w:sz w:val="32"/>
          <w:szCs w:val="32"/>
          <w:rtl/>
        </w:rPr>
        <w:t>1342</w:t>
      </w:r>
      <w:r w:rsidR="008E01AE">
        <w:rPr>
          <w:rFonts w:hint="cs"/>
          <w:b/>
          <w:bCs/>
          <w:sz w:val="32"/>
          <w:szCs w:val="32"/>
          <w:rtl/>
        </w:rPr>
        <w:t xml:space="preserve">                   </w:t>
      </w:r>
      <w:r w:rsidR="003F10EC">
        <w:rPr>
          <w:rFonts w:hint="cs"/>
          <w:b/>
          <w:bCs/>
          <w:sz w:val="32"/>
          <w:szCs w:val="32"/>
          <w:rtl/>
        </w:rPr>
        <w:t xml:space="preserve">                    </w:t>
      </w:r>
      <w:r w:rsidR="008E01AE">
        <w:rPr>
          <w:rFonts w:hint="cs"/>
          <w:b/>
          <w:bCs/>
          <w:sz w:val="32"/>
          <w:szCs w:val="32"/>
          <w:rtl/>
        </w:rPr>
        <w:t xml:space="preserve">   </w:t>
      </w:r>
      <w:r w:rsidR="008E01AE" w:rsidRPr="001C58C0">
        <w:rPr>
          <w:b/>
          <w:bCs/>
          <w:sz w:val="32"/>
          <w:szCs w:val="32"/>
          <w:rtl/>
        </w:rPr>
        <w:t>اشعار بنشر قرار</w:t>
      </w:r>
    </w:p>
    <w:p w:rsidR="007D3127" w:rsidRPr="00C007D7" w:rsidRDefault="008E01AE" w:rsidP="00C007D7">
      <w:pPr>
        <w:spacing w:line="360" w:lineRule="auto"/>
        <w:rPr>
          <w:b/>
          <w:bCs/>
          <w:sz w:val="32"/>
          <w:szCs w:val="32"/>
        </w:rPr>
      </w:pPr>
      <w:r w:rsidRPr="001C58C0"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تاريخ :</w:t>
      </w:r>
      <w:r w:rsidR="003F10EC">
        <w:rPr>
          <w:rFonts w:hint="cs"/>
          <w:b/>
          <w:bCs/>
          <w:sz w:val="32"/>
          <w:szCs w:val="32"/>
          <w:rtl/>
        </w:rPr>
        <w:t xml:space="preserve">                                                  </w:t>
      </w:r>
      <w:r w:rsidR="003F10EC" w:rsidRPr="001C58C0">
        <w:rPr>
          <w:rFonts w:hint="cs"/>
          <w:b/>
          <w:bCs/>
          <w:sz w:val="32"/>
          <w:szCs w:val="32"/>
          <w:rtl/>
          <w:lang w:bidi="ar-LB"/>
        </w:rPr>
        <w:t>إلغاء</w:t>
      </w:r>
      <w:r w:rsidR="003F10EC">
        <w:rPr>
          <w:rFonts w:hint="cs"/>
          <w:b/>
          <w:bCs/>
          <w:sz w:val="32"/>
          <w:szCs w:val="32"/>
          <w:rtl/>
          <w:lang w:bidi="ar-LB"/>
        </w:rPr>
        <w:t xml:space="preserve"> مناقصة عمومية</w:t>
      </w:r>
      <w:r w:rsidR="003F10EC">
        <w:rPr>
          <w:rFonts w:hint="cs"/>
          <w:b/>
          <w:bCs/>
          <w:sz w:val="32"/>
          <w:szCs w:val="32"/>
          <w:rtl/>
        </w:rPr>
        <w:t xml:space="preserve">                                           </w:t>
      </w:r>
    </w:p>
    <w:tbl>
      <w:tblPr>
        <w:tblStyle w:val="a0"/>
        <w:bidiVisual/>
        <w:tblW w:w="10742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"/>
        <w:gridCol w:w="10292"/>
        <w:gridCol w:w="225"/>
      </w:tblGrid>
      <w:tr w:rsidR="007D3127" w:rsidTr="00843E77">
        <w:trPr>
          <w:gridAfter w:val="1"/>
          <w:wAfter w:w="225" w:type="dxa"/>
          <w:trHeight w:val="699"/>
        </w:trPr>
        <w:tc>
          <w:tcPr>
            <w:tcW w:w="10517" w:type="dxa"/>
            <w:gridSpan w:val="2"/>
            <w:vAlign w:val="center"/>
          </w:tcPr>
          <w:p w:rsidR="007D3127" w:rsidRPr="00EE7983" w:rsidRDefault="00E34ED2" w:rsidP="00EE7983">
            <w:pPr>
              <w:keepNext/>
              <w:tabs>
                <w:tab w:val="left" w:pos="6094"/>
              </w:tabs>
              <w:spacing w:line="360" w:lineRule="auto"/>
              <w:jc w:val="both"/>
              <w:rPr>
                <w:b/>
                <w:sz w:val="28"/>
                <w:szCs w:val="28"/>
                <w:rtl/>
                <w:lang w:bidi="ar-LB"/>
              </w:rPr>
            </w:pPr>
            <w:r w:rsidRPr="0014542B">
              <w:rPr>
                <w:b/>
                <w:bCs/>
                <w:sz w:val="28"/>
                <w:szCs w:val="28"/>
                <w:rtl/>
              </w:rPr>
              <w:t>الموضوع</w:t>
            </w:r>
            <w:r>
              <w:rPr>
                <w:sz w:val="28"/>
                <w:szCs w:val="28"/>
              </w:rPr>
              <w:t xml:space="preserve">: </w:t>
            </w:r>
            <w:r w:rsidR="0014542B">
              <w:rPr>
                <w:rFonts w:hint="cs"/>
                <w:sz w:val="28"/>
                <w:szCs w:val="28"/>
                <w:rtl/>
              </w:rPr>
              <w:t xml:space="preserve"> إلغاء </w:t>
            </w:r>
            <w:r w:rsidR="00642B1E">
              <w:rPr>
                <w:rFonts w:hint="cs"/>
                <w:b/>
                <w:sz w:val="28"/>
                <w:szCs w:val="28"/>
                <w:rtl/>
              </w:rPr>
              <w:t xml:space="preserve">مناقصة عمومية لتلزيم </w:t>
            </w:r>
            <w:r w:rsidR="008849CE">
              <w:rPr>
                <w:rFonts w:hint="cs"/>
                <w:b/>
                <w:sz w:val="28"/>
                <w:szCs w:val="28"/>
                <w:rtl/>
              </w:rPr>
              <w:t xml:space="preserve">توريد وتركيب خوادم ولوازمها في المبنى الرئيسي </w:t>
            </w:r>
            <w:r w:rsidR="00DC6C74">
              <w:rPr>
                <w:rFonts w:hint="cs"/>
                <w:b/>
                <w:sz w:val="28"/>
                <w:szCs w:val="28"/>
                <w:rtl/>
              </w:rPr>
              <w:t xml:space="preserve"> </w:t>
            </w:r>
            <w:r w:rsidR="008849CE">
              <w:rPr>
                <w:rFonts w:hint="cs"/>
                <w:b/>
                <w:sz w:val="28"/>
                <w:szCs w:val="28"/>
                <w:rtl/>
              </w:rPr>
              <w:t xml:space="preserve">للصندوق </w:t>
            </w:r>
            <w:r w:rsidR="00AC04B3">
              <w:rPr>
                <w:rFonts w:hint="cs"/>
                <w:b/>
                <w:sz w:val="28"/>
                <w:szCs w:val="28"/>
                <w:rtl/>
                <w:lang w:bidi="ar-LB"/>
              </w:rPr>
              <w:t xml:space="preserve">الوطني للضمان الإجتماعي </w:t>
            </w:r>
            <w:r w:rsidR="008F25AD">
              <w:rPr>
                <w:rFonts w:hint="cs"/>
                <w:b/>
                <w:sz w:val="28"/>
                <w:szCs w:val="28"/>
                <w:rtl/>
                <w:lang w:bidi="ar-LB"/>
              </w:rPr>
              <w:t>المسجلة في المدير</w:t>
            </w:r>
            <w:r w:rsidR="00B276F9">
              <w:rPr>
                <w:rFonts w:hint="cs"/>
                <w:b/>
                <w:sz w:val="28"/>
                <w:szCs w:val="28"/>
                <w:rtl/>
                <w:lang w:bidi="ar-LB"/>
              </w:rPr>
              <w:t xml:space="preserve">ية العامة تحت الرقم </w:t>
            </w:r>
            <w:r w:rsidR="00633C37">
              <w:rPr>
                <w:rFonts w:hint="cs"/>
                <w:b/>
                <w:sz w:val="28"/>
                <w:szCs w:val="28"/>
                <w:rtl/>
                <w:lang w:bidi="ar-LB"/>
              </w:rPr>
              <w:t>776</w:t>
            </w:r>
            <w:r w:rsidR="00DC6C74">
              <w:rPr>
                <w:rFonts w:hint="cs"/>
                <w:b/>
                <w:sz w:val="28"/>
                <w:szCs w:val="28"/>
                <w:rtl/>
                <w:lang w:bidi="ar-LB"/>
              </w:rPr>
              <w:t xml:space="preserve"> </w:t>
            </w:r>
            <w:r w:rsidR="00633C37">
              <w:rPr>
                <w:rFonts w:hint="cs"/>
                <w:b/>
                <w:sz w:val="28"/>
                <w:szCs w:val="28"/>
                <w:rtl/>
                <w:lang w:bidi="ar-LB"/>
              </w:rPr>
              <w:t>تاريخ</w:t>
            </w:r>
            <w:r w:rsidR="00DC6C74" w:rsidRPr="00DC6C74">
              <w:rPr>
                <w:b/>
                <w:sz w:val="28"/>
                <w:szCs w:val="28"/>
                <w:lang w:bidi="ar-LB"/>
              </w:rPr>
              <w:t xml:space="preserve"> </w:t>
            </w:r>
            <w:r w:rsidR="00633C37" w:rsidRPr="00EE7983">
              <w:rPr>
                <w:rFonts w:hint="cs"/>
                <w:b/>
                <w:sz w:val="28"/>
                <w:szCs w:val="28"/>
                <w:rtl/>
                <w:lang w:bidi="ar-LB"/>
              </w:rPr>
              <w:t>27/03</w:t>
            </w:r>
            <w:r w:rsidR="00633C37">
              <w:rPr>
                <w:rFonts w:hint="cs"/>
                <w:bCs/>
                <w:sz w:val="28"/>
                <w:szCs w:val="28"/>
                <w:rtl/>
                <w:lang w:bidi="ar-LB"/>
              </w:rPr>
              <w:t>/</w:t>
            </w:r>
            <w:r w:rsidR="00633C37" w:rsidRPr="00EE7983">
              <w:rPr>
                <w:rFonts w:hint="cs"/>
                <w:b/>
                <w:sz w:val="28"/>
                <w:szCs w:val="28"/>
                <w:rtl/>
                <w:lang w:bidi="ar-LB"/>
              </w:rPr>
              <w:t>2025</w:t>
            </w:r>
          </w:p>
          <w:p w:rsidR="007D3127" w:rsidRDefault="00E34ED2" w:rsidP="00D33C61">
            <w:pPr>
              <w:keepNext/>
              <w:tabs>
                <w:tab w:val="left" w:pos="6094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4542B">
              <w:rPr>
                <w:b/>
                <w:bCs/>
                <w:sz w:val="28"/>
                <w:szCs w:val="28"/>
                <w:rtl/>
              </w:rPr>
              <w:t>المرجع</w:t>
            </w:r>
            <w:r>
              <w:rPr>
                <w:sz w:val="28"/>
                <w:szCs w:val="28"/>
              </w:rPr>
              <w:t xml:space="preserve">: </w:t>
            </w:r>
            <w:r w:rsidR="0014542B" w:rsidRPr="0014542B">
              <w:rPr>
                <w:sz w:val="28"/>
                <w:szCs w:val="28"/>
                <w:rtl/>
              </w:rPr>
              <w:t xml:space="preserve">الصفقة المعلن عنها على المنصة الإلكترونية المركزية لدى هيئة الشراء العام برقم </w:t>
            </w:r>
            <w:r w:rsidR="00D33C61">
              <w:rPr>
                <w:rFonts w:hint="cs"/>
                <w:sz w:val="28"/>
                <w:szCs w:val="28"/>
                <w:rtl/>
              </w:rPr>
              <w:t>482 تاريخ 03/04/2025</w:t>
            </w:r>
          </w:p>
        </w:tc>
      </w:tr>
      <w:tr w:rsidR="007D3127" w:rsidTr="00843E77">
        <w:trPr>
          <w:gridAfter w:val="1"/>
          <w:wAfter w:w="225" w:type="dxa"/>
          <w:trHeight w:val="9098"/>
        </w:trPr>
        <w:tc>
          <w:tcPr>
            <w:tcW w:w="10517" w:type="dxa"/>
            <w:gridSpan w:val="2"/>
          </w:tcPr>
          <w:p w:rsidR="00FF3A66" w:rsidRDefault="00531AFD" w:rsidP="00EE7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before="240" w:line="360" w:lineRule="auto"/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بالإستناد الى محضر لجنة التلزيم </w:t>
            </w:r>
            <w:r w:rsidR="00200F4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</w:t>
            </w:r>
            <w:r w:rsidR="009972A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س</w:t>
            </w:r>
            <w:r w:rsidR="00200F4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جل في المديرية العامة ت</w:t>
            </w:r>
            <w:r w:rsidR="009972A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ح</w:t>
            </w:r>
            <w:r w:rsidR="003F10EC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 الرقم </w:t>
            </w:r>
            <w:r w:rsidR="003F10E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1342 </w:t>
            </w:r>
            <w:r w:rsidR="00200F4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تاريخ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28/05/2025 </w:t>
            </w:r>
            <w:r w:rsidR="00200F4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</w:t>
            </w:r>
            <w:r w:rsidR="00F345CF" w:rsidRPr="0014542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سندًا لأحكام المادة 25 من قانون الشراء العام </w:t>
            </w:r>
          </w:p>
          <w:p w:rsidR="007D3127" w:rsidRPr="00B80DB8" w:rsidRDefault="00FF3A66" w:rsidP="00B22659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before="240" w:line="360" w:lineRule="auto"/>
              <w:ind w:left="473"/>
              <w:jc w:val="both"/>
              <w:rPr>
                <w:color w:val="000000"/>
                <w:sz w:val="24"/>
                <w:szCs w:val="24"/>
              </w:rPr>
            </w:pPr>
            <w:r w:rsidRPr="00B80DB8">
              <w:rPr>
                <w:color w:val="000000"/>
                <w:sz w:val="24"/>
                <w:szCs w:val="24"/>
                <w:rtl/>
              </w:rPr>
              <w:t xml:space="preserve">في تمام </w:t>
            </w:r>
            <w:r w:rsidR="00531AFD">
              <w:rPr>
                <w:rFonts w:hint="cs"/>
                <w:color w:val="000000"/>
                <w:sz w:val="24"/>
                <w:szCs w:val="24"/>
                <w:rtl/>
              </w:rPr>
              <w:t xml:space="preserve">الساعة العاشرة صباحاً من يوم الثلاثاء </w:t>
            </w:r>
            <w:r w:rsidRPr="00B80DB8">
              <w:rPr>
                <w:rFonts w:hint="cs"/>
                <w:color w:val="000000"/>
                <w:sz w:val="24"/>
                <w:szCs w:val="24"/>
                <w:rtl/>
              </w:rPr>
              <w:t>الواقع فيه</w:t>
            </w:r>
            <w:r w:rsidR="00DF74E2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 w:rsidRPr="00B80DB8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 w:rsidR="00531AFD">
              <w:rPr>
                <w:rFonts w:hint="cs"/>
                <w:color w:val="000000"/>
                <w:sz w:val="24"/>
                <w:szCs w:val="24"/>
                <w:rtl/>
              </w:rPr>
              <w:t>06/05/2025</w:t>
            </w:r>
            <w:r w:rsidR="00B22659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,</w:t>
            </w:r>
            <w:r w:rsidR="00DF74E2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 xml:space="preserve"> إجتمعت </w:t>
            </w:r>
            <w:r w:rsidR="00A3581C" w:rsidRPr="00B80DB8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  <w:r w:rsidR="00E34ED2" w:rsidRPr="00B80DB8">
              <w:rPr>
                <w:color w:val="000000"/>
                <w:sz w:val="24"/>
                <w:szCs w:val="24"/>
                <w:rtl/>
              </w:rPr>
              <w:t>لجنة التلزيم المشكّلة بموجب قرار</w:t>
            </w:r>
            <w:r w:rsidR="003F10EC" w:rsidRPr="00B80DB8">
              <w:rPr>
                <w:rFonts w:hint="cs"/>
                <w:color w:val="000000"/>
                <w:sz w:val="24"/>
                <w:szCs w:val="24"/>
                <w:rtl/>
              </w:rPr>
              <w:t xml:space="preserve">المدير العام رقم </w:t>
            </w:r>
            <w:r w:rsidR="003F10EC" w:rsidRPr="00B80DB8">
              <w:rPr>
                <w:color w:val="000000"/>
                <w:sz w:val="24"/>
                <w:szCs w:val="24"/>
              </w:rPr>
              <w:t xml:space="preserve"> </w:t>
            </w:r>
            <w:r w:rsidR="00531AFD">
              <w:rPr>
                <w:rFonts w:hint="cs"/>
                <w:color w:val="000000"/>
                <w:sz w:val="24"/>
                <w:szCs w:val="24"/>
                <w:rtl/>
              </w:rPr>
              <w:t>371</w:t>
            </w:r>
            <w:r w:rsidR="0072752E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 w:rsidR="003F10EC" w:rsidRPr="00B80DB8">
              <w:rPr>
                <w:rFonts w:hint="cs"/>
                <w:color w:val="000000"/>
                <w:sz w:val="24"/>
                <w:szCs w:val="24"/>
                <w:rtl/>
              </w:rPr>
              <w:t xml:space="preserve">تاريخ </w:t>
            </w:r>
            <w:r w:rsidR="003F10EC" w:rsidRPr="00B80DB8">
              <w:rPr>
                <w:color w:val="000000"/>
                <w:sz w:val="24"/>
                <w:szCs w:val="24"/>
              </w:rPr>
              <w:t xml:space="preserve"> </w:t>
            </w:r>
            <w:r w:rsidR="00531AFD">
              <w:rPr>
                <w:rFonts w:hint="cs"/>
                <w:color w:val="000000"/>
                <w:sz w:val="24"/>
                <w:szCs w:val="24"/>
                <w:rtl/>
              </w:rPr>
              <w:t>28/04/2025</w:t>
            </w:r>
            <w:r w:rsidR="005C5388" w:rsidRPr="00B80DB8">
              <w:rPr>
                <w:rFonts w:hint="cs"/>
                <w:color w:val="000000"/>
                <w:sz w:val="24"/>
                <w:szCs w:val="24"/>
                <w:rtl/>
              </w:rPr>
              <w:t>,</w:t>
            </w:r>
            <w:r w:rsidR="00E34ED2" w:rsidRPr="00B80DB8">
              <w:rPr>
                <w:color w:val="000000"/>
                <w:sz w:val="24"/>
                <w:szCs w:val="24"/>
                <w:rtl/>
              </w:rPr>
              <w:t xml:space="preserve"> </w:t>
            </w:r>
          </w:p>
          <w:p w:rsidR="007D3127" w:rsidRPr="00B80DB8" w:rsidRDefault="003F10EC" w:rsidP="00DD72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4"/>
                <w:szCs w:val="24"/>
              </w:rPr>
            </w:pPr>
            <w:r w:rsidRPr="00B80DB8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تبلغت</w:t>
            </w:r>
            <w:r w:rsidR="00E34ED2" w:rsidRPr="00B80DB8">
              <w:rPr>
                <w:color w:val="000000"/>
                <w:sz w:val="24"/>
                <w:szCs w:val="24"/>
                <w:rtl/>
              </w:rPr>
              <w:t xml:space="preserve"> لجنة التلزيم </w:t>
            </w:r>
            <w:r w:rsidRPr="00B80DB8">
              <w:rPr>
                <w:rFonts w:hint="cs"/>
                <w:color w:val="000000"/>
                <w:sz w:val="24"/>
                <w:szCs w:val="24"/>
                <w:rtl/>
              </w:rPr>
              <w:t>من قلم المديرية ا</w:t>
            </w:r>
            <w:r w:rsidR="000C2E3D" w:rsidRPr="00B80DB8">
              <w:rPr>
                <w:rFonts w:hint="cs"/>
                <w:color w:val="000000"/>
                <w:sz w:val="24"/>
                <w:szCs w:val="24"/>
                <w:rtl/>
              </w:rPr>
              <w:t>لإدارية كتاباً مسجلاً تحت الرقم</w:t>
            </w:r>
            <w:r w:rsidR="000C2E3D" w:rsidRPr="00B80DB8">
              <w:rPr>
                <w:color w:val="000000"/>
                <w:sz w:val="24"/>
                <w:szCs w:val="24"/>
              </w:rPr>
              <w:t xml:space="preserve"> </w:t>
            </w:r>
            <w:r w:rsidR="00531AFD">
              <w:rPr>
                <w:rFonts w:hint="cs"/>
                <w:color w:val="000000"/>
                <w:sz w:val="24"/>
                <w:szCs w:val="24"/>
                <w:rtl/>
              </w:rPr>
              <w:t xml:space="preserve">2853 </w:t>
            </w:r>
            <w:r w:rsidR="000C2E3D" w:rsidRPr="00B80DB8">
              <w:rPr>
                <w:rFonts w:hint="cs"/>
                <w:color w:val="000000"/>
                <w:sz w:val="24"/>
                <w:szCs w:val="24"/>
                <w:rtl/>
              </w:rPr>
              <w:t xml:space="preserve">تاريخ </w:t>
            </w:r>
            <w:r w:rsidR="00531AFD">
              <w:rPr>
                <w:rFonts w:hint="cs"/>
                <w:color w:val="000000"/>
                <w:sz w:val="24"/>
                <w:szCs w:val="24"/>
                <w:rtl/>
              </w:rPr>
              <w:t xml:space="preserve">06/05/2025 </w:t>
            </w:r>
            <w:r w:rsidR="000C2E3D" w:rsidRPr="00B80DB8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 xml:space="preserve">يفيد </w:t>
            </w:r>
            <w:r w:rsidR="004B4167" w:rsidRPr="00B80DB8">
              <w:rPr>
                <w:rFonts w:hint="cs"/>
                <w:color w:val="000000"/>
                <w:sz w:val="24"/>
                <w:szCs w:val="24"/>
                <w:rtl/>
              </w:rPr>
              <w:t xml:space="preserve">بورود </w:t>
            </w:r>
            <w:r w:rsidR="00A940DB" w:rsidRPr="00B80DB8">
              <w:rPr>
                <w:rFonts w:hint="cs"/>
                <w:color w:val="000000"/>
                <w:sz w:val="24"/>
                <w:szCs w:val="24"/>
                <w:rtl/>
              </w:rPr>
              <w:t xml:space="preserve">ثلاثة </w:t>
            </w:r>
            <w:r w:rsidR="004B4167" w:rsidRPr="00B80DB8">
              <w:rPr>
                <w:rFonts w:hint="cs"/>
                <w:color w:val="000000"/>
                <w:sz w:val="24"/>
                <w:szCs w:val="24"/>
                <w:rtl/>
              </w:rPr>
              <w:t>عر</w:t>
            </w:r>
            <w:r w:rsidR="00A940DB" w:rsidRPr="00B80DB8">
              <w:rPr>
                <w:rFonts w:hint="cs"/>
                <w:color w:val="000000"/>
                <w:sz w:val="24"/>
                <w:szCs w:val="24"/>
                <w:rtl/>
              </w:rPr>
              <w:t>و</w:t>
            </w:r>
            <w:r w:rsidR="004B4167" w:rsidRPr="00B80DB8">
              <w:rPr>
                <w:rFonts w:hint="cs"/>
                <w:color w:val="000000"/>
                <w:sz w:val="24"/>
                <w:szCs w:val="24"/>
                <w:rtl/>
              </w:rPr>
              <w:t xml:space="preserve">ض </w:t>
            </w:r>
            <w:r w:rsidR="00A940DB" w:rsidRPr="00B80DB8">
              <w:rPr>
                <w:rFonts w:hint="cs"/>
                <w:color w:val="000000"/>
                <w:sz w:val="24"/>
                <w:szCs w:val="24"/>
                <w:rtl/>
              </w:rPr>
              <w:t>مسجلة تحت الارقام التالية :</w:t>
            </w:r>
            <w:r w:rsidR="00DD721F">
              <w:rPr>
                <w:rFonts w:hint="cs"/>
                <w:color w:val="000000"/>
                <w:sz w:val="24"/>
                <w:szCs w:val="24"/>
                <w:rtl/>
              </w:rPr>
              <w:t xml:space="preserve">2848 -2851-2852 </w:t>
            </w:r>
            <w:r w:rsidRPr="00B80DB8">
              <w:rPr>
                <w:rFonts w:hint="cs"/>
                <w:color w:val="000000"/>
                <w:sz w:val="24"/>
                <w:szCs w:val="24"/>
                <w:rtl/>
              </w:rPr>
              <w:t xml:space="preserve"> ضمن المهلة المحددة .</w:t>
            </w:r>
          </w:p>
          <w:p w:rsidR="00DC38D3" w:rsidRPr="00B80DB8" w:rsidRDefault="00DC38D3" w:rsidP="00360F8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4"/>
                <w:szCs w:val="24"/>
              </w:rPr>
            </w:pPr>
            <w:r w:rsidRPr="00B80DB8">
              <w:rPr>
                <w:rFonts w:hint="cs"/>
                <w:color w:val="000000"/>
                <w:sz w:val="24"/>
                <w:szCs w:val="24"/>
                <w:rtl/>
              </w:rPr>
              <w:t>بمشاركة وحضور ممثلين عن الشركات العارضة ,باشرت اللجنة فض الغلافات الخارجي</w:t>
            </w:r>
            <w:r w:rsidR="00360F8F">
              <w:rPr>
                <w:rFonts w:hint="cs"/>
                <w:color w:val="000000"/>
                <w:sz w:val="24"/>
                <w:szCs w:val="24"/>
                <w:rtl/>
              </w:rPr>
              <w:t>ة</w:t>
            </w:r>
            <w:r w:rsidRPr="00B80DB8">
              <w:rPr>
                <w:rFonts w:hint="cs"/>
                <w:color w:val="000000"/>
                <w:sz w:val="24"/>
                <w:szCs w:val="24"/>
                <w:rtl/>
              </w:rPr>
              <w:t xml:space="preserve"> وفقاَ للأصول </w:t>
            </w:r>
            <w:r w:rsidR="00B066C0" w:rsidRPr="00B80DB8">
              <w:rPr>
                <w:rFonts w:hint="cs"/>
                <w:color w:val="000000"/>
                <w:sz w:val="24"/>
                <w:szCs w:val="24"/>
                <w:rtl/>
              </w:rPr>
              <w:t>, فتبين أن ك</w:t>
            </w:r>
            <w:r w:rsidR="00360F8F">
              <w:rPr>
                <w:rFonts w:hint="cs"/>
                <w:color w:val="000000"/>
                <w:sz w:val="24"/>
                <w:szCs w:val="24"/>
                <w:rtl/>
              </w:rPr>
              <w:t xml:space="preserve">ل </w:t>
            </w:r>
            <w:r w:rsidR="00B066C0" w:rsidRPr="00B80DB8">
              <w:rPr>
                <w:rFonts w:hint="cs"/>
                <w:color w:val="000000"/>
                <w:sz w:val="24"/>
                <w:szCs w:val="24"/>
                <w:rtl/>
              </w:rPr>
              <w:t>منها يحتوي على غلافيين . أحدهما يحمل الرقم (1) الوثائق والمستندات الإدارية والثاني يحمل الرقم (2) بيان الأسعار.</w:t>
            </w:r>
          </w:p>
          <w:p w:rsidR="00B066C0" w:rsidRPr="00B80DB8" w:rsidRDefault="000D0F01" w:rsidP="00B226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قامت اللجنة بفض الغلاف رقم  2848 </w:t>
            </w:r>
            <w:r w:rsidR="00B066C0" w:rsidRPr="00B80DB8">
              <w:rPr>
                <w:rFonts w:hint="cs"/>
                <w:color w:val="000000"/>
                <w:sz w:val="24"/>
                <w:szCs w:val="24"/>
                <w:rtl/>
              </w:rPr>
              <w:t>وقد تبين وجود نقص في بعض المستندات المطلوبة , كذلك تبين وجود نقص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 w:rsidR="00B22659">
              <w:rPr>
                <w:rFonts w:hint="cs"/>
                <w:color w:val="000000"/>
                <w:sz w:val="24"/>
                <w:szCs w:val="24"/>
                <w:rtl/>
              </w:rPr>
              <w:t>ل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بعض المستندات في الغلاف رقم 2851</w:t>
            </w:r>
            <w:r w:rsidR="00B22659">
              <w:rPr>
                <w:rFonts w:hint="cs"/>
                <w:color w:val="000000"/>
                <w:sz w:val="24"/>
                <w:szCs w:val="24"/>
                <w:rtl/>
              </w:rPr>
              <w:t>.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بعد فض </w:t>
            </w:r>
            <w:r w:rsidR="00B066C0" w:rsidRPr="00B80DB8">
              <w:rPr>
                <w:rFonts w:hint="cs"/>
                <w:color w:val="000000"/>
                <w:sz w:val="24"/>
                <w:szCs w:val="24"/>
                <w:rtl/>
              </w:rPr>
              <w:t xml:space="preserve">الغلاف رقم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2852 تبين عدم وجود مستند أساسي من المستندات المطلوبة </w:t>
            </w:r>
            <w:r w:rsidR="00B066C0" w:rsidRPr="00B80DB8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فقررت اللجنة إستبعاده </w:t>
            </w:r>
            <w:r w:rsidR="00B066C0" w:rsidRPr="00B80DB8">
              <w:rPr>
                <w:rFonts w:hint="cs"/>
                <w:color w:val="000000"/>
                <w:sz w:val="24"/>
                <w:szCs w:val="24"/>
                <w:rtl/>
              </w:rPr>
              <w:t>.</w:t>
            </w:r>
          </w:p>
          <w:p w:rsidR="00B066C0" w:rsidRPr="00B80DB8" w:rsidRDefault="00000777" w:rsidP="00B404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4"/>
                <w:szCs w:val="24"/>
              </w:rPr>
            </w:pPr>
            <w:r w:rsidRPr="00B80DB8">
              <w:rPr>
                <w:rFonts w:hint="cs"/>
                <w:color w:val="000000"/>
                <w:sz w:val="24"/>
                <w:szCs w:val="24"/>
                <w:rtl/>
              </w:rPr>
              <w:t xml:space="preserve">قررت اللجنة تحديد تاريخ لعقد جلسة ثانية يوم الثلاثاء بتاريخ </w:t>
            </w:r>
            <w:r w:rsidR="006457C3">
              <w:rPr>
                <w:rFonts w:hint="cs"/>
                <w:color w:val="000000"/>
                <w:sz w:val="24"/>
                <w:szCs w:val="24"/>
                <w:rtl/>
              </w:rPr>
              <w:t xml:space="preserve">20/05/2025 </w:t>
            </w:r>
            <w:r w:rsidRPr="00B80DB8">
              <w:rPr>
                <w:rFonts w:hint="cs"/>
                <w:color w:val="000000"/>
                <w:sz w:val="24"/>
                <w:szCs w:val="24"/>
                <w:rtl/>
              </w:rPr>
              <w:t xml:space="preserve">في تمام الساعة العاشرة صباحاً </w:t>
            </w:r>
            <w:r w:rsidR="006457C3">
              <w:rPr>
                <w:rFonts w:hint="cs"/>
                <w:color w:val="000000"/>
                <w:sz w:val="24"/>
                <w:szCs w:val="24"/>
                <w:rtl/>
              </w:rPr>
              <w:t xml:space="preserve"> لاستكمال فض غلافات بيان الاسعار والبت بالمناقصة وتأمين المستندات المطلوبة من العارضي</w:t>
            </w:r>
            <w:r w:rsidR="00B40481">
              <w:rPr>
                <w:rFonts w:hint="cs"/>
                <w:color w:val="000000"/>
                <w:sz w:val="24"/>
                <w:szCs w:val="24"/>
                <w:rtl/>
              </w:rPr>
              <w:t xml:space="preserve">ن أصحاب الغلافين </w:t>
            </w:r>
            <w:r w:rsidR="006457C3">
              <w:rPr>
                <w:rFonts w:hint="cs"/>
                <w:color w:val="000000"/>
                <w:sz w:val="24"/>
                <w:szCs w:val="24"/>
                <w:rtl/>
              </w:rPr>
              <w:t xml:space="preserve"> 2848-2851 </w:t>
            </w:r>
            <w:r w:rsidR="00B40481">
              <w:rPr>
                <w:rFonts w:hint="cs"/>
                <w:color w:val="000000"/>
                <w:sz w:val="24"/>
                <w:szCs w:val="24"/>
                <w:rtl/>
              </w:rPr>
              <w:t>.</w:t>
            </w:r>
          </w:p>
          <w:p w:rsidR="00000777" w:rsidRPr="00B80DB8" w:rsidRDefault="00000777" w:rsidP="001E36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4"/>
                <w:szCs w:val="24"/>
              </w:rPr>
            </w:pPr>
            <w:r w:rsidRPr="00B80DB8">
              <w:rPr>
                <w:rFonts w:hint="cs"/>
                <w:color w:val="000000"/>
                <w:sz w:val="24"/>
                <w:szCs w:val="24"/>
                <w:rtl/>
              </w:rPr>
              <w:t xml:space="preserve">عقدت اللجنة جلسة علنية </w:t>
            </w:r>
            <w:r w:rsidR="00144F62">
              <w:rPr>
                <w:rFonts w:hint="cs"/>
                <w:color w:val="000000"/>
                <w:sz w:val="24"/>
                <w:szCs w:val="24"/>
                <w:rtl/>
              </w:rPr>
              <w:t>ثان</w:t>
            </w:r>
            <w:r w:rsidR="00360F8F">
              <w:rPr>
                <w:rFonts w:hint="cs"/>
                <w:color w:val="000000"/>
                <w:sz w:val="24"/>
                <w:szCs w:val="24"/>
                <w:rtl/>
              </w:rPr>
              <w:t xml:space="preserve">ية </w:t>
            </w:r>
            <w:r w:rsidRPr="00B80DB8">
              <w:rPr>
                <w:rFonts w:hint="cs"/>
                <w:color w:val="000000"/>
                <w:sz w:val="24"/>
                <w:szCs w:val="24"/>
                <w:rtl/>
              </w:rPr>
              <w:t>يوم الثلاثاء بتاريخ</w:t>
            </w:r>
            <w:r w:rsidR="00C007D7">
              <w:rPr>
                <w:rFonts w:hint="cs"/>
                <w:color w:val="000000"/>
                <w:sz w:val="24"/>
                <w:szCs w:val="24"/>
                <w:rtl/>
              </w:rPr>
              <w:t xml:space="preserve"> 20</w:t>
            </w:r>
            <w:r w:rsidR="006457C3">
              <w:rPr>
                <w:rFonts w:hint="cs"/>
                <w:color w:val="000000"/>
                <w:sz w:val="24"/>
                <w:szCs w:val="24"/>
                <w:rtl/>
              </w:rPr>
              <w:t xml:space="preserve">/05/2025 </w:t>
            </w:r>
            <w:r w:rsidRPr="00B80DB8">
              <w:rPr>
                <w:rFonts w:hint="cs"/>
                <w:color w:val="000000"/>
                <w:sz w:val="24"/>
                <w:szCs w:val="24"/>
                <w:rtl/>
              </w:rPr>
              <w:t>في تمام الساعة العاشرة صباحاً بحضور ممثلين عن العارضين المشاركين</w:t>
            </w:r>
            <w:r w:rsidR="00C007D7">
              <w:rPr>
                <w:rFonts w:hint="cs"/>
                <w:color w:val="000000"/>
                <w:sz w:val="24"/>
                <w:szCs w:val="24"/>
                <w:rtl/>
              </w:rPr>
              <w:t xml:space="preserve"> الل</w:t>
            </w:r>
            <w:r w:rsidR="001E368B">
              <w:rPr>
                <w:rFonts w:hint="cs"/>
                <w:color w:val="000000"/>
                <w:sz w:val="24"/>
                <w:szCs w:val="24"/>
                <w:rtl/>
              </w:rPr>
              <w:t>ذين لم يستبعدا</w:t>
            </w:r>
            <w:r w:rsidR="00C007D7">
              <w:rPr>
                <w:rFonts w:hint="cs"/>
                <w:color w:val="000000"/>
                <w:sz w:val="24"/>
                <w:szCs w:val="24"/>
                <w:rtl/>
              </w:rPr>
              <w:t>,</w:t>
            </w:r>
            <w:r w:rsidR="00D4617E">
              <w:rPr>
                <w:rFonts w:hint="cs"/>
                <w:color w:val="000000"/>
                <w:sz w:val="24"/>
                <w:szCs w:val="24"/>
                <w:rtl/>
              </w:rPr>
              <w:t xml:space="preserve">حيث </w:t>
            </w:r>
            <w:r w:rsidR="00144F62">
              <w:rPr>
                <w:rFonts w:hint="cs"/>
                <w:color w:val="000000"/>
                <w:sz w:val="24"/>
                <w:szCs w:val="24"/>
                <w:rtl/>
              </w:rPr>
              <w:t xml:space="preserve"> تم تأمين بعض المستندات الن</w:t>
            </w:r>
            <w:bookmarkStart w:id="0" w:name="_GoBack"/>
            <w:bookmarkEnd w:id="0"/>
            <w:r w:rsidR="00C007D7">
              <w:rPr>
                <w:rFonts w:hint="cs"/>
                <w:color w:val="000000"/>
                <w:sz w:val="24"/>
                <w:szCs w:val="24"/>
                <w:rtl/>
              </w:rPr>
              <w:t xml:space="preserve">اقصة </w:t>
            </w:r>
            <w:r w:rsidR="00D4617E">
              <w:rPr>
                <w:rFonts w:hint="cs"/>
                <w:color w:val="000000"/>
                <w:sz w:val="24"/>
                <w:szCs w:val="24"/>
                <w:rtl/>
              </w:rPr>
              <w:t>,</w:t>
            </w:r>
            <w:r w:rsidR="00C007D7">
              <w:rPr>
                <w:rFonts w:hint="cs"/>
                <w:color w:val="000000"/>
                <w:sz w:val="24"/>
                <w:szCs w:val="24"/>
                <w:rtl/>
              </w:rPr>
              <w:t>في حين تعذر تأمين بعضها</w:t>
            </w:r>
            <w:r w:rsidR="00D4617E">
              <w:rPr>
                <w:rFonts w:hint="cs"/>
                <w:color w:val="000000"/>
                <w:sz w:val="24"/>
                <w:szCs w:val="24"/>
                <w:rtl/>
              </w:rPr>
              <w:t xml:space="preserve"> الآخر</w:t>
            </w:r>
            <w:r w:rsidR="00C007D7">
              <w:rPr>
                <w:rFonts w:hint="cs"/>
                <w:color w:val="000000"/>
                <w:sz w:val="24"/>
                <w:szCs w:val="24"/>
                <w:rtl/>
              </w:rPr>
              <w:t xml:space="preserve"> بسبب إضراب تجمع موظفي الادارة العامة.</w:t>
            </w:r>
          </w:p>
          <w:p w:rsidR="0056689E" w:rsidRPr="00B80DB8" w:rsidRDefault="00C007D7" w:rsidP="00000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نظراً ل</w:t>
            </w:r>
            <w:r w:rsidR="00843E77">
              <w:rPr>
                <w:rFonts w:hint="cs"/>
                <w:color w:val="000000"/>
                <w:sz w:val="24"/>
                <w:szCs w:val="24"/>
                <w:rtl/>
              </w:rPr>
              <w:t>لظرف القاهر ,قررت اللجنة تحديد م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وعد لجلسة علنية ثالثة يوم الاربعاء الواقع فيه 28/05/2025 الساعة العاشرة صباحا </w:t>
            </w:r>
            <w:r w:rsidR="0056689E" w:rsidRPr="00B80DB8">
              <w:rPr>
                <w:rFonts w:hint="cs"/>
                <w:color w:val="000000"/>
                <w:sz w:val="24"/>
                <w:szCs w:val="24"/>
                <w:rtl/>
              </w:rPr>
              <w:t>.</w:t>
            </w:r>
          </w:p>
          <w:p w:rsidR="0056689E" w:rsidRPr="00B80DB8" w:rsidRDefault="00C007D7" w:rsidP="00843E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عقدت اللجنة إجتماعها الثالث يوم الاربعاء الواقع فيه 28/05/2025 الساعة العاشرة صباحا وتبين أن عارض  الغلاف رقم 2848 لم يستطع تأمين المستندات الناقصة في حين أن عارض الغلاف </w:t>
            </w:r>
            <w:r w:rsidR="00843E77">
              <w:rPr>
                <w:rFonts w:hint="cs"/>
                <w:color w:val="000000"/>
                <w:sz w:val="24"/>
                <w:szCs w:val="24"/>
                <w:rtl/>
              </w:rPr>
              <w:t>رقم 2851 أمن المستندات الناقصة.</w:t>
            </w:r>
          </w:p>
          <w:p w:rsidR="00C007D7" w:rsidRPr="00C007D7" w:rsidRDefault="00C007D7" w:rsidP="00C007D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قررت اللجنة عدم التمكن بالسير بإجراءات المناقصة وفض غلافات ال</w:t>
            </w:r>
            <w:r w:rsidR="00564B75">
              <w:rPr>
                <w:rFonts w:hint="cs"/>
                <w:color w:val="000000"/>
                <w:sz w:val="24"/>
                <w:szCs w:val="24"/>
                <w:rtl/>
              </w:rPr>
              <w:t>اسعار لانتفاء عنصر المناقسة مع ب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قاء عارض وحيد .</w:t>
            </w:r>
          </w:p>
          <w:p w:rsidR="00D6791A" w:rsidRPr="00B80DB8" w:rsidRDefault="00EC19CD" w:rsidP="00C007D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b/>
                <w:color w:val="000000"/>
                <w:sz w:val="24"/>
                <w:szCs w:val="24"/>
              </w:rPr>
            </w:pPr>
            <w:r w:rsidRPr="00B80DB8">
              <w:rPr>
                <w:color w:val="000000"/>
                <w:sz w:val="24"/>
                <w:szCs w:val="24"/>
                <w:rtl/>
              </w:rPr>
              <w:t>تم إلغاء المناقصة وفقاً لأحكام النظام المالي في الصندوق وقانون الشراء العام</w:t>
            </w:r>
            <w:r w:rsidR="00C007D7"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 .</w:t>
            </w:r>
          </w:p>
          <w:p w:rsidR="007D3127" w:rsidRDefault="00E34ED2" w:rsidP="001454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360" w:lineRule="auto"/>
              <w:ind w:left="342" w:hanging="283"/>
              <w:jc w:val="both"/>
              <w:rPr>
                <w:color w:val="000000"/>
                <w:sz w:val="28"/>
                <w:szCs w:val="28"/>
              </w:rPr>
            </w:pPr>
            <w:r w:rsidRPr="00B80DB8">
              <w:rPr>
                <w:color w:val="000000"/>
                <w:sz w:val="24"/>
                <w:szCs w:val="24"/>
                <w:rtl/>
              </w:rPr>
              <w:t>يُنشر هذا القرار على المنصة الإلكترونية المركزية لدى هيئة الشراء العام.</w:t>
            </w:r>
          </w:p>
        </w:tc>
      </w:tr>
      <w:tr w:rsidR="00843E77" w:rsidTr="00843E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25" w:type="dxa"/>
          <w:trHeight w:val="170"/>
        </w:trPr>
        <w:tc>
          <w:tcPr>
            <w:tcW w:w="10517" w:type="dxa"/>
            <w:gridSpan w:val="2"/>
          </w:tcPr>
          <w:p w:rsidR="00843E77" w:rsidRPr="008A382F" w:rsidRDefault="00843E77" w:rsidP="00155C1B">
            <w:pPr>
              <w:rPr>
                <w:bCs/>
                <w:sz w:val="28"/>
                <w:szCs w:val="28"/>
              </w:rPr>
            </w:pPr>
          </w:p>
        </w:tc>
      </w:tr>
      <w:tr w:rsidR="00843E77" w:rsidTr="00843E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25" w:type="dxa"/>
          <w:trHeight w:val="25"/>
        </w:trPr>
        <w:tc>
          <w:tcPr>
            <w:tcW w:w="10517" w:type="dxa"/>
            <w:gridSpan w:val="2"/>
          </w:tcPr>
          <w:p w:rsidR="00843E77" w:rsidRPr="00BD0C52" w:rsidRDefault="00843E77" w:rsidP="00843E77">
            <w:pPr>
              <w:jc w:val="center"/>
              <w:rPr>
                <w:bCs/>
                <w:sz w:val="36"/>
                <w:szCs w:val="36"/>
                <w:rtl/>
              </w:rPr>
            </w:pPr>
            <w:r>
              <w:rPr>
                <w:rFonts w:hint="cs"/>
                <w:bCs/>
                <w:sz w:val="36"/>
                <w:szCs w:val="36"/>
                <w:rtl/>
              </w:rPr>
              <w:t xml:space="preserve">                                                        </w:t>
            </w:r>
            <w:r w:rsidRPr="00BD0C52">
              <w:rPr>
                <w:rFonts w:hint="cs"/>
                <w:bCs/>
                <w:sz w:val="36"/>
                <w:szCs w:val="36"/>
                <w:rtl/>
              </w:rPr>
              <w:t>المـــــــدير العــــــــــــام</w:t>
            </w:r>
          </w:p>
          <w:p w:rsidR="00843E77" w:rsidRDefault="00843E77" w:rsidP="00843E77">
            <w:pPr>
              <w:jc w:val="center"/>
              <w:rPr>
                <w:bCs/>
                <w:sz w:val="28"/>
                <w:szCs w:val="28"/>
                <w:rtl/>
              </w:rPr>
            </w:pPr>
          </w:p>
          <w:p w:rsidR="00843E77" w:rsidRDefault="00843E77" w:rsidP="00843E77">
            <w:pPr>
              <w:jc w:val="center"/>
              <w:rPr>
                <w:bCs/>
                <w:sz w:val="28"/>
                <w:szCs w:val="28"/>
                <w:rtl/>
              </w:rPr>
            </w:pPr>
          </w:p>
          <w:p w:rsidR="00843E77" w:rsidRDefault="00843E77" w:rsidP="00843E77">
            <w:pPr>
              <w:jc w:val="center"/>
              <w:rPr>
                <w:bCs/>
                <w:sz w:val="32"/>
                <w:szCs w:val="32"/>
                <w:rtl/>
              </w:rPr>
            </w:pPr>
          </w:p>
          <w:p w:rsidR="00843E77" w:rsidRPr="00BD0C52" w:rsidRDefault="00843E77" w:rsidP="00843E77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sz w:val="32"/>
                <w:szCs w:val="32"/>
                <w:rtl/>
              </w:rPr>
              <w:t xml:space="preserve">                                                           د. محمـــــد كـــركــــي</w:t>
            </w:r>
          </w:p>
        </w:tc>
      </w:tr>
    </w:tbl>
    <w:p w:rsidR="007D3127" w:rsidRDefault="007D3127">
      <w:pPr>
        <w:spacing w:line="360" w:lineRule="auto"/>
        <w:rPr>
          <w:sz w:val="28"/>
          <w:szCs w:val="28"/>
        </w:rPr>
      </w:pPr>
    </w:p>
    <w:p w:rsidR="00F345CF" w:rsidRPr="00F345CF" w:rsidRDefault="00F345CF" w:rsidP="00331948"/>
    <w:sectPr w:rsidR="00F345CF" w:rsidRPr="00F345CF">
      <w:pgSz w:w="11906" w:h="16838"/>
      <w:pgMar w:top="540" w:right="851" w:bottom="289" w:left="851" w:header="561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A2256"/>
    <w:multiLevelType w:val="multilevel"/>
    <w:tmpl w:val="D7649B8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3D67D9"/>
    <w:multiLevelType w:val="hybridMultilevel"/>
    <w:tmpl w:val="6754A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53FB8"/>
    <w:multiLevelType w:val="hybridMultilevel"/>
    <w:tmpl w:val="0A7EE6A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27"/>
    <w:rsid w:val="00000777"/>
    <w:rsid w:val="000C2E3D"/>
    <w:rsid w:val="000D0F01"/>
    <w:rsid w:val="00134075"/>
    <w:rsid w:val="00144F62"/>
    <w:rsid w:val="0014542B"/>
    <w:rsid w:val="001C58C0"/>
    <w:rsid w:val="001E368B"/>
    <w:rsid w:val="00200F47"/>
    <w:rsid w:val="002131F9"/>
    <w:rsid w:val="0022705D"/>
    <w:rsid w:val="00230B55"/>
    <w:rsid w:val="00331948"/>
    <w:rsid w:val="00360F8F"/>
    <w:rsid w:val="00377FB0"/>
    <w:rsid w:val="003A29DD"/>
    <w:rsid w:val="003F10EC"/>
    <w:rsid w:val="003F1CAC"/>
    <w:rsid w:val="003F2309"/>
    <w:rsid w:val="004271D1"/>
    <w:rsid w:val="004B4167"/>
    <w:rsid w:val="004F7814"/>
    <w:rsid w:val="00531AFD"/>
    <w:rsid w:val="00564B75"/>
    <w:rsid w:val="0056689E"/>
    <w:rsid w:val="005C5388"/>
    <w:rsid w:val="00633C37"/>
    <w:rsid w:val="00642B1E"/>
    <w:rsid w:val="006457C3"/>
    <w:rsid w:val="00716DEE"/>
    <w:rsid w:val="0072752E"/>
    <w:rsid w:val="007B26FC"/>
    <w:rsid w:val="007D3127"/>
    <w:rsid w:val="008269A5"/>
    <w:rsid w:val="00843E77"/>
    <w:rsid w:val="008849CE"/>
    <w:rsid w:val="008A13C0"/>
    <w:rsid w:val="008A382F"/>
    <w:rsid w:val="008E01AE"/>
    <w:rsid w:val="008F25AD"/>
    <w:rsid w:val="0097004A"/>
    <w:rsid w:val="00981063"/>
    <w:rsid w:val="00994660"/>
    <w:rsid w:val="009972AF"/>
    <w:rsid w:val="00A27A3A"/>
    <w:rsid w:val="00A3581C"/>
    <w:rsid w:val="00A62181"/>
    <w:rsid w:val="00A6526A"/>
    <w:rsid w:val="00A940DB"/>
    <w:rsid w:val="00AC04B3"/>
    <w:rsid w:val="00AC7094"/>
    <w:rsid w:val="00B066C0"/>
    <w:rsid w:val="00B22659"/>
    <w:rsid w:val="00B276F9"/>
    <w:rsid w:val="00B40481"/>
    <w:rsid w:val="00B80DB8"/>
    <w:rsid w:val="00BB2836"/>
    <w:rsid w:val="00BD0C52"/>
    <w:rsid w:val="00C007D7"/>
    <w:rsid w:val="00C54380"/>
    <w:rsid w:val="00C75530"/>
    <w:rsid w:val="00C96381"/>
    <w:rsid w:val="00CA0197"/>
    <w:rsid w:val="00CD4646"/>
    <w:rsid w:val="00D33C61"/>
    <w:rsid w:val="00D3443F"/>
    <w:rsid w:val="00D37EE1"/>
    <w:rsid w:val="00D4617E"/>
    <w:rsid w:val="00D61CE5"/>
    <w:rsid w:val="00D61E80"/>
    <w:rsid w:val="00D6791A"/>
    <w:rsid w:val="00DC38D3"/>
    <w:rsid w:val="00DC6C74"/>
    <w:rsid w:val="00DD721F"/>
    <w:rsid w:val="00DF74E2"/>
    <w:rsid w:val="00E34ED2"/>
    <w:rsid w:val="00EC19CD"/>
    <w:rsid w:val="00ED3C31"/>
    <w:rsid w:val="00EE7983"/>
    <w:rsid w:val="00F345CF"/>
    <w:rsid w:val="00F52E7A"/>
    <w:rsid w:val="00F53FD7"/>
    <w:rsid w:val="00F56940"/>
    <w:rsid w:val="00FF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BD2E9"/>
  <w15:docId w15:val="{3D366175-D846-41D3-90ED-B143BC32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1454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72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2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43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68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72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42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73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92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956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602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17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253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440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117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23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078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08794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4772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4385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0971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8312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4692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72345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465758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34294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313188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424202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614988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523926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308360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</dc:creator>
  <cp:lastModifiedBy>maysaa nahhal</cp:lastModifiedBy>
  <cp:revision>63</cp:revision>
  <cp:lastPrinted>2025-06-11T10:21:00Z</cp:lastPrinted>
  <dcterms:created xsi:type="dcterms:W3CDTF">2024-01-02T09:38:00Z</dcterms:created>
  <dcterms:modified xsi:type="dcterms:W3CDTF">2025-06-12T06:06:00Z</dcterms:modified>
</cp:coreProperties>
</file>