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BD" w:rsidRDefault="00A630BE">
      <w:r>
        <w:t xml:space="preserve">Suppliers wishing to submit their proposals are kindly requested to send an email to </w:t>
      </w:r>
      <w:hyperlink r:id="rId4" w:history="1">
        <w:r w:rsidRPr="008F41EE">
          <w:rPr>
            <w:rStyle w:val="Hyperlink"/>
          </w:rPr>
          <w:t>TechProcurement@touch.com.lb</w:t>
        </w:r>
      </w:hyperlink>
      <w:r>
        <w:t xml:space="preserve"> in order to obtain the full </w:t>
      </w:r>
      <w:bookmarkStart w:id="0" w:name="_GoBack"/>
      <w:r>
        <w:t>Technical Specifications</w:t>
      </w:r>
      <w:bookmarkEnd w:id="0"/>
      <w:r>
        <w:t xml:space="preserve"> documents.</w:t>
      </w:r>
    </w:p>
    <w:sectPr w:rsidR="00C96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BE"/>
    <w:rsid w:val="00A630BE"/>
    <w:rsid w:val="00C9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BB831"/>
  <w15:chartTrackingRefBased/>
  <w15:docId w15:val="{FE592376-0F6B-40D6-BCBC-FBD8CBED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chProcurement@touch.com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Samra</dc:creator>
  <cp:keywords/>
  <dc:description/>
  <cp:lastModifiedBy>Christelle Samra</cp:lastModifiedBy>
  <cp:revision>1</cp:revision>
  <dcterms:created xsi:type="dcterms:W3CDTF">2026-05-22T08:49:00Z</dcterms:created>
  <dcterms:modified xsi:type="dcterms:W3CDTF">2026-05-22T08:56:00Z</dcterms:modified>
</cp:coreProperties>
</file>