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79" w:rsidRDefault="000C0879" w:rsidP="000C0879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MIC2 is calling for </w:t>
      </w:r>
      <w:bookmarkStart w:id="0" w:name="_GoBack"/>
      <w:r>
        <w:rPr>
          <w:rFonts w:ascii="Arial" w:hAnsi="Arial" w:cs="Arial"/>
          <w:color w:val="000000"/>
        </w:rPr>
        <w:t xml:space="preserve">Stationery </w:t>
      </w:r>
      <w:bookmarkEnd w:id="0"/>
      <w:r>
        <w:rPr>
          <w:rFonts w:ascii="Arial" w:hAnsi="Arial" w:cs="Arial"/>
          <w:color w:val="000000"/>
        </w:rPr>
        <w:t>RFQ.</w:t>
      </w:r>
    </w:p>
    <w:p w:rsidR="000C0879" w:rsidRDefault="000C0879" w:rsidP="000C0879">
      <w:pPr>
        <w:rPr>
          <w:rFonts w:ascii="Arial" w:hAnsi="Arial" w:cs="Arial"/>
          <w:color w:val="000000"/>
          <w:sz w:val="18"/>
          <w:szCs w:val="18"/>
        </w:rPr>
      </w:pPr>
    </w:p>
    <w:p w:rsidR="000C0879" w:rsidRDefault="000C0879" w:rsidP="000C0879">
      <w:pPr>
        <w:spacing w:after="240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</w:rPr>
        <w:t xml:space="preserve">You are kindly invited to carefully read the requirement in the </w:t>
      </w:r>
      <w:r>
        <w:rPr>
          <w:rFonts w:ascii="Arial" w:hAnsi="Arial" w:cs="Arial"/>
          <w:color w:val="000000"/>
        </w:rPr>
        <w:t>below</w:t>
      </w:r>
      <w:r>
        <w:rPr>
          <w:rFonts w:ascii="Arial" w:hAnsi="Arial" w:cs="Arial"/>
        </w:rPr>
        <w:t xml:space="preserve"> excel table, and submit your RFQ Response 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b/>
          <w:bCs/>
          <w:color w:val="FF0000"/>
          <w:u w:val="single"/>
        </w:rPr>
        <w:t>sealed and stamped envelopes</w:t>
      </w:r>
      <w:r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</w:rPr>
        <w:t xml:space="preserve"> Maximum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</w:rPr>
        <w:t>Tuesday 2 June 2026 before 11:00 AM the latest.</w:t>
      </w:r>
    </w:p>
    <w:tbl>
      <w:tblPr>
        <w:tblW w:w="8220" w:type="dxa"/>
        <w:tblLook w:val="04A0" w:firstRow="1" w:lastRow="0" w:firstColumn="1" w:lastColumn="0" w:noHBand="0" w:noVBand="1"/>
      </w:tblPr>
      <w:tblGrid>
        <w:gridCol w:w="656"/>
        <w:gridCol w:w="4338"/>
        <w:gridCol w:w="3229"/>
        <w:gridCol w:w="663"/>
      </w:tblGrid>
      <w:tr w:rsidR="000C0879" w:rsidRPr="000C0879" w:rsidTr="000C0879">
        <w:trPr>
          <w:trHeight w:val="315"/>
        </w:trPr>
        <w:tc>
          <w:tcPr>
            <w:tcW w:w="82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C0879">
              <w:rPr>
                <w:rFonts w:eastAsia="Times New Roman"/>
                <w:b/>
                <w:bCs/>
                <w:color w:val="000000"/>
              </w:rPr>
              <w:t>Stationary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C0879">
              <w:rPr>
                <w:rFonts w:eastAsia="Times New Roman"/>
                <w:b/>
                <w:bCs/>
                <w:color w:val="000000"/>
              </w:rPr>
              <w:t>Item code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C0879">
              <w:rPr>
                <w:rFonts w:eastAsia="Times New Roman"/>
                <w:b/>
                <w:bCs/>
                <w:color w:val="000000"/>
              </w:rPr>
              <w:t>Item description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C0879">
              <w:rPr>
                <w:rFonts w:eastAsia="Times New Roman"/>
                <w:b/>
                <w:bCs/>
                <w:color w:val="000000"/>
              </w:rPr>
              <w:t>Brand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0C0879">
              <w:rPr>
                <w:rFonts w:eastAsia="Times New Roman"/>
                <w:b/>
                <w:bCs/>
                <w:color w:val="000000"/>
              </w:rPr>
              <w:t>Qt</w:t>
            </w:r>
            <w:proofErr w:type="spellEnd"/>
          </w:p>
        </w:tc>
      </w:tr>
      <w:tr w:rsidR="000C0879" w:rsidRPr="000C0879" w:rsidTr="000C0879">
        <w:trPr>
          <w:trHeight w:val="12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Notebook Yellow paper 80g- Lines- A5- 50sh Dimensions: 14.8 x 22 cm (A5) Binding type: top bound Notepad, easy-tear perforation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 Item Code: 2513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300</w:t>
            </w:r>
          </w:p>
        </w:tc>
      </w:tr>
      <w:tr w:rsidR="000C0879" w:rsidRPr="000C0879" w:rsidTr="000C0879">
        <w:trPr>
          <w:trHeight w:val="12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Notebook Yellow paper 80g- Lines- A4- 50sh Dimensions: 21 x 29.7 cm (A4) Binding type: top bound Notepad, easy-tear perforation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 Item Code: 2512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EXTRA Letter-file 8cm- A4- Marbled Dimensions: 28 x 32 cm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 Item Code: 595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360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Batterie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9V Pack of 1 </w:t>
            </w:r>
            <w:proofErr w:type="spellStart"/>
            <w:r w:rsidRPr="000C0879">
              <w:rPr>
                <w:rFonts w:eastAsia="Times New Roman"/>
                <w:color w:val="000000"/>
              </w:rPr>
              <w:t>Alcaline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Duracell/Energizer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 xml:space="preserve">Batteries AA Pack of 4 </w:t>
            </w:r>
            <w:proofErr w:type="spellStart"/>
            <w:r w:rsidRPr="000C0879">
              <w:rPr>
                <w:rFonts w:eastAsia="Times New Roman"/>
                <w:color w:val="000000"/>
              </w:rPr>
              <w:t>Alcaline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Duracell/Energizer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 xml:space="preserve">Batteries AAA Pack of 4 </w:t>
            </w:r>
            <w:proofErr w:type="spellStart"/>
            <w:r w:rsidRPr="000C0879">
              <w:rPr>
                <w:rFonts w:eastAsia="Times New Roman"/>
                <w:color w:val="000000"/>
              </w:rPr>
              <w:t>Alcaline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Duracell/Energizer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1500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Whiteboard Marker Colors: Blue, Red, Black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STABILO/Faber Castell/BIC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Binder Clips 15 mm Pack of 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Binder Clips 19 mm Pack of 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Binder Clips 25 mm Pack of 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Binder Clips 32 mm Pack of 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Binder Clips 41 mm Pack of 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</w:t>
            </w:r>
          </w:p>
        </w:tc>
      </w:tr>
      <w:tr w:rsidR="000C0879" w:rsidRPr="000C0879" w:rsidTr="000C0879">
        <w:trPr>
          <w:trHeight w:val="52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Binding Cardboard A4 Cover-230g/m2-Pack Of 100.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Binding Transparent A4 Cover-Pack Of 100.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Calculator Casio-12 Digits-GX-12S 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Casio/Sharp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</w:t>
            </w:r>
          </w:p>
        </w:tc>
      </w:tr>
      <w:tr w:rsidR="000C0879" w:rsidRPr="000C0879" w:rsidTr="000C0879">
        <w:trPr>
          <w:trHeight w:val="12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 xml:space="preserve">CD-R (Recordable).Imation.700MB.52x80min.Data Can Be </w:t>
            </w:r>
            <w:proofErr w:type="spellStart"/>
            <w:r w:rsidRPr="000C0879">
              <w:rPr>
                <w:rFonts w:eastAsia="Times New Roman"/>
                <w:color w:val="000000"/>
              </w:rPr>
              <w:t>Writen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Once &amp; Read Many Times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Imation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1000</w:t>
            </w:r>
          </w:p>
        </w:tc>
      </w:tr>
      <w:tr w:rsidR="000C0879" w:rsidRPr="000C0879" w:rsidTr="000C0879">
        <w:trPr>
          <w:trHeight w:val="9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CD-RW (Rewritable).Imation.700MB.4x-12x.80min.Data Can Be Erased &amp; Recorded Numerous Times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Imation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Correction Pen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BIC, Faber Castell, Reynolds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lastRenderedPageBreak/>
              <w:t>19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DVD+R DL (Recordable Double Layer).Imation.8.5GB.8x.240min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Imation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</w:t>
            </w:r>
          </w:p>
        </w:tc>
      </w:tr>
      <w:tr w:rsidR="000C0879" w:rsidRPr="000C0879" w:rsidTr="000C0879">
        <w:trPr>
          <w:trHeight w:val="9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 xml:space="preserve">DVD+R (Recordable).Imation.4.7GB.16x.120min..Data Can Be </w:t>
            </w:r>
            <w:proofErr w:type="spellStart"/>
            <w:r w:rsidRPr="000C0879">
              <w:rPr>
                <w:rFonts w:eastAsia="Times New Roman"/>
                <w:color w:val="000000"/>
              </w:rPr>
              <w:t>Writen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Once &amp; Read Many Times.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Imation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</w:t>
            </w:r>
          </w:p>
        </w:tc>
      </w:tr>
      <w:tr w:rsidR="000C0879" w:rsidRPr="000C0879" w:rsidTr="000C0879">
        <w:trPr>
          <w:trHeight w:val="9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DVD+RW (Rewritable).Imation.4.7GB.4x.120min.Data Can Be Erased &amp; Recorded Numerous Times.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Imation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 xml:space="preserve">Highlighter Pen </w:t>
            </w:r>
            <w:proofErr w:type="spellStart"/>
            <w:r w:rsidRPr="000C0879">
              <w:rPr>
                <w:rFonts w:eastAsia="Times New Roman"/>
                <w:color w:val="000000"/>
              </w:rPr>
              <w:t>Fluo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4 Colors: Yellow, Green, Blue, Orange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STABILO/Faber Castell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Folder PVC Transparent A4 Crystal Clear 180. Open 2 Sides "L" Shape 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Elastic File H35xW26cm Cardboard 600g/m2 Rubber Band With Flaps Glossy Cover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Footrest-</w:t>
            </w:r>
            <w:proofErr w:type="spellStart"/>
            <w:r w:rsidRPr="000C0879">
              <w:rPr>
                <w:rFonts w:eastAsia="Times New Roman"/>
                <w:color w:val="000000"/>
              </w:rPr>
              <w:t>Aidata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-Plastic Material- Front </w:t>
            </w:r>
            <w:proofErr w:type="spellStart"/>
            <w:r w:rsidRPr="000C0879">
              <w:rPr>
                <w:rFonts w:eastAsia="Times New Roman"/>
                <w:color w:val="000000"/>
              </w:rPr>
              <w:t>Plarform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41.5x30cm.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24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Heavy Duty Stapler Up to 200 sheets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Novus/</w:t>
            </w:r>
            <w:proofErr w:type="spellStart"/>
            <w:r w:rsidRPr="000C0879">
              <w:rPr>
                <w:rFonts w:eastAsia="Times New Roman"/>
                <w:color w:val="000000"/>
              </w:rPr>
              <w:t>Maped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Leitz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Kwtrio</w:t>
            </w:r>
            <w:proofErr w:type="spellEnd"/>
            <w:r w:rsidRPr="000C0879">
              <w:rPr>
                <w:rFonts w:eastAsia="Times New Roman"/>
                <w:color w:val="000000"/>
              </w:rPr>
              <w:t>/eagle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Glue Stick 20g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STABILO/UHU/Scotch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EXTEND Letter Tray Basic 35x25x6, Black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 Item Code: LT24.BK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12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Paper Clips Small 33mm granulated-Pack of 100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Paper Clips Medium 50mm granulated-Pack of 100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Paper Clips Large 77mm granulated-Pack of 50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Black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BIC/STABILO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Blue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BIC/STABILO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Green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BIC/STABILO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Red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BIC/STABILO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Rollerball Black Liquid Ink fine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Uniball</w:t>
            </w:r>
            <w:proofErr w:type="spellEnd"/>
            <w:r w:rsidRPr="000C0879">
              <w:rPr>
                <w:rFonts w:eastAsia="Times New Roman"/>
                <w:color w:val="000000"/>
              </w:rPr>
              <w:t>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120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Rollerball Black Liquid Ink micro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Uniball</w:t>
            </w:r>
            <w:proofErr w:type="spellEnd"/>
            <w:r w:rsidRPr="000C0879">
              <w:rPr>
                <w:rFonts w:eastAsia="Times New Roman"/>
                <w:color w:val="000000"/>
              </w:rPr>
              <w:t>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120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Rollerball Blue Liquid Ink fine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Uniball</w:t>
            </w:r>
            <w:proofErr w:type="spellEnd"/>
            <w:r w:rsidRPr="000C0879">
              <w:rPr>
                <w:rFonts w:eastAsia="Times New Roman"/>
                <w:color w:val="000000"/>
              </w:rPr>
              <w:t>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480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39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Rollerball Blue Liquid Ink micro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Uniball</w:t>
            </w:r>
            <w:proofErr w:type="spellEnd"/>
            <w:r w:rsidRPr="000C0879">
              <w:rPr>
                <w:rFonts w:eastAsia="Times New Roman"/>
                <w:color w:val="000000"/>
              </w:rPr>
              <w:t>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480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Rollerball Green Liquid Ink fine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Uniball</w:t>
            </w:r>
            <w:proofErr w:type="spellEnd"/>
            <w:r w:rsidRPr="000C0879">
              <w:rPr>
                <w:rFonts w:eastAsia="Times New Roman"/>
                <w:color w:val="000000"/>
              </w:rPr>
              <w:t>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120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lastRenderedPageBreak/>
              <w:t>41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Rollerball Green Liquid Ink micro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Uniball</w:t>
            </w:r>
            <w:proofErr w:type="spellEnd"/>
            <w:r w:rsidRPr="000C0879">
              <w:rPr>
                <w:rFonts w:eastAsia="Times New Roman"/>
                <w:color w:val="000000"/>
              </w:rPr>
              <w:t>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120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42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Rollerball Red Liquid Ink fine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Uniball</w:t>
            </w:r>
            <w:proofErr w:type="spellEnd"/>
            <w:r w:rsidRPr="000C0879">
              <w:rPr>
                <w:rFonts w:eastAsia="Times New Roman"/>
                <w:color w:val="000000"/>
              </w:rPr>
              <w:t>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240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 Rollerball Red Liquid Ink micro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Uniball</w:t>
            </w:r>
            <w:proofErr w:type="spellEnd"/>
            <w:r w:rsidRPr="000C0879">
              <w:rPr>
                <w:rFonts w:eastAsia="Times New Roman"/>
                <w:color w:val="000000"/>
              </w:rPr>
              <w:t>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240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Pencil Wood With Eraser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Faber Castell/</w:t>
            </w:r>
            <w:proofErr w:type="spellStart"/>
            <w:r w:rsidRPr="000C0879">
              <w:rPr>
                <w:rFonts w:eastAsia="Times New Roman"/>
                <w:color w:val="000000"/>
              </w:rPr>
              <w:t>Stabilo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Permanent Marker 2 colors (black &amp; blue)(by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Faber Castell/</w:t>
            </w:r>
            <w:proofErr w:type="spellStart"/>
            <w:r w:rsidRPr="000C0879">
              <w:rPr>
                <w:rFonts w:eastAsia="Times New Roman"/>
                <w:color w:val="000000"/>
              </w:rPr>
              <w:t>Stabilo</w:t>
            </w:r>
            <w:proofErr w:type="spellEnd"/>
            <w:r w:rsidRPr="000C0879">
              <w:rPr>
                <w:rFonts w:eastAsia="Times New Roman"/>
                <w:color w:val="000000"/>
              </w:rPr>
              <w:t>/BIC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Permanent Marker for CD Micro/Fine 3 colors (black, blue, red)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Faber Castell/</w:t>
            </w:r>
            <w:proofErr w:type="spellStart"/>
            <w:r w:rsidRPr="000C0879">
              <w:rPr>
                <w:rFonts w:eastAsia="Times New Roman"/>
                <w:color w:val="000000"/>
              </w:rPr>
              <w:t>Stabilo</w:t>
            </w:r>
            <w:proofErr w:type="spellEnd"/>
            <w:r w:rsidRPr="000C0879">
              <w:rPr>
                <w:rFonts w:eastAsia="Times New Roman"/>
                <w:color w:val="000000"/>
              </w:rPr>
              <w:t>/BIC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Heavy duty steel puncher up to 100 sheets , 2hole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Novus/</w:t>
            </w:r>
            <w:proofErr w:type="spellStart"/>
            <w:r w:rsidRPr="000C0879">
              <w:rPr>
                <w:rFonts w:eastAsia="Times New Roman"/>
                <w:color w:val="000000"/>
              </w:rPr>
              <w:t>Maped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Leitz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Kwtrio</w:t>
            </w:r>
            <w:proofErr w:type="spellEnd"/>
            <w:r w:rsidRPr="000C0879">
              <w:rPr>
                <w:rFonts w:eastAsia="Times New Roman"/>
                <w:color w:val="000000"/>
              </w:rPr>
              <w:t>/eagle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Ruler Plastic Transparent Graduated in cm &amp; inch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49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Stainless steel scissors, with comfort handle, 8 cm blades size: 15/8 cm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Extend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Tape Adhesive Invisible 33mx19mm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Scotch/</w:t>
            </w:r>
            <w:proofErr w:type="spellStart"/>
            <w:r w:rsidRPr="000C0879">
              <w:rPr>
                <w:rFonts w:eastAsia="Times New Roman"/>
                <w:color w:val="000000"/>
              </w:rPr>
              <w:t>Tesa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Fantastick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Separators Bristol 180g 12 parts A4 Colored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 Item Code: 618/12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Regular Sharpener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DOMS/STABILO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53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 xml:space="preserve">11 </w:t>
            </w:r>
            <w:proofErr w:type="gramStart"/>
            <w:r w:rsidRPr="000C0879">
              <w:rPr>
                <w:rFonts w:eastAsia="Times New Roman"/>
                <w:color w:val="000000"/>
              </w:rPr>
              <w:t>holes</w:t>
            </w:r>
            <w:proofErr w:type="gramEnd"/>
            <w:r w:rsidRPr="000C0879">
              <w:rPr>
                <w:rFonts w:eastAsia="Times New Roman"/>
                <w:color w:val="000000"/>
              </w:rPr>
              <w:t xml:space="preserve"> protector 80mic. A4+- Crystal Clear pack of 100 sheets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 Item Code: BM281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Heavy duty Stapler 24/6 steel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Novus/</w:t>
            </w:r>
            <w:proofErr w:type="spellStart"/>
            <w:r w:rsidRPr="000C0879">
              <w:rPr>
                <w:rFonts w:eastAsia="Times New Roman"/>
                <w:color w:val="000000"/>
              </w:rPr>
              <w:t>Maped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Leitz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Kwtrio</w:t>
            </w:r>
            <w:proofErr w:type="spellEnd"/>
            <w:r w:rsidRPr="000C0879">
              <w:rPr>
                <w:rFonts w:eastAsia="Times New Roman"/>
                <w:color w:val="000000"/>
              </w:rPr>
              <w:t>/eagle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Staples 24/6 (1000/box)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Novus/</w:t>
            </w:r>
            <w:proofErr w:type="spellStart"/>
            <w:r w:rsidRPr="000C0879">
              <w:rPr>
                <w:rFonts w:eastAsia="Times New Roman"/>
                <w:color w:val="000000"/>
              </w:rPr>
              <w:t>Maped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Leitz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Kwtrio</w:t>
            </w:r>
            <w:proofErr w:type="spellEnd"/>
            <w:r w:rsidRPr="000C0879">
              <w:rPr>
                <w:rFonts w:eastAsia="Times New Roman"/>
                <w:color w:val="000000"/>
              </w:rPr>
              <w:t>/eagle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Staples Remover Suitable For All Standard Staples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Novus/</w:t>
            </w:r>
            <w:proofErr w:type="spellStart"/>
            <w:r w:rsidRPr="000C0879">
              <w:rPr>
                <w:rFonts w:eastAsia="Times New Roman"/>
                <w:color w:val="000000"/>
              </w:rPr>
              <w:t>Maped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Leitz</w:t>
            </w:r>
            <w:proofErr w:type="spellEnd"/>
            <w:r w:rsidRPr="000C0879">
              <w:rPr>
                <w:rFonts w:eastAsia="Times New Roman"/>
                <w:color w:val="000000"/>
              </w:rPr>
              <w:t>/</w:t>
            </w:r>
            <w:proofErr w:type="spellStart"/>
            <w:r w:rsidRPr="000C0879">
              <w:rPr>
                <w:rFonts w:eastAsia="Times New Roman"/>
                <w:color w:val="000000"/>
              </w:rPr>
              <w:t>Kwtrio</w:t>
            </w:r>
            <w:proofErr w:type="spellEnd"/>
            <w:r w:rsidRPr="000C0879">
              <w:rPr>
                <w:rFonts w:eastAsia="Times New Roman"/>
                <w:color w:val="000000"/>
              </w:rPr>
              <w:t>/eagle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57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Cash Box Metal With Lock W320xD240xH130mm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Diplomat CB-320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Stick Note Large 75x75mm Pad Of 100 Sheets yellow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1500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Stick Note Small 38x51mm Pad Of 100 Sheets  yellow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1000</w:t>
            </w:r>
          </w:p>
        </w:tc>
      </w:tr>
      <w:tr w:rsidR="000C0879" w:rsidRPr="000C0879" w:rsidTr="000C0879">
        <w:trPr>
          <w:trHeight w:val="9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Tape Adhesive Transparent 45mx5cm 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Alpha Beta/</w:t>
            </w:r>
            <w:proofErr w:type="spellStart"/>
            <w:r w:rsidRPr="000C0879">
              <w:rPr>
                <w:rFonts w:eastAsia="Times New Roman"/>
                <w:color w:val="000000"/>
              </w:rPr>
              <w:t>Fantastick</w:t>
            </w:r>
            <w:proofErr w:type="spellEnd"/>
            <w:r w:rsidRPr="000C0879">
              <w:rPr>
                <w:rFonts w:eastAsia="Times New Roman"/>
                <w:color w:val="000000"/>
              </w:rPr>
              <w:t>/UHU/Scotch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Desk Pen round base with silver chain color blue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</w:t>
            </w:r>
          </w:p>
        </w:tc>
      </w:tr>
      <w:tr w:rsidR="000C0879" w:rsidRPr="000C0879" w:rsidTr="000C0879">
        <w:trPr>
          <w:trHeight w:val="52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62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Paper Roll Thermal for </w:t>
            </w:r>
            <w:proofErr w:type="spellStart"/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Infotrix</w:t>
            </w:r>
            <w:proofErr w:type="spellEnd"/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Printer (57x48mm)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1000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63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Paper Refill White 9x9cm Pack Of 500 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Extend Ribbed Envelope 110g 187 x 260mm Kraft P/S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  Item Code: EVK110187260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3000</w:t>
            </w:r>
          </w:p>
        </w:tc>
      </w:tr>
      <w:tr w:rsidR="000C0879" w:rsidRPr="000C0879" w:rsidTr="000C0879">
        <w:trPr>
          <w:trHeight w:val="3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Paper A4 White.80g.500 Sheets (by Ream)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Good Quality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5000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EXTEND Envelope 90g 229 x 324mm Kraft P/S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  Item Code: EVK090229324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4000</w:t>
            </w:r>
          </w:p>
        </w:tc>
      </w:tr>
      <w:tr w:rsidR="000C0879" w:rsidRPr="000C0879" w:rsidTr="000C0879">
        <w:trPr>
          <w:trHeight w:val="61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EXTEND Ribbed Envelope 110g 330x453mm Kraft P/S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Bassile</w:t>
            </w:r>
            <w:proofErr w:type="spellEnd"/>
            <w:r w:rsidRPr="000C0879">
              <w:rPr>
                <w:rFonts w:eastAsia="Times New Roman"/>
                <w:color w:val="000000"/>
              </w:rPr>
              <w:t xml:space="preserve"> Freres  Item Code: EVK110330450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2000</w:t>
            </w:r>
          </w:p>
        </w:tc>
      </w:tr>
      <w:tr w:rsidR="000C0879" w:rsidRPr="000C0879" w:rsidTr="000C0879">
        <w:trPr>
          <w:trHeight w:val="525"/>
        </w:trPr>
        <w:tc>
          <w:tcPr>
            <w:tcW w:w="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Ink Pad For Stamp for </w:t>
            </w:r>
            <w:proofErr w:type="spellStart"/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trodat</w:t>
            </w:r>
            <w:proofErr w:type="spellEnd"/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4750 ( blue, black, </w:t>
            </w:r>
            <w:proofErr w:type="spellStart"/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red,green</w:t>
            </w:r>
            <w:proofErr w:type="spellEnd"/>
            <w:r w:rsidRPr="000C08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(by piece)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C0879">
              <w:rPr>
                <w:rFonts w:eastAsia="Times New Roman"/>
                <w:color w:val="000000"/>
              </w:rPr>
              <w:t>Trodat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C0879" w:rsidRPr="000C0879" w:rsidRDefault="000C0879" w:rsidP="000C0879">
            <w:pPr>
              <w:jc w:val="center"/>
              <w:rPr>
                <w:rFonts w:eastAsia="Times New Roman"/>
                <w:color w:val="000000"/>
              </w:rPr>
            </w:pPr>
            <w:r w:rsidRPr="000C0879">
              <w:rPr>
                <w:rFonts w:eastAsia="Times New Roman"/>
                <w:color w:val="000000"/>
              </w:rPr>
              <w:t>400</w:t>
            </w:r>
          </w:p>
        </w:tc>
      </w:tr>
    </w:tbl>
    <w:p w:rsidR="000C0879" w:rsidRDefault="000C0879" w:rsidP="000C0879">
      <w:pPr>
        <w:spacing w:after="240"/>
        <w:rPr>
          <w:rFonts w:ascii="Arial" w:hAnsi="Arial" w:cs="Arial"/>
          <w:color w:val="000000"/>
          <w:sz w:val="20"/>
          <w:szCs w:val="20"/>
        </w:rPr>
      </w:pPr>
    </w:p>
    <w:p w:rsidR="000C0879" w:rsidRDefault="000C0879" w:rsidP="000C0879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sealed and stamped envelope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should be submitted to the following address</w:t>
      </w:r>
      <w:r>
        <w:rPr>
          <w:rFonts w:ascii="Arial" w:hAnsi="Arial" w:cs="Arial"/>
          <w:color w:val="000000"/>
          <w:sz w:val="20"/>
          <w:szCs w:val="20"/>
        </w:rPr>
        <w:t xml:space="preserve"> and clearly marked with your company name and </w:t>
      </w:r>
      <w:r>
        <w:rPr>
          <w:rFonts w:ascii="Arial" w:hAnsi="Arial" w:cs="Arial"/>
          <w:b/>
          <w:bCs/>
          <w:color w:val="00B050"/>
          <w:sz w:val="28"/>
          <w:szCs w:val="28"/>
          <w:highlight w:val="yellow"/>
          <w:u w:val="single"/>
        </w:rPr>
        <w:t>RFQ Reference FAD-26-00007</w:t>
      </w:r>
    </w:p>
    <w:p w:rsidR="000C0879" w:rsidRDefault="000C0879" w:rsidP="000C0879">
      <w:pPr>
        <w:rPr>
          <w:rFonts w:ascii="Arial" w:hAnsi="Arial" w:cs="Arial"/>
          <w:b/>
          <w:bCs/>
          <w:color w:val="FF0000"/>
          <w:u w:val="single"/>
        </w:rPr>
      </w:pPr>
    </w:p>
    <w:p w:rsidR="000C0879" w:rsidRDefault="000C0879" w:rsidP="000C087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Beirut Central Building (Touch Building)</w:t>
      </w:r>
    </w:p>
    <w:p w:rsidR="000C0879" w:rsidRDefault="000C0879" w:rsidP="000C0879">
      <w:pPr>
        <w:ind w:firstLine="3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Plot # 1526 / </w:t>
      </w:r>
      <w:proofErr w:type="spellStart"/>
      <w:r>
        <w:rPr>
          <w:rFonts w:ascii="Arial" w:hAnsi="Arial" w:cs="Arial"/>
          <w:lang w:val="en-GB"/>
        </w:rPr>
        <w:t>Bashoura</w:t>
      </w:r>
      <w:proofErr w:type="spellEnd"/>
      <w:r>
        <w:rPr>
          <w:rFonts w:ascii="Arial" w:hAnsi="Arial" w:cs="Arial"/>
          <w:lang w:val="en-GB"/>
        </w:rPr>
        <w:t xml:space="preserve"> - Bloc B – 8</w:t>
      </w:r>
      <w:r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 floor</w:t>
      </w:r>
    </w:p>
    <w:p w:rsidR="000C0879" w:rsidRDefault="000C0879" w:rsidP="000C087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Procurement Unit</w:t>
      </w:r>
    </w:p>
    <w:p w:rsidR="000C0879" w:rsidRDefault="000C0879" w:rsidP="000C087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Fouad </w:t>
      </w:r>
      <w:proofErr w:type="spellStart"/>
      <w:r>
        <w:rPr>
          <w:rFonts w:ascii="Arial" w:hAnsi="Arial" w:cs="Arial"/>
          <w:lang w:val="en-GB"/>
        </w:rPr>
        <w:t>Chehab</w:t>
      </w:r>
      <w:proofErr w:type="spellEnd"/>
      <w:r>
        <w:rPr>
          <w:rFonts w:ascii="Arial" w:hAnsi="Arial" w:cs="Arial"/>
          <w:lang w:val="en-GB"/>
        </w:rPr>
        <w:t xml:space="preserve"> Avenue </w:t>
      </w:r>
    </w:p>
    <w:p w:rsidR="000C0879" w:rsidRDefault="000C0879" w:rsidP="000C0879">
      <w:pPr>
        <w:ind w:firstLine="360"/>
        <w:jc w:val="both"/>
        <w:rPr>
          <w:rFonts w:ascii="Arial" w:hAnsi="Arial" w:cs="Arial"/>
          <w:color w:val="00B050"/>
        </w:rPr>
      </w:pPr>
      <w:r>
        <w:rPr>
          <w:rFonts w:ascii="Arial" w:hAnsi="Arial" w:cs="Arial"/>
          <w:lang w:val="en-GB"/>
        </w:rPr>
        <w:t>Beirut</w:t>
      </w:r>
    </w:p>
    <w:p w:rsidR="000C0879" w:rsidRDefault="000C0879" w:rsidP="000C0879">
      <w:pPr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PO. BOX 175051</w:t>
      </w:r>
    </w:p>
    <w:p w:rsidR="000C0879" w:rsidRDefault="000C0879" w:rsidP="000C0879">
      <w:pPr>
        <w:pStyle w:val="NoSpacing"/>
        <w:ind w:left="144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0C0879" w:rsidRDefault="000C0879" w:rsidP="000C0879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FF0000"/>
        </w:rPr>
        <w:t xml:space="preserve">N.B </w:t>
      </w:r>
      <w:r>
        <w:rPr>
          <w:rFonts w:ascii="Arial" w:hAnsi="Arial" w:cs="Arial"/>
          <w:color w:val="000000"/>
        </w:rPr>
        <w:t>RFQ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</w:rPr>
        <w:t>requirement</w:t>
      </w:r>
      <w:r>
        <w:rPr>
          <w:rFonts w:ascii="Arial" w:hAnsi="Arial" w:cs="Arial"/>
          <w:color w:val="000000"/>
        </w:rPr>
        <w:t>s are detailed in the attached documents.</w:t>
      </w:r>
    </w:p>
    <w:p w:rsidR="000C0879" w:rsidRDefault="000C0879" w:rsidP="000C0879">
      <w:pPr>
        <w:rPr>
          <w:rFonts w:ascii="Arial" w:hAnsi="Arial" w:cs="Arial"/>
          <w:color w:val="000000"/>
        </w:rPr>
      </w:pPr>
    </w:p>
    <w:p w:rsidR="000C0879" w:rsidRDefault="000C0879" w:rsidP="000C087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Offers are to be prepared in such a manner as to provide a straightforward, concise explanation of the Bidders’ capabilities to satisfy the requirements. </w:t>
      </w:r>
    </w:p>
    <w:p w:rsidR="000C0879" w:rsidRDefault="000C0879" w:rsidP="000C0879">
      <w:pPr>
        <w:rPr>
          <w:rFonts w:ascii="Arial" w:hAnsi="Arial" w:cs="Arial"/>
          <w:color w:val="000000"/>
        </w:rPr>
      </w:pPr>
    </w:p>
    <w:p w:rsidR="000C0879" w:rsidRDefault="000C0879" w:rsidP="000C087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submitted Envelope should contain the following:</w:t>
      </w:r>
    </w:p>
    <w:p w:rsidR="000C0879" w:rsidRDefault="000C0879" w:rsidP="000C0879">
      <w:pPr>
        <w:rPr>
          <w:rFonts w:ascii="Arial" w:hAnsi="Arial" w:cs="Arial"/>
          <w:color w:val="000000"/>
        </w:rPr>
      </w:pPr>
    </w:p>
    <w:p w:rsidR="000C0879" w:rsidRDefault="000C0879" w:rsidP="000C0879">
      <w:pPr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Three hard copies of the signed and stamped </w:t>
      </w:r>
      <w:r>
        <w:rPr>
          <w:rFonts w:ascii="Arial" w:eastAsia="Times New Roman" w:hAnsi="Arial" w:cs="Arial"/>
          <w:color w:val="000000"/>
        </w:rPr>
        <w:t>Quotation.</w:t>
      </w:r>
      <w:r>
        <w:rPr>
          <w:rFonts w:ascii="Arial" w:eastAsia="Times New Roman" w:hAnsi="Arial" w:cs="Arial"/>
        </w:rPr>
        <w:t xml:space="preserve"> </w:t>
      </w:r>
    </w:p>
    <w:p w:rsidR="000C0879" w:rsidRDefault="000C0879" w:rsidP="000C087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One CD</w:t>
      </w:r>
      <w:r>
        <w:rPr>
          <w:rFonts w:ascii="Arial" w:hAnsi="Arial" w:cs="Arial"/>
          <w:color w:val="000000"/>
        </w:rPr>
        <w:t xml:space="preserve"> or USB containing the said quotation on word or excel format</w:t>
      </w:r>
    </w:p>
    <w:p w:rsidR="000C0879" w:rsidRDefault="000C0879" w:rsidP="000C0879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</w:p>
    <w:p w:rsidR="000C0879" w:rsidRDefault="000C0879" w:rsidP="000C0879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N.B: Bidder shall provide a quote that includes all costs related to the scope/Items in USD, noting that payment will be paid in LBP at the Market Rate on the payment date.</w:t>
      </w:r>
    </w:p>
    <w:p w:rsidR="000C0879" w:rsidRDefault="000C0879" w:rsidP="000C0879">
      <w:pPr>
        <w:pStyle w:val="xmsonormal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RFQ envelope must be sealed with a large adhesive tape. Company stamp and signature of authorized must then follow in a way that crosses the tape.</w:t>
      </w:r>
    </w:p>
    <w:p w:rsidR="000C0879" w:rsidRDefault="000C0879" w:rsidP="000C0879">
      <w:pPr>
        <w:pStyle w:val="xmsonormal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Offers should be valid at least for one month.</w:t>
      </w:r>
    </w:p>
    <w:p w:rsidR="005E3CC7" w:rsidRDefault="000C0879"/>
    <w:sectPr w:rsidR="005E3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1605"/>
    <w:multiLevelType w:val="hybridMultilevel"/>
    <w:tmpl w:val="0204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9"/>
    <w:rsid w:val="000C0879"/>
    <w:rsid w:val="003479A9"/>
    <w:rsid w:val="0089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0B8A0-E629-4643-BAED-529ECD52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87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0C0879"/>
  </w:style>
  <w:style w:type="paragraph" w:styleId="NoSpacing">
    <w:name w:val="No Spacing"/>
    <w:basedOn w:val="Normal"/>
    <w:link w:val="NoSpacingChar"/>
    <w:uiPriority w:val="1"/>
    <w:qFormat/>
    <w:rsid w:val="000C0879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0C0879"/>
    <w:pPr>
      <w:ind w:left="720"/>
    </w:pPr>
  </w:style>
  <w:style w:type="paragraph" w:customStyle="1" w:styleId="xmsonormal">
    <w:name w:val="x_msonormal"/>
    <w:basedOn w:val="Normal"/>
    <w:rsid w:val="000C08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Hanna</dc:creator>
  <cp:keywords/>
  <dc:description/>
  <cp:lastModifiedBy>Antoine Hanna</cp:lastModifiedBy>
  <cp:revision>1</cp:revision>
  <dcterms:created xsi:type="dcterms:W3CDTF">2026-07-13T08:41:00Z</dcterms:created>
  <dcterms:modified xsi:type="dcterms:W3CDTF">2026-07-13T08:45:00Z</dcterms:modified>
</cp:coreProperties>
</file>