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61C2" w14:textId="77777777" w:rsidR="00AD52EA" w:rsidRDefault="00AD52EA" w:rsidP="00667E00">
      <w:pPr>
        <w:pStyle w:val="Heading6"/>
        <w:spacing w:line="360" w:lineRule="auto"/>
        <w:rPr>
          <w:rtl/>
        </w:rPr>
      </w:pPr>
      <w:r>
        <w:rPr>
          <w:rFonts w:hint="cs"/>
          <w:rtl/>
        </w:rPr>
        <w:t>الجمهورية اللبنانية</w:t>
      </w:r>
    </w:p>
    <w:p w14:paraId="41712B6A" w14:textId="77777777" w:rsidR="00AD52EA" w:rsidRDefault="00AD52EA" w:rsidP="00667E00">
      <w:pPr>
        <w:bidi/>
        <w:spacing w:line="360" w:lineRule="auto"/>
        <w:rPr>
          <w:rFonts w:cs="Arabic Transparent"/>
          <w:sz w:val="28"/>
          <w:szCs w:val="28"/>
          <w:rtl/>
          <w:lang w:bidi="ar-LB"/>
        </w:rPr>
      </w:pPr>
      <w:r>
        <w:rPr>
          <w:rFonts w:cs="Arabic Transparent" w:hint="cs"/>
          <w:sz w:val="28"/>
          <w:szCs w:val="28"/>
          <w:rtl/>
          <w:lang w:bidi="ar-LB"/>
        </w:rPr>
        <w:t>وزارة الداخلية والبلديات</w:t>
      </w:r>
    </w:p>
    <w:p w14:paraId="2D9B567A" w14:textId="77777777" w:rsidR="00AD52EA" w:rsidRDefault="00AD52EA" w:rsidP="00667E00">
      <w:pPr>
        <w:pStyle w:val="Heading6"/>
        <w:spacing w:line="360" w:lineRule="auto"/>
        <w:rPr>
          <w:rtl/>
        </w:rPr>
      </w:pPr>
      <w:r>
        <w:rPr>
          <w:rFonts w:hint="cs"/>
          <w:rtl/>
        </w:rPr>
        <w:t>اتحاد بلديات الفيحاء</w:t>
      </w:r>
    </w:p>
    <w:p w14:paraId="3B515F69" w14:textId="77777777" w:rsidR="00AD52EA" w:rsidRDefault="00AD52EA" w:rsidP="00583E1A">
      <w:pPr>
        <w:pStyle w:val="Heading6"/>
        <w:spacing w:line="360" w:lineRule="auto"/>
        <w:jc w:val="center"/>
        <w:rPr>
          <w:rtl/>
        </w:rPr>
      </w:pPr>
      <w:r>
        <w:rPr>
          <w:rFonts w:hint="cs"/>
          <w:rtl/>
        </w:rPr>
        <w:t xml:space="preserve">المؤهلات التقنية اللازمة </w:t>
      </w:r>
      <w:r w:rsidR="00583E1A">
        <w:rPr>
          <w:rFonts w:hint="cs"/>
          <w:rtl/>
        </w:rPr>
        <w:t xml:space="preserve">لمتابعة السياق الاقتصادي والاجتماعي </w:t>
      </w:r>
    </w:p>
    <w:p w14:paraId="3BC617DC" w14:textId="77777777" w:rsidR="00AD52EA" w:rsidRDefault="00AD52EA" w:rsidP="00583E1A">
      <w:pPr>
        <w:pStyle w:val="Heading6"/>
        <w:spacing w:line="360" w:lineRule="auto"/>
        <w:jc w:val="center"/>
        <w:rPr>
          <w:u w:val="single"/>
          <w:rtl/>
        </w:rPr>
      </w:pPr>
      <w:r>
        <w:rPr>
          <w:rFonts w:hint="cs"/>
          <w:u w:val="single"/>
          <w:rtl/>
        </w:rPr>
        <w:t xml:space="preserve">في </w:t>
      </w:r>
      <w:r w:rsidR="00583E1A">
        <w:rPr>
          <w:rFonts w:hint="cs"/>
          <w:u w:val="single"/>
          <w:rtl/>
        </w:rPr>
        <w:t xml:space="preserve">مركز رصد البيئة والتنمية </w:t>
      </w:r>
      <w:r w:rsidR="00A05235">
        <w:rPr>
          <w:rFonts w:hint="cs"/>
          <w:u w:val="single"/>
          <w:rtl/>
        </w:rPr>
        <w:t xml:space="preserve">في </w:t>
      </w:r>
      <w:r>
        <w:rPr>
          <w:rFonts w:hint="cs"/>
          <w:u w:val="single"/>
          <w:rtl/>
        </w:rPr>
        <w:t>اتحاد بلديات الفيحاء</w:t>
      </w:r>
    </w:p>
    <w:p w14:paraId="398E2F29" w14:textId="77777777" w:rsidR="00AD52EA" w:rsidRDefault="00AD52EA">
      <w:pPr>
        <w:pStyle w:val="BodyText"/>
        <w:spacing w:line="360" w:lineRule="auto"/>
        <w:jc w:val="both"/>
        <w:rPr>
          <w:rFonts w:ascii="Arial" w:hAnsi="Arial" w:cs="Arabic Transparent"/>
          <w:sz w:val="28"/>
          <w:szCs w:val="28"/>
          <w:u w:val="single"/>
          <w:rtl/>
          <w:lang w:bidi="ar-LB"/>
        </w:rPr>
      </w:pPr>
    </w:p>
    <w:p w14:paraId="1EB40260" w14:textId="77777777" w:rsidR="00AD52EA" w:rsidRDefault="00AD52EA">
      <w:pPr>
        <w:pStyle w:val="BodyText"/>
        <w:spacing w:line="360" w:lineRule="auto"/>
        <w:jc w:val="both"/>
        <w:rPr>
          <w:rFonts w:ascii="Arial" w:hAnsi="Arial" w:cs="Arabic Transparent"/>
          <w:sz w:val="28"/>
          <w:szCs w:val="28"/>
          <w:rtl/>
          <w:lang w:bidi="ar-LB"/>
        </w:rPr>
      </w:pPr>
      <w:r>
        <w:rPr>
          <w:rFonts w:ascii="Arial" w:hAnsi="Arial" w:cs="Arabic Transparent" w:hint="cs"/>
          <w:sz w:val="28"/>
          <w:szCs w:val="28"/>
          <w:u w:val="single"/>
          <w:rtl/>
          <w:lang w:bidi="ar-LB"/>
        </w:rPr>
        <w:t xml:space="preserve">المؤهلات التقنية المطلوبة </w:t>
      </w:r>
      <w:r>
        <w:rPr>
          <w:rFonts w:ascii="Arial" w:hAnsi="Arial" w:cs="Arabic Transparent" w:hint="cs"/>
          <w:sz w:val="28"/>
          <w:szCs w:val="28"/>
          <w:rtl/>
          <w:lang w:bidi="ar-LB"/>
        </w:rPr>
        <w:t>:</w:t>
      </w:r>
    </w:p>
    <w:p w14:paraId="7ACBE57A" w14:textId="77777777" w:rsidR="00B91992" w:rsidRPr="00505B75" w:rsidRDefault="00B91992" w:rsidP="00B91992">
      <w:pPr>
        <w:numPr>
          <w:ilvl w:val="0"/>
          <w:numId w:val="6"/>
        </w:numPr>
        <w:bidi/>
        <w:rPr>
          <w:rFonts w:cs="Traditional Arabic"/>
          <w:b/>
          <w:bCs/>
          <w:sz w:val="32"/>
          <w:szCs w:val="32"/>
        </w:rPr>
      </w:pPr>
      <w:r w:rsidRPr="00505B75">
        <w:rPr>
          <w:rFonts w:cs="Traditional Arabic" w:hint="cs"/>
          <w:b/>
          <w:bCs/>
          <w:sz w:val="32"/>
          <w:szCs w:val="32"/>
          <w:rtl/>
        </w:rPr>
        <w:t>شهادة متريز علوم / اقتصاد</w:t>
      </w:r>
    </w:p>
    <w:p w14:paraId="7B2F79E5" w14:textId="77777777" w:rsidR="00B91992" w:rsidRPr="00505B75" w:rsidRDefault="00B91992" w:rsidP="00FF716C">
      <w:pPr>
        <w:numPr>
          <w:ilvl w:val="0"/>
          <w:numId w:val="6"/>
        </w:numPr>
        <w:bidi/>
        <w:rPr>
          <w:rFonts w:cs="Traditional Arabic"/>
          <w:b/>
          <w:bCs/>
          <w:sz w:val="32"/>
          <w:szCs w:val="32"/>
        </w:rPr>
      </w:pPr>
      <w:r w:rsidRPr="00505B75">
        <w:rPr>
          <w:rFonts w:cs="Traditional Arabic" w:hint="cs"/>
          <w:b/>
          <w:bCs/>
          <w:sz w:val="32"/>
          <w:szCs w:val="32"/>
          <w:rtl/>
        </w:rPr>
        <w:t xml:space="preserve">خبرة لا تقل عن </w:t>
      </w:r>
      <w:r w:rsidR="00FF716C">
        <w:rPr>
          <w:rFonts w:cs="Traditional Arabic" w:hint="cs"/>
          <w:b/>
          <w:bCs/>
          <w:sz w:val="32"/>
          <w:szCs w:val="32"/>
          <w:rtl/>
        </w:rPr>
        <w:t>عشر</w:t>
      </w:r>
      <w:r w:rsidRPr="00505B75">
        <w:rPr>
          <w:rFonts w:cs="Traditional Arabic" w:hint="cs"/>
          <w:b/>
          <w:bCs/>
          <w:sz w:val="32"/>
          <w:szCs w:val="32"/>
          <w:rtl/>
        </w:rPr>
        <w:t xml:space="preserve"> سنوات في تجميع المعلومات </w:t>
      </w:r>
      <w:r w:rsidRPr="00505B75">
        <w:rPr>
          <w:rFonts w:cs="Traditional Arabic"/>
          <w:b/>
          <w:bCs/>
          <w:sz w:val="32"/>
          <w:szCs w:val="32"/>
          <w:rtl/>
        </w:rPr>
        <w:t>عن المواضيع المتعلقة بالتنمية الاقتصادية والاجتماعية والصحية وتحديد اتجاه مؤشراتها</w:t>
      </w:r>
    </w:p>
    <w:p w14:paraId="67643AB4" w14:textId="77777777" w:rsidR="00B91992" w:rsidRPr="00505B75" w:rsidRDefault="00B91992" w:rsidP="00B91992">
      <w:pPr>
        <w:numPr>
          <w:ilvl w:val="0"/>
          <w:numId w:val="6"/>
        </w:numPr>
        <w:bidi/>
        <w:rPr>
          <w:rFonts w:cs="Traditional Arabic"/>
          <w:b/>
          <w:bCs/>
          <w:sz w:val="32"/>
          <w:szCs w:val="32"/>
        </w:rPr>
      </w:pPr>
      <w:r w:rsidRPr="00505B75">
        <w:rPr>
          <w:rFonts w:cs="Traditional Arabic" w:hint="cs"/>
          <w:b/>
          <w:bCs/>
          <w:sz w:val="32"/>
          <w:szCs w:val="32"/>
          <w:rtl/>
        </w:rPr>
        <w:t xml:space="preserve">خبرة في استعمال نظام المعلومات الجغرافي </w:t>
      </w:r>
      <w:r w:rsidRPr="00505B75">
        <w:rPr>
          <w:rFonts w:cs="Traditional Arabic"/>
          <w:b/>
          <w:bCs/>
          <w:sz w:val="32"/>
          <w:szCs w:val="32"/>
        </w:rPr>
        <w:t>GIS</w:t>
      </w:r>
      <w:r w:rsidRPr="00505B75">
        <w:rPr>
          <w:rFonts w:cs="Traditional Arabic" w:hint="cs"/>
          <w:b/>
          <w:bCs/>
          <w:sz w:val="32"/>
          <w:szCs w:val="32"/>
          <w:rtl/>
        </w:rPr>
        <w:t xml:space="preserve"> لا تقل عن خمس سنوات</w:t>
      </w:r>
    </w:p>
    <w:p w14:paraId="0B2CF69E" w14:textId="77777777" w:rsidR="00B91992" w:rsidRPr="00FF716C" w:rsidRDefault="00B91992" w:rsidP="00B91992">
      <w:pPr>
        <w:numPr>
          <w:ilvl w:val="0"/>
          <w:numId w:val="6"/>
        </w:numPr>
        <w:bidi/>
        <w:rPr>
          <w:rFonts w:cs="Traditional Arabic"/>
          <w:b/>
          <w:bCs/>
          <w:sz w:val="32"/>
          <w:szCs w:val="32"/>
        </w:rPr>
      </w:pPr>
      <w:r w:rsidRPr="00505B75">
        <w:rPr>
          <w:rFonts w:cs="Traditional Arabic" w:hint="cs"/>
          <w:b/>
          <w:bCs/>
          <w:sz w:val="32"/>
          <w:szCs w:val="32"/>
          <w:rtl/>
        </w:rPr>
        <w:t>خبرة في استعمال البرامج الخاصة بالاحصاء والتحاليل في العلوم الاجتماعية مثل</w:t>
      </w:r>
      <w:r w:rsidRPr="00FF716C"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Pr="00FF716C">
        <w:rPr>
          <w:rFonts w:cs="Traditional Arabic"/>
          <w:b/>
          <w:bCs/>
          <w:sz w:val="32"/>
          <w:szCs w:val="32"/>
        </w:rPr>
        <w:t>SPSS</w:t>
      </w:r>
      <w:r w:rsidRPr="00FF716C">
        <w:rPr>
          <w:rFonts w:cs="Traditional Arabic" w:hint="cs"/>
          <w:b/>
          <w:bCs/>
          <w:sz w:val="32"/>
          <w:szCs w:val="32"/>
          <w:rtl/>
        </w:rPr>
        <w:t xml:space="preserve"> و </w:t>
      </w:r>
      <w:r w:rsidRPr="00FF716C">
        <w:rPr>
          <w:rFonts w:cs="Traditional Arabic"/>
          <w:b/>
          <w:bCs/>
          <w:sz w:val="32"/>
          <w:szCs w:val="32"/>
        </w:rPr>
        <w:t>Access</w:t>
      </w:r>
    </w:p>
    <w:p w14:paraId="56FDBC1A" w14:textId="77777777" w:rsidR="00FF716C" w:rsidRDefault="00FF716C" w:rsidP="00FF716C">
      <w:pPr>
        <w:numPr>
          <w:ilvl w:val="0"/>
          <w:numId w:val="6"/>
        </w:numPr>
        <w:bidi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>خبرة في متابعة مشاريع التعاون اللامركزي مع جهات مانحة دولية (الاتحاد الأوروبي وغيرها....)</w:t>
      </w:r>
    </w:p>
    <w:p w14:paraId="5F260DD5" w14:textId="77777777" w:rsidR="00FF716C" w:rsidRPr="00505B75" w:rsidRDefault="00FF716C" w:rsidP="00FF716C">
      <w:pPr>
        <w:numPr>
          <w:ilvl w:val="0"/>
          <w:numId w:val="6"/>
        </w:numPr>
        <w:bidi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إتقان اللغات الأجنبية الفرنسية والانكليزية (كتابة، محادثة، قراءة) </w:t>
      </w:r>
    </w:p>
    <w:p w14:paraId="51ED7CCB" w14:textId="77777777" w:rsidR="00936E54" w:rsidRPr="00B91992" w:rsidRDefault="00936E54" w:rsidP="00936E54">
      <w:pPr>
        <w:pStyle w:val="BodyText"/>
        <w:spacing w:line="360" w:lineRule="auto"/>
        <w:ind w:left="360" w:right="720"/>
        <w:jc w:val="both"/>
        <w:rPr>
          <w:rFonts w:ascii="Arial" w:hAnsi="Arial" w:cs="Arabic Transparent"/>
          <w:sz w:val="28"/>
          <w:szCs w:val="28"/>
          <w:rtl/>
          <w:lang w:bidi="ar-LB"/>
        </w:rPr>
      </w:pPr>
    </w:p>
    <w:p w14:paraId="1ED95E7A" w14:textId="77777777" w:rsidR="00936E54" w:rsidRDefault="00936E54" w:rsidP="00936E54">
      <w:pPr>
        <w:pStyle w:val="BodyText"/>
        <w:spacing w:line="360" w:lineRule="auto"/>
        <w:ind w:left="360" w:right="720"/>
        <w:jc w:val="both"/>
        <w:rPr>
          <w:rFonts w:ascii="Arial" w:hAnsi="Arial" w:cs="Arabic Transparent"/>
          <w:sz w:val="28"/>
          <w:szCs w:val="28"/>
          <w:rtl/>
          <w:lang w:bidi="ar-LB"/>
        </w:rPr>
      </w:pPr>
    </w:p>
    <w:p w14:paraId="140A22EC" w14:textId="77777777" w:rsidR="00906B67" w:rsidRDefault="00906B67" w:rsidP="00936E54">
      <w:pPr>
        <w:pStyle w:val="BodyText"/>
        <w:spacing w:line="360" w:lineRule="auto"/>
        <w:ind w:left="360" w:right="720"/>
        <w:jc w:val="both"/>
        <w:rPr>
          <w:rFonts w:ascii="Arial" w:hAnsi="Arial" w:cs="Arabic Transparent"/>
          <w:sz w:val="28"/>
          <w:szCs w:val="28"/>
          <w:rtl/>
          <w:lang w:bidi="ar-LB"/>
        </w:rPr>
      </w:pPr>
    </w:p>
    <w:p w14:paraId="63EA7ED7" w14:textId="09DED889" w:rsidR="00B64C0F" w:rsidRDefault="006211C5" w:rsidP="006211C5">
      <w:pPr>
        <w:pStyle w:val="BodyText"/>
        <w:spacing w:line="360" w:lineRule="auto"/>
        <w:ind w:left="6410"/>
        <w:jc w:val="left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رئيس</w:t>
      </w:r>
      <w:r w:rsidR="00B64C0F">
        <w:rPr>
          <w:rFonts w:cs="Arabic Transparent"/>
          <w:sz w:val="28"/>
          <w:szCs w:val="28"/>
          <w:rtl/>
        </w:rPr>
        <w:t xml:space="preserve"> اتحاد</w:t>
      </w:r>
      <w:r>
        <w:rPr>
          <w:rFonts w:cs="Arabic Transparent" w:hint="cs"/>
          <w:sz w:val="28"/>
          <w:szCs w:val="28"/>
          <w:rtl/>
        </w:rPr>
        <w:t xml:space="preserve"> بلديات الفيحاء</w:t>
      </w:r>
    </w:p>
    <w:p w14:paraId="3610E668" w14:textId="77777777" w:rsidR="00B64C0F" w:rsidRDefault="00B64C0F" w:rsidP="00B64C0F">
      <w:pPr>
        <w:pStyle w:val="BodyText"/>
        <w:spacing w:line="360" w:lineRule="auto"/>
        <w:ind w:left="6410" w:firstLine="1370"/>
        <w:jc w:val="center"/>
        <w:rPr>
          <w:rFonts w:cs="Arabic Transparent"/>
          <w:sz w:val="28"/>
          <w:szCs w:val="28"/>
          <w:rtl/>
        </w:rPr>
      </w:pPr>
    </w:p>
    <w:p w14:paraId="4163F7A0" w14:textId="0E59E082" w:rsidR="00B64C0F" w:rsidRDefault="006211C5" w:rsidP="006211C5">
      <w:pPr>
        <w:pStyle w:val="BodyText"/>
        <w:spacing w:line="360" w:lineRule="auto"/>
        <w:ind w:left="6410"/>
        <w:jc w:val="left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</w:t>
      </w:r>
      <w:r w:rsidR="00746BDD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  </w:t>
      </w:r>
      <w:r w:rsidR="00746BDD">
        <w:rPr>
          <w:rFonts w:cs="Arabic Transparent" w:hint="cs"/>
          <w:sz w:val="28"/>
          <w:szCs w:val="28"/>
          <w:rtl/>
        </w:rPr>
        <w:t>م. وائل زمرلي</w:t>
      </w:r>
    </w:p>
    <w:p w14:paraId="331F98C8" w14:textId="77777777" w:rsidR="00AD52EA" w:rsidRPr="006211C5" w:rsidRDefault="00AD52EA" w:rsidP="006211C5">
      <w:pPr>
        <w:pStyle w:val="BodyText"/>
        <w:spacing w:line="360" w:lineRule="auto"/>
        <w:ind w:left="6410"/>
        <w:jc w:val="left"/>
        <w:rPr>
          <w:rFonts w:cs="Arabic Transparent"/>
          <w:sz w:val="28"/>
          <w:szCs w:val="28"/>
        </w:rPr>
      </w:pPr>
    </w:p>
    <w:sectPr w:rsidR="00AD52EA" w:rsidRPr="006211C5" w:rsidSect="006628E8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13353"/>
    <w:multiLevelType w:val="hybridMultilevel"/>
    <w:tmpl w:val="A87ADCC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1D3E7FA4"/>
    <w:multiLevelType w:val="hybridMultilevel"/>
    <w:tmpl w:val="30FE06FE"/>
    <w:lvl w:ilvl="0" w:tplc="0401000F">
      <w:start w:val="1"/>
      <w:numFmt w:val="decimal"/>
      <w:lvlText w:val="%1."/>
      <w:lvlJc w:val="left"/>
      <w:pPr>
        <w:tabs>
          <w:tab w:val="num" w:pos="1556"/>
        </w:tabs>
        <w:ind w:left="1556" w:right="146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righ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righ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righ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righ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righ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righ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righ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right="6570" w:hanging="180"/>
      </w:pPr>
    </w:lvl>
  </w:abstractNum>
  <w:abstractNum w:abstractNumId="2" w15:restartNumberingAfterBreak="0">
    <w:nsid w:val="39D600F9"/>
    <w:multiLevelType w:val="hybridMultilevel"/>
    <w:tmpl w:val="E132C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5B604896"/>
    <w:multiLevelType w:val="hybridMultilevel"/>
    <w:tmpl w:val="7090A2D2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1466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697463F9"/>
    <w:multiLevelType w:val="hybridMultilevel"/>
    <w:tmpl w:val="09E28396"/>
    <w:lvl w:ilvl="0" w:tplc="04090001">
      <w:start w:val="1"/>
      <w:numFmt w:val="bullet"/>
      <w:lvlText w:val=""/>
      <w:lvlJc w:val="left"/>
      <w:pPr>
        <w:tabs>
          <w:tab w:val="num" w:pos="692"/>
        </w:tabs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5" w15:restartNumberingAfterBreak="0">
    <w:nsid w:val="7A2117FA"/>
    <w:multiLevelType w:val="hybridMultilevel"/>
    <w:tmpl w:val="4244BB48"/>
    <w:lvl w:ilvl="0" w:tplc="E772BF58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 w16cid:durableId="530916738">
    <w:abstractNumId w:val="3"/>
  </w:num>
  <w:num w:numId="2" w16cid:durableId="1934585802">
    <w:abstractNumId w:val="5"/>
  </w:num>
  <w:num w:numId="3" w16cid:durableId="1803376430">
    <w:abstractNumId w:val="2"/>
  </w:num>
  <w:num w:numId="4" w16cid:durableId="188834379">
    <w:abstractNumId w:val="1"/>
  </w:num>
  <w:num w:numId="5" w16cid:durableId="986058432">
    <w:abstractNumId w:val="0"/>
  </w:num>
  <w:num w:numId="6" w16cid:durableId="1589073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9EE"/>
    <w:rsid w:val="002362A4"/>
    <w:rsid w:val="00337ED0"/>
    <w:rsid w:val="0034049E"/>
    <w:rsid w:val="00505B75"/>
    <w:rsid w:val="00570773"/>
    <w:rsid w:val="00583E1A"/>
    <w:rsid w:val="006169EE"/>
    <w:rsid w:val="006211C5"/>
    <w:rsid w:val="006628E8"/>
    <w:rsid w:val="00667E00"/>
    <w:rsid w:val="006D6750"/>
    <w:rsid w:val="00746BDD"/>
    <w:rsid w:val="008042A9"/>
    <w:rsid w:val="008B2006"/>
    <w:rsid w:val="00906B67"/>
    <w:rsid w:val="00936E54"/>
    <w:rsid w:val="009C6751"/>
    <w:rsid w:val="00A05235"/>
    <w:rsid w:val="00A3268D"/>
    <w:rsid w:val="00AD52EA"/>
    <w:rsid w:val="00B64C0F"/>
    <w:rsid w:val="00B91992"/>
    <w:rsid w:val="00C00D1C"/>
    <w:rsid w:val="00C20F1C"/>
    <w:rsid w:val="00C9064A"/>
    <w:rsid w:val="00DA446F"/>
    <w:rsid w:val="00E67569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9577C"/>
  <w15:docId w15:val="{18177AF5-E45C-4233-BB13-1790A769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773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570773"/>
    <w:pPr>
      <w:keepNext/>
      <w:bidi/>
      <w:outlineLvl w:val="0"/>
    </w:pPr>
    <w:rPr>
      <w:sz w:val="32"/>
      <w:szCs w:val="32"/>
      <w:lang w:eastAsia="ar-SA" w:bidi="ar-LB"/>
    </w:rPr>
  </w:style>
  <w:style w:type="paragraph" w:styleId="Heading2">
    <w:name w:val="heading 2"/>
    <w:basedOn w:val="Normal"/>
    <w:next w:val="Normal"/>
    <w:qFormat/>
    <w:rsid w:val="00570773"/>
    <w:pPr>
      <w:keepNext/>
      <w:bidi/>
      <w:jc w:val="lowKashida"/>
      <w:outlineLvl w:val="1"/>
    </w:pPr>
    <w:rPr>
      <w:sz w:val="32"/>
      <w:szCs w:val="32"/>
      <w:lang w:bidi="ar-LB"/>
    </w:rPr>
  </w:style>
  <w:style w:type="paragraph" w:styleId="Heading3">
    <w:name w:val="heading 3"/>
    <w:basedOn w:val="Normal"/>
    <w:next w:val="Normal"/>
    <w:qFormat/>
    <w:rsid w:val="00570773"/>
    <w:pPr>
      <w:keepNext/>
      <w:bidi/>
      <w:spacing w:line="360" w:lineRule="auto"/>
      <w:jc w:val="lowKashida"/>
      <w:outlineLvl w:val="2"/>
    </w:pPr>
    <w:rPr>
      <w:rFonts w:cs="Arabic Transparent"/>
      <w:b/>
      <w:bCs/>
      <w:sz w:val="28"/>
      <w:szCs w:val="28"/>
      <w:u w:val="single"/>
      <w:lang w:bidi="ar-LB"/>
    </w:rPr>
  </w:style>
  <w:style w:type="paragraph" w:styleId="Heading4">
    <w:name w:val="heading 4"/>
    <w:basedOn w:val="Normal"/>
    <w:next w:val="Normal"/>
    <w:qFormat/>
    <w:rsid w:val="005707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70773"/>
    <w:pPr>
      <w:keepNext/>
      <w:bidi/>
      <w:spacing w:line="360" w:lineRule="auto"/>
      <w:ind w:left="90" w:right="1466"/>
      <w:jc w:val="lowKashida"/>
      <w:outlineLvl w:val="4"/>
    </w:pPr>
    <w:rPr>
      <w:rFonts w:cs="Arabic Transparent"/>
      <w:sz w:val="28"/>
      <w:szCs w:val="28"/>
      <w:lang w:bidi="ar-LB"/>
    </w:rPr>
  </w:style>
  <w:style w:type="paragraph" w:styleId="Heading6">
    <w:name w:val="heading 6"/>
    <w:basedOn w:val="Normal"/>
    <w:next w:val="Normal"/>
    <w:qFormat/>
    <w:rsid w:val="00570773"/>
    <w:pPr>
      <w:keepNext/>
      <w:bidi/>
      <w:outlineLvl w:val="5"/>
    </w:pPr>
    <w:rPr>
      <w:rFonts w:cs="Arabic Transparent"/>
      <w:sz w:val="28"/>
      <w:szCs w:val="28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70773"/>
    <w:pPr>
      <w:bidi/>
      <w:spacing w:line="360" w:lineRule="auto"/>
      <w:ind w:left="360"/>
      <w:jc w:val="lowKashida"/>
    </w:pPr>
    <w:rPr>
      <w:rFonts w:cs="Arabic Transparent"/>
      <w:lang w:bidi="ar-LB"/>
    </w:rPr>
  </w:style>
  <w:style w:type="paragraph" w:styleId="BodyText">
    <w:name w:val="Body Text"/>
    <w:basedOn w:val="Normal"/>
    <w:link w:val="BodyTextChar"/>
    <w:rsid w:val="00570773"/>
    <w:pPr>
      <w:bidi/>
      <w:jc w:val="lowKashida"/>
    </w:pPr>
    <w:rPr>
      <w:rFonts w:cs="Traditional Arabic"/>
      <w:sz w:val="20"/>
      <w:szCs w:val="32"/>
    </w:rPr>
  </w:style>
  <w:style w:type="paragraph" w:styleId="BalloonText">
    <w:name w:val="Balloon Text"/>
    <w:basedOn w:val="Normal"/>
    <w:semiHidden/>
    <w:rsid w:val="006D6750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B64C0F"/>
    <w:rPr>
      <w:rFonts w:eastAsia="Times New Roman" w:cs="Traditional Arabic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3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حضرة رئيس اتحاد بلديات الفيحاء</vt:lpstr>
    </vt:vector>
  </TitlesOfParts>
  <Company>nar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حضرة رئيس اتحاد بلديات الفيحاء</dc:title>
  <dc:creator>user</dc:creator>
  <cp:lastModifiedBy>Dima Homsi</cp:lastModifiedBy>
  <cp:revision>8</cp:revision>
  <cp:lastPrinted>2020-12-26T08:06:00Z</cp:lastPrinted>
  <dcterms:created xsi:type="dcterms:W3CDTF">2012-03-16T06:31:00Z</dcterms:created>
  <dcterms:modified xsi:type="dcterms:W3CDTF">2026-01-20T09:50:00Z</dcterms:modified>
</cp:coreProperties>
</file>