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F69F7" w14:textId="77777777" w:rsidR="009B552B" w:rsidRDefault="009B552B" w:rsidP="00207021">
      <w:pPr>
        <w:pStyle w:val="Title"/>
        <w:jc w:val="lowKashida"/>
        <w:rPr>
          <w:rFonts w:ascii="Arial" w:hAnsi="Arial" w:cs="Arial"/>
          <w:bCs w:val="0"/>
          <w:sz w:val="22"/>
          <w:szCs w:val="22"/>
        </w:rPr>
      </w:pPr>
    </w:p>
    <w:p w14:paraId="65510843" w14:textId="77777777" w:rsidR="009B552B" w:rsidRPr="00F34010" w:rsidRDefault="00974AA4" w:rsidP="00D343C3">
      <w:pPr>
        <w:jc w:val="center"/>
        <w:rPr>
          <w:rFonts w:cs="Arial"/>
          <w:b/>
          <w:bCs/>
          <w:szCs w:val="22"/>
          <w:lang w:eastAsia="en-US" w:bidi="ar-LB"/>
        </w:rPr>
      </w:pPr>
      <w:r w:rsidRPr="00F34010">
        <w:rPr>
          <w:rFonts w:cs="Arial"/>
          <w:b/>
          <w:bCs/>
          <w:kern w:val="36"/>
          <w:sz w:val="32"/>
          <w:szCs w:val="32"/>
          <w:rtl/>
          <w:lang w:bidi="ar"/>
        </w:rPr>
        <w:t xml:space="preserve">اتفاقية عدم </w:t>
      </w:r>
      <w:r w:rsidRPr="00EA639D">
        <w:rPr>
          <w:rFonts w:cs="Arial"/>
          <w:b/>
          <w:bCs/>
          <w:kern w:val="36"/>
          <w:sz w:val="32"/>
          <w:szCs w:val="32"/>
          <w:rtl/>
          <w:lang w:bidi="ar"/>
        </w:rPr>
        <w:t>الإفشاء</w:t>
      </w:r>
      <w:r w:rsidRPr="00F34010">
        <w:rPr>
          <w:rFonts w:cs="Arial"/>
          <w:b/>
          <w:bCs/>
          <w:kern w:val="36"/>
          <w:sz w:val="32"/>
          <w:szCs w:val="32"/>
          <w:rtl/>
          <w:lang w:bidi="ar"/>
        </w:rPr>
        <w:t xml:space="preserve"> </w:t>
      </w:r>
      <w:r w:rsidR="001D2BB9">
        <w:rPr>
          <w:rFonts w:cs="Arial" w:hint="cs"/>
          <w:b/>
          <w:bCs/>
          <w:kern w:val="36"/>
          <w:sz w:val="32"/>
          <w:szCs w:val="32"/>
          <w:rtl/>
          <w:lang w:bidi="ar-LB"/>
        </w:rPr>
        <w:t>أو الإفصاح</w:t>
      </w:r>
    </w:p>
    <w:p w14:paraId="70B6E2E1" w14:textId="77777777" w:rsidR="009B552B" w:rsidRDefault="009B552B" w:rsidP="00207021">
      <w:pPr>
        <w:jc w:val="lowKashida"/>
        <w:rPr>
          <w:rFonts w:cs="Arial"/>
          <w:szCs w:val="22"/>
          <w:lang w:eastAsia="en-US"/>
        </w:rPr>
      </w:pPr>
    </w:p>
    <w:p w14:paraId="332ACB33" w14:textId="77777777" w:rsidR="00974AA4" w:rsidRPr="00E3346D" w:rsidRDefault="00974AA4" w:rsidP="00974AA4">
      <w:pPr>
        <w:bidi/>
        <w:jc w:val="both"/>
        <w:rPr>
          <w:rFonts w:cs="Arial"/>
          <w:b/>
          <w:bCs/>
          <w:sz w:val="28"/>
          <w:szCs w:val="28"/>
          <w:rtl/>
        </w:rPr>
      </w:pPr>
      <w:r w:rsidRPr="00E3346D">
        <w:rPr>
          <w:rFonts w:cs="Arial" w:hint="eastAsia"/>
          <w:b/>
          <w:bCs/>
          <w:sz w:val="28"/>
          <w:szCs w:val="28"/>
          <w:rtl/>
        </w:rPr>
        <w:t>موقّع</w:t>
      </w:r>
      <w:r w:rsidRPr="00E3346D">
        <w:rPr>
          <w:rFonts w:cs="Arial"/>
          <w:b/>
          <w:bCs/>
          <w:sz w:val="28"/>
          <w:szCs w:val="28"/>
          <w:rtl/>
        </w:rPr>
        <w:t xml:space="preserve"> </w:t>
      </w:r>
      <w:r w:rsidRPr="00E3346D">
        <w:rPr>
          <w:rFonts w:cs="Arial" w:hint="eastAsia"/>
          <w:b/>
          <w:bCs/>
          <w:sz w:val="28"/>
          <w:szCs w:val="28"/>
          <w:rtl/>
        </w:rPr>
        <w:t>في</w:t>
      </w:r>
      <w:r w:rsidRPr="00E3346D">
        <w:rPr>
          <w:rFonts w:cs="Arial"/>
          <w:b/>
          <w:bCs/>
          <w:sz w:val="28"/>
          <w:szCs w:val="28"/>
          <w:rtl/>
        </w:rPr>
        <w:t xml:space="preserve"> </w:t>
      </w:r>
      <w:r w:rsidRPr="00E3346D">
        <w:rPr>
          <w:rFonts w:cs="Arial" w:hint="eastAsia"/>
          <w:b/>
          <w:bCs/>
          <w:sz w:val="28"/>
          <w:szCs w:val="28"/>
          <w:rtl/>
        </w:rPr>
        <w:t>ما</w:t>
      </w:r>
      <w:r w:rsidRPr="00E3346D">
        <w:rPr>
          <w:rFonts w:cs="Arial"/>
          <w:b/>
          <w:bCs/>
          <w:sz w:val="28"/>
          <w:szCs w:val="28"/>
          <w:rtl/>
        </w:rPr>
        <w:t xml:space="preserve"> </w:t>
      </w:r>
      <w:r w:rsidRPr="00E3346D">
        <w:rPr>
          <w:rFonts w:cs="Arial" w:hint="eastAsia"/>
          <w:b/>
          <w:bCs/>
          <w:sz w:val="28"/>
          <w:szCs w:val="28"/>
          <w:rtl/>
        </w:rPr>
        <w:t>بين</w:t>
      </w:r>
      <w:r w:rsidRPr="00E3346D">
        <w:rPr>
          <w:rFonts w:cs="Arial"/>
          <w:b/>
          <w:bCs/>
          <w:sz w:val="28"/>
          <w:szCs w:val="28"/>
          <w:rtl/>
        </w:rPr>
        <w:t>:</w:t>
      </w:r>
    </w:p>
    <w:p w14:paraId="0BC227F1" w14:textId="77777777" w:rsidR="00974AA4" w:rsidRPr="00E3346D" w:rsidRDefault="00974AA4" w:rsidP="00974AA4">
      <w:pPr>
        <w:bidi/>
        <w:jc w:val="both"/>
        <w:rPr>
          <w:rFonts w:cs="Arial"/>
          <w:b/>
          <w:bCs/>
          <w:sz w:val="28"/>
          <w:szCs w:val="28"/>
          <w:rtl/>
        </w:rPr>
      </w:pPr>
    </w:p>
    <w:p w14:paraId="6853C003" w14:textId="0ACBD009" w:rsidR="00E67A1C" w:rsidRPr="00E67A1C" w:rsidRDefault="00974AA4" w:rsidP="00E67A1C">
      <w:pPr>
        <w:bidi/>
        <w:jc w:val="both"/>
        <w:rPr>
          <w:rFonts w:cs="Arial"/>
          <w:sz w:val="28"/>
          <w:szCs w:val="28"/>
        </w:rPr>
      </w:pPr>
      <w:r w:rsidRPr="00E3346D">
        <w:rPr>
          <w:rFonts w:cs="Arial"/>
          <w:b/>
          <w:bCs/>
          <w:sz w:val="28"/>
          <w:szCs w:val="28"/>
          <w:rtl/>
        </w:rPr>
        <w:t xml:space="preserve">- </w:t>
      </w:r>
      <w:r w:rsidRPr="00E3346D">
        <w:rPr>
          <w:rFonts w:cs="Arial" w:hint="eastAsia"/>
          <w:b/>
          <w:bCs/>
          <w:sz w:val="28"/>
          <w:szCs w:val="28"/>
          <w:rtl/>
        </w:rPr>
        <w:t>موبايل</w:t>
      </w:r>
      <w:r w:rsidRPr="00E3346D">
        <w:rPr>
          <w:rFonts w:cs="Arial"/>
          <w:b/>
          <w:bCs/>
          <w:sz w:val="28"/>
          <w:szCs w:val="28"/>
          <w:rtl/>
        </w:rPr>
        <w:t xml:space="preserve"> </w:t>
      </w:r>
      <w:r w:rsidRPr="00E3346D">
        <w:rPr>
          <w:rFonts w:cs="Arial" w:hint="eastAsia"/>
          <w:b/>
          <w:bCs/>
          <w:sz w:val="28"/>
          <w:szCs w:val="28"/>
          <w:rtl/>
        </w:rPr>
        <w:t>إنتريم</w:t>
      </w:r>
      <w:r w:rsidRPr="00E3346D">
        <w:rPr>
          <w:rFonts w:cs="Arial"/>
          <w:b/>
          <w:bCs/>
          <w:sz w:val="28"/>
          <w:szCs w:val="28"/>
          <w:rtl/>
        </w:rPr>
        <w:t xml:space="preserve"> </w:t>
      </w:r>
      <w:r w:rsidRPr="00E3346D">
        <w:rPr>
          <w:rFonts w:cs="Arial" w:hint="eastAsia"/>
          <w:b/>
          <w:bCs/>
          <w:sz w:val="28"/>
          <w:szCs w:val="28"/>
          <w:rtl/>
        </w:rPr>
        <w:t>كومباني</w:t>
      </w:r>
      <w:r w:rsidRPr="00E3346D">
        <w:rPr>
          <w:rFonts w:cs="Arial"/>
          <w:b/>
          <w:bCs/>
          <w:sz w:val="28"/>
          <w:szCs w:val="28"/>
          <w:rtl/>
        </w:rPr>
        <w:t xml:space="preserve"> 1 </w:t>
      </w:r>
      <w:r w:rsidRPr="00E3346D">
        <w:rPr>
          <w:rFonts w:cs="Arial" w:hint="eastAsia"/>
          <w:b/>
          <w:bCs/>
          <w:sz w:val="28"/>
          <w:szCs w:val="28"/>
          <w:rtl/>
        </w:rPr>
        <w:t>ش</w:t>
      </w:r>
      <w:r w:rsidR="00F57AD4">
        <w:rPr>
          <w:rFonts w:cs="Arial"/>
          <w:b/>
          <w:bCs/>
          <w:sz w:val="28"/>
          <w:szCs w:val="28"/>
          <w:rtl/>
        </w:rPr>
        <w:t>.م.ل</w:t>
      </w:r>
      <w:r w:rsidR="00F57AD4">
        <w:rPr>
          <w:rFonts w:cs="Arial" w:hint="cs"/>
          <w:b/>
          <w:bCs/>
          <w:sz w:val="28"/>
          <w:szCs w:val="28"/>
          <w:rtl/>
        </w:rPr>
        <w:t xml:space="preserve">. </w:t>
      </w:r>
      <w:r w:rsidRPr="00E3346D">
        <w:rPr>
          <w:rFonts w:cs="Arial"/>
          <w:b/>
          <w:bCs/>
          <w:sz w:val="28"/>
          <w:szCs w:val="28"/>
        </w:rPr>
        <w:t>(MIC</w:t>
      </w:r>
      <w:proofErr w:type="gramStart"/>
      <w:r w:rsidRPr="00E3346D">
        <w:rPr>
          <w:rFonts w:cs="Arial"/>
          <w:b/>
          <w:bCs/>
          <w:sz w:val="28"/>
          <w:szCs w:val="28"/>
        </w:rPr>
        <w:t>1)</w:t>
      </w:r>
      <w:r w:rsidR="00F57AD4">
        <w:rPr>
          <w:rFonts w:cs="Arial" w:hint="cs"/>
          <w:b/>
          <w:bCs/>
          <w:sz w:val="28"/>
          <w:szCs w:val="28"/>
          <w:rtl/>
        </w:rPr>
        <w:t>،</w:t>
      </w:r>
      <w:proofErr w:type="gramEnd"/>
      <w:r w:rsidR="00F57AD4">
        <w:rPr>
          <w:rFonts w:cs="Arial" w:hint="cs"/>
          <w:b/>
          <w:bCs/>
          <w:sz w:val="28"/>
          <w:szCs w:val="28"/>
          <w:rtl/>
        </w:rPr>
        <w:t xml:space="preserve"> </w:t>
      </w:r>
      <w:r w:rsidRPr="00E3346D">
        <w:rPr>
          <w:rFonts w:cs="Arial" w:hint="eastAsia"/>
          <w:sz w:val="28"/>
          <w:szCs w:val="28"/>
          <w:rtl/>
        </w:rPr>
        <w:t>شركة</w:t>
      </w:r>
      <w:r w:rsidRPr="00E3346D">
        <w:rPr>
          <w:rFonts w:cs="Arial"/>
          <w:sz w:val="28"/>
          <w:szCs w:val="28"/>
          <w:rtl/>
        </w:rPr>
        <w:t xml:space="preserve"> </w:t>
      </w:r>
      <w:r w:rsidRPr="00E3346D">
        <w:rPr>
          <w:rFonts w:cs="Arial" w:hint="eastAsia"/>
          <w:sz w:val="28"/>
          <w:szCs w:val="28"/>
          <w:rtl/>
        </w:rPr>
        <w:t>مسجّلة</w:t>
      </w:r>
      <w:r w:rsidRPr="00E3346D">
        <w:rPr>
          <w:rFonts w:cs="Arial"/>
          <w:sz w:val="28"/>
          <w:szCs w:val="28"/>
          <w:rtl/>
        </w:rPr>
        <w:t xml:space="preserve"> </w:t>
      </w:r>
      <w:r w:rsidRPr="00E3346D">
        <w:rPr>
          <w:rFonts w:cs="Arial" w:hint="eastAsia"/>
          <w:sz w:val="28"/>
          <w:szCs w:val="28"/>
          <w:rtl/>
        </w:rPr>
        <w:t>وفقاً</w:t>
      </w:r>
      <w:r w:rsidRPr="00E3346D">
        <w:rPr>
          <w:rFonts w:cs="Arial"/>
          <w:sz w:val="28"/>
          <w:szCs w:val="28"/>
          <w:rtl/>
        </w:rPr>
        <w:t xml:space="preserve"> </w:t>
      </w:r>
      <w:r w:rsidRPr="00E3346D">
        <w:rPr>
          <w:rFonts w:cs="Arial" w:hint="eastAsia"/>
          <w:sz w:val="28"/>
          <w:szCs w:val="28"/>
          <w:rtl/>
        </w:rPr>
        <w:t>للأصول</w:t>
      </w:r>
      <w:r w:rsidRPr="00E3346D">
        <w:rPr>
          <w:rFonts w:cs="Arial"/>
          <w:sz w:val="28"/>
          <w:szCs w:val="28"/>
          <w:rtl/>
        </w:rPr>
        <w:t xml:space="preserve"> </w:t>
      </w:r>
      <w:r w:rsidRPr="00E3346D">
        <w:rPr>
          <w:rFonts w:cs="Arial" w:hint="eastAsia"/>
          <w:sz w:val="28"/>
          <w:szCs w:val="28"/>
          <w:rtl/>
        </w:rPr>
        <w:t>لدى</w:t>
      </w:r>
      <w:r w:rsidRPr="00E3346D">
        <w:rPr>
          <w:rFonts w:cs="Arial"/>
          <w:sz w:val="28"/>
          <w:szCs w:val="28"/>
          <w:rtl/>
        </w:rPr>
        <w:t xml:space="preserve"> </w:t>
      </w:r>
      <w:r w:rsidRPr="00E3346D">
        <w:rPr>
          <w:rFonts w:cs="Arial" w:hint="eastAsia"/>
          <w:sz w:val="28"/>
          <w:szCs w:val="28"/>
          <w:rtl/>
        </w:rPr>
        <w:t>السجّل</w:t>
      </w:r>
      <w:r w:rsidRPr="00E3346D">
        <w:rPr>
          <w:rFonts w:cs="Arial"/>
          <w:sz w:val="28"/>
          <w:szCs w:val="28"/>
          <w:rtl/>
        </w:rPr>
        <w:t xml:space="preserve"> </w:t>
      </w:r>
      <w:r w:rsidRPr="00E3346D">
        <w:rPr>
          <w:rFonts w:cs="Arial" w:hint="eastAsia"/>
          <w:sz w:val="28"/>
          <w:szCs w:val="28"/>
          <w:rtl/>
        </w:rPr>
        <w:t>التجاري</w:t>
      </w:r>
      <w:r w:rsidRPr="00E3346D">
        <w:rPr>
          <w:rFonts w:cs="Arial"/>
          <w:sz w:val="28"/>
          <w:szCs w:val="28"/>
          <w:rtl/>
        </w:rPr>
        <w:t xml:space="preserve"> </w:t>
      </w:r>
      <w:r w:rsidRPr="00E3346D">
        <w:rPr>
          <w:rFonts w:cs="Arial" w:hint="eastAsia"/>
          <w:sz w:val="28"/>
          <w:szCs w:val="28"/>
          <w:rtl/>
        </w:rPr>
        <w:t>في</w:t>
      </w:r>
      <w:r w:rsidRPr="00E3346D">
        <w:rPr>
          <w:rFonts w:cs="Arial"/>
          <w:sz w:val="28"/>
          <w:szCs w:val="28"/>
          <w:rtl/>
        </w:rPr>
        <w:t xml:space="preserve"> </w:t>
      </w:r>
      <w:r w:rsidRPr="00E3346D">
        <w:rPr>
          <w:rFonts w:cs="Arial" w:hint="eastAsia"/>
          <w:sz w:val="28"/>
          <w:szCs w:val="28"/>
          <w:rtl/>
        </w:rPr>
        <w:t>جبل</w:t>
      </w:r>
      <w:r w:rsidRPr="00E3346D">
        <w:rPr>
          <w:rFonts w:cs="Arial"/>
          <w:sz w:val="28"/>
          <w:szCs w:val="28"/>
          <w:rtl/>
        </w:rPr>
        <w:t xml:space="preserve"> </w:t>
      </w:r>
      <w:r w:rsidRPr="00E3346D">
        <w:rPr>
          <w:rFonts w:cs="Arial" w:hint="eastAsia"/>
          <w:sz w:val="28"/>
          <w:szCs w:val="28"/>
          <w:rtl/>
        </w:rPr>
        <w:t>لبنان</w:t>
      </w:r>
      <w:r w:rsidRPr="00E3346D">
        <w:rPr>
          <w:rFonts w:cs="Arial"/>
          <w:sz w:val="28"/>
          <w:szCs w:val="28"/>
          <w:rtl/>
        </w:rPr>
        <w:t xml:space="preserve"> </w:t>
      </w:r>
      <w:r w:rsidRPr="00E3346D">
        <w:rPr>
          <w:rFonts w:cs="Arial" w:hint="eastAsia"/>
          <w:sz w:val="28"/>
          <w:szCs w:val="28"/>
          <w:rtl/>
        </w:rPr>
        <w:t>تحت</w:t>
      </w:r>
      <w:r w:rsidRPr="00E3346D">
        <w:rPr>
          <w:rFonts w:cs="Arial"/>
          <w:sz w:val="28"/>
          <w:szCs w:val="28"/>
          <w:rtl/>
        </w:rPr>
        <w:t xml:space="preserve"> </w:t>
      </w:r>
      <w:r w:rsidR="009E7184">
        <w:rPr>
          <w:rFonts w:cs="Arial" w:hint="cs"/>
          <w:sz w:val="28"/>
          <w:szCs w:val="28"/>
          <w:rtl/>
          <w:lang w:bidi="ar-LB"/>
        </w:rPr>
        <w:t>الر</w:t>
      </w:r>
      <w:r w:rsidRPr="00E3346D">
        <w:rPr>
          <w:rFonts w:cs="Arial" w:hint="eastAsia"/>
          <w:sz w:val="28"/>
          <w:szCs w:val="28"/>
          <w:rtl/>
        </w:rPr>
        <w:t>رقم</w:t>
      </w:r>
      <w:r w:rsidRPr="00E3346D">
        <w:rPr>
          <w:rFonts w:cs="Arial"/>
          <w:sz w:val="28"/>
          <w:szCs w:val="28"/>
          <w:rtl/>
        </w:rPr>
        <w:t xml:space="preserve"> </w:t>
      </w:r>
      <w:r w:rsidR="009E7184">
        <w:rPr>
          <w:rFonts w:cs="Arial" w:hint="cs"/>
          <w:sz w:val="28"/>
          <w:szCs w:val="28"/>
          <w:rtl/>
        </w:rPr>
        <w:t>/</w:t>
      </w:r>
      <w:r w:rsidRPr="00E3346D">
        <w:rPr>
          <w:rFonts w:cs="Arial"/>
          <w:sz w:val="28"/>
          <w:szCs w:val="28"/>
          <w:rtl/>
        </w:rPr>
        <w:t>72514</w:t>
      </w:r>
      <w:r w:rsidR="009E7184">
        <w:rPr>
          <w:rFonts w:cs="Arial" w:hint="cs"/>
          <w:sz w:val="28"/>
          <w:szCs w:val="28"/>
          <w:rtl/>
        </w:rPr>
        <w:t>/</w:t>
      </w:r>
      <w:r w:rsidRPr="00E3346D">
        <w:rPr>
          <w:rFonts w:cs="Arial" w:hint="eastAsia"/>
          <w:sz w:val="28"/>
          <w:szCs w:val="28"/>
          <w:rtl/>
        </w:rPr>
        <w:t>،</w:t>
      </w:r>
      <w:r w:rsidRPr="00E3346D">
        <w:rPr>
          <w:rFonts w:cs="Arial"/>
          <w:sz w:val="28"/>
          <w:szCs w:val="28"/>
          <w:rtl/>
        </w:rPr>
        <w:t xml:space="preserve"> </w:t>
      </w:r>
      <w:r w:rsidRPr="00E3346D">
        <w:rPr>
          <w:rFonts w:cs="Arial" w:hint="eastAsia"/>
          <w:sz w:val="28"/>
          <w:szCs w:val="28"/>
          <w:rtl/>
        </w:rPr>
        <w:t>والمت</w:t>
      </w:r>
      <w:r w:rsidR="00F57AD4">
        <w:rPr>
          <w:rFonts w:cs="Arial" w:hint="cs"/>
          <w:sz w:val="28"/>
          <w:szCs w:val="28"/>
          <w:rtl/>
        </w:rPr>
        <w:t>ّ</w:t>
      </w:r>
      <w:r w:rsidRPr="00E3346D">
        <w:rPr>
          <w:rFonts w:cs="Arial" w:hint="eastAsia"/>
          <w:sz w:val="28"/>
          <w:szCs w:val="28"/>
          <w:rtl/>
        </w:rPr>
        <w:t>خذة</w:t>
      </w:r>
      <w:r w:rsidRPr="00E3346D">
        <w:rPr>
          <w:rFonts w:cs="Arial"/>
          <w:sz w:val="28"/>
          <w:szCs w:val="28"/>
          <w:rtl/>
        </w:rPr>
        <w:t xml:space="preserve"> </w:t>
      </w:r>
      <w:r w:rsidRPr="00E3346D">
        <w:rPr>
          <w:rFonts w:cs="Arial" w:hint="eastAsia"/>
          <w:sz w:val="28"/>
          <w:szCs w:val="28"/>
          <w:rtl/>
        </w:rPr>
        <w:t>محلّ</w:t>
      </w:r>
      <w:r w:rsidRPr="00E3346D">
        <w:rPr>
          <w:rFonts w:cs="Arial"/>
          <w:sz w:val="28"/>
          <w:szCs w:val="28"/>
          <w:rtl/>
        </w:rPr>
        <w:t xml:space="preserve"> </w:t>
      </w:r>
      <w:r w:rsidRPr="00E3346D">
        <w:rPr>
          <w:rFonts w:cs="Arial" w:hint="eastAsia"/>
          <w:sz w:val="28"/>
          <w:szCs w:val="28"/>
          <w:rtl/>
        </w:rPr>
        <w:t>إقامة</w:t>
      </w:r>
      <w:r w:rsidRPr="00E3346D">
        <w:rPr>
          <w:rFonts w:cs="Arial"/>
          <w:sz w:val="28"/>
          <w:szCs w:val="28"/>
          <w:rtl/>
        </w:rPr>
        <w:t xml:space="preserve"> </w:t>
      </w:r>
      <w:r w:rsidRPr="00E3346D">
        <w:rPr>
          <w:rFonts w:cs="Arial" w:hint="eastAsia"/>
          <w:sz w:val="28"/>
          <w:szCs w:val="28"/>
          <w:rtl/>
        </w:rPr>
        <w:t>في</w:t>
      </w:r>
      <w:r w:rsidRPr="00E3346D">
        <w:rPr>
          <w:rFonts w:cs="Arial"/>
          <w:sz w:val="28"/>
          <w:szCs w:val="28"/>
          <w:rtl/>
        </w:rPr>
        <w:t xml:space="preserve"> </w:t>
      </w:r>
      <w:r w:rsidRPr="00E3346D">
        <w:rPr>
          <w:rFonts w:cs="Arial" w:hint="eastAsia"/>
          <w:sz w:val="28"/>
          <w:szCs w:val="28"/>
          <w:rtl/>
        </w:rPr>
        <w:t>مركزها</w:t>
      </w:r>
      <w:r w:rsidRPr="00E3346D">
        <w:rPr>
          <w:rFonts w:cs="Arial"/>
          <w:sz w:val="28"/>
          <w:szCs w:val="28"/>
          <w:rtl/>
        </w:rPr>
        <w:t xml:space="preserve"> </w:t>
      </w:r>
      <w:r w:rsidRPr="00E3346D">
        <w:rPr>
          <w:rFonts w:cs="Arial" w:hint="eastAsia"/>
          <w:sz w:val="28"/>
          <w:szCs w:val="28"/>
          <w:rtl/>
        </w:rPr>
        <w:t>الرئيسي</w:t>
      </w:r>
      <w:r w:rsidRPr="00E3346D">
        <w:rPr>
          <w:rFonts w:cs="Arial"/>
          <w:sz w:val="28"/>
          <w:szCs w:val="28"/>
          <w:rtl/>
        </w:rPr>
        <w:t xml:space="preserve"> </w:t>
      </w:r>
      <w:r w:rsidRPr="00E3346D">
        <w:rPr>
          <w:rFonts w:cs="Arial" w:hint="eastAsia"/>
          <w:sz w:val="28"/>
          <w:szCs w:val="28"/>
          <w:rtl/>
        </w:rPr>
        <w:t>على</w:t>
      </w:r>
      <w:r w:rsidRPr="00E3346D">
        <w:rPr>
          <w:rFonts w:cs="Arial"/>
          <w:sz w:val="28"/>
          <w:szCs w:val="28"/>
          <w:rtl/>
        </w:rPr>
        <w:t xml:space="preserve"> </w:t>
      </w:r>
      <w:r w:rsidRPr="00E3346D">
        <w:rPr>
          <w:rFonts w:cs="Arial" w:hint="eastAsia"/>
          <w:sz w:val="28"/>
          <w:szCs w:val="28"/>
          <w:rtl/>
        </w:rPr>
        <w:t>العنوان</w:t>
      </w:r>
      <w:r w:rsidRPr="00E3346D">
        <w:rPr>
          <w:rFonts w:cs="Arial"/>
          <w:sz w:val="28"/>
          <w:szCs w:val="28"/>
          <w:rtl/>
        </w:rPr>
        <w:t xml:space="preserve"> </w:t>
      </w:r>
      <w:r w:rsidRPr="00E3346D">
        <w:rPr>
          <w:rFonts w:cs="Arial" w:hint="eastAsia"/>
          <w:sz w:val="28"/>
          <w:szCs w:val="28"/>
          <w:rtl/>
        </w:rPr>
        <w:t>التالي</w:t>
      </w:r>
      <w:r w:rsidR="00F9437B">
        <w:rPr>
          <w:rFonts w:cs="Arial" w:hint="cs"/>
          <w:sz w:val="28"/>
          <w:szCs w:val="28"/>
          <w:rtl/>
          <w:lang w:bidi="ar-LB"/>
        </w:rPr>
        <w:t>،</w:t>
      </w:r>
      <w:r w:rsidR="00F57AD4">
        <w:rPr>
          <w:rFonts w:cs="Arial" w:hint="cs"/>
          <w:sz w:val="28"/>
          <w:szCs w:val="28"/>
          <w:rtl/>
        </w:rPr>
        <w:t xml:space="preserve"> </w:t>
      </w:r>
      <w:r w:rsidR="00F9437B">
        <w:rPr>
          <w:rFonts w:ascii="Simplified Arabic" w:hAnsi="Simplified Arabic" w:cs="Simplified Arabic"/>
          <w:sz w:val="28"/>
          <w:szCs w:val="28"/>
          <w:rtl/>
          <w:lang w:bidi="ar-LB"/>
        </w:rPr>
        <w:t>باراليل تاورز</w:t>
      </w:r>
      <w:r w:rsidR="00F9437B">
        <w:rPr>
          <w:rFonts w:ascii="Simplified Arabic" w:hAnsi="Simplified Arabic" w:cs="Simplified Arabic" w:hint="cs"/>
          <w:sz w:val="28"/>
          <w:szCs w:val="28"/>
          <w:rtl/>
          <w:lang w:bidi="ar-LB"/>
        </w:rPr>
        <w:t>، مبنى</w:t>
      </w:r>
      <w:r w:rsidR="00F9437B" w:rsidRPr="00F1579D">
        <w:rPr>
          <w:rFonts w:ascii="Simplified Arabic" w:hAnsi="Simplified Arabic" w:cs="Simplified Arabic"/>
          <w:sz w:val="28"/>
          <w:szCs w:val="28"/>
          <w:rtl/>
          <w:lang w:bidi="ar-LB"/>
        </w:rPr>
        <w:t xml:space="preserve"> أ</w:t>
      </w:r>
      <w:r w:rsidRPr="00E3346D">
        <w:rPr>
          <w:rFonts w:cs="Arial" w:hint="eastAsia"/>
          <w:sz w:val="28"/>
          <w:szCs w:val="28"/>
          <w:rtl/>
        </w:rPr>
        <w:t>،</w:t>
      </w:r>
      <w:r w:rsidR="00F9437B">
        <w:rPr>
          <w:rFonts w:cs="Arial" w:hint="cs"/>
          <w:sz w:val="28"/>
          <w:szCs w:val="28"/>
          <w:rtl/>
        </w:rPr>
        <w:t xml:space="preserve"> الدكوانه، بيروت، لبنان </w:t>
      </w:r>
      <w:r w:rsidRPr="00E3346D">
        <w:rPr>
          <w:rFonts w:cs="Arial" w:hint="eastAsia"/>
          <w:sz w:val="28"/>
          <w:szCs w:val="28"/>
          <w:rtl/>
        </w:rPr>
        <w:t>والممثلة</w:t>
      </w:r>
      <w:r w:rsidRPr="00E3346D">
        <w:rPr>
          <w:rFonts w:cs="Arial"/>
          <w:sz w:val="28"/>
          <w:szCs w:val="28"/>
          <w:rtl/>
        </w:rPr>
        <w:t xml:space="preserve"> </w:t>
      </w:r>
      <w:r w:rsidR="00E67A1C" w:rsidRPr="00E67A1C">
        <w:rPr>
          <w:rFonts w:cs="Arial" w:hint="cs"/>
          <w:sz w:val="28"/>
          <w:szCs w:val="28"/>
          <w:rtl/>
        </w:rPr>
        <w:t>برئيس مجلس إدارتها ومديرها العام السيّد رفيق الحداد</w:t>
      </w:r>
      <w:r w:rsidR="00E67A1C" w:rsidRPr="00E67A1C">
        <w:rPr>
          <w:rFonts w:cs="Arial" w:hint="cs"/>
          <w:sz w:val="28"/>
          <w:szCs w:val="28"/>
          <w:rtl/>
          <w:lang w:bidi="ar-LB"/>
        </w:rPr>
        <w:t>،</w:t>
      </w:r>
      <w:r w:rsidR="00E67A1C" w:rsidRPr="00E67A1C">
        <w:rPr>
          <w:rFonts w:cs="Arial" w:hint="cs"/>
          <w:sz w:val="28"/>
          <w:szCs w:val="28"/>
          <w:lang w:val="fr-FR"/>
        </w:rPr>
        <w:t xml:space="preserve"> </w:t>
      </w:r>
      <w:r w:rsidR="00E67A1C" w:rsidRPr="00E67A1C">
        <w:rPr>
          <w:rFonts w:cs="Arial" w:hint="cs"/>
          <w:sz w:val="28"/>
          <w:szCs w:val="28"/>
          <w:rtl/>
          <w:lang w:bidi="ar-LB"/>
        </w:rPr>
        <w:t>و</w:t>
      </w:r>
      <w:r w:rsidR="00125A01">
        <w:rPr>
          <w:rFonts w:cs="Arial" w:hint="cs"/>
          <w:sz w:val="28"/>
          <w:szCs w:val="28"/>
          <w:rtl/>
          <w:lang w:bidi="ar-LB"/>
        </w:rPr>
        <w:t>المدير و</w:t>
      </w:r>
      <w:r w:rsidR="00E67A1C" w:rsidRPr="00E67A1C">
        <w:rPr>
          <w:rFonts w:cs="Arial" w:hint="cs"/>
          <w:sz w:val="28"/>
          <w:szCs w:val="28"/>
          <w:rtl/>
          <w:lang w:bidi="ar-LB"/>
        </w:rPr>
        <w:t>عضو مجلس الإدارة السيد فرادي كيروز</w:t>
      </w:r>
      <w:r w:rsidR="00E67A1C" w:rsidRPr="00E67A1C">
        <w:rPr>
          <w:rFonts w:cs="Arial" w:hint="cs"/>
          <w:sz w:val="28"/>
          <w:szCs w:val="28"/>
          <w:rtl/>
        </w:rPr>
        <w:t xml:space="preserve">، </w:t>
      </w:r>
    </w:p>
    <w:p w14:paraId="651CD4F2" w14:textId="77777777" w:rsidR="00974AA4" w:rsidRPr="00E3346D" w:rsidRDefault="00974AA4" w:rsidP="00974AA4">
      <w:pPr>
        <w:bidi/>
        <w:jc w:val="both"/>
        <w:rPr>
          <w:rFonts w:cs="Arial"/>
          <w:sz w:val="28"/>
          <w:szCs w:val="28"/>
          <w:rtl/>
        </w:rPr>
      </w:pPr>
    </w:p>
    <w:p w14:paraId="1E224473" w14:textId="77777777" w:rsidR="009B552B" w:rsidRPr="00E3346D" w:rsidRDefault="00974AA4" w:rsidP="00E3346D">
      <w:pPr>
        <w:bidi/>
        <w:rPr>
          <w:rFonts w:cs="Arial"/>
          <w:sz w:val="28"/>
          <w:szCs w:val="28"/>
          <w:rtl/>
          <w:lang w:eastAsia="en-US"/>
        </w:rPr>
      </w:pPr>
      <w:r w:rsidRPr="00E3346D">
        <w:rPr>
          <w:rFonts w:cs="Arial"/>
          <w:sz w:val="28"/>
          <w:szCs w:val="28"/>
          <w:rtl/>
          <w:lang w:eastAsia="en-US"/>
        </w:rPr>
        <w:t xml:space="preserve">(الفريق </w:t>
      </w:r>
      <w:r w:rsidRPr="00E3346D">
        <w:rPr>
          <w:rFonts w:cs="Arial" w:hint="eastAsia"/>
          <w:sz w:val="28"/>
          <w:szCs w:val="28"/>
          <w:rtl/>
          <w:lang w:eastAsia="en-US"/>
        </w:rPr>
        <w:t>الأول</w:t>
      </w:r>
      <w:r w:rsidRPr="00E3346D">
        <w:rPr>
          <w:rFonts w:cs="Arial"/>
          <w:sz w:val="28"/>
          <w:szCs w:val="28"/>
          <w:rtl/>
          <w:lang w:eastAsia="en-US"/>
        </w:rPr>
        <w:t>)</w:t>
      </w:r>
    </w:p>
    <w:p w14:paraId="23A89EE9" w14:textId="77777777" w:rsidR="00974AA4" w:rsidRPr="00E3346D" w:rsidRDefault="00974AA4" w:rsidP="00207021">
      <w:pPr>
        <w:ind w:left="7920"/>
        <w:jc w:val="lowKashida"/>
        <w:rPr>
          <w:rFonts w:cs="Arial"/>
          <w:b/>
          <w:sz w:val="28"/>
          <w:szCs w:val="28"/>
          <w:lang w:eastAsia="en-US"/>
        </w:rPr>
      </w:pPr>
    </w:p>
    <w:p w14:paraId="16E50DCA" w14:textId="77777777" w:rsidR="009B552B" w:rsidRPr="00E3346D" w:rsidRDefault="009B552B" w:rsidP="00207021">
      <w:pPr>
        <w:jc w:val="lowKashida"/>
        <w:rPr>
          <w:rFonts w:cs="Arial"/>
          <w:sz w:val="28"/>
          <w:szCs w:val="28"/>
          <w:lang w:eastAsia="en-US"/>
        </w:rPr>
      </w:pPr>
    </w:p>
    <w:p w14:paraId="6C4EBA40" w14:textId="77777777" w:rsidR="00100529" w:rsidRDefault="00974AA4" w:rsidP="00100529">
      <w:pPr>
        <w:bidi/>
        <w:jc w:val="lowKashida"/>
        <w:rPr>
          <w:rFonts w:cs="Arial"/>
          <w:sz w:val="28"/>
          <w:szCs w:val="28"/>
          <w:rtl/>
          <w:lang w:eastAsia="en-US"/>
        </w:rPr>
      </w:pPr>
      <w:r>
        <w:rPr>
          <w:rFonts w:cs="Arial" w:hint="cs"/>
          <w:sz w:val="28"/>
          <w:szCs w:val="28"/>
          <w:rtl/>
          <w:lang w:eastAsia="en-US"/>
        </w:rPr>
        <w:t>و</w:t>
      </w:r>
      <w:r w:rsidR="00100529">
        <w:rPr>
          <w:rFonts w:cs="Arial" w:hint="cs"/>
          <w:sz w:val="28"/>
          <w:szCs w:val="28"/>
          <w:rtl/>
          <w:lang w:eastAsia="en-US"/>
        </w:rPr>
        <w:t xml:space="preserve"> </w:t>
      </w:r>
    </w:p>
    <w:p w14:paraId="234C081C" w14:textId="77777777" w:rsidR="00100529" w:rsidRDefault="00100529" w:rsidP="00100529">
      <w:pPr>
        <w:bidi/>
        <w:jc w:val="lowKashida"/>
        <w:rPr>
          <w:rFonts w:cs="Arial"/>
          <w:sz w:val="28"/>
          <w:szCs w:val="28"/>
          <w:rtl/>
          <w:lang w:eastAsia="en-US"/>
        </w:rPr>
      </w:pPr>
    </w:p>
    <w:p w14:paraId="36DFF283" w14:textId="77777777" w:rsidR="00100529" w:rsidRDefault="00100529" w:rsidP="00100529">
      <w:pPr>
        <w:bidi/>
        <w:jc w:val="lowKashida"/>
        <w:rPr>
          <w:rFonts w:cs="Arial"/>
          <w:sz w:val="28"/>
          <w:szCs w:val="28"/>
          <w:rtl/>
          <w:lang w:eastAsia="en-US"/>
        </w:rPr>
      </w:pPr>
    </w:p>
    <w:p w14:paraId="48676B59" w14:textId="77777777" w:rsidR="00974AA4" w:rsidRDefault="00EF60BD" w:rsidP="00F34010">
      <w:pPr>
        <w:bidi/>
        <w:jc w:val="lowKashida"/>
        <w:rPr>
          <w:rStyle w:val="HighlightedVariable"/>
          <w:rFonts w:cs="Arial"/>
          <w:b/>
          <w:bCs/>
          <w:color w:val="000000"/>
          <w:szCs w:val="22"/>
          <w:rtl/>
        </w:rPr>
      </w:pPr>
      <w:r>
        <w:rPr>
          <w:rFonts w:cs="Arial" w:hint="cs"/>
          <w:color w:val="FF0000"/>
          <w:sz w:val="28"/>
          <w:szCs w:val="28"/>
          <w:rtl/>
          <w:lang w:eastAsia="en-US"/>
        </w:rPr>
        <w:t>(</w:t>
      </w:r>
      <w:r w:rsidR="00974AA4" w:rsidRPr="00F57AD4">
        <w:rPr>
          <w:rFonts w:cs="Arial" w:hint="cs"/>
          <w:color w:val="FF0000"/>
          <w:sz w:val="28"/>
          <w:szCs w:val="28"/>
          <w:rtl/>
          <w:lang w:eastAsia="en-US"/>
        </w:rPr>
        <w:t>اسم الشركة</w:t>
      </w:r>
      <w:r>
        <w:rPr>
          <w:rFonts w:cs="Arial" w:hint="cs"/>
          <w:color w:val="FF0000"/>
          <w:sz w:val="28"/>
          <w:szCs w:val="28"/>
          <w:rtl/>
          <w:lang w:eastAsia="en-US"/>
        </w:rPr>
        <w:t>)</w:t>
      </w:r>
      <w:r w:rsidR="00974AA4" w:rsidRPr="00F57AD4">
        <w:rPr>
          <w:rFonts w:cs="Arial" w:hint="cs"/>
          <w:color w:val="FF0000"/>
          <w:sz w:val="28"/>
          <w:szCs w:val="28"/>
          <w:rtl/>
          <w:lang w:eastAsia="en-US"/>
        </w:rPr>
        <w:t xml:space="preserve"> </w:t>
      </w:r>
      <w:r w:rsidR="00974AA4">
        <w:rPr>
          <w:rFonts w:cs="Arial" w:hint="cs"/>
          <w:sz w:val="28"/>
          <w:szCs w:val="28"/>
          <w:rtl/>
          <w:lang w:eastAsia="en-US"/>
        </w:rPr>
        <w:t>مسج</w:t>
      </w:r>
      <w:r w:rsidR="00F57AD4">
        <w:rPr>
          <w:rFonts w:cs="Arial" w:hint="cs"/>
          <w:sz w:val="28"/>
          <w:szCs w:val="28"/>
          <w:rtl/>
          <w:lang w:eastAsia="en-US"/>
        </w:rPr>
        <w:t>ّ</w:t>
      </w:r>
      <w:r w:rsidR="00974AA4">
        <w:rPr>
          <w:rFonts w:cs="Arial" w:hint="cs"/>
          <w:sz w:val="28"/>
          <w:szCs w:val="28"/>
          <w:rtl/>
          <w:lang w:eastAsia="en-US"/>
        </w:rPr>
        <w:t>لة في السجل التجاري في</w:t>
      </w:r>
      <w:r w:rsidR="00F57AD4">
        <w:rPr>
          <w:rFonts w:cs="Arial" w:hint="cs"/>
          <w:sz w:val="28"/>
          <w:szCs w:val="28"/>
          <w:rtl/>
          <w:lang w:eastAsia="en-US"/>
        </w:rPr>
        <w:t xml:space="preserve"> </w:t>
      </w:r>
      <w:r w:rsidR="00974AA4">
        <w:rPr>
          <w:rFonts w:cs="Arial" w:hint="cs"/>
          <w:sz w:val="28"/>
          <w:szCs w:val="28"/>
          <w:rtl/>
          <w:lang w:eastAsia="en-US"/>
        </w:rPr>
        <w:t>...................... تحت الرقم (................) وال</w:t>
      </w:r>
      <w:r w:rsidR="00F57AD4">
        <w:rPr>
          <w:rFonts w:cs="Arial" w:hint="cs"/>
          <w:sz w:val="28"/>
          <w:szCs w:val="28"/>
          <w:rtl/>
          <w:lang w:eastAsia="en-US"/>
        </w:rPr>
        <w:t>م</w:t>
      </w:r>
      <w:r w:rsidR="00974AA4">
        <w:rPr>
          <w:rFonts w:cs="Arial" w:hint="cs"/>
          <w:sz w:val="28"/>
          <w:szCs w:val="28"/>
          <w:rtl/>
          <w:lang w:eastAsia="en-US"/>
        </w:rPr>
        <w:t>ت</w:t>
      </w:r>
      <w:r w:rsidR="00F57AD4">
        <w:rPr>
          <w:rFonts w:cs="Arial" w:hint="cs"/>
          <w:sz w:val="28"/>
          <w:szCs w:val="28"/>
          <w:rtl/>
          <w:lang w:eastAsia="en-US"/>
        </w:rPr>
        <w:t>ّ</w:t>
      </w:r>
      <w:r w:rsidR="00974AA4">
        <w:rPr>
          <w:rFonts w:cs="Arial" w:hint="cs"/>
          <w:sz w:val="28"/>
          <w:szCs w:val="28"/>
          <w:rtl/>
          <w:lang w:eastAsia="en-US"/>
        </w:rPr>
        <w:t>خذة محل إقامة في مركزها الرئيسي في ............................. لبنان و</w:t>
      </w:r>
      <w:r w:rsidR="00974AA4" w:rsidRPr="002C7DFF">
        <w:rPr>
          <w:rFonts w:cs="Arial"/>
          <w:sz w:val="28"/>
          <w:szCs w:val="28"/>
          <w:rtl/>
        </w:rPr>
        <w:t>الممثلة</w:t>
      </w:r>
      <w:r w:rsidR="00974AA4">
        <w:rPr>
          <w:rFonts w:cs="Arial" w:hint="cs"/>
          <w:sz w:val="28"/>
          <w:szCs w:val="28"/>
          <w:rtl/>
        </w:rPr>
        <w:t xml:space="preserve"> ب</w:t>
      </w:r>
      <w:r w:rsidR="00AC6746">
        <w:rPr>
          <w:rFonts w:cs="Arial" w:hint="cs"/>
          <w:sz w:val="28"/>
          <w:szCs w:val="28"/>
          <w:rtl/>
        </w:rPr>
        <w:t xml:space="preserve">ـ </w:t>
      </w:r>
      <w:r w:rsidR="00974AA4">
        <w:rPr>
          <w:rFonts w:cs="Arial" w:hint="cs"/>
          <w:sz w:val="28"/>
          <w:szCs w:val="28"/>
          <w:rtl/>
        </w:rPr>
        <w:t>........</w:t>
      </w:r>
      <w:r w:rsidR="00AC6746">
        <w:rPr>
          <w:rFonts w:cs="Arial" w:hint="cs"/>
          <w:sz w:val="28"/>
          <w:szCs w:val="28"/>
          <w:rtl/>
        </w:rPr>
        <w:t>.</w:t>
      </w:r>
      <w:r w:rsidR="00FD615B">
        <w:rPr>
          <w:rStyle w:val="HighlightedVariable"/>
          <w:rFonts w:cs="Arial"/>
          <w:b/>
          <w:bCs/>
          <w:color w:val="000000"/>
          <w:szCs w:val="22"/>
        </w:rPr>
        <w:t>……………</w:t>
      </w:r>
      <w:r w:rsidR="001548AB">
        <w:rPr>
          <w:rStyle w:val="HighlightedVariable"/>
          <w:rFonts w:cs="Arial"/>
          <w:b/>
          <w:bCs/>
          <w:color w:val="000000"/>
          <w:szCs w:val="22"/>
        </w:rPr>
        <w:t xml:space="preserve"> </w:t>
      </w:r>
    </w:p>
    <w:p w14:paraId="428E146B" w14:textId="77777777" w:rsidR="009B552B" w:rsidRPr="00AC6746" w:rsidRDefault="00974AA4" w:rsidP="00E3346D">
      <w:pPr>
        <w:bidi/>
        <w:jc w:val="lowKashida"/>
        <w:rPr>
          <w:rFonts w:cs="Arial"/>
          <w:sz w:val="28"/>
          <w:szCs w:val="28"/>
          <w:lang w:eastAsia="en-US"/>
        </w:rPr>
      </w:pPr>
      <w:r w:rsidRPr="00AC6746">
        <w:rPr>
          <w:rStyle w:val="HighlightedVariable"/>
          <w:rFonts w:cs="Arial" w:hint="cs"/>
          <w:color w:val="000000"/>
          <w:sz w:val="28"/>
          <w:szCs w:val="28"/>
          <w:rtl/>
        </w:rPr>
        <w:t>(الفريق الثاني)</w:t>
      </w:r>
    </w:p>
    <w:p w14:paraId="5FB2139A" w14:textId="77777777" w:rsidR="009B552B" w:rsidRDefault="009B552B" w:rsidP="00207021">
      <w:pPr>
        <w:jc w:val="lowKashida"/>
        <w:rPr>
          <w:rFonts w:cs="Arial"/>
          <w:szCs w:val="22"/>
          <w:lang w:eastAsia="en-US"/>
        </w:rPr>
      </w:pPr>
    </w:p>
    <w:p w14:paraId="4DA6E6C4" w14:textId="77777777" w:rsidR="009B552B" w:rsidRDefault="009B552B" w:rsidP="00207021">
      <w:pPr>
        <w:jc w:val="lowKashida"/>
        <w:rPr>
          <w:rFonts w:cs="Arial"/>
          <w:szCs w:val="22"/>
          <w:lang w:eastAsia="en-US"/>
        </w:rPr>
      </w:pPr>
    </w:p>
    <w:p w14:paraId="16EFD5A8" w14:textId="77777777" w:rsidR="00D642E7" w:rsidRPr="00F34010" w:rsidRDefault="00D4194B" w:rsidP="00AC6746">
      <w:pPr>
        <w:bidi/>
        <w:jc w:val="center"/>
        <w:rPr>
          <w:rFonts w:ascii="Simplified Arabic" w:hAnsi="Simplified Arabic" w:cs="Simplified Arabic"/>
          <w:b/>
          <w:bCs/>
          <w:sz w:val="32"/>
          <w:szCs w:val="32"/>
          <w:rtl/>
          <w:lang w:eastAsia="en-US"/>
        </w:rPr>
      </w:pPr>
      <w:r w:rsidRPr="00F34010">
        <w:rPr>
          <w:rFonts w:ascii="Simplified Arabic" w:hAnsi="Simplified Arabic" w:cs="Simplified Arabic" w:hint="cs"/>
          <w:b/>
          <w:bCs/>
          <w:sz w:val="32"/>
          <w:szCs w:val="32"/>
          <w:rtl/>
          <w:lang w:eastAsia="en-US"/>
        </w:rPr>
        <w:t>غرض</w:t>
      </w:r>
      <w:r w:rsidR="00D642E7" w:rsidRPr="00F34010">
        <w:rPr>
          <w:rFonts w:ascii="Simplified Arabic" w:hAnsi="Simplified Arabic" w:cs="Simplified Arabic"/>
          <w:b/>
          <w:bCs/>
          <w:sz w:val="32"/>
          <w:szCs w:val="32"/>
          <w:rtl/>
          <w:lang w:eastAsia="en-US"/>
        </w:rPr>
        <w:t xml:space="preserve"> </w:t>
      </w:r>
      <w:r w:rsidR="00996156" w:rsidRPr="00F34010">
        <w:rPr>
          <w:rFonts w:ascii="Simplified Arabic" w:hAnsi="Simplified Arabic" w:cs="Simplified Arabic"/>
          <w:b/>
          <w:bCs/>
          <w:sz w:val="32"/>
          <w:szCs w:val="32"/>
          <w:rtl/>
          <w:lang w:eastAsia="en-US"/>
        </w:rPr>
        <w:t>الاتفاق</w:t>
      </w:r>
      <w:r w:rsidR="00996156" w:rsidRPr="00F34010">
        <w:rPr>
          <w:rFonts w:ascii="Simplified Arabic" w:hAnsi="Simplified Arabic" w:cs="Simplified Arabic" w:hint="cs"/>
          <w:b/>
          <w:bCs/>
          <w:sz w:val="32"/>
          <w:szCs w:val="32"/>
          <w:rtl/>
          <w:lang w:eastAsia="en-US"/>
        </w:rPr>
        <w:t>ي</w:t>
      </w:r>
      <w:r w:rsidR="00D642E7" w:rsidRPr="00F34010">
        <w:rPr>
          <w:rFonts w:ascii="Simplified Arabic" w:hAnsi="Simplified Arabic" w:cs="Simplified Arabic" w:hint="eastAsia"/>
          <w:b/>
          <w:bCs/>
          <w:sz w:val="32"/>
          <w:szCs w:val="32"/>
          <w:rtl/>
          <w:lang w:eastAsia="en-US"/>
        </w:rPr>
        <w:t>ة</w:t>
      </w:r>
    </w:p>
    <w:p w14:paraId="09E44974" w14:textId="77777777" w:rsidR="00D642E7" w:rsidRPr="00E3346D" w:rsidRDefault="00D642E7" w:rsidP="00E3346D">
      <w:pPr>
        <w:bidi/>
        <w:jc w:val="lowKashida"/>
        <w:rPr>
          <w:rFonts w:ascii="Simplified Arabic" w:hAnsi="Simplified Arabic" w:cs="Simplified Arabic"/>
          <w:i/>
          <w:iCs/>
          <w:sz w:val="28"/>
          <w:szCs w:val="28"/>
          <w:rtl/>
          <w:lang w:eastAsia="en-US"/>
        </w:rPr>
      </w:pPr>
    </w:p>
    <w:p w14:paraId="15E29C31" w14:textId="77777777" w:rsidR="009B552B" w:rsidRPr="00E3346D" w:rsidRDefault="00D642E7" w:rsidP="00F34010">
      <w:pPr>
        <w:bidi/>
        <w:jc w:val="both"/>
        <w:rPr>
          <w:rFonts w:ascii="Simplified Arabic" w:hAnsi="Simplified Arabic" w:cs="Simplified Arabic"/>
          <w:sz w:val="28"/>
          <w:szCs w:val="28"/>
          <w:lang w:eastAsia="en-US"/>
        </w:rPr>
      </w:pPr>
      <w:r w:rsidRPr="00E3346D">
        <w:rPr>
          <w:rFonts w:ascii="Simplified Arabic" w:hAnsi="Simplified Arabic" w:cs="Simplified Arabic" w:hint="eastAsia"/>
          <w:sz w:val="28"/>
          <w:szCs w:val="28"/>
          <w:rtl/>
          <w:lang w:eastAsia="en-US"/>
        </w:rPr>
        <w:t>إن</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الفريقين،</w:t>
      </w:r>
      <w:r w:rsidRPr="00E3346D">
        <w:rPr>
          <w:rFonts w:ascii="Simplified Arabic" w:hAnsi="Simplified Arabic" w:cs="Simplified Arabic"/>
          <w:sz w:val="28"/>
          <w:szCs w:val="28"/>
          <w:rtl/>
          <w:lang w:eastAsia="en-US"/>
        </w:rPr>
        <w:t xml:space="preserve"> </w:t>
      </w:r>
      <w:r w:rsidR="00AC6746">
        <w:rPr>
          <w:rFonts w:ascii="Simplified Arabic" w:hAnsi="Simplified Arabic" w:cs="Simplified Arabic" w:hint="cs"/>
          <w:sz w:val="28"/>
          <w:szCs w:val="28"/>
          <w:rtl/>
          <w:lang w:eastAsia="en-US"/>
        </w:rPr>
        <w:t>ولمصلحتهما</w:t>
      </w:r>
      <w:r w:rsidRPr="00E3346D">
        <w:rPr>
          <w:rFonts w:ascii="Simplified Arabic" w:hAnsi="Simplified Arabic" w:cs="Simplified Arabic"/>
          <w:sz w:val="28"/>
          <w:szCs w:val="28"/>
          <w:rtl/>
          <w:lang w:eastAsia="en-US"/>
        </w:rPr>
        <w:t xml:space="preserve"> </w:t>
      </w:r>
      <w:r w:rsidR="00AC6746">
        <w:rPr>
          <w:rFonts w:ascii="Simplified Arabic" w:hAnsi="Simplified Arabic" w:cs="Simplified Arabic" w:hint="cs"/>
          <w:sz w:val="28"/>
          <w:szCs w:val="28"/>
          <w:rtl/>
          <w:lang w:eastAsia="en-US"/>
        </w:rPr>
        <w:t>ال</w:t>
      </w:r>
      <w:r w:rsidRPr="00E3346D">
        <w:rPr>
          <w:rFonts w:ascii="Simplified Arabic" w:hAnsi="Simplified Arabic" w:cs="Simplified Arabic" w:hint="eastAsia"/>
          <w:sz w:val="28"/>
          <w:szCs w:val="28"/>
          <w:rtl/>
          <w:lang w:eastAsia="en-US"/>
        </w:rPr>
        <w:t>مشتركة،</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يود</w:t>
      </w:r>
      <w:r w:rsidRPr="00D642E7">
        <w:rPr>
          <w:rFonts w:ascii="Simplified Arabic" w:hAnsi="Simplified Arabic" w:cs="Simplified Arabic"/>
          <w:sz w:val="28"/>
          <w:szCs w:val="28"/>
          <w:rtl/>
          <w:lang w:eastAsia="en-US"/>
        </w:rPr>
        <w:t>ان</w:t>
      </w:r>
      <w:r>
        <w:rPr>
          <w:rFonts w:ascii="Simplified Arabic" w:hAnsi="Simplified Arabic" w:cs="Simplified Arabic" w:hint="cs"/>
          <w:sz w:val="28"/>
          <w:szCs w:val="28"/>
          <w:rtl/>
          <w:lang w:eastAsia="en-US"/>
        </w:rPr>
        <w:t xml:space="preserve"> </w:t>
      </w:r>
      <w:r w:rsidRPr="00E3346D">
        <w:rPr>
          <w:rFonts w:ascii="Simplified Arabic" w:hAnsi="Simplified Arabic" w:cs="Simplified Arabic" w:hint="eastAsia"/>
          <w:sz w:val="28"/>
          <w:szCs w:val="28"/>
          <w:rtl/>
          <w:lang w:eastAsia="en-US"/>
        </w:rPr>
        <w:t>أن</w:t>
      </w:r>
      <w:r w:rsidRPr="00E3346D">
        <w:rPr>
          <w:rFonts w:ascii="Simplified Arabic" w:hAnsi="Simplified Arabic" w:cs="Simplified Arabic"/>
          <w:sz w:val="28"/>
          <w:szCs w:val="28"/>
          <w:rtl/>
          <w:lang w:eastAsia="en-US"/>
        </w:rPr>
        <w:t xml:space="preserve"> يفصح أحدهما للآخر عن </w:t>
      </w:r>
      <w:r>
        <w:rPr>
          <w:rFonts w:ascii="Simplified Arabic" w:hAnsi="Simplified Arabic" w:cs="Simplified Arabic" w:hint="cs"/>
          <w:sz w:val="28"/>
          <w:szCs w:val="28"/>
          <w:rtl/>
          <w:lang w:eastAsia="en-US" w:bidi="ar-LB"/>
        </w:rPr>
        <w:t>بعض ال</w:t>
      </w:r>
      <w:r w:rsidRPr="00E3346D">
        <w:rPr>
          <w:rFonts w:ascii="Simplified Arabic" w:hAnsi="Simplified Arabic" w:cs="Simplified Arabic" w:hint="eastAsia"/>
          <w:sz w:val="28"/>
          <w:szCs w:val="28"/>
          <w:rtl/>
          <w:lang w:eastAsia="en-US"/>
        </w:rPr>
        <w:t>معلومات</w:t>
      </w:r>
      <w:r w:rsidRPr="00E3346D">
        <w:rPr>
          <w:rFonts w:ascii="Simplified Arabic" w:hAnsi="Simplified Arabic" w:cs="Simplified Arabic"/>
          <w:sz w:val="28"/>
          <w:szCs w:val="28"/>
          <w:rtl/>
          <w:lang w:eastAsia="en-US"/>
        </w:rPr>
        <w:t xml:space="preserve"> </w:t>
      </w:r>
      <w:r w:rsidR="00AC6746">
        <w:rPr>
          <w:rFonts w:ascii="Simplified Arabic" w:hAnsi="Simplified Arabic" w:cs="Simplified Arabic" w:hint="cs"/>
          <w:sz w:val="28"/>
          <w:szCs w:val="28"/>
          <w:rtl/>
          <w:lang w:eastAsia="en-US"/>
        </w:rPr>
        <w:t>ال</w:t>
      </w:r>
      <w:r w:rsidRPr="00E3346D">
        <w:rPr>
          <w:rFonts w:ascii="Simplified Arabic" w:hAnsi="Simplified Arabic" w:cs="Simplified Arabic" w:hint="eastAsia"/>
          <w:sz w:val="28"/>
          <w:szCs w:val="28"/>
          <w:rtl/>
          <w:lang w:eastAsia="en-US"/>
        </w:rPr>
        <w:t>سر</w:t>
      </w:r>
      <w:r w:rsidR="00AC6746">
        <w:rPr>
          <w:rFonts w:ascii="Simplified Arabic" w:hAnsi="Simplified Arabic" w:cs="Simplified Arabic" w:hint="cs"/>
          <w:sz w:val="28"/>
          <w:szCs w:val="28"/>
          <w:rtl/>
          <w:lang w:eastAsia="en-US"/>
        </w:rPr>
        <w:t>ّ</w:t>
      </w:r>
      <w:r w:rsidRPr="00E3346D">
        <w:rPr>
          <w:rFonts w:ascii="Simplified Arabic" w:hAnsi="Simplified Arabic" w:cs="Simplified Arabic" w:hint="eastAsia"/>
          <w:sz w:val="28"/>
          <w:szCs w:val="28"/>
          <w:rtl/>
          <w:lang w:eastAsia="en-US"/>
        </w:rPr>
        <w:t>ية</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و</w:t>
      </w:r>
      <w:r w:rsidR="00AC6746">
        <w:rPr>
          <w:rFonts w:ascii="Simplified Arabic" w:hAnsi="Simplified Arabic" w:cs="Simplified Arabic" w:hint="cs"/>
          <w:sz w:val="28"/>
          <w:szCs w:val="28"/>
          <w:rtl/>
          <w:lang w:eastAsia="en-US"/>
        </w:rPr>
        <w:t>الإمتلاكيّة</w:t>
      </w:r>
      <w:r w:rsidR="00412067">
        <w:rPr>
          <w:rFonts w:ascii="Simplified Arabic" w:hAnsi="Simplified Arabic" w:cs="Simplified Arabic" w:hint="cs"/>
          <w:sz w:val="28"/>
          <w:szCs w:val="28"/>
          <w:rtl/>
          <w:lang w:eastAsia="en-US"/>
        </w:rPr>
        <w:t xml:space="preserve"> </w:t>
      </w:r>
      <w:r>
        <w:rPr>
          <w:rFonts w:ascii="Simplified Arabic" w:hAnsi="Simplified Arabic" w:cs="Simplified Arabic" w:hint="cs"/>
          <w:sz w:val="28"/>
          <w:szCs w:val="28"/>
          <w:rtl/>
          <w:lang w:eastAsia="en-US"/>
        </w:rPr>
        <w:t>("المعلومات السري</w:t>
      </w:r>
      <w:r w:rsidR="00BC7484">
        <w:rPr>
          <w:rFonts w:ascii="Simplified Arabic" w:hAnsi="Simplified Arabic" w:cs="Simplified Arabic" w:hint="cs"/>
          <w:sz w:val="28"/>
          <w:szCs w:val="28"/>
          <w:rtl/>
          <w:lang w:eastAsia="en-US"/>
        </w:rPr>
        <w:t>ّ</w:t>
      </w:r>
      <w:r>
        <w:rPr>
          <w:rFonts w:ascii="Simplified Arabic" w:hAnsi="Simplified Arabic" w:cs="Simplified Arabic" w:hint="cs"/>
          <w:sz w:val="28"/>
          <w:szCs w:val="28"/>
          <w:rtl/>
          <w:lang w:eastAsia="en-US"/>
        </w:rPr>
        <w:t>ة</w:t>
      </w:r>
      <w:r w:rsidR="00BC7484">
        <w:rPr>
          <w:rFonts w:ascii="Simplified Arabic" w:hAnsi="Simplified Arabic" w:cs="Simplified Arabic" w:hint="cs"/>
          <w:sz w:val="28"/>
          <w:szCs w:val="28"/>
          <w:rtl/>
          <w:lang w:eastAsia="en-US"/>
        </w:rPr>
        <w:t>"</w:t>
      </w:r>
      <w:r>
        <w:rPr>
          <w:rFonts w:ascii="Simplified Arabic" w:hAnsi="Simplified Arabic" w:cs="Simplified Arabic" w:hint="cs"/>
          <w:sz w:val="28"/>
          <w:szCs w:val="28"/>
          <w:rtl/>
          <w:lang w:eastAsia="en-US"/>
        </w:rPr>
        <w:t xml:space="preserve">) بهدف أن يفهم كل فريق منتجات الفريق الآخر، </w:t>
      </w:r>
      <w:r w:rsidR="00BC7484">
        <w:rPr>
          <w:rFonts w:ascii="Simplified Arabic" w:hAnsi="Simplified Arabic" w:cs="Simplified Arabic" w:hint="cs"/>
          <w:sz w:val="28"/>
          <w:szCs w:val="28"/>
          <w:rtl/>
          <w:lang w:eastAsia="en-US"/>
        </w:rPr>
        <w:t>و</w:t>
      </w:r>
      <w:r>
        <w:rPr>
          <w:rFonts w:ascii="Simplified Arabic" w:hAnsi="Simplified Arabic" w:cs="Simplified Arabic" w:hint="cs"/>
          <w:sz w:val="28"/>
          <w:szCs w:val="28"/>
          <w:rtl/>
          <w:lang w:eastAsia="en-US"/>
        </w:rPr>
        <w:t>خدماته وحاجاته وليتمكن كل</w:t>
      </w:r>
      <w:r w:rsidR="00BC7484">
        <w:rPr>
          <w:rFonts w:ascii="Simplified Arabic" w:hAnsi="Simplified Arabic" w:cs="Simplified Arabic" w:hint="cs"/>
          <w:sz w:val="28"/>
          <w:szCs w:val="28"/>
          <w:rtl/>
          <w:lang w:eastAsia="en-US"/>
        </w:rPr>
        <w:t>ّ</w:t>
      </w:r>
      <w:r>
        <w:rPr>
          <w:rFonts w:ascii="Simplified Arabic" w:hAnsi="Simplified Arabic" w:cs="Simplified Arabic" w:hint="cs"/>
          <w:sz w:val="28"/>
          <w:szCs w:val="28"/>
          <w:rtl/>
          <w:lang w:eastAsia="en-US"/>
        </w:rPr>
        <w:t xml:space="preserve"> فريق من تقييم بعض المنتجات والخدمات الخاصة بالفريق الآخر (</w:t>
      </w:r>
      <w:r w:rsidR="00D6613B">
        <w:rPr>
          <w:rFonts w:ascii="Simplified Arabic" w:hAnsi="Simplified Arabic" w:cs="Simplified Arabic" w:hint="cs"/>
          <w:sz w:val="28"/>
          <w:szCs w:val="28"/>
          <w:rtl/>
          <w:lang w:eastAsia="en-US"/>
        </w:rPr>
        <w:t xml:space="preserve">الغرض </w:t>
      </w:r>
      <w:r w:rsidR="00BC7484">
        <w:rPr>
          <w:rFonts w:ascii="Simplified Arabic" w:hAnsi="Simplified Arabic" w:cs="Simplified Arabic" w:hint="cs"/>
          <w:sz w:val="28"/>
          <w:szCs w:val="28"/>
          <w:rtl/>
          <w:lang w:eastAsia="en-US"/>
        </w:rPr>
        <w:t>المسموح به</w:t>
      </w:r>
      <w:r>
        <w:rPr>
          <w:rFonts w:ascii="Simplified Arabic" w:hAnsi="Simplified Arabic" w:cs="Simplified Arabic" w:hint="cs"/>
          <w:sz w:val="28"/>
          <w:szCs w:val="28"/>
          <w:rtl/>
          <w:lang w:eastAsia="en-US"/>
        </w:rPr>
        <w:t xml:space="preserve">). </w:t>
      </w:r>
      <w:r w:rsidR="00996156">
        <w:rPr>
          <w:rFonts w:ascii="Simplified Arabic" w:hAnsi="Simplified Arabic" w:cs="Simplified Arabic" w:hint="cs"/>
          <w:sz w:val="28"/>
          <w:szCs w:val="28"/>
          <w:rtl/>
          <w:lang w:eastAsia="en-US"/>
        </w:rPr>
        <w:t xml:space="preserve">يبرم الفريقان هذه الاتفاقية لتحديد مفهومهما لحقوقهما وواجباتهما المتعلقة باستخدام </w:t>
      </w:r>
      <w:r w:rsidR="009C6E3E">
        <w:rPr>
          <w:rFonts w:ascii="Simplified Arabic" w:hAnsi="Simplified Arabic" w:cs="Simplified Arabic" w:hint="cs"/>
          <w:sz w:val="28"/>
          <w:szCs w:val="28"/>
          <w:rtl/>
          <w:lang w:eastAsia="en-US"/>
        </w:rPr>
        <w:t xml:space="preserve">هذه </w:t>
      </w:r>
      <w:r w:rsidR="00996156">
        <w:rPr>
          <w:rFonts w:ascii="Simplified Arabic" w:hAnsi="Simplified Arabic" w:cs="Simplified Arabic" w:hint="cs"/>
          <w:sz w:val="28"/>
          <w:szCs w:val="28"/>
          <w:rtl/>
          <w:lang w:eastAsia="en-US"/>
        </w:rPr>
        <w:t>المعلومات السري</w:t>
      </w:r>
      <w:r w:rsidR="00322D3F">
        <w:rPr>
          <w:rFonts w:ascii="Simplified Arabic" w:hAnsi="Simplified Arabic" w:cs="Simplified Arabic" w:hint="cs"/>
          <w:sz w:val="28"/>
          <w:szCs w:val="28"/>
          <w:rtl/>
          <w:lang w:eastAsia="en-US"/>
        </w:rPr>
        <w:t>ّ</w:t>
      </w:r>
      <w:r w:rsidR="00996156">
        <w:rPr>
          <w:rFonts w:ascii="Simplified Arabic" w:hAnsi="Simplified Arabic" w:cs="Simplified Arabic" w:hint="cs"/>
          <w:sz w:val="28"/>
          <w:szCs w:val="28"/>
          <w:rtl/>
          <w:lang w:eastAsia="en-US"/>
        </w:rPr>
        <w:t>ة والكشف عنها.</w:t>
      </w:r>
    </w:p>
    <w:p w14:paraId="318ECE5B" w14:textId="77777777" w:rsidR="009B552B" w:rsidRDefault="009B552B" w:rsidP="00207021">
      <w:pPr>
        <w:jc w:val="lowKashida"/>
        <w:rPr>
          <w:rFonts w:cs="Arial"/>
          <w:szCs w:val="22"/>
          <w:lang w:eastAsia="en-US"/>
        </w:rPr>
      </w:pPr>
    </w:p>
    <w:p w14:paraId="4E8F48A2" w14:textId="77777777" w:rsidR="009B552B" w:rsidRDefault="009B552B" w:rsidP="00207021">
      <w:pPr>
        <w:jc w:val="lowKashida"/>
        <w:rPr>
          <w:rFonts w:cs="Arial"/>
          <w:szCs w:val="22"/>
          <w:lang w:eastAsia="en-US"/>
        </w:rPr>
      </w:pPr>
    </w:p>
    <w:p w14:paraId="69E244F1" w14:textId="77777777" w:rsidR="009B552B" w:rsidRDefault="009B552B" w:rsidP="00207021">
      <w:pPr>
        <w:jc w:val="lowKashida"/>
        <w:rPr>
          <w:rFonts w:cs="Arial"/>
          <w:szCs w:val="22"/>
          <w:lang w:eastAsia="en-US"/>
        </w:rPr>
      </w:pPr>
    </w:p>
    <w:p w14:paraId="287BC671" w14:textId="77777777" w:rsidR="009B552B" w:rsidRPr="00F34010" w:rsidRDefault="00996156" w:rsidP="00E3346D">
      <w:pPr>
        <w:bidi/>
        <w:jc w:val="center"/>
        <w:rPr>
          <w:rFonts w:ascii="Simplified Arabic" w:hAnsi="Simplified Arabic" w:cs="Simplified Arabic"/>
          <w:b/>
          <w:bCs/>
          <w:sz w:val="32"/>
          <w:szCs w:val="32"/>
        </w:rPr>
      </w:pPr>
      <w:r w:rsidRPr="00F34010">
        <w:rPr>
          <w:rFonts w:ascii="Simplified Arabic" w:hAnsi="Simplified Arabic" w:cs="Simplified Arabic" w:hint="eastAsia"/>
          <w:b/>
          <w:bCs/>
          <w:sz w:val="32"/>
          <w:szCs w:val="32"/>
          <w:rtl/>
        </w:rPr>
        <w:t>الاتفاقية</w:t>
      </w:r>
    </w:p>
    <w:p w14:paraId="2F789E51" w14:textId="77777777" w:rsidR="00996156" w:rsidRPr="00E3346D" w:rsidRDefault="00996156" w:rsidP="00E3346D">
      <w:pPr>
        <w:bidi/>
        <w:rPr>
          <w:rFonts w:ascii="Simplified Arabic" w:hAnsi="Simplified Arabic" w:cs="Simplified Arabic"/>
          <w:b/>
          <w:bCs/>
          <w:sz w:val="28"/>
          <w:szCs w:val="28"/>
          <w:u w:val="single"/>
          <w:lang w:bidi="ar-LB"/>
        </w:rPr>
      </w:pPr>
    </w:p>
    <w:p w14:paraId="415E44EB" w14:textId="77777777" w:rsidR="009B552B" w:rsidRDefault="009B552B" w:rsidP="00207021">
      <w:pPr>
        <w:jc w:val="lowKashida"/>
        <w:rPr>
          <w:rFonts w:cs="Arial"/>
          <w:szCs w:val="22"/>
          <w:lang w:eastAsia="en-US"/>
        </w:rPr>
      </w:pPr>
    </w:p>
    <w:p w14:paraId="5886CDC0" w14:textId="77777777" w:rsidR="00996156" w:rsidRDefault="00996156" w:rsidP="00F34010">
      <w:pPr>
        <w:bidi/>
        <w:jc w:val="both"/>
        <w:rPr>
          <w:rFonts w:ascii="Simplified Arabic" w:hAnsi="Simplified Arabic" w:cs="Simplified Arabic"/>
          <w:b/>
          <w:bCs/>
          <w:sz w:val="28"/>
          <w:szCs w:val="28"/>
          <w:u w:val="single"/>
          <w:rtl/>
          <w:lang w:bidi="ar-LB"/>
        </w:rPr>
      </w:pPr>
      <w:r w:rsidRPr="002C7DFF">
        <w:rPr>
          <w:rFonts w:ascii="Simplified Arabic" w:hAnsi="Simplified Arabic" w:cs="Simplified Arabic" w:hint="cs"/>
          <w:b/>
          <w:bCs/>
          <w:sz w:val="28"/>
          <w:szCs w:val="28"/>
          <w:u w:val="single"/>
          <w:rtl/>
          <w:lang w:bidi="ar-LB"/>
        </w:rPr>
        <w:t>الماد</w:t>
      </w:r>
      <w:r w:rsidR="00322D3F">
        <w:rPr>
          <w:rFonts w:ascii="Simplified Arabic" w:hAnsi="Simplified Arabic" w:cs="Simplified Arabic" w:hint="cs"/>
          <w:b/>
          <w:bCs/>
          <w:sz w:val="28"/>
          <w:szCs w:val="28"/>
          <w:u w:val="single"/>
          <w:rtl/>
          <w:lang w:bidi="ar-LB"/>
        </w:rPr>
        <w:t>ّ</w:t>
      </w:r>
      <w:r w:rsidRPr="002C7DFF">
        <w:rPr>
          <w:rFonts w:ascii="Simplified Arabic" w:hAnsi="Simplified Arabic" w:cs="Simplified Arabic" w:hint="cs"/>
          <w:b/>
          <w:bCs/>
          <w:sz w:val="28"/>
          <w:szCs w:val="28"/>
          <w:u w:val="single"/>
          <w:rtl/>
          <w:lang w:bidi="ar-LB"/>
        </w:rPr>
        <w:t>ة ا</w:t>
      </w:r>
      <w:r w:rsidR="00322D3F" w:rsidRPr="00322D3F">
        <w:rPr>
          <w:rFonts w:ascii="Simplified Arabic" w:hAnsi="Simplified Arabic" w:cs="Simplified Arabic" w:hint="cs"/>
          <w:b/>
          <w:bCs/>
          <w:sz w:val="28"/>
          <w:szCs w:val="28"/>
          <w:rtl/>
          <w:lang w:bidi="ar-LB"/>
        </w:rPr>
        <w:t xml:space="preserve"> </w:t>
      </w:r>
      <w:r w:rsidRPr="00322D3F">
        <w:rPr>
          <w:rFonts w:ascii="Simplified Arabic" w:hAnsi="Simplified Arabic" w:cs="Simplified Arabic" w:hint="cs"/>
          <w:b/>
          <w:bCs/>
          <w:sz w:val="28"/>
          <w:szCs w:val="28"/>
          <w:rtl/>
          <w:lang w:bidi="ar-LB"/>
        </w:rPr>
        <w:t>: التحديد</w:t>
      </w:r>
    </w:p>
    <w:p w14:paraId="46902B8C" w14:textId="77777777" w:rsidR="00996156" w:rsidRDefault="00996156" w:rsidP="00F34010">
      <w:pPr>
        <w:bidi/>
        <w:jc w:val="both"/>
        <w:rPr>
          <w:rFonts w:ascii="Simplified Arabic" w:hAnsi="Simplified Arabic" w:cs="Simplified Arabic"/>
          <w:sz w:val="28"/>
          <w:szCs w:val="28"/>
          <w:rtl/>
          <w:lang w:bidi="ar-LB"/>
        </w:rPr>
      </w:pPr>
      <w:r w:rsidRPr="00E3346D">
        <w:rPr>
          <w:rFonts w:ascii="Simplified Arabic" w:hAnsi="Simplified Arabic" w:cs="Simplified Arabic" w:hint="eastAsia"/>
          <w:sz w:val="28"/>
          <w:szCs w:val="28"/>
          <w:rtl/>
          <w:lang w:bidi="ar-LB"/>
        </w:rPr>
        <w:t>في</w:t>
      </w:r>
      <w:r w:rsidRPr="00E3346D">
        <w:rPr>
          <w:rFonts w:ascii="Simplified Arabic" w:hAnsi="Simplified Arabic" w:cs="Simplified Arabic"/>
          <w:sz w:val="28"/>
          <w:szCs w:val="28"/>
          <w:rtl/>
          <w:lang w:bidi="ar-LB"/>
        </w:rPr>
        <w:t xml:space="preserve"> ما يتعلق </w:t>
      </w:r>
      <w:r>
        <w:rPr>
          <w:rFonts w:ascii="Simplified Arabic" w:hAnsi="Simplified Arabic" w:cs="Simplified Arabic" w:hint="cs"/>
          <w:sz w:val="28"/>
          <w:szCs w:val="28"/>
          <w:rtl/>
          <w:lang w:bidi="ar-LB"/>
        </w:rPr>
        <w:t>بالحصول على هذه المعلومات السرية والوعود المتبادلة المصر</w:t>
      </w:r>
      <w:r w:rsidR="00F34010">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ح عنها لاحقاً</w:t>
      </w:r>
      <w:r w:rsidR="00F34010">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 xml:space="preserve"> اتفق الفريقان على ما يلي:</w:t>
      </w:r>
    </w:p>
    <w:p w14:paraId="23E369CF" w14:textId="214F5A04" w:rsidR="00996156" w:rsidRDefault="00996156" w:rsidP="00F34010">
      <w:pPr>
        <w:bidi/>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 إن</w:t>
      </w:r>
      <w:r w:rsidR="00322D3F">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 xml:space="preserve"> عبارة "معلومات سرية" تشمل </w:t>
      </w:r>
      <w:r w:rsidR="00322D3F">
        <w:rPr>
          <w:rFonts w:ascii="Simplified Arabic" w:hAnsi="Simplified Arabic" w:cs="Simplified Arabic" w:hint="cs"/>
          <w:sz w:val="28"/>
          <w:szCs w:val="28"/>
          <w:rtl/>
          <w:lang w:bidi="ar-LB"/>
        </w:rPr>
        <w:t>على سبيل المثال لا</w:t>
      </w:r>
      <w:r>
        <w:rPr>
          <w:rFonts w:ascii="Simplified Arabic" w:hAnsi="Simplified Arabic" w:cs="Simplified Arabic" w:hint="cs"/>
          <w:sz w:val="28"/>
          <w:szCs w:val="28"/>
          <w:rtl/>
          <w:lang w:bidi="ar-LB"/>
        </w:rPr>
        <w:t xml:space="preserve"> </w:t>
      </w:r>
      <w:r w:rsidR="00322D3F">
        <w:rPr>
          <w:rFonts w:ascii="Simplified Arabic" w:hAnsi="Simplified Arabic" w:cs="Simplified Arabic" w:hint="cs"/>
          <w:sz w:val="28"/>
          <w:szCs w:val="28"/>
          <w:rtl/>
          <w:lang w:bidi="ar-LB"/>
        </w:rPr>
        <w:t>ال</w:t>
      </w:r>
      <w:r>
        <w:rPr>
          <w:rFonts w:ascii="Simplified Arabic" w:hAnsi="Simplified Arabic" w:cs="Simplified Arabic" w:hint="cs"/>
          <w:sz w:val="28"/>
          <w:szCs w:val="28"/>
          <w:rtl/>
          <w:lang w:bidi="ar-LB"/>
        </w:rPr>
        <w:t>حصر، ال</w:t>
      </w:r>
      <w:r w:rsidR="009B6B36">
        <w:rPr>
          <w:rFonts w:ascii="Simplified Arabic" w:hAnsi="Simplified Arabic" w:cs="Simplified Arabic" w:hint="cs"/>
          <w:sz w:val="28"/>
          <w:szCs w:val="28"/>
          <w:rtl/>
          <w:lang w:bidi="ar-LB"/>
        </w:rPr>
        <w:t>أ</w:t>
      </w:r>
      <w:r>
        <w:rPr>
          <w:rFonts w:ascii="Simplified Arabic" w:hAnsi="Simplified Arabic" w:cs="Simplified Arabic" w:hint="cs"/>
          <w:sz w:val="28"/>
          <w:szCs w:val="28"/>
          <w:rtl/>
          <w:lang w:bidi="ar-LB"/>
        </w:rPr>
        <w:t>سرار التجاري</w:t>
      </w:r>
      <w:r w:rsidR="00322D3F">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 xml:space="preserve">ة، </w:t>
      </w:r>
      <w:r w:rsidR="00322D3F">
        <w:rPr>
          <w:rFonts w:ascii="Simplified Arabic" w:hAnsi="Simplified Arabic" w:cs="Simplified Arabic" w:hint="cs"/>
          <w:sz w:val="28"/>
          <w:szCs w:val="28"/>
          <w:rtl/>
          <w:lang w:bidi="ar-LB"/>
        </w:rPr>
        <w:t>و</w:t>
      </w:r>
      <w:r>
        <w:rPr>
          <w:rFonts w:ascii="Simplified Arabic" w:hAnsi="Simplified Arabic" w:cs="Simplified Arabic" w:hint="cs"/>
          <w:sz w:val="28"/>
          <w:szCs w:val="28"/>
          <w:rtl/>
          <w:lang w:bidi="ar-LB"/>
        </w:rPr>
        <w:t>حقوق الملكي</w:t>
      </w:r>
      <w:r w:rsidR="00322D3F">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ة الفكري</w:t>
      </w:r>
      <w:r w:rsidR="00322D3F">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 xml:space="preserve">ة، </w:t>
      </w:r>
      <w:r w:rsidR="00322D3F">
        <w:rPr>
          <w:rFonts w:ascii="Simplified Arabic" w:hAnsi="Simplified Arabic" w:cs="Simplified Arabic" w:hint="cs"/>
          <w:sz w:val="28"/>
          <w:szCs w:val="28"/>
          <w:rtl/>
          <w:lang w:bidi="ar-LB"/>
        </w:rPr>
        <w:t>والمواصفات، ومخطّطات التصميم</w:t>
      </w:r>
      <w:r w:rsidR="009B6B36">
        <w:rPr>
          <w:rFonts w:ascii="Simplified Arabic" w:hAnsi="Simplified Arabic" w:cs="Simplified Arabic" w:hint="cs"/>
          <w:sz w:val="28"/>
          <w:szCs w:val="28"/>
          <w:rtl/>
          <w:lang w:bidi="ar-LB"/>
        </w:rPr>
        <w:t xml:space="preserve">، </w:t>
      </w:r>
      <w:r w:rsidR="00322D3F">
        <w:rPr>
          <w:rFonts w:ascii="Simplified Arabic" w:hAnsi="Simplified Arabic" w:cs="Simplified Arabic" w:hint="cs"/>
          <w:sz w:val="28"/>
          <w:szCs w:val="28"/>
          <w:rtl/>
          <w:lang w:bidi="ar-LB"/>
        </w:rPr>
        <w:t>و</w:t>
      </w:r>
      <w:r w:rsidR="009B6B36">
        <w:rPr>
          <w:rFonts w:ascii="Simplified Arabic" w:hAnsi="Simplified Arabic" w:cs="Simplified Arabic" w:hint="cs"/>
          <w:sz w:val="28"/>
          <w:szCs w:val="28"/>
          <w:rtl/>
          <w:lang w:bidi="ar-LB"/>
        </w:rPr>
        <w:t xml:space="preserve">التحاليل، </w:t>
      </w:r>
      <w:r w:rsidR="00322D3F">
        <w:rPr>
          <w:rFonts w:ascii="Simplified Arabic" w:hAnsi="Simplified Arabic" w:cs="Simplified Arabic" w:hint="cs"/>
          <w:sz w:val="28"/>
          <w:szCs w:val="28"/>
          <w:rtl/>
          <w:lang w:bidi="ar-LB"/>
        </w:rPr>
        <w:t>و</w:t>
      </w:r>
      <w:r w:rsidR="009B6B36">
        <w:rPr>
          <w:rFonts w:ascii="Simplified Arabic" w:hAnsi="Simplified Arabic" w:cs="Simplified Arabic" w:hint="cs"/>
          <w:sz w:val="28"/>
          <w:szCs w:val="28"/>
          <w:rtl/>
          <w:lang w:bidi="ar-LB"/>
        </w:rPr>
        <w:t xml:space="preserve">الدراسات، </w:t>
      </w:r>
      <w:r w:rsidR="00322D3F">
        <w:rPr>
          <w:rFonts w:ascii="Simplified Arabic" w:hAnsi="Simplified Arabic" w:cs="Simplified Arabic" w:hint="cs"/>
          <w:sz w:val="28"/>
          <w:szCs w:val="28"/>
          <w:rtl/>
          <w:lang w:bidi="ar-LB"/>
        </w:rPr>
        <w:t>و</w:t>
      </w:r>
      <w:r w:rsidR="009B6B36">
        <w:rPr>
          <w:rFonts w:ascii="Simplified Arabic" w:hAnsi="Simplified Arabic" w:cs="Simplified Arabic" w:hint="cs"/>
          <w:sz w:val="28"/>
          <w:szCs w:val="28"/>
          <w:rtl/>
          <w:lang w:bidi="ar-LB"/>
        </w:rPr>
        <w:t xml:space="preserve">الرسوم، </w:t>
      </w:r>
      <w:r w:rsidR="00322D3F">
        <w:rPr>
          <w:rFonts w:ascii="Simplified Arabic" w:hAnsi="Simplified Arabic" w:cs="Simplified Arabic" w:hint="cs"/>
          <w:sz w:val="28"/>
          <w:szCs w:val="28"/>
          <w:rtl/>
          <w:lang w:bidi="ar-LB"/>
        </w:rPr>
        <w:t>والبرمجيّات</w:t>
      </w:r>
      <w:r w:rsidR="009B6B36">
        <w:rPr>
          <w:rFonts w:ascii="Simplified Arabic" w:hAnsi="Simplified Arabic" w:cs="Simplified Arabic" w:hint="cs"/>
          <w:sz w:val="28"/>
          <w:szCs w:val="28"/>
          <w:rtl/>
          <w:lang w:bidi="ar-LB"/>
        </w:rPr>
        <w:t xml:space="preserve">، </w:t>
      </w:r>
      <w:r w:rsidR="00CD5AC4">
        <w:rPr>
          <w:rFonts w:ascii="Simplified Arabic" w:hAnsi="Simplified Arabic" w:cs="Simplified Arabic" w:hint="cs"/>
          <w:sz w:val="28"/>
          <w:szCs w:val="28"/>
          <w:rtl/>
          <w:lang w:bidi="ar-LB"/>
        </w:rPr>
        <w:t>و</w:t>
      </w:r>
      <w:r w:rsidR="009B6B36">
        <w:rPr>
          <w:rFonts w:ascii="Simplified Arabic" w:hAnsi="Simplified Arabic" w:cs="Simplified Arabic" w:hint="cs"/>
          <w:sz w:val="28"/>
          <w:szCs w:val="28"/>
          <w:rtl/>
          <w:lang w:bidi="ar-LB"/>
        </w:rPr>
        <w:t>وثائق البرامج المعلوماتي</w:t>
      </w:r>
      <w:r w:rsidR="00171A64">
        <w:rPr>
          <w:rFonts w:ascii="Simplified Arabic" w:hAnsi="Simplified Arabic" w:cs="Simplified Arabic" w:hint="cs"/>
          <w:sz w:val="28"/>
          <w:szCs w:val="28"/>
          <w:rtl/>
          <w:lang w:bidi="ar-LB"/>
        </w:rPr>
        <w:t>ّ</w:t>
      </w:r>
      <w:r w:rsidR="009B6B36">
        <w:rPr>
          <w:rFonts w:ascii="Simplified Arabic" w:hAnsi="Simplified Arabic" w:cs="Simplified Arabic" w:hint="cs"/>
          <w:sz w:val="28"/>
          <w:szCs w:val="28"/>
          <w:rtl/>
          <w:lang w:bidi="ar-LB"/>
        </w:rPr>
        <w:t xml:space="preserve">ة، </w:t>
      </w:r>
      <w:r w:rsidR="00171A64">
        <w:rPr>
          <w:rFonts w:ascii="Simplified Arabic" w:hAnsi="Simplified Arabic" w:cs="Simplified Arabic" w:hint="cs"/>
          <w:sz w:val="28"/>
          <w:szCs w:val="28"/>
          <w:rtl/>
          <w:lang w:bidi="ar-LB"/>
        </w:rPr>
        <w:t>و</w:t>
      </w:r>
      <w:r w:rsidR="009B6B36">
        <w:rPr>
          <w:rFonts w:ascii="Simplified Arabic" w:hAnsi="Simplified Arabic" w:cs="Simplified Arabic" w:hint="cs"/>
          <w:sz w:val="28"/>
          <w:szCs w:val="28"/>
          <w:rtl/>
          <w:lang w:bidi="ar-LB"/>
        </w:rPr>
        <w:t xml:space="preserve">البيانات، </w:t>
      </w:r>
      <w:r w:rsidR="00171A64">
        <w:rPr>
          <w:rFonts w:ascii="Simplified Arabic" w:hAnsi="Simplified Arabic" w:cs="Simplified Arabic" w:hint="cs"/>
          <w:sz w:val="28"/>
          <w:szCs w:val="28"/>
          <w:rtl/>
          <w:lang w:bidi="ar-LB"/>
        </w:rPr>
        <w:t>و</w:t>
      </w:r>
      <w:r w:rsidR="009B6B36">
        <w:rPr>
          <w:rFonts w:ascii="Simplified Arabic" w:hAnsi="Simplified Arabic" w:cs="Simplified Arabic" w:hint="cs"/>
          <w:sz w:val="28"/>
          <w:szCs w:val="28"/>
          <w:rtl/>
          <w:lang w:bidi="ar-LB"/>
        </w:rPr>
        <w:t xml:space="preserve">النماذج، </w:t>
      </w:r>
      <w:r w:rsidR="00171A64">
        <w:rPr>
          <w:rFonts w:ascii="Simplified Arabic" w:hAnsi="Simplified Arabic" w:cs="Simplified Arabic" w:hint="cs"/>
          <w:sz w:val="28"/>
          <w:szCs w:val="28"/>
          <w:rtl/>
          <w:lang w:bidi="ar-LB"/>
        </w:rPr>
        <w:lastRenderedPageBreak/>
        <w:t>و</w:t>
      </w:r>
      <w:r w:rsidR="009B6B36">
        <w:rPr>
          <w:rFonts w:ascii="Simplified Arabic" w:hAnsi="Simplified Arabic" w:cs="Simplified Arabic" w:hint="cs"/>
          <w:sz w:val="28"/>
          <w:szCs w:val="28"/>
          <w:rtl/>
          <w:lang w:bidi="ar-LB"/>
        </w:rPr>
        <w:t xml:space="preserve">البروتوكولات، </w:t>
      </w:r>
      <w:r w:rsidR="00171A64">
        <w:rPr>
          <w:rFonts w:ascii="Simplified Arabic" w:hAnsi="Simplified Arabic" w:cs="Simplified Arabic" w:hint="cs"/>
          <w:sz w:val="28"/>
          <w:szCs w:val="28"/>
          <w:rtl/>
          <w:lang w:bidi="ar-LB"/>
        </w:rPr>
        <w:t>و</w:t>
      </w:r>
      <w:r w:rsidR="009B6B36">
        <w:rPr>
          <w:rFonts w:ascii="Simplified Arabic" w:hAnsi="Simplified Arabic" w:cs="Simplified Arabic" w:hint="cs"/>
          <w:sz w:val="28"/>
          <w:szCs w:val="28"/>
          <w:rtl/>
          <w:lang w:bidi="ar-LB"/>
        </w:rPr>
        <w:t xml:space="preserve">خطط التسويق، </w:t>
      </w:r>
      <w:r w:rsidR="00171A64">
        <w:rPr>
          <w:rFonts w:ascii="Simplified Arabic" w:hAnsi="Simplified Arabic" w:cs="Simplified Arabic" w:hint="cs"/>
          <w:sz w:val="28"/>
          <w:szCs w:val="28"/>
          <w:rtl/>
          <w:lang w:bidi="ar-LB"/>
        </w:rPr>
        <w:t>و</w:t>
      </w:r>
      <w:r w:rsidR="009B6B36">
        <w:rPr>
          <w:rFonts w:ascii="Simplified Arabic" w:hAnsi="Simplified Arabic" w:cs="Simplified Arabic" w:hint="cs"/>
          <w:sz w:val="28"/>
          <w:szCs w:val="28"/>
          <w:rtl/>
          <w:lang w:bidi="ar-LB"/>
        </w:rPr>
        <w:t>المعلومات الم</w:t>
      </w:r>
      <w:r w:rsidR="00171A64">
        <w:rPr>
          <w:rFonts w:ascii="Simplified Arabic" w:hAnsi="Simplified Arabic" w:cs="Simplified Arabic" w:hint="cs"/>
          <w:sz w:val="28"/>
          <w:szCs w:val="28"/>
          <w:rtl/>
          <w:lang w:bidi="ar-LB"/>
        </w:rPr>
        <w:t>ا</w:t>
      </w:r>
      <w:r w:rsidR="009B6B36">
        <w:rPr>
          <w:rFonts w:ascii="Simplified Arabic" w:hAnsi="Simplified Arabic" w:cs="Simplified Arabic" w:hint="cs"/>
          <w:sz w:val="28"/>
          <w:szCs w:val="28"/>
          <w:rtl/>
          <w:lang w:bidi="ar-LB"/>
        </w:rPr>
        <w:t>لي</w:t>
      </w:r>
      <w:r w:rsidR="00171A64">
        <w:rPr>
          <w:rFonts w:ascii="Simplified Arabic" w:hAnsi="Simplified Arabic" w:cs="Simplified Arabic" w:hint="cs"/>
          <w:sz w:val="28"/>
          <w:szCs w:val="28"/>
          <w:rtl/>
          <w:lang w:bidi="ar-LB"/>
        </w:rPr>
        <w:t>ّ</w:t>
      </w:r>
      <w:r w:rsidR="009B6B36">
        <w:rPr>
          <w:rFonts w:ascii="Simplified Arabic" w:hAnsi="Simplified Arabic" w:cs="Simplified Arabic" w:hint="cs"/>
          <w:sz w:val="28"/>
          <w:szCs w:val="28"/>
          <w:rtl/>
          <w:lang w:bidi="ar-LB"/>
        </w:rPr>
        <w:t xml:space="preserve">ة، </w:t>
      </w:r>
      <w:r w:rsidR="00171A64">
        <w:rPr>
          <w:rFonts w:ascii="Simplified Arabic" w:hAnsi="Simplified Arabic" w:cs="Simplified Arabic" w:hint="cs"/>
          <w:sz w:val="28"/>
          <w:szCs w:val="28"/>
          <w:rtl/>
          <w:lang w:bidi="ar-LB"/>
        </w:rPr>
        <w:t>و</w:t>
      </w:r>
      <w:r w:rsidR="009B6B36">
        <w:rPr>
          <w:rFonts w:ascii="Simplified Arabic" w:hAnsi="Simplified Arabic" w:cs="Simplified Arabic" w:hint="cs"/>
          <w:sz w:val="28"/>
          <w:szCs w:val="28"/>
          <w:rtl/>
          <w:lang w:bidi="ar-LB"/>
        </w:rPr>
        <w:t xml:space="preserve">الرموز، </w:t>
      </w:r>
      <w:r w:rsidR="00171A64">
        <w:rPr>
          <w:rFonts w:ascii="Simplified Arabic" w:hAnsi="Simplified Arabic" w:cs="Simplified Arabic" w:hint="cs"/>
          <w:sz w:val="28"/>
          <w:szCs w:val="28"/>
          <w:rtl/>
          <w:lang w:bidi="ar-LB"/>
        </w:rPr>
        <w:t>و</w:t>
      </w:r>
      <w:r w:rsidR="009B6B36">
        <w:rPr>
          <w:rFonts w:ascii="Simplified Arabic" w:hAnsi="Simplified Arabic" w:cs="Simplified Arabic" w:hint="cs"/>
          <w:sz w:val="28"/>
          <w:szCs w:val="28"/>
          <w:rtl/>
          <w:lang w:bidi="ar-LB"/>
        </w:rPr>
        <w:t xml:space="preserve">الحسابات، </w:t>
      </w:r>
      <w:r w:rsidR="00171A64">
        <w:rPr>
          <w:rFonts w:ascii="Simplified Arabic" w:hAnsi="Simplified Arabic" w:cs="Simplified Arabic" w:hint="cs"/>
          <w:sz w:val="28"/>
          <w:szCs w:val="28"/>
          <w:rtl/>
          <w:lang w:bidi="ar-LB"/>
        </w:rPr>
        <w:t>و</w:t>
      </w:r>
      <w:r w:rsidR="009B6B36">
        <w:rPr>
          <w:rFonts w:ascii="Simplified Arabic" w:hAnsi="Simplified Arabic" w:cs="Simplified Arabic" w:hint="cs"/>
          <w:sz w:val="28"/>
          <w:szCs w:val="28"/>
          <w:rtl/>
          <w:lang w:bidi="ar-LB"/>
        </w:rPr>
        <w:t xml:space="preserve">المهارة، </w:t>
      </w:r>
      <w:r w:rsidR="00171A64">
        <w:rPr>
          <w:rFonts w:ascii="Simplified Arabic" w:hAnsi="Simplified Arabic" w:cs="Simplified Arabic" w:hint="cs"/>
          <w:sz w:val="28"/>
          <w:szCs w:val="28"/>
          <w:rtl/>
          <w:lang w:bidi="ar-LB"/>
        </w:rPr>
        <w:t>و</w:t>
      </w:r>
      <w:r w:rsidR="009B6B36">
        <w:rPr>
          <w:rFonts w:ascii="Simplified Arabic" w:hAnsi="Simplified Arabic" w:cs="Simplified Arabic" w:hint="cs"/>
          <w:sz w:val="28"/>
          <w:szCs w:val="28"/>
          <w:rtl/>
          <w:lang w:bidi="ar-LB"/>
        </w:rPr>
        <w:t xml:space="preserve">الصيغ، </w:t>
      </w:r>
      <w:r w:rsidR="00171A64">
        <w:rPr>
          <w:rFonts w:ascii="Simplified Arabic" w:hAnsi="Simplified Arabic" w:cs="Simplified Arabic" w:hint="cs"/>
          <w:sz w:val="28"/>
          <w:szCs w:val="28"/>
          <w:rtl/>
          <w:lang w:bidi="ar-LB"/>
        </w:rPr>
        <w:t>و</w:t>
      </w:r>
      <w:r w:rsidR="0008188C">
        <w:rPr>
          <w:rFonts w:ascii="Simplified Arabic" w:hAnsi="Simplified Arabic" w:cs="Simplified Arabic" w:hint="cs"/>
          <w:sz w:val="28"/>
          <w:szCs w:val="28"/>
          <w:rtl/>
          <w:lang w:bidi="ar-LB"/>
        </w:rPr>
        <w:t xml:space="preserve">العمليات، </w:t>
      </w:r>
      <w:r w:rsidR="00171A64">
        <w:rPr>
          <w:rFonts w:ascii="Simplified Arabic" w:hAnsi="Simplified Arabic" w:cs="Simplified Arabic" w:hint="cs"/>
          <w:sz w:val="28"/>
          <w:szCs w:val="28"/>
          <w:rtl/>
          <w:lang w:bidi="ar-LB"/>
        </w:rPr>
        <w:t>و</w:t>
      </w:r>
      <w:r w:rsidR="0008188C">
        <w:rPr>
          <w:rFonts w:ascii="Simplified Arabic" w:hAnsi="Simplified Arabic" w:cs="Simplified Arabic" w:hint="cs"/>
          <w:sz w:val="28"/>
          <w:szCs w:val="28"/>
          <w:rtl/>
          <w:lang w:bidi="ar-LB"/>
        </w:rPr>
        <w:t xml:space="preserve">الأفكار، </w:t>
      </w:r>
      <w:r w:rsidR="00171A64">
        <w:rPr>
          <w:rFonts w:ascii="Simplified Arabic" w:hAnsi="Simplified Arabic" w:cs="Simplified Arabic" w:hint="cs"/>
          <w:sz w:val="28"/>
          <w:szCs w:val="28"/>
          <w:rtl/>
          <w:lang w:bidi="ar-LB"/>
        </w:rPr>
        <w:t>و</w:t>
      </w:r>
      <w:r w:rsidR="0008188C">
        <w:rPr>
          <w:rFonts w:ascii="Simplified Arabic" w:hAnsi="Simplified Arabic" w:cs="Simplified Arabic" w:hint="cs"/>
          <w:sz w:val="28"/>
          <w:szCs w:val="28"/>
          <w:rtl/>
          <w:lang w:bidi="ar-LB"/>
        </w:rPr>
        <w:t>ال</w:t>
      </w:r>
      <w:r w:rsidR="00171A64">
        <w:rPr>
          <w:rFonts w:ascii="Simplified Arabic" w:hAnsi="Simplified Arabic" w:cs="Simplified Arabic" w:hint="cs"/>
          <w:sz w:val="28"/>
          <w:szCs w:val="28"/>
          <w:rtl/>
          <w:lang w:bidi="ar-LB"/>
        </w:rPr>
        <w:t>إ</w:t>
      </w:r>
      <w:r w:rsidR="0008188C">
        <w:rPr>
          <w:rFonts w:ascii="Simplified Arabic" w:hAnsi="Simplified Arabic" w:cs="Simplified Arabic" w:hint="cs"/>
          <w:sz w:val="28"/>
          <w:szCs w:val="28"/>
          <w:rtl/>
          <w:lang w:bidi="ar-LB"/>
        </w:rPr>
        <w:t xml:space="preserve">ختراعات، </w:t>
      </w:r>
      <w:r w:rsidR="00100529">
        <w:rPr>
          <w:rFonts w:ascii="Simplified Arabic" w:hAnsi="Simplified Arabic" w:cs="Simplified Arabic" w:hint="cs"/>
          <w:sz w:val="28"/>
          <w:szCs w:val="28"/>
          <w:rtl/>
          <w:lang w:bidi="ar-LB"/>
        </w:rPr>
        <w:t>و</w:t>
      </w:r>
      <w:r w:rsidR="0008188C">
        <w:rPr>
          <w:rFonts w:ascii="Simplified Arabic" w:hAnsi="Simplified Arabic" w:cs="Simplified Arabic" w:hint="cs"/>
          <w:sz w:val="28"/>
          <w:szCs w:val="28"/>
          <w:rtl/>
          <w:lang w:bidi="ar-LB"/>
        </w:rPr>
        <w:t xml:space="preserve">التوقعات، </w:t>
      </w:r>
      <w:r w:rsidR="00100529">
        <w:rPr>
          <w:rFonts w:ascii="Simplified Arabic" w:hAnsi="Simplified Arabic" w:cs="Simplified Arabic" w:hint="cs"/>
          <w:sz w:val="28"/>
          <w:szCs w:val="28"/>
          <w:rtl/>
          <w:lang w:bidi="ar-LB"/>
        </w:rPr>
        <w:t>و</w:t>
      </w:r>
      <w:r w:rsidR="0008188C">
        <w:rPr>
          <w:rFonts w:ascii="Simplified Arabic" w:hAnsi="Simplified Arabic" w:cs="Simplified Arabic" w:hint="cs"/>
          <w:sz w:val="28"/>
          <w:szCs w:val="28"/>
          <w:rtl/>
          <w:lang w:bidi="ar-LB"/>
        </w:rPr>
        <w:t>الخطط وأي معلومات</w:t>
      </w:r>
      <w:r w:rsidR="00AD4429">
        <w:rPr>
          <w:rFonts w:ascii="Simplified Arabic" w:hAnsi="Simplified Arabic" w:cs="Simplified Arabic" w:hint="cs"/>
          <w:sz w:val="28"/>
          <w:szCs w:val="28"/>
          <w:rtl/>
          <w:lang w:bidi="ar-LB"/>
        </w:rPr>
        <w:t xml:space="preserve"> </w:t>
      </w:r>
      <w:r w:rsidR="0008188C">
        <w:rPr>
          <w:rFonts w:ascii="Simplified Arabic" w:hAnsi="Simplified Arabic" w:cs="Simplified Arabic" w:hint="cs"/>
          <w:sz w:val="28"/>
          <w:szCs w:val="28"/>
          <w:rtl/>
          <w:lang w:bidi="ar-LB"/>
        </w:rPr>
        <w:t xml:space="preserve">تجارية أو تقنية </w:t>
      </w:r>
      <w:r w:rsidR="00AD4429">
        <w:rPr>
          <w:rFonts w:ascii="Simplified Arabic" w:hAnsi="Simplified Arabic" w:cs="Simplified Arabic" w:hint="cs"/>
          <w:sz w:val="28"/>
          <w:szCs w:val="28"/>
          <w:rtl/>
          <w:lang w:bidi="ar-LB"/>
        </w:rPr>
        <w:t>يكشفها أحد الفريقين</w:t>
      </w:r>
      <w:r w:rsidR="0008188C">
        <w:rPr>
          <w:rFonts w:ascii="Simplified Arabic" w:hAnsi="Simplified Arabic" w:cs="Simplified Arabic" w:hint="cs"/>
          <w:sz w:val="28"/>
          <w:szCs w:val="28"/>
          <w:rtl/>
          <w:lang w:bidi="ar-LB"/>
        </w:rPr>
        <w:t xml:space="preserve"> (</w:t>
      </w:r>
      <w:r w:rsidR="00D6613B">
        <w:rPr>
          <w:rFonts w:ascii="Simplified Arabic" w:hAnsi="Simplified Arabic" w:cs="Simplified Arabic" w:hint="cs"/>
          <w:sz w:val="28"/>
          <w:szCs w:val="28"/>
          <w:rtl/>
          <w:lang w:bidi="ar-LB"/>
        </w:rPr>
        <w:t>الفريق الكاشف</w:t>
      </w:r>
      <w:r w:rsidR="0008188C">
        <w:rPr>
          <w:rFonts w:ascii="Simplified Arabic" w:hAnsi="Simplified Arabic" w:cs="Simplified Arabic" w:hint="cs"/>
          <w:sz w:val="28"/>
          <w:szCs w:val="28"/>
          <w:rtl/>
          <w:lang w:bidi="ar-LB"/>
        </w:rPr>
        <w:t xml:space="preserve">) </w:t>
      </w:r>
      <w:r w:rsidR="00AD4429">
        <w:rPr>
          <w:rFonts w:ascii="Simplified Arabic" w:hAnsi="Simplified Arabic" w:cs="Simplified Arabic" w:hint="cs"/>
          <w:sz w:val="28"/>
          <w:szCs w:val="28"/>
          <w:rtl/>
          <w:lang w:bidi="ar-LB"/>
        </w:rPr>
        <w:t>ل</w:t>
      </w:r>
      <w:r w:rsidR="0008188C">
        <w:rPr>
          <w:rFonts w:ascii="Simplified Arabic" w:hAnsi="Simplified Arabic" w:cs="Simplified Arabic" w:hint="cs"/>
          <w:sz w:val="28"/>
          <w:szCs w:val="28"/>
          <w:rtl/>
          <w:lang w:bidi="ar-LB"/>
        </w:rPr>
        <w:t xml:space="preserve">لآخر (الفريق المتلقي) </w:t>
      </w:r>
      <w:r w:rsidR="00AD4429">
        <w:rPr>
          <w:rFonts w:ascii="Simplified Arabic" w:hAnsi="Simplified Arabic" w:cs="Simplified Arabic" w:hint="cs"/>
          <w:sz w:val="28"/>
          <w:szCs w:val="28"/>
          <w:rtl/>
          <w:lang w:bidi="ar-LB"/>
        </w:rPr>
        <w:t>سواء شفهياً أو خط</w:t>
      </w:r>
      <w:r w:rsidR="0008188C">
        <w:rPr>
          <w:rFonts w:ascii="Simplified Arabic" w:hAnsi="Simplified Arabic" w:cs="Simplified Arabic" w:hint="cs"/>
          <w:sz w:val="28"/>
          <w:szCs w:val="28"/>
          <w:rtl/>
          <w:lang w:bidi="ar-LB"/>
        </w:rPr>
        <w:t>ي</w:t>
      </w:r>
      <w:r w:rsidR="00651C48">
        <w:rPr>
          <w:rFonts w:ascii="Simplified Arabic" w:hAnsi="Simplified Arabic" w:cs="Simplified Arabic" w:hint="cs"/>
          <w:sz w:val="28"/>
          <w:szCs w:val="28"/>
          <w:rtl/>
          <w:lang w:bidi="ar-LB"/>
        </w:rPr>
        <w:t>ًّا</w:t>
      </w:r>
      <w:r w:rsidR="004647B3">
        <w:rPr>
          <w:rFonts w:ascii="Simplified Arabic" w:hAnsi="Simplified Arabic" w:cs="Simplified Arabic"/>
          <w:sz w:val="28"/>
          <w:szCs w:val="28"/>
          <w:lang w:bidi="ar-LB"/>
        </w:rPr>
        <w:t xml:space="preserve"> </w:t>
      </w:r>
      <w:r w:rsidR="004647B3">
        <w:rPr>
          <w:rFonts w:ascii="Simplified Arabic" w:hAnsi="Simplified Arabic" w:cs="Simplified Arabic" w:hint="cs"/>
          <w:sz w:val="28"/>
          <w:szCs w:val="28"/>
          <w:rtl/>
          <w:lang w:bidi="ar-LB"/>
        </w:rPr>
        <w:t>أو إلكترونياً</w:t>
      </w:r>
      <w:r w:rsidR="0008188C">
        <w:rPr>
          <w:rFonts w:ascii="Simplified Arabic" w:hAnsi="Simplified Arabic" w:cs="Simplified Arabic" w:hint="cs"/>
          <w:sz w:val="28"/>
          <w:szCs w:val="28"/>
          <w:rtl/>
          <w:lang w:bidi="ar-LB"/>
        </w:rPr>
        <w:t>.</w:t>
      </w:r>
    </w:p>
    <w:p w14:paraId="6513F1D9" w14:textId="77777777" w:rsidR="0054760C" w:rsidRDefault="0054760C" w:rsidP="0054760C">
      <w:pPr>
        <w:bidi/>
        <w:rPr>
          <w:rFonts w:ascii="Simplified Arabic" w:hAnsi="Simplified Arabic" w:cs="Simplified Arabic"/>
          <w:sz w:val="28"/>
          <w:szCs w:val="28"/>
          <w:lang w:bidi="ar-LB"/>
        </w:rPr>
      </w:pPr>
    </w:p>
    <w:p w14:paraId="4931FB55" w14:textId="77777777" w:rsidR="0054760C" w:rsidRDefault="0054760C" w:rsidP="0054760C">
      <w:pPr>
        <w:bidi/>
        <w:rPr>
          <w:rFonts w:ascii="Simplified Arabic" w:hAnsi="Simplified Arabic" w:cs="Simplified Arabic"/>
          <w:sz w:val="28"/>
          <w:szCs w:val="28"/>
          <w:rtl/>
          <w:lang w:bidi="ar-LB"/>
        </w:rPr>
      </w:pPr>
    </w:p>
    <w:p w14:paraId="1D83BC21" w14:textId="77777777" w:rsidR="00412067" w:rsidRDefault="00B87C4F" w:rsidP="00DD608F">
      <w:pPr>
        <w:bidi/>
        <w:jc w:val="both"/>
        <w:rPr>
          <w:rFonts w:ascii="Simplified Arabic" w:hAnsi="Simplified Arabic" w:cs="Simplified Arabic"/>
          <w:b/>
          <w:bCs/>
          <w:sz w:val="28"/>
          <w:szCs w:val="28"/>
          <w:u w:val="single"/>
          <w:rtl/>
          <w:lang w:bidi="ar-LB"/>
        </w:rPr>
      </w:pPr>
      <w:r w:rsidRPr="00E3346D">
        <w:rPr>
          <w:rFonts w:ascii="Simplified Arabic" w:hAnsi="Simplified Arabic" w:cs="Simplified Arabic"/>
          <w:sz w:val="28"/>
          <w:szCs w:val="28"/>
          <w:rtl/>
          <w:lang w:bidi="ar-LB"/>
        </w:rPr>
        <w:t xml:space="preserve"> </w:t>
      </w:r>
      <w:r w:rsidR="00412067" w:rsidRPr="002C7DFF">
        <w:rPr>
          <w:rFonts w:ascii="Simplified Arabic" w:hAnsi="Simplified Arabic" w:cs="Simplified Arabic" w:hint="cs"/>
          <w:b/>
          <w:bCs/>
          <w:sz w:val="28"/>
          <w:szCs w:val="28"/>
          <w:u w:val="single"/>
          <w:rtl/>
          <w:lang w:bidi="ar-LB"/>
        </w:rPr>
        <w:t>المادة</w:t>
      </w:r>
      <w:r w:rsidR="00412067">
        <w:rPr>
          <w:rFonts w:ascii="Simplified Arabic" w:hAnsi="Simplified Arabic" w:cs="Simplified Arabic" w:hint="cs"/>
          <w:b/>
          <w:bCs/>
          <w:sz w:val="28"/>
          <w:szCs w:val="28"/>
          <w:u w:val="single"/>
          <w:rtl/>
          <w:lang w:bidi="ar-LB"/>
        </w:rPr>
        <w:t xml:space="preserve"> 2</w:t>
      </w:r>
      <w:r w:rsidR="00651C48">
        <w:rPr>
          <w:rFonts w:ascii="Simplified Arabic" w:hAnsi="Simplified Arabic" w:cs="Simplified Arabic" w:hint="cs"/>
          <w:b/>
          <w:bCs/>
          <w:sz w:val="28"/>
          <w:szCs w:val="28"/>
          <w:rtl/>
          <w:lang w:bidi="ar-LB"/>
        </w:rPr>
        <w:t xml:space="preserve"> </w:t>
      </w:r>
      <w:r w:rsidR="00412067" w:rsidRPr="00651C48">
        <w:rPr>
          <w:rFonts w:ascii="Simplified Arabic" w:hAnsi="Simplified Arabic" w:cs="Simplified Arabic" w:hint="cs"/>
          <w:b/>
          <w:bCs/>
          <w:sz w:val="28"/>
          <w:szCs w:val="28"/>
          <w:rtl/>
          <w:lang w:bidi="ar-LB"/>
        </w:rPr>
        <w:t>: موجبات الفريق المتلقي</w:t>
      </w:r>
    </w:p>
    <w:p w14:paraId="61D50611" w14:textId="77777777" w:rsidR="00A30889" w:rsidRDefault="00A30889" w:rsidP="00DD608F">
      <w:pPr>
        <w:bidi/>
        <w:jc w:val="both"/>
        <w:rPr>
          <w:rFonts w:ascii="Simplified Arabic" w:hAnsi="Simplified Arabic" w:cs="Simplified Arabic"/>
          <w:sz w:val="28"/>
          <w:szCs w:val="28"/>
          <w:rtl/>
          <w:lang w:bidi="ar-LB"/>
        </w:rPr>
      </w:pPr>
    </w:p>
    <w:p w14:paraId="4456B056" w14:textId="77777777" w:rsidR="00412067" w:rsidRPr="002C7DFF" w:rsidRDefault="00EB5FC3" w:rsidP="00DD608F">
      <w:pPr>
        <w:bidi/>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2-1</w:t>
      </w:r>
      <w:r w:rsidR="00412067">
        <w:rPr>
          <w:rFonts w:ascii="Simplified Arabic" w:hAnsi="Simplified Arabic" w:cs="Simplified Arabic" w:hint="cs"/>
          <w:sz w:val="28"/>
          <w:szCs w:val="28"/>
          <w:rtl/>
          <w:lang w:bidi="ar-LB"/>
        </w:rPr>
        <w:t xml:space="preserve"> يتوجب </w:t>
      </w:r>
      <w:r w:rsidR="00412067" w:rsidRPr="002C7DFF">
        <w:rPr>
          <w:rFonts w:ascii="Simplified Arabic" w:hAnsi="Simplified Arabic" w:cs="Simplified Arabic" w:hint="cs"/>
          <w:sz w:val="28"/>
          <w:szCs w:val="28"/>
          <w:rtl/>
          <w:lang w:bidi="ar-LB"/>
        </w:rPr>
        <w:t>على الفريق المتلقي</w:t>
      </w:r>
      <w:r w:rsidR="00A30889">
        <w:rPr>
          <w:rFonts w:ascii="Simplified Arabic" w:hAnsi="Simplified Arabic" w:cs="Simplified Arabic" w:hint="cs"/>
          <w:sz w:val="28"/>
          <w:szCs w:val="28"/>
          <w:rtl/>
          <w:lang w:bidi="ar-LB"/>
        </w:rPr>
        <w:t xml:space="preserve"> </w:t>
      </w:r>
      <w:r w:rsidR="00412067" w:rsidRPr="002C7DFF">
        <w:rPr>
          <w:rFonts w:ascii="Simplified Arabic" w:hAnsi="Simplified Arabic" w:cs="Simplified Arabic" w:hint="cs"/>
          <w:sz w:val="28"/>
          <w:szCs w:val="28"/>
          <w:rtl/>
          <w:lang w:bidi="ar-LB"/>
        </w:rPr>
        <w:t>:</w:t>
      </w:r>
    </w:p>
    <w:p w14:paraId="4CB7BE3D" w14:textId="77777777" w:rsidR="00412067" w:rsidRDefault="00412067" w:rsidP="00DD608F">
      <w:pPr>
        <w:bidi/>
        <w:jc w:val="both"/>
        <w:rPr>
          <w:rFonts w:ascii="Simplified Arabic" w:hAnsi="Simplified Arabic" w:cs="Simplified Arabic"/>
          <w:b/>
          <w:bCs/>
          <w:sz w:val="28"/>
          <w:szCs w:val="28"/>
          <w:u w:val="single"/>
          <w:rtl/>
          <w:lang w:bidi="ar-LB"/>
        </w:rPr>
      </w:pPr>
    </w:p>
    <w:p w14:paraId="400A12AF" w14:textId="77777777" w:rsidR="00412067" w:rsidRPr="002C7DFF" w:rsidRDefault="00412067" w:rsidP="00DD608F">
      <w:pPr>
        <w:pStyle w:val="ListParagraph"/>
        <w:numPr>
          <w:ilvl w:val="0"/>
          <w:numId w:val="15"/>
        </w:numPr>
        <w:bidi/>
        <w:jc w:val="both"/>
        <w:rPr>
          <w:rFonts w:ascii="Simplified Arabic" w:hAnsi="Simplified Arabic" w:cs="Simplified Arabic"/>
          <w:sz w:val="28"/>
          <w:szCs w:val="28"/>
          <w:lang w:bidi="ar-LB"/>
        </w:rPr>
      </w:pPr>
      <w:r w:rsidRPr="002C7DFF">
        <w:rPr>
          <w:rFonts w:ascii="Simplified Arabic" w:hAnsi="Simplified Arabic" w:cs="Simplified Arabic" w:hint="cs"/>
          <w:sz w:val="28"/>
          <w:szCs w:val="28"/>
          <w:rtl/>
          <w:lang w:bidi="ar-LB"/>
        </w:rPr>
        <w:t xml:space="preserve">الحفاظ على سرية المعلومات السرية واستخدامها فقط للغرض </w:t>
      </w:r>
      <w:r w:rsidR="00A30889">
        <w:rPr>
          <w:rFonts w:ascii="Simplified Arabic" w:hAnsi="Simplified Arabic" w:cs="Simplified Arabic" w:hint="cs"/>
          <w:sz w:val="28"/>
          <w:szCs w:val="28"/>
          <w:rtl/>
          <w:lang w:bidi="ar-LB"/>
        </w:rPr>
        <w:t>المسموح به</w:t>
      </w:r>
      <w:r w:rsidRPr="002C7DFF">
        <w:rPr>
          <w:rFonts w:ascii="Simplified Arabic" w:hAnsi="Simplified Arabic" w:cs="Simplified Arabic" w:hint="cs"/>
          <w:sz w:val="28"/>
          <w:szCs w:val="28"/>
          <w:rtl/>
          <w:lang w:bidi="ar-LB"/>
        </w:rPr>
        <w:t>.</w:t>
      </w:r>
    </w:p>
    <w:p w14:paraId="5D7BAC53" w14:textId="77777777" w:rsidR="00412067" w:rsidRDefault="00412067" w:rsidP="00DD608F">
      <w:pPr>
        <w:pStyle w:val="ListParagraph"/>
        <w:numPr>
          <w:ilvl w:val="0"/>
          <w:numId w:val="15"/>
        </w:numPr>
        <w:bidi/>
        <w:jc w:val="both"/>
        <w:rPr>
          <w:rFonts w:ascii="Simplified Arabic" w:hAnsi="Simplified Arabic" w:cs="Simplified Arabic"/>
          <w:sz w:val="28"/>
          <w:szCs w:val="28"/>
          <w:lang w:bidi="ar-LB"/>
        </w:rPr>
      </w:pPr>
      <w:r w:rsidRPr="002C7DFF">
        <w:rPr>
          <w:rFonts w:ascii="Simplified Arabic" w:hAnsi="Simplified Arabic" w:cs="Simplified Arabic" w:hint="cs"/>
          <w:sz w:val="28"/>
          <w:szCs w:val="28"/>
          <w:rtl/>
          <w:lang w:bidi="ar-LB"/>
        </w:rPr>
        <w:t xml:space="preserve">إعادة </w:t>
      </w:r>
      <w:r>
        <w:rPr>
          <w:rFonts w:ascii="Simplified Arabic" w:hAnsi="Simplified Arabic" w:cs="Simplified Arabic" w:hint="cs"/>
          <w:sz w:val="28"/>
          <w:szCs w:val="28"/>
          <w:rtl/>
          <w:lang w:bidi="ar-LB"/>
        </w:rPr>
        <w:t>إ</w:t>
      </w:r>
      <w:r w:rsidRPr="00B87C4F">
        <w:rPr>
          <w:rFonts w:ascii="Simplified Arabic" w:hAnsi="Simplified Arabic" w:cs="Simplified Arabic" w:hint="cs"/>
          <w:sz w:val="28"/>
          <w:szCs w:val="28"/>
          <w:rtl/>
          <w:lang w:bidi="ar-LB"/>
        </w:rPr>
        <w:t>نتاج</w:t>
      </w:r>
      <w:r>
        <w:rPr>
          <w:rFonts w:ascii="Simplified Arabic" w:hAnsi="Simplified Arabic" w:cs="Simplified Arabic" w:hint="cs"/>
          <w:sz w:val="28"/>
          <w:szCs w:val="28"/>
          <w:rtl/>
          <w:lang w:bidi="ar-LB"/>
        </w:rPr>
        <w:t xml:space="preserve"> المعلومات السرية فقط عند الحاجة المبر</w:t>
      </w:r>
      <w:r w:rsidR="00DD608F">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 xml:space="preserve">رة وفقاً للغرض </w:t>
      </w:r>
      <w:r w:rsidR="00523763">
        <w:rPr>
          <w:rFonts w:ascii="Simplified Arabic" w:hAnsi="Simplified Arabic" w:cs="Simplified Arabic" w:hint="cs"/>
          <w:sz w:val="28"/>
          <w:szCs w:val="28"/>
          <w:rtl/>
          <w:lang w:bidi="ar-LB"/>
        </w:rPr>
        <w:t>المسموح به</w:t>
      </w:r>
      <w:r>
        <w:rPr>
          <w:rFonts w:ascii="Simplified Arabic" w:hAnsi="Simplified Arabic" w:cs="Simplified Arabic" w:hint="cs"/>
          <w:sz w:val="28"/>
          <w:szCs w:val="28"/>
          <w:rtl/>
          <w:lang w:bidi="ar-LB"/>
        </w:rPr>
        <w:t>.</w:t>
      </w:r>
    </w:p>
    <w:p w14:paraId="6C8EC371" w14:textId="77777777" w:rsidR="00412067" w:rsidRDefault="00412067" w:rsidP="00DD608F">
      <w:pPr>
        <w:pStyle w:val="ListParagraph"/>
        <w:numPr>
          <w:ilvl w:val="0"/>
          <w:numId w:val="15"/>
        </w:numPr>
        <w:bidi/>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حصر الإفشاء عن المعلومات السرية بموظفيه، ومستشاريه</w:t>
      </w:r>
      <w:r w:rsidR="0023585F">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 xml:space="preserve"> ومقاوليه الفرعيين، وممثليه الذين يحتاجون إلى المعلومات السر</w:t>
      </w:r>
      <w:r w:rsidR="0023585F">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ية وأعلموا أن هذه المعلومات هي سرية للغرض المحد</w:t>
      </w:r>
      <w:r w:rsidR="00DD608F">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د في نص هذه الاتفاقية.</w:t>
      </w:r>
    </w:p>
    <w:p w14:paraId="3BECB758" w14:textId="77777777" w:rsidR="00412067" w:rsidRDefault="00412067" w:rsidP="00DD608F">
      <w:pPr>
        <w:pStyle w:val="ListParagraph"/>
        <w:numPr>
          <w:ilvl w:val="0"/>
          <w:numId w:val="15"/>
        </w:numPr>
        <w:bidi/>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حماية المعلومات السر</w:t>
      </w:r>
      <w:r w:rsidR="0023585F">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 xml:space="preserve">ية  </w:t>
      </w:r>
      <w:r w:rsidR="001B61A1">
        <w:rPr>
          <w:rFonts w:ascii="Simplified Arabic" w:hAnsi="Simplified Arabic" w:cs="Simplified Arabic" w:hint="cs"/>
          <w:sz w:val="28"/>
          <w:szCs w:val="28"/>
          <w:rtl/>
          <w:lang w:bidi="ar-LB"/>
        </w:rPr>
        <w:t>لمنع</w:t>
      </w:r>
      <w:r w:rsidR="003D4546">
        <w:rPr>
          <w:rFonts w:ascii="Simplified Arabic" w:hAnsi="Simplified Arabic" w:cs="Simplified Arabic" w:hint="cs"/>
          <w:sz w:val="28"/>
          <w:szCs w:val="28"/>
          <w:rtl/>
          <w:lang w:bidi="ar-LB"/>
        </w:rPr>
        <w:t xml:space="preserve"> استعمالها </w:t>
      </w:r>
      <w:r w:rsidR="001B61A1">
        <w:rPr>
          <w:rFonts w:ascii="Simplified Arabic" w:hAnsi="Simplified Arabic" w:cs="Simplified Arabic" w:hint="cs"/>
          <w:sz w:val="28"/>
          <w:szCs w:val="28"/>
          <w:rtl/>
          <w:lang w:bidi="ar-LB"/>
        </w:rPr>
        <w:t xml:space="preserve">غير </w:t>
      </w:r>
      <w:r w:rsidR="0023585F">
        <w:rPr>
          <w:rFonts w:ascii="Simplified Arabic" w:hAnsi="Simplified Arabic" w:cs="Simplified Arabic" w:hint="cs"/>
          <w:sz w:val="28"/>
          <w:szCs w:val="28"/>
          <w:rtl/>
          <w:lang w:bidi="ar-LB"/>
        </w:rPr>
        <w:t>المسموح به</w:t>
      </w:r>
      <w:r w:rsidR="001B61A1">
        <w:rPr>
          <w:rFonts w:ascii="Simplified Arabic" w:hAnsi="Simplified Arabic" w:cs="Simplified Arabic" w:hint="cs"/>
          <w:sz w:val="28"/>
          <w:szCs w:val="28"/>
          <w:rtl/>
          <w:lang w:bidi="ar-LB"/>
        </w:rPr>
        <w:t xml:space="preserve"> أو نشرها </w:t>
      </w:r>
      <w:r>
        <w:rPr>
          <w:rFonts w:ascii="Simplified Arabic" w:hAnsi="Simplified Arabic" w:cs="Simplified Arabic" w:hint="cs"/>
          <w:sz w:val="28"/>
          <w:szCs w:val="28"/>
          <w:rtl/>
          <w:lang w:bidi="ar-LB"/>
        </w:rPr>
        <w:t xml:space="preserve">من خلال </w:t>
      </w:r>
      <w:r w:rsidR="003D4546">
        <w:rPr>
          <w:rFonts w:ascii="Simplified Arabic" w:hAnsi="Simplified Arabic" w:cs="Simplified Arabic" w:hint="cs"/>
          <w:sz w:val="28"/>
          <w:szCs w:val="28"/>
          <w:rtl/>
          <w:lang w:bidi="ar-LB"/>
        </w:rPr>
        <w:t xml:space="preserve">اتخاذ </w:t>
      </w:r>
      <w:r w:rsidR="003D4546" w:rsidRPr="002C7DFF">
        <w:rPr>
          <w:rFonts w:ascii="Simplified Arabic" w:hAnsi="Simplified Arabic" w:cs="Simplified Arabic" w:hint="cs"/>
          <w:sz w:val="28"/>
          <w:szCs w:val="28"/>
          <w:rtl/>
          <w:lang w:bidi="ar-LB"/>
        </w:rPr>
        <w:t>الفريق المتلقي</w:t>
      </w:r>
      <w:r w:rsidR="003D4546">
        <w:rPr>
          <w:rFonts w:ascii="Simplified Arabic" w:hAnsi="Simplified Arabic" w:cs="Simplified Arabic" w:hint="cs"/>
          <w:sz w:val="28"/>
          <w:szCs w:val="28"/>
          <w:rtl/>
          <w:lang w:bidi="ar-LB"/>
        </w:rPr>
        <w:t xml:space="preserve"> التدابير </w:t>
      </w:r>
      <w:r w:rsidR="0023585F">
        <w:rPr>
          <w:rFonts w:ascii="Simplified Arabic" w:hAnsi="Simplified Arabic" w:cs="Simplified Arabic" w:hint="cs"/>
          <w:sz w:val="28"/>
          <w:szCs w:val="28"/>
          <w:rtl/>
          <w:lang w:bidi="ar-LB"/>
        </w:rPr>
        <w:t>عينها</w:t>
      </w:r>
      <w:r w:rsidR="003D4546">
        <w:rPr>
          <w:rFonts w:ascii="Simplified Arabic" w:hAnsi="Simplified Arabic" w:cs="Simplified Arabic" w:hint="cs"/>
          <w:sz w:val="28"/>
          <w:szCs w:val="28"/>
          <w:rtl/>
          <w:lang w:bidi="ar-LB"/>
        </w:rPr>
        <w:t xml:space="preserve"> ول</w:t>
      </w:r>
      <w:r w:rsidR="001B61A1">
        <w:rPr>
          <w:rFonts w:ascii="Simplified Arabic" w:hAnsi="Simplified Arabic" w:cs="Simplified Arabic" w:hint="cs"/>
          <w:sz w:val="28"/>
          <w:szCs w:val="28"/>
          <w:rtl/>
          <w:lang w:bidi="ar-LB"/>
        </w:rPr>
        <w:t>كن لا تكون</w:t>
      </w:r>
      <w:r w:rsidR="003D4546">
        <w:rPr>
          <w:rFonts w:ascii="Simplified Arabic" w:hAnsi="Simplified Arabic" w:cs="Simplified Arabic" w:hint="cs"/>
          <w:sz w:val="28"/>
          <w:szCs w:val="28"/>
          <w:rtl/>
          <w:lang w:bidi="ar-LB"/>
        </w:rPr>
        <w:t xml:space="preserve"> أقل</w:t>
      </w:r>
      <w:r w:rsidR="0023585F">
        <w:rPr>
          <w:rFonts w:ascii="Simplified Arabic" w:hAnsi="Simplified Arabic" w:cs="Simplified Arabic" w:hint="cs"/>
          <w:sz w:val="28"/>
          <w:szCs w:val="28"/>
          <w:rtl/>
          <w:lang w:bidi="ar-LB"/>
        </w:rPr>
        <w:t>ّ</w:t>
      </w:r>
      <w:r w:rsidR="003D4546">
        <w:rPr>
          <w:rFonts w:ascii="Simplified Arabic" w:hAnsi="Simplified Arabic" w:cs="Simplified Arabic" w:hint="cs"/>
          <w:sz w:val="28"/>
          <w:szCs w:val="28"/>
          <w:rtl/>
          <w:lang w:bidi="ar-LB"/>
        </w:rPr>
        <w:t xml:space="preserve"> من التدابير المعقولة </w:t>
      </w:r>
      <w:r w:rsidR="001B61A1">
        <w:rPr>
          <w:rFonts w:ascii="Simplified Arabic" w:hAnsi="Simplified Arabic" w:cs="Simplified Arabic" w:hint="cs"/>
          <w:sz w:val="28"/>
          <w:szCs w:val="28"/>
          <w:rtl/>
          <w:lang w:bidi="ar-LB"/>
        </w:rPr>
        <w:t>التي يت</w:t>
      </w:r>
      <w:r w:rsidR="0023585F">
        <w:rPr>
          <w:rFonts w:ascii="Simplified Arabic" w:hAnsi="Simplified Arabic" w:cs="Simplified Arabic" w:hint="cs"/>
          <w:sz w:val="28"/>
          <w:szCs w:val="28"/>
          <w:rtl/>
          <w:lang w:bidi="ar-LB"/>
        </w:rPr>
        <w:t>ّ</w:t>
      </w:r>
      <w:r w:rsidR="001B61A1">
        <w:rPr>
          <w:rFonts w:ascii="Simplified Arabic" w:hAnsi="Simplified Arabic" w:cs="Simplified Arabic" w:hint="cs"/>
          <w:sz w:val="28"/>
          <w:szCs w:val="28"/>
          <w:rtl/>
          <w:lang w:bidi="ar-LB"/>
        </w:rPr>
        <w:t>خذها لحماية معلوماته السر</w:t>
      </w:r>
      <w:r w:rsidR="0023585F">
        <w:rPr>
          <w:rFonts w:ascii="Simplified Arabic" w:hAnsi="Simplified Arabic" w:cs="Simplified Arabic" w:hint="cs"/>
          <w:sz w:val="28"/>
          <w:szCs w:val="28"/>
          <w:rtl/>
          <w:lang w:bidi="ar-LB"/>
        </w:rPr>
        <w:t>ّ</w:t>
      </w:r>
      <w:r w:rsidR="001B61A1">
        <w:rPr>
          <w:rFonts w:ascii="Simplified Arabic" w:hAnsi="Simplified Arabic" w:cs="Simplified Arabic" w:hint="cs"/>
          <w:sz w:val="28"/>
          <w:szCs w:val="28"/>
          <w:rtl/>
          <w:lang w:bidi="ar-LB"/>
        </w:rPr>
        <w:t xml:space="preserve">ية </w:t>
      </w:r>
      <w:r w:rsidR="0023585F">
        <w:rPr>
          <w:rFonts w:ascii="Simplified Arabic" w:hAnsi="Simplified Arabic" w:cs="Simplified Arabic" w:hint="cs"/>
          <w:sz w:val="28"/>
          <w:szCs w:val="28"/>
          <w:rtl/>
          <w:lang w:eastAsia="en-US"/>
        </w:rPr>
        <w:t>والإمتلاكيّة</w:t>
      </w:r>
      <w:r w:rsidR="00FC2E5C">
        <w:rPr>
          <w:rFonts w:ascii="Simplified Arabic" w:hAnsi="Simplified Arabic" w:cs="Simplified Arabic" w:hint="cs"/>
          <w:sz w:val="28"/>
          <w:szCs w:val="28"/>
          <w:rtl/>
          <w:lang w:bidi="ar-LB"/>
        </w:rPr>
        <w:t xml:space="preserve"> </w:t>
      </w:r>
      <w:r w:rsidR="001B61A1">
        <w:rPr>
          <w:rFonts w:ascii="Simplified Arabic" w:hAnsi="Simplified Arabic" w:cs="Simplified Arabic" w:hint="cs"/>
          <w:sz w:val="28"/>
          <w:szCs w:val="28"/>
          <w:rtl/>
          <w:lang w:bidi="ar-LB"/>
        </w:rPr>
        <w:t xml:space="preserve">من الطبيعة </w:t>
      </w:r>
      <w:r w:rsidR="00C741CF">
        <w:rPr>
          <w:rFonts w:ascii="Simplified Arabic" w:hAnsi="Simplified Arabic" w:cs="Simplified Arabic" w:hint="cs"/>
          <w:sz w:val="28"/>
          <w:szCs w:val="28"/>
          <w:rtl/>
          <w:lang w:bidi="ar-LB"/>
        </w:rPr>
        <w:t>عينها</w:t>
      </w:r>
      <w:r w:rsidR="001B61A1">
        <w:rPr>
          <w:rFonts w:ascii="Simplified Arabic" w:hAnsi="Simplified Arabic" w:cs="Simplified Arabic" w:hint="cs"/>
          <w:sz w:val="28"/>
          <w:szCs w:val="28"/>
          <w:rtl/>
          <w:lang w:bidi="ar-LB"/>
        </w:rPr>
        <w:t>.</w:t>
      </w:r>
    </w:p>
    <w:p w14:paraId="03427706" w14:textId="77777777" w:rsidR="001B61A1" w:rsidRPr="002C7DFF" w:rsidRDefault="001B61A1" w:rsidP="00DD608F">
      <w:pPr>
        <w:pStyle w:val="ListParagraph"/>
        <w:numPr>
          <w:ilvl w:val="0"/>
          <w:numId w:val="15"/>
        </w:numPr>
        <w:bidi/>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اتخاذ كل</w:t>
      </w:r>
      <w:r w:rsidR="00C741CF">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 xml:space="preserve"> التدابير ال</w:t>
      </w:r>
      <w:r w:rsidR="00C741CF">
        <w:rPr>
          <w:rFonts w:ascii="Simplified Arabic" w:hAnsi="Simplified Arabic" w:cs="Simplified Arabic" w:hint="cs"/>
          <w:sz w:val="28"/>
          <w:szCs w:val="28"/>
          <w:rtl/>
          <w:lang w:bidi="ar-LB"/>
        </w:rPr>
        <w:t>إ</w:t>
      </w:r>
      <w:r>
        <w:rPr>
          <w:rFonts w:ascii="Simplified Arabic" w:hAnsi="Simplified Arabic" w:cs="Simplified Arabic" w:hint="cs"/>
          <w:sz w:val="28"/>
          <w:szCs w:val="28"/>
          <w:rtl/>
          <w:lang w:bidi="ar-LB"/>
        </w:rPr>
        <w:t xml:space="preserve">حترازية المعقولة ليلتزم </w:t>
      </w:r>
      <w:r w:rsidR="00FC2E5C">
        <w:rPr>
          <w:rFonts w:ascii="Simplified Arabic" w:hAnsi="Simplified Arabic" w:cs="Simplified Arabic" w:hint="cs"/>
          <w:sz w:val="28"/>
          <w:szCs w:val="28"/>
          <w:rtl/>
          <w:lang w:bidi="ar-LB"/>
        </w:rPr>
        <w:t>موظف</w:t>
      </w:r>
      <w:r w:rsidR="00C741CF">
        <w:rPr>
          <w:rFonts w:ascii="Simplified Arabic" w:hAnsi="Simplified Arabic" w:cs="Simplified Arabic" w:hint="cs"/>
          <w:sz w:val="28"/>
          <w:szCs w:val="28"/>
          <w:rtl/>
          <w:lang w:bidi="ar-LB"/>
        </w:rPr>
        <w:t>و</w:t>
      </w:r>
      <w:r w:rsidR="00FC2E5C">
        <w:rPr>
          <w:rFonts w:ascii="Simplified Arabic" w:hAnsi="Simplified Arabic" w:cs="Simplified Arabic" w:hint="cs"/>
          <w:sz w:val="28"/>
          <w:szCs w:val="28"/>
          <w:rtl/>
          <w:lang w:bidi="ar-LB"/>
        </w:rPr>
        <w:t>ه</w:t>
      </w:r>
      <w:r w:rsidR="00C741CF">
        <w:rPr>
          <w:rFonts w:ascii="Simplified Arabic" w:hAnsi="Simplified Arabic" w:cs="Simplified Arabic" w:hint="cs"/>
          <w:sz w:val="28"/>
          <w:szCs w:val="28"/>
          <w:rtl/>
          <w:lang w:bidi="ar-LB"/>
        </w:rPr>
        <w:t>،</w:t>
      </w:r>
      <w:r w:rsidR="00FC2E5C">
        <w:rPr>
          <w:rFonts w:ascii="Simplified Arabic" w:hAnsi="Simplified Arabic" w:cs="Simplified Arabic" w:hint="cs"/>
          <w:sz w:val="28"/>
          <w:szCs w:val="28"/>
          <w:rtl/>
          <w:lang w:bidi="ar-LB"/>
        </w:rPr>
        <w:t xml:space="preserve"> ومستشار</w:t>
      </w:r>
      <w:r w:rsidR="00C741CF">
        <w:rPr>
          <w:rFonts w:ascii="Simplified Arabic" w:hAnsi="Simplified Arabic" w:cs="Simplified Arabic" w:hint="cs"/>
          <w:sz w:val="28"/>
          <w:szCs w:val="28"/>
          <w:rtl/>
          <w:lang w:bidi="ar-LB"/>
        </w:rPr>
        <w:t>و</w:t>
      </w:r>
      <w:r w:rsidR="00FC2E5C">
        <w:rPr>
          <w:rFonts w:ascii="Simplified Arabic" w:hAnsi="Simplified Arabic" w:cs="Simplified Arabic" w:hint="cs"/>
          <w:sz w:val="28"/>
          <w:szCs w:val="28"/>
          <w:rtl/>
          <w:lang w:bidi="ar-LB"/>
        </w:rPr>
        <w:t>ه</w:t>
      </w:r>
      <w:r w:rsidR="00C741CF">
        <w:rPr>
          <w:rFonts w:ascii="Simplified Arabic" w:hAnsi="Simplified Arabic" w:cs="Simplified Arabic" w:hint="cs"/>
          <w:sz w:val="28"/>
          <w:szCs w:val="28"/>
          <w:rtl/>
          <w:lang w:bidi="ar-LB"/>
        </w:rPr>
        <w:t>،</w:t>
      </w:r>
      <w:r w:rsidR="00FC2E5C">
        <w:rPr>
          <w:rFonts w:ascii="Simplified Arabic" w:hAnsi="Simplified Arabic" w:cs="Simplified Arabic" w:hint="cs"/>
          <w:sz w:val="28"/>
          <w:szCs w:val="28"/>
          <w:rtl/>
          <w:lang w:bidi="ar-LB"/>
        </w:rPr>
        <w:t xml:space="preserve"> ومقاول</w:t>
      </w:r>
      <w:r w:rsidR="00C741CF">
        <w:rPr>
          <w:rFonts w:ascii="Simplified Arabic" w:hAnsi="Simplified Arabic" w:cs="Simplified Arabic" w:hint="cs"/>
          <w:sz w:val="28"/>
          <w:szCs w:val="28"/>
          <w:rtl/>
          <w:lang w:bidi="ar-LB"/>
        </w:rPr>
        <w:t>وه الفرعيو</w:t>
      </w:r>
      <w:r w:rsidR="00FC2E5C">
        <w:rPr>
          <w:rFonts w:ascii="Simplified Arabic" w:hAnsi="Simplified Arabic" w:cs="Simplified Arabic" w:hint="cs"/>
          <w:sz w:val="28"/>
          <w:szCs w:val="28"/>
          <w:rtl/>
          <w:lang w:bidi="ar-LB"/>
        </w:rPr>
        <w:t>ن وممثل</w:t>
      </w:r>
      <w:r w:rsidR="00C741CF">
        <w:rPr>
          <w:rFonts w:ascii="Simplified Arabic" w:hAnsi="Simplified Arabic" w:cs="Simplified Arabic" w:hint="cs"/>
          <w:sz w:val="28"/>
          <w:szCs w:val="28"/>
          <w:rtl/>
          <w:lang w:bidi="ar-LB"/>
        </w:rPr>
        <w:t>و</w:t>
      </w:r>
      <w:r w:rsidR="00FC2E5C">
        <w:rPr>
          <w:rFonts w:ascii="Simplified Arabic" w:hAnsi="Simplified Arabic" w:cs="Simplified Arabic" w:hint="cs"/>
          <w:sz w:val="28"/>
          <w:szCs w:val="28"/>
          <w:rtl/>
          <w:lang w:bidi="ar-LB"/>
        </w:rPr>
        <w:t xml:space="preserve">ه بموجبات الفريق المتلقي المنصوص عليها في هذه الاتفاقية. </w:t>
      </w:r>
      <w:r w:rsidR="00992534">
        <w:rPr>
          <w:rFonts w:ascii="Simplified Arabic" w:hAnsi="Simplified Arabic" w:cs="Simplified Arabic" w:hint="cs"/>
          <w:sz w:val="28"/>
          <w:szCs w:val="28"/>
          <w:rtl/>
          <w:lang w:bidi="ar-LB"/>
        </w:rPr>
        <w:t>و</w:t>
      </w:r>
      <w:r w:rsidR="00FC2E5C">
        <w:rPr>
          <w:rFonts w:ascii="Simplified Arabic" w:hAnsi="Simplified Arabic" w:cs="Simplified Arabic" w:hint="cs"/>
          <w:sz w:val="28"/>
          <w:szCs w:val="28"/>
          <w:rtl/>
          <w:lang w:bidi="ar-LB"/>
        </w:rPr>
        <w:t>لا يحق للفريق المتلقي إفشاء المعلومات السر</w:t>
      </w:r>
      <w:r w:rsidR="00996841">
        <w:rPr>
          <w:rFonts w:ascii="Simplified Arabic" w:hAnsi="Simplified Arabic" w:cs="Simplified Arabic" w:hint="cs"/>
          <w:sz w:val="28"/>
          <w:szCs w:val="28"/>
          <w:rtl/>
          <w:lang w:bidi="ar-LB"/>
        </w:rPr>
        <w:t>ّ</w:t>
      </w:r>
      <w:r w:rsidR="00FC2E5C">
        <w:rPr>
          <w:rFonts w:ascii="Simplified Arabic" w:hAnsi="Simplified Arabic" w:cs="Simplified Arabic" w:hint="cs"/>
          <w:sz w:val="28"/>
          <w:szCs w:val="28"/>
          <w:rtl/>
          <w:lang w:bidi="ar-LB"/>
        </w:rPr>
        <w:t>ية إلى طرف ثالث من دون الحصول على الموافقة الخطية المسبقة من الفريق الكاشف.</w:t>
      </w:r>
    </w:p>
    <w:p w14:paraId="27DCE2AB" w14:textId="77777777" w:rsidR="009B552B" w:rsidRPr="00E3346D" w:rsidRDefault="009B552B" w:rsidP="00DD608F">
      <w:pPr>
        <w:pStyle w:val="ListParagraph"/>
        <w:bidi/>
        <w:jc w:val="both"/>
        <w:rPr>
          <w:rFonts w:ascii="Simplified Arabic" w:hAnsi="Simplified Arabic" w:cs="Simplified Arabic"/>
          <w:sz w:val="28"/>
          <w:szCs w:val="28"/>
          <w:lang w:bidi="ar-LB"/>
        </w:rPr>
      </w:pPr>
    </w:p>
    <w:p w14:paraId="5FF08A85" w14:textId="77777777" w:rsidR="009B552B" w:rsidRPr="00143401" w:rsidRDefault="00990706" w:rsidP="00DD608F">
      <w:pPr>
        <w:bidi/>
        <w:jc w:val="both"/>
        <w:rPr>
          <w:rFonts w:ascii="Simplified Arabic" w:hAnsi="Simplified Arabic" w:cs="Simplified Arabic"/>
          <w:sz w:val="28"/>
          <w:szCs w:val="28"/>
          <w:rtl/>
          <w:lang w:eastAsia="en-US"/>
        </w:rPr>
      </w:pPr>
      <w:r w:rsidRPr="00990706">
        <w:rPr>
          <w:rFonts w:ascii="Simplified Arabic" w:hAnsi="Simplified Arabic" w:cs="Simplified Arabic"/>
          <w:sz w:val="28"/>
          <w:szCs w:val="28"/>
          <w:rtl/>
          <w:lang w:eastAsia="en-US"/>
        </w:rPr>
        <w:t>2-2</w:t>
      </w:r>
      <w:r w:rsidR="005E2824" w:rsidRPr="00990706">
        <w:rPr>
          <w:rFonts w:ascii="Simplified Arabic" w:hAnsi="Simplified Arabic" w:cs="Simplified Arabic"/>
          <w:sz w:val="28"/>
          <w:szCs w:val="28"/>
          <w:rtl/>
          <w:lang w:eastAsia="en-US"/>
        </w:rPr>
        <w:t xml:space="preserve"> </w:t>
      </w:r>
      <w:r w:rsidR="00FC2E5C" w:rsidRPr="00143401">
        <w:rPr>
          <w:rFonts w:ascii="Simplified Arabic" w:hAnsi="Simplified Arabic" w:cs="Simplified Arabic"/>
          <w:sz w:val="28"/>
          <w:szCs w:val="28"/>
          <w:rtl/>
          <w:lang w:eastAsia="en-US"/>
        </w:rPr>
        <w:t xml:space="preserve">إن القيود الآنف ذكرها الخاصة </w:t>
      </w:r>
      <w:r w:rsidRPr="00143401">
        <w:rPr>
          <w:rFonts w:ascii="Simplified Arabic" w:hAnsi="Simplified Arabic" w:cs="Simplified Arabic"/>
          <w:sz w:val="28"/>
          <w:szCs w:val="28"/>
          <w:rtl/>
          <w:lang w:eastAsia="en-US"/>
        </w:rPr>
        <w:t>باستعمال</w:t>
      </w:r>
      <w:r w:rsidR="00FC2E5C" w:rsidRPr="00143401">
        <w:rPr>
          <w:rFonts w:ascii="Simplified Arabic" w:hAnsi="Simplified Arabic" w:cs="Simplified Arabic"/>
          <w:sz w:val="28"/>
          <w:szCs w:val="28"/>
          <w:rtl/>
          <w:lang w:eastAsia="en-US"/>
        </w:rPr>
        <w:t xml:space="preserve"> المعلومات السر</w:t>
      </w:r>
      <w:r w:rsidRPr="00143401">
        <w:rPr>
          <w:rFonts w:ascii="Simplified Arabic" w:hAnsi="Simplified Arabic" w:cs="Simplified Arabic"/>
          <w:sz w:val="28"/>
          <w:szCs w:val="28"/>
          <w:rtl/>
          <w:lang w:eastAsia="en-US"/>
        </w:rPr>
        <w:t>ي</w:t>
      </w:r>
      <w:r w:rsidR="00FC2E5C" w:rsidRPr="00143401">
        <w:rPr>
          <w:rFonts w:ascii="Simplified Arabic" w:hAnsi="Simplified Arabic" w:cs="Simplified Arabic"/>
          <w:sz w:val="28"/>
          <w:szCs w:val="28"/>
          <w:rtl/>
          <w:lang w:eastAsia="en-US"/>
        </w:rPr>
        <w:t>ة أو كشفها لا تنطبق على أي</w:t>
      </w:r>
      <w:r w:rsidRPr="00143401">
        <w:rPr>
          <w:rFonts w:ascii="Simplified Arabic" w:hAnsi="Simplified Arabic" w:cs="Simplified Arabic"/>
          <w:sz w:val="28"/>
          <w:szCs w:val="28"/>
          <w:rtl/>
          <w:lang w:eastAsia="en-US"/>
        </w:rPr>
        <w:t>ّ</w:t>
      </w:r>
      <w:r w:rsidR="005E2824" w:rsidRPr="00143401">
        <w:rPr>
          <w:rFonts w:ascii="Simplified Arabic" w:hAnsi="Simplified Arabic" w:cs="Simplified Arabic"/>
          <w:sz w:val="28"/>
          <w:szCs w:val="28"/>
          <w:lang w:eastAsia="en-US"/>
        </w:rPr>
        <w:t xml:space="preserve"> </w:t>
      </w:r>
      <w:r w:rsidR="005E2824" w:rsidRPr="00143401">
        <w:rPr>
          <w:rFonts w:ascii="Simplified Arabic" w:hAnsi="Simplified Arabic" w:cs="Simplified Arabic"/>
          <w:sz w:val="28"/>
          <w:szCs w:val="28"/>
          <w:rtl/>
          <w:lang w:eastAsia="en-US"/>
        </w:rPr>
        <w:t>من ال</w:t>
      </w:r>
      <w:r w:rsidR="00FC2E5C" w:rsidRPr="00143401">
        <w:rPr>
          <w:rFonts w:ascii="Simplified Arabic" w:hAnsi="Simplified Arabic" w:cs="Simplified Arabic"/>
          <w:sz w:val="28"/>
          <w:szCs w:val="28"/>
          <w:rtl/>
          <w:lang w:eastAsia="en-US"/>
        </w:rPr>
        <w:t xml:space="preserve">معلومات </w:t>
      </w:r>
      <w:r w:rsidR="005E2824" w:rsidRPr="00143401">
        <w:rPr>
          <w:rFonts w:ascii="Simplified Arabic" w:hAnsi="Simplified Arabic" w:cs="Simplified Arabic"/>
          <w:sz w:val="28"/>
          <w:szCs w:val="28"/>
          <w:rtl/>
          <w:lang w:eastAsia="en-US"/>
        </w:rPr>
        <w:t>ال</w:t>
      </w:r>
      <w:r w:rsidR="00FC2E5C" w:rsidRPr="00143401">
        <w:rPr>
          <w:rFonts w:ascii="Simplified Arabic" w:hAnsi="Simplified Arabic" w:cs="Simplified Arabic"/>
          <w:sz w:val="28"/>
          <w:szCs w:val="28"/>
          <w:rtl/>
          <w:lang w:eastAsia="en-US"/>
        </w:rPr>
        <w:t>سرية</w:t>
      </w:r>
      <w:r w:rsidRPr="00143401">
        <w:rPr>
          <w:rFonts w:ascii="Simplified Arabic" w:hAnsi="Simplified Arabic" w:cs="Simplified Arabic"/>
          <w:sz w:val="28"/>
          <w:szCs w:val="28"/>
          <w:rtl/>
          <w:lang w:eastAsia="en-US"/>
        </w:rPr>
        <w:t xml:space="preserve"> </w:t>
      </w:r>
      <w:r w:rsidR="00FC2E5C" w:rsidRPr="00143401">
        <w:rPr>
          <w:rFonts w:ascii="Simplified Arabic" w:hAnsi="Simplified Arabic" w:cs="Simplified Arabic"/>
          <w:sz w:val="28"/>
          <w:szCs w:val="28"/>
          <w:rtl/>
          <w:lang w:eastAsia="en-US"/>
        </w:rPr>
        <w:t>:</w:t>
      </w:r>
    </w:p>
    <w:p w14:paraId="29FEFD57" w14:textId="77777777" w:rsidR="00B67775" w:rsidRDefault="00B67775" w:rsidP="00DD608F">
      <w:pPr>
        <w:pStyle w:val="ListParagraph"/>
        <w:bidi/>
        <w:ind w:left="360" w:right="360"/>
        <w:jc w:val="both"/>
        <w:rPr>
          <w:rFonts w:ascii="Simplified Arabic" w:hAnsi="Simplified Arabic" w:cs="Simplified Arabic"/>
          <w:sz w:val="28"/>
          <w:szCs w:val="28"/>
          <w:lang w:eastAsia="en-US" w:bidi="ar-LB"/>
        </w:rPr>
      </w:pPr>
      <w:r w:rsidRPr="00143401">
        <w:rPr>
          <w:rFonts w:ascii="Simplified Arabic" w:hAnsi="Simplified Arabic" w:cs="Simplified Arabic"/>
          <w:sz w:val="28"/>
          <w:szCs w:val="28"/>
          <w:rtl/>
          <w:lang w:eastAsia="en-US" w:bidi="ar-LB"/>
        </w:rPr>
        <w:t xml:space="preserve">- بعد أن تصبح </w:t>
      </w:r>
      <w:r w:rsidRPr="00143401">
        <w:rPr>
          <w:rFonts w:ascii="Simplified Arabic" w:hAnsi="Simplified Arabic" w:cs="Simplified Arabic"/>
          <w:sz w:val="28"/>
          <w:szCs w:val="28"/>
          <w:rtl/>
          <w:lang w:eastAsia="en-US"/>
        </w:rPr>
        <w:t>المعلومات السر</w:t>
      </w:r>
      <w:r w:rsidR="00143401" w:rsidRPr="00143401">
        <w:rPr>
          <w:rFonts w:ascii="Simplified Arabic" w:hAnsi="Simplified Arabic" w:cs="Simplified Arabic"/>
          <w:sz w:val="28"/>
          <w:szCs w:val="28"/>
          <w:rtl/>
          <w:lang w:eastAsia="en-US"/>
        </w:rPr>
        <w:t>ّي</w:t>
      </w:r>
      <w:r w:rsidRPr="00143401">
        <w:rPr>
          <w:rFonts w:ascii="Simplified Arabic" w:hAnsi="Simplified Arabic" w:cs="Simplified Arabic"/>
          <w:sz w:val="28"/>
          <w:szCs w:val="28"/>
          <w:rtl/>
          <w:lang w:eastAsia="en-US"/>
        </w:rPr>
        <w:t xml:space="preserve">ة </w:t>
      </w:r>
      <w:r w:rsidR="00D4194B" w:rsidRPr="00143401">
        <w:rPr>
          <w:rFonts w:ascii="Simplified Arabic" w:hAnsi="Simplified Arabic" w:cs="Simplified Arabic"/>
          <w:sz w:val="28"/>
          <w:szCs w:val="28"/>
          <w:rtl/>
          <w:lang w:eastAsia="en-US" w:bidi="ar-LB"/>
        </w:rPr>
        <w:t xml:space="preserve">بمتناول </w:t>
      </w:r>
      <w:r w:rsidRPr="00143401">
        <w:rPr>
          <w:rFonts w:ascii="Simplified Arabic" w:hAnsi="Simplified Arabic" w:cs="Simplified Arabic"/>
          <w:sz w:val="28"/>
          <w:szCs w:val="28"/>
          <w:rtl/>
          <w:lang w:eastAsia="en-US" w:bidi="ar-LB"/>
        </w:rPr>
        <w:t>الجميع بشكل عام من دون مخالفة هذه الاتفاقية أو أي</w:t>
      </w:r>
      <w:r w:rsidR="00143401" w:rsidRPr="00143401">
        <w:rPr>
          <w:rFonts w:ascii="Simplified Arabic" w:hAnsi="Simplified Arabic" w:cs="Simplified Arabic"/>
          <w:sz w:val="28"/>
          <w:szCs w:val="28"/>
          <w:rtl/>
          <w:lang w:eastAsia="en-US" w:bidi="ar-LB"/>
        </w:rPr>
        <w:t>ّ</w:t>
      </w:r>
      <w:r w:rsidRPr="00143401">
        <w:rPr>
          <w:rFonts w:ascii="Simplified Arabic" w:hAnsi="Simplified Arabic" w:cs="Simplified Arabic"/>
          <w:sz w:val="28"/>
          <w:szCs w:val="28"/>
          <w:rtl/>
          <w:lang w:eastAsia="en-US" w:bidi="ar-LB"/>
        </w:rPr>
        <w:t xml:space="preserve"> عمل غير قانوني، أو خطأ أو إهمال من جانب الفريق المتلقي.</w:t>
      </w:r>
    </w:p>
    <w:p w14:paraId="3649B119" w14:textId="77777777" w:rsidR="00B55024" w:rsidRPr="00143401" w:rsidRDefault="00B55024" w:rsidP="00A36AA9">
      <w:pPr>
        <w:pStyle w:val="ListParagraph"/>
        <w:bidi/>
        <w:ind w:left="360" w:right="360"/>
        <w:jc w:val="both"/>
        <w:rPr>
          <w:rFonts w:ascii="Simplified Arabic" w:hAnsi="Simplified Arabic" w:cs="Simplified Arabic"/>
          <w:sz w:val="28"/>
          <w:szCs w:val="28"/>
          <w:rtl/>
          <w:lang w:eastAsia="en-US" w:bidi="ar-LB"/>
        </w:rPr>
      </w:pPr>
      <w:r w:rsidRPr="006D4F9D">
        <w:rPr>
          <w:rFonts w:ascii="Simplified Arabic" w:hAnsi="Simplified Arabic" w:cs="Simplified Arabic" w:hint="cs"/>
          <w:sz w:val="28"/>
          <w:szCs w:val="28"/>
          <w:rtl/>
          <w:lang w:eastAsia="en-US" w:bidi="ar-LB"/>
        </w:rPr>
        <w:t xml:space="preserve">- </w:t>
      </w:r>
      <w:r w:rsidRPr="006D4F9D">
        <w:rPr>
          <w:rFonts w:ascii="Simplified Arabic" w:hAnsi="Simplified Arabic" w:cs="Simplified Arabic" w:hint="eastAsia"/>
          <w:sz w:val="28"/>
          <w:szCs w:val="28"/>
          <w:rtl/>
          <w:lang w:eastAsia="en-US" w:bidi="ar-LB"/>
        </w:rPr>
        <w:t>بعد</w:t>
      </w:r>
      <w:r w:rsidRPr="006D4F9D">
        <w:rPr>
          <w:rFonts w:ascii="Simplified Arabic" w:hAnsi="Simplified Arabic" w:cs="Simplified Arabic"/>
          <w:sz w:val="28"/>
          <w:szCs w:val="28"/>
          <w:rtl/>
          <w:lang w:eastAsia="en-US" w:bidi="ar-LB"/>
        </w:rPr>
        <w:t xml:space="preserve"> </w:t>
      </w:r>
      <w:r w:rsidRPr="006D4F9D">
        <w:rPr>
          <w:rFonts w:ascii="Simplified Arabic" w:hAnsi="Simplified Arabic" w:cs="Simplified Arabic" w:hint="eastAsia"/>
          <w:sz w:val="28"/>
          <w:szCs w:val="28"/>
          <w:rtl/>
          <w:lang w:eastAsia="en-US" w:bidi="ar-LB"/>
        </w:rPr>
        <w:t>أن</w:t>
      </w:r>
      <w:r w:rsidRPr="006D4F9D">
        <w:rPr>
          <w:rFonts w:ascii="Simplified Arabic" w:hAnsi="Simplified Arabic" w:cs="Simplified Arabic"/>
          <w:sz w:val="28"/>
          <w:szCs w:val="28"/>
          <w:rtl/>
          <w:lang w:eastAsia="en-US" w:bidi="ar-LB"/>
        </w:rPr>
        <w:t xml:space="preserve"> </w:t>
      </w:r>
      <w:r w:rsidRPr="006D4F9D">
        <w:rPr>
          <w:rFonts w:ascii="Simplified Arabic" w:hAnsi="Simplified Arabic" w:cs="Simplified Arabic" w:hint="eastAsia"/>
          <w:sz w:val="28"/>
          <w:szCs w:val="28"/>
          <w:rtl/>
          <w:lang w:eastAsia="en-US" w:bidi="ar-LB"/>
        </w:rPr>
        <w:t>تحصل</w:t>
      </w:r>
      <w:r w:rsidRPr="006D4F9D">
        <w:rPr>
          <w:rFonts w:ascii="Simplified Arabic" w:hAnsi="Simplified Arabic" w:cs="Simplified Arabic"/>
          <w:sz w:val="28"/>
          <w:szCs w:val="28"/>
          <w:rtl/>
          <w:lang w:eastAsia="en-US" w:bidi="ar-LB"/>
        </w:rPr>
        <w:t xml:space="preserve"> </w:t>
      </w:r>
      <w:r w:rsidRPr="006D4F9D">
        <w:rPr>
          <w:rFonts w:ascii="Simplified Arabic" w:hAnsi="Simplified Arabic" w:cs="Simplified Arabic" w:hint="eastAsia"/>
          <w:sz w:val="28"/>
          <w:szCs w:val="28"/>
          <w:rtl/>
          <w:lang w:eastAsia="en-US" w:bidi="ar-LB"/>
        </w:rPr>
        <w:t>عليها</w:t>
      </w:r>
      <w:r w:rsidRPr="006D4F9D">
        <w:rPr>
          <w:rFonts w:ascii="Simplified Arabic" w:hAnsi="Simplified Arabic" w:cs="Simplified Arabic"/>
          <w:sz w:val="28"/>
          <w:szCs w:val="28"/>
          <w:rtl/>
          <w:lang w:eastAsia="en-US" w:bidi="ar-LB"/>
        </w:rPr>
        <w:t xml:space="preserve"> </w:t>
      </w:r>
      <w:r w:rsidRPr="006D4F9D">
        <w:rPr>
          <w:rFonts w:ascii="Simplified Arabic" w:hAnsi="Simplified Arabic" w:cs="Simplified Arabic" w:hint="eastAsia"/>
          <w:sz w:val="28"/>
          <w:szCs w:val="28"/>
          <w:rtl/>
          <w:lang w:eastAsia="en-US" w:bidi="ar-LB"/>
        </w:rPr>
        <w:t>وزارة</w:t>
      </w:r>
      <w:r w:rsidRPr="006D4F9D">
        <w:rPr>
          <w:rFonts w:ascii="Simplified Arabic" w:hAnsi="Simplified Arabic" w:cs="Simplified Arabic"/>
          <w:sz w:val="28"/>
          <w:szCs w:val="28"/>
          <w:rtl/>
          <w:lang w:eastAsia="en-US" w:bidi="ar-LB"/>
        </w:rPr>
        <w:t xml:space="preserve"> </w:t>
      </w:r>
      <w:r w:rsidRPr="006D4F9D">
        <w:rPr>
          <w:rFonts w:ascii="Simplified Arabic" w:hAnsi="Simplified Arabic" w:cs="Simplified Arabic" w:hint="eastAsia"/>
          <w:sz w:val="28"/>
          <w:szCs w:val="28"/>
          <w:rtl/>
          <w:lang w:eastAsia="en-US" w:bidi="ar-LB"/>
        </w:rPr>
        <w:t>الإتصالات</w:t>
      </w:r>
    </w:p>
    <w:p w14:paraId="441BD24A" w14:textId="77777777" w:rsidR="00B67775" w:rsidRPr="00143401" w:rsidRDefault="00B67775" w:rsidP="00DD608F">
      <w:pPr>
        <w:pStyle w:val="ListParagraph"/>
        <w:bidi/>
        <w:ind w:left="360" w:right="360"/>
        <w:jc w:val="both"/>
        <w:rPr>
          <w:rFonts w:ascii="Simplified Arabic" w:hAnsi="Simplified Arabic" w:cs="Simplified Arabic"/>
          <w:sz w:val="28"/>
          <w:szCs w:val="28"/>
          <w:rtl/>
          <w:lang w:eastAsia="en-US" w:bidi="ar-LB"/>
        </w:rPr>
      </w:pPr>
      <w:r w:rsidRPr="00143401">
        <w:rPr>
          <w:rFonts w:ascii="Simplified Arabic" w:hAnsi="Simplified Arabic" w:cs="Simplified Arabic"/>
          <w:sz w:val="28"/>
          <w:szCs w:val="28"/>
          <w:rtl/>
          <w:lang w:eastAsia="en-US" w:bidi="ar-LB"/>
        </w:rPr>
        <w:t>- في حال كان الفريق المتلقي يعلم عند تلقيه المعلومات السرية أنها ليست خاضعة لأي</w:t>
      </w:r>
      <w:r w:rsidR="00143401">
        <w:rPr>
          <w:rFonts w:ascii="Simplified Arabic" w:hAnsi="Simplified Arabic" w:cs="Simplified Arabic" w:hint="cs"/>
          <w:sz w:val="28"/>
          <w:szCs w:val="28"/>
          <w:rtl/>
          <w:lang w:eastAsia="en-US" w:bidi="ar-LB"/>
        </w:rPr>
        <w:t>ّ</w:t>
      </w:r>
      <w:r w:rsidRPr="00143401">
        <w:rPr>
          <w:rFonts w:ascii="Simplified Arabic" w:hAnsi="Simplified Arabic" w:cs="Simplified Arabic"/>
          <w:sz w:val="28"/>
          <w:szCs w:val="28"/>
          <w:rtl/>
          <w:lang w:eastAsia="en-US" w:bidi="ar-LB"/>
        </w:rPr>
        <w:t xml:space="preserve"> قيود وفي حوزته إثبات مكتوب ع</w:t>
      </w:r>
      <w:r w:rsidR="00143401">
        <w:rPr>
          <w:rFonts w:ascii="Simplified Arabic" w:hAnsi="Simplified Arabic" w:cs="Simplified Arabic" w:hint="cs"/>
          <w:sz w:val="28"/>
          <w:szCs w:val="28"/>
          <w:rtl/>
          <w:lang w:eastAsia="en-US" w:bidi="ar-LB"/>
        </w:rPr>
        <w:t>لى</w:t>
      </w:r>
      <w:r w:rsidRPr="00143401">
        <w:rPr>
          <w:rFonts w:ascii="Simplified Arabic" w:hAnsi="Simplified Arabic" w:cs="Simplified Arabic"/>
          <w:sz w:val="28"/>
          <w:szCs w:val="28"/>
          <w:rtl/>
          <w:lang w:eastAsia="en-US" w:bidi="ar-LB"/>
        </w:rPr>
        <w:t xml:space="preserve"> ذلك.</w:t>
      </w:r>
    </w:p>
    <w:p w14:paraId="7A5F4249" w14:textId="77777777" w:rsidR="00B67775" w:rsidRPr="00143401" w:rsidRDefault="00B67775" w:rsidP="00DD608F">
      <w:pPr>
        <w:pStyle w:val="ListParagraph"/>
        <w:bidi/>
        <w:ind w:left="360" w:right="360"/>
        <w:jc w:val="both"/>
        <w:rPr>
          <w:rFonts w:ascii="Simplified Arabic" w:hAnsi="Simplified Arabic" w:cs="Simplified Arabic"/>
          <w:sz w:val="28"/>
          <w:szCs w:val="28"/>
          <w:rtl/>
          <w:lang w:eastAsia="en-US" w:bidi="ar-LB"/>
        </w:rPr>
      </w:pPr>
      <w:r w:rsidRPr="00143401">
        <w:rPr>
          <w:rFonts w:ascii="Simplified Arabic" w:hAnsi="Simplified Arabic" w:cs="Simplified Arabic"/>
          <w:sz w:val="28"/>
          <w:szCs w:val="28"/>
          <w:rtl/>
          <w:lang w:eastAsia="en-US" w:bidi="ar-LB"/>
        </w:rPr>
        <w:t>- يوافق الفريق الكاشف خط</w:t>
      </w:r>
      <w:r w:rsidR="00D14DDB">
        <w:rPr>
          <w:rFonts w:ascii="Simplified Arabic" w:hAnsi="Simplified Arabic" w:cs="Simplified Arabic" w:hint="cs"/>
          <w:sz w:val="28"/>
          <w:szCs w:val="28"/>
          <w:rtl/>
          <w:lang w:eastAsia="en-US" w:bidi="ar-LB"/>
        </w:rPr>
        <w:t>ّ</w:t>
      </w:r>
      <w:r w:rsidRPr="00143401">
        <w:rPr>
          <w:rFonts w:ascii="Simplified Arabic" w:hAnsi="Simplified Arabic" w:cs="Simplified Arabic"/>
          <w:sz w:val="28"/>
          <w:szCs w:val="28"/>
          <w:rtl/>
          <w:lang w:eastAsia="en-US" w:bidi="ar-LB"/>
        </w:rPr>
        <w:t xml:space="preserve">ياً على أنها </w:t>
      </w:r>
      <w:r w:rsidR="00D14DDB">
        <w:rPr>
          <w:rFonts w:ascii="Simplified Arabic" w:hAnsi="Simplified Arabic" w:cs="Simplified Arabic" w:hint="cs"/>
          <w:sz w:val="28"/>
          <w:szCs w:val="28"/>
          <w:rtl/>
          <w:lang w:eastAsia="en-US" w:bidi="ar-LB"/>
        </w:rPr>
        <w:t>غير</w:t>
      </w:r>
      <w:r w:rsidRPr="00143401">
        <w:rPr>
          <w:rFonts w:ascii="Simplified Arabic" w:hAnsi="Simplified Arabic" w:cs="Simplified Arabic"/>
          <w:sz w:val="28"/>
          <w:szCs w:val="28"/>
          <w:rtl/>
          <w:lang w:eastAsia="en-US" w:bidi="ar-LB"/>
        </w:rPr>
        <w:t xml:space="preserve"> خاضعة للقيود.</w:t>
      </w:r>
    </w:p>
    <w:p w14:paraId="337EEFD1" w14:textId="77777777" w:rsidR="00B67775" w:rsidRPr="00143401" w:rsidRDefault="00B67775" w:rsidP="00DD608F">
      <w:pPr>
        <w:pStyle w:val="ListParagraph"/>
        <w:bidi/>
        <w:ind w:left="360" w:right="360"/>
        <w:jc w:val="both"/>
        <w:rPr>
          <w:rFonts w:ascii="Simplified Arabic" w:hAnsi="Simplified Arabic" w:cs="Simplified Arabic"/>
          <w:sz w:val="28"/>
          <w:szCs w:val="28"/>
          <w:rtl/>
          <w:lang w:eastAsia="en-US" w:bidi="ar-LB"/>
        </w:rPr>
      </w:pPr>
      <w:r w:rsidRPr="00143401">
        <w:rPr>
          <w:rFonts w:ascii="Simplified Arabic" w:hAnsi="Simplified Arabic" w:cs="Simplified Arabic"/>
          <w:sz w:val="28"/>
          <w:szCs w:val="28"/>
          <w:rtl/>
          <w:lang w:eastAsia="en-US" w:bidi="ar-LB"/>
        </w:rPr>
        <w:t>- يكو</w:t>
      </w:r>
      <w:r w:rsidR="00180D3C">
        <w:rPr>
          <w:rFonts w:ascii="Simplified Arabic" w:hAnsi="Simplified Arabic" w:cs="Simplified Arabic"/>
          <w:sz w:val="28"/>
          <w:szCs w:val="28"/>
          <w:rtl/>
          <w:lang w:eastAsia="en-US" w:bidi="ar-LB"/>
        </w:rPr>
        <w:t>ن الفريق المتلقي قد طورها بنفسه</w:t>
      </w:r>
      <w:r w:rsidRPr="00143401">
        <w:rPr>
          <w:rFonts w:ascii="Simplified Arabic" w:hAnsi="Simplified Arabic" w:cs="Simplified Arabic"/>
          <w:sz w:val="28"/>
          <w:szCs w:val="28"/>
          <w:rtl/>
          <w:lang w:eastAsia="en-US" w:bidi="ar-LB"/>
        </w:rPr>
        <w:t xml:space="preserve"> كما هو موث</w:t>
      </w:r>
      <w:r w:rsidR="00180D3C">
        <w:rPr>
          <w:rFonts w:ascii="Simplified Arabic" w:hAnsi="Simplified Arabic" w:cs="Simplified Arabic" w:hint="cs"/>
          <w:sz w:val="28"/>
          <w:szCs w:val="28"/>
          <w:rtl/>
          <w:lang w:eastAsia="en-US" w:bidi="ar-LB"/>
        </w:rPr>
        <w:t>ّ</w:t>
      </w:r>
      <w:r w:rsidRPr="00143401">
        <w:rPr>
          <w:rFonts w:ascii="Simplified Arabic" w:hAnsi="Simplified Arabic" w:cs="Simplified Arabic"/>
          <w:sz w:val="28"/>
          <w:szCs w:val="28"/>
          <w:rtl/>
          <w:lang w:eastAsia="en-US" w:bidi="ar-LB"/>
        </w:rPr>
        <w:t>ق في سجلاته.</w:t>
      </w:r>
    </w:p>
    <w:p w14:paraId="27C30429" w14:textId="77777777" w:rsidR="00B67775" w:rsidRPr="00B67775" w:rsidRDefault="00B67775" w:rsidP="00DD608F">
      <w:pPr>
        <w:pStyle w:val="ListParagraph"/>
        <w:bidi/>
        <w:ind w:left="360" w:right="360"/>
        <w:jc w:val="both"/>
        <w:rPr>
          <w:rFonts w:ascii="Simplified Arabic" w:hAnsi="Simplified Arabic" w:cs="Simplified Arabic"/>
          <w:sz w:val="28"/>
          <w:szCs w:val="28"/>
          <w:rtl/>
          <w:lang w:eastAsia="en-US" w:bidi="ar-LB"/>
        </w:rPr>
      </w:pPr>
      <w:r w:rsidRPr="00B67775">
        <w:rPr>
          <w:rFonts w:ascii="Simplified Arabic" w:hAnsi="Simplified Arabic" w:cs="Simplified Arabic" w:hint="cs"/>
          <w:sz w:val="28"/>
          <w:szCs w:val="28"/>
          <w:rtl/>
          <w:lang w:eastAsia="en-US" w:bidi="ar-LB"/>
        </w:rPr>
        <w:lastRenderedPageBreak/>
        <w:t xml:space="preserve">- في حال منح الفريق المتلقي الفريق الكاشف </w:t>
      </w:r>
      <w:r w:rsidR="00180D3C">
        <w:rPr>
          <w:rFonts w:ascii="Simplified Arabic" w:hAnsi="Simplified Arabic" w:cs="Simplified Arabic" w:hint="cs"/>
          <w:sz w:val="28"/>
          <w:szCs w:val="28"/>
          <w:rtl/>
          <w:lang w:eastAsia="en-US" w:bidi="ar-LB"/>
        </w:rPr>
        <w:t>فرصة</w:t>
      </w:r>
      <w:r w:rsidRPr="00B67775">
        <w:rPr>
          <w:rFonts w:ascii="Simplified Arabic" w:hAnsi="Simplified Arabic" w:cs="Simplified Arabic" w:hint="cs"/>
          <w:sz w:val="28"/>
          <w:szCs w:val="28"/>
          <w:rtl/>
          <w:lang w:eastAsia="en-US" w:bidi="ar-LB"/>
        </w:rPr>
        <w:t xml:space="preserve"> مقبول</w:t>
      </w:r>
      <w:r w:rsidR="00180D3C">
        <w:rPr>
          <w:rFonts w:ascii="Simplified Arabic" w:hAnsi="Simplified Arabic" w:cs="Simplified Arabic" w:hint="cs"/>
          <w:sz w:val="28"/>
          <w:szCs w:val="28"/>
          <w:rtl/>
          <w:lang w:eastAsia="en-US" w:bidi="ar-LB"/>
        </w:rPr>
        <w:t>ة</w:t>
      </w:r>
      <w:r w:rsidRPr="00B67775">
        <w:rPr>
          <w:rFonts w:ascii="Simplified Arabic" w:hAnsi="Simplified Arabic" w:cs="Simplified Arabic" w:hint="cs"/>
          <w:sz w:val="28"/>
          <w:szCs w:val="28"/>
          <w:rtl/>
          <w:lang w:eastAsia="en-US" w:bidi="ar-LB"/>
        </w:rPr>
        <w:t xml:space="preserve"> </w:t>
      </w:r>
      <w:r w:rsidR="00180D3C">
        <w:rPr>
          <w:rFonts w:ascii="Simplified Arabic" w:hAnsi="Simplified Arabic" w:cs="Simplified Arabic" w:hint="cs"/>
          <w:sz w:val="28"/>
          <w:szCs w:val="28"/>
          <w:rtl/>
          <w:lang w:eastAsia="en-US" w:bidi="ar-LB"/>
        </w:rPr>
        <w:t>تسمح له</w:t>
      </w:r>
      <w:r w:rsidRPr="00B67775">
        <w:rPr>
          <w:rFonts w:ascii="Simplified Arabic" w:hAnsi="Simplified Arabic" w:cs="Simplified Arabic" w:hint="cs"/>
          <w:sz w:val="28"/>
          <w:szCs w:val="28"/>
          <w:rtl/>
          <w:lang w:eastAsia="en-US" w:bidi="ar-LB"/>
        </w:rPr>
        <w:t xml:space="preserve"> </w:t>
      </w:r>
      <w:r w:rsidR="00180D3C">
        <w:rPr>
          <w:rFonts w:ascii="Simplified Arabic" w:hAnsi="Simplified Arabic" w:cs="Simplified Arabic" w:hint="cs"/>
          <w:sz w:val="28"/>
          <w:szCs w:val="28"/>
          <w:rtl/>
          <w:lang w:eastAsia="en-US" w:bidi="ar-LB"/>
        </w:rPr>
        <w:t>ب</w:t>
      </w:r>
      <w:r w:rsidRPr="00B67775">
        <w:rPr>
          <w:rFonts w:ascii="Simplified Arabic" w:hAnsi="Simplified Arabic" w:cs="Simplified Arabic" w:hint="cs"/>
          <w:sz w:val="28"/>
          <w:szCs w:val="28"/>
          <w:rtl/>
          <w:lang w:eastAsia="en-US" w:bidi="ar-LB"/>
        </w:rPr>
        <w:t>اللجوء إلى أمر حماية أو أي إجراء قانوني، يستطيع الفريق المتلقي الكشف عن معلومات سرية إذا كان هذا الكش</w:t>
      </w:r>
      <w:r w:rsidR="00180D3C">
        <w:rPr>
          <w:rFonts w:ascii="Simplified Arabic" w:hAnsi="Simplified Arabic" w:cs="Simplified Arabic" w:hint="cs"/>
          <w:sz w:val="28"/>
          <w:szCs w:val="28"/>
          <w:rtl/>
          <w:lang w:eastAsia="en-US" w:bidi="ar-LB"/>
        </w:rPr>
        <w:t>ف</w:t>
      </w:r>
      <w:r w:rsidRPr="00B67775">
        <w:rPr>
          <w:rFonts w:ascii="Simplified Arabic" w:hAnsi="Simplified Arabic" w:cs="Simplified Arabic" w:hint="cs"/>
          <w:sz w:val="28"/>
          <w:szCs w:val="28"/>
          <w:rtl/>
          <w:lang w:eastAsia="en-US" w:bidi="ar-LB"/>
        </w:rPr>
        <w:t xml:space="preserve"> مطلوباً وفقاً للقانون أو </w:t>
      </w:r>
      <w:r w:rsidR="00180D3C">
        <w:rPr>
          <w:rFonts w:ascii="Simplified Arabic" w:hAnsi="Simplified Arabic" w:cs="Simplified Arabic" w:hint="cs"/>
          <w:sz w:val="28"/>
          <w:szCs w:val="28"/>
          <w:rtl/>
          <w:lang w:eastAsia="en-US" w:bidi="ar-LB"/>
        </w:rPr>
        <w:t>ل</w:t>
      </w:r>
      <w:r w:rsidRPr="00B67775">
        <w:rPr>
          <w:rFonts w:ascii="Simplified Arabic" w:hAnsi="Simplified Arabic" w:cs="Simplified Arabic" w:hint="cs"/>
          <w:sz w:val="28"/>
          <w:szCs w:val="28"/>
          <w:rtl/>
          <w:lang w:eastAsia="en-US" w:bidi="ar-LB"/>
        </w:rPr>
        <w:t>أمر</w:t>
      </w:r>
      <w:r w:rsidR="00180D3C">
        <w:rPr>
          <w:rFonts w:ascii="Simplified Arabic" w:hAnsi="Simplified Arabic" w:cs="Simplified Arabic" w:hint="cs"/>
          <w:sz w:val="28"/>
          <w:szCs w:val="28"/>
          <w:rtl/>
          <w:lang w:eastAsia="en-US" w:bidi="ar-LB"/>
        </w:rPr>
        <w:t xml:space="preserve"> صادر</w:t>
      </w:r>
      <w:r w:rsidRPr="00B67775">
        <w:rPr>
          <w:rFonts w:ascii="Simplified Arabic" w:hAnsi="Simplified Arabic" w:cs="Simplified Arabic" w:hint="cs"/>
          <w:sz w:val="28"/>
          <w:szCs w:val="28"/>
          <w:rtl/>
          <w:lang w:eastAsia="en-US" w:bidi="ar-LB"/>
        </w:rPr>
        <w:t xml:space="preserve"> </w:t>
      </w:r>
      <w:r w:rsidR="00180D3C">
        <w:rPr>
          <w:rFonts w:ascii="Simplified Arabic" w:hAnsi="Simplified Arabic" w:cs="Simplified Arabic" w:hint="cs"/>
          <w:sz w:val="28"/>
          <w:szCs w:val="28"/>
          <w:rtl/>
          <w:lang w:eastAsia="en-US" w:bidi="ar-LB"/>
        </w:rPr>
        <w:t>ع</w:t>
      </w:r>
      <w:r w:rsidRPr="00B67775">
        <w:rPr>
          <w:rFonts w:ascii="Simplified Arabic" w:hAnsi="Simplified Arabic" w:cs="Simplified Arabic" w:hint="cs"/>
          <w:sz w:val="28"/>
          <w:szCs w:val="28"/>
          <w:rtl/>
          <w:lang w:eastAsia="en-US" w:bidi="ar-LB"/>
        </w:rPr>
        <w:t>ن سلطة تنظيمي</w:t>
      </w:r>
      <w:r w:rsidR="006278E3">
        <w:rPr>
          <w:rFonts w:ascii="Simplified Arabic" w:hAnsi="Simplified Arabic" w:cs="Simplified Arabic" w:hint="cs"/>
          <w:sz w:val="28"/>
          <w:szCs w:val="28"/>
          <w:rtl/>
          <w:lang w:eastAsia="en-US" w:bidi="ar-LB"/>
        </w:rPr>
        <w:t>ّ</w:t>
      </w:r>
      <w:r w:rsidRPr="00B67775">
        <w:rPr>
          <w:rFonts w:ascii="Simplified Arabic" w:hAnsi="Simplified Arabic" w:cs="Simplified Arabic" w:hint="cs"/>
          <w:sz w:val="28"/>
          <w:szCs w:val="28"/>
          <w:rtl/>
          <w:lang w:eastAsia="en-US" w:bidi="ar-LB"/>
        </w:rPr>
        <w:t>ة أو قضائي</w:t>
      </w:r>
      <w:r w:rsidR="006278E3">
        <w:rPr>
          <w:rFonts w:ascii="Simplified Arabic" w:hAnsi="Simplified Arabic" w:cs="Simplified Arabic" w:hint="cs"/>
          <w:sz w:val="28"/>
          <w:szCs w:val="28"/>
          <w:rtl/>
          <w:lang w:eastAsia="en-US" w:bidi="ar-LB"/>
        </w:rPr>
        <w:t>ّ</w:t>
      </w:r>
      <w:r w:rsidRPr="00B67775">
        <w:rPr>
          <w:rFonts w:ascii="Simplified Arabic" w:hAnsi="Simplified Arabic" w:cs="Simplified Arabic" w:hint="cs"/>
          <w:sz w:val="28"/>
          <w:szCs w:val="28"/>
          <w:rtl/>
          <w:lang w:eastAsia="en-US" w:bidi="ar-LB"/>
        </w:rPr>
        <w:t>ة.</w:t>
      </w:r>
    </w:p>
    <w:p w14:paraId="7F836D8F" w14:textId="77777777" w:rsidR="00B67775" w:rsidRPr="00B67775" w:rsidRDefault="00B67775" w:rsidP="00DD608F">
      <w:pPr>
        <w:pStyle w:val="ListParagraph"/>
        <w:bidi/>
        <w:ind w:left="360" w:right="360"/>
        <w:jc w:val="both"/>
        <w:rPr>
          <w:rFonts w:ascii="Simplified Arabic" w:hAnsi="Simplified Arabic" w:cs="Simplified Arabic"/>
          <w:sz w:val="28"/>
          <w:szCs w:val="28"/>
          <w:rtl/>
          <w:lang w:eastAsia="en-US" w:bidi="ar-LB"/>
        </w:rPr>
      </w:pPr>
      <w:r w:rsidRPr="00B67775">
        <w:rPr>
          <w:rFonts w:ascii="Simplified Arabic" w:hAnsi="Simplified Arabic" w:cs="Simplified Arabic" w:hint="cs"/>
          <w:sz w:val="28"/>
          <w:szCs w:val="28"/>
          <w:rtl/>
          <w:lang w:eastAsia="en-US" w:bidi="ar-LB"/>
        </w:rPr>
        <w:t xml:space="preserve">- في حال أعطى </w:t>
      </w:r>
      <w:r w:rsidR="006278E3">
        <w:rPr>
          <w:rFonts w:ascii="Simplified Arabic" w:hAnsi="Simplified Arabic" w:cs="Simplified Arabic" w:hint="cs"/>
          <w:sz w:val="28"/>
          <w:szCs w:val="28"/>
          <w:rtl/>
          <w:lang w:eastAsia="en-US" w:bidi="ar-LB"/>
        </w:rPr>
        <w:t>الفريق الكاشف موافقته الخطية للإ</w:t>
      </w:r>
      <w:r w:rsidRPr="00B67775">
        <w:rPr>
          <w:rFonts w:ascii="Simplified Arabic" w:hAnsi="Simplified Arabic" w:cs="Simplified Arabic" w:hint="cs"/>
          <w:sz w:val="28"/>
          <w:szCs w:val="28"/>
          <w:rtl/>
          <w:lang w:eastAsia="en-US" w:bidi="ar-LB"/>
        </w:rPr>
        <w:t xml:space="preserve">فصاح عن المعلومات السرية إلى العموم أو إلى طرف ثالث محدد. </w:t>
      </w:r>
    </w:p>
    <w:p w14:paraId="700F10E4" w14:textId="77777777" w:rsidR="009B552B" w:rsidRDefault="009B552B" w:rsidP="00DD608F">
      <w:pPr>
        <w:jc w:val="both"/>
        <w:rPr>
          <w:rFonts w:cs="Arial"/>
          <w:szCs w:val="22"/>
          <w:rtl/>
          <w:lang w:eastAsia="en-US"/>
        </w:rPr>
      </w:pPr>
    </w:p>
    <w:p w14:paraId="0D07E41B" w14:textId="77777777" w:rsidR="00B67775" w:rsidRPr="00E3346D" w:rsidRDefault="00450A2C" w:rsidP="008367F9">
      <w:pPr>
        <w:bidi/>
        <w:jc w:val="both"/>
        <w:rPr>
          <w:rFonts w:ascii="Simplified Arabic" w:hAnsi="Simplified Arabic" w:cs="Simplified Arabic"/>
          <w:sz w:val="28"/>
          <w:szCs w:val="28"/>
          <w:rtl/>
          <w:lang w:eastAsia="en-US"/>
        </w:rPr>
      </w:pPr>
      <w:r>
        <w:rPr>
          <w:rFonts w:ascii="Simplified Arabic" w:hAnsi="Simplified Arabic" w:cs="Simplified Arabic" w:hint="cs"/>
          <w:sz w:val="28"/>
          <w:szCs w:val="28"/>
          <w:rtl/>
          <w:lang w:eastAsia="en-US"/>
        </w:rPr>
        <w:t xml:space="preserve">2-3 </w:t>
      </w:r>
      <w:r w:rsidR="00B67775" w:rsidRPr="00E3346D">
        <w:rPr>
          <w:rFonts w:ascii="Simplified Arabic" w:hAnsi="Simplified Arabic" w:cs="Simplified Arabic" w:hint="eastAsia"/>
          <w:sz w:val="28"/>
          <w:szCs w:val="28"/>
          <w:rtl/>
          <w:lang w:eastAsia="en-US"/>
        </w:rPr>
        <w:t>لا</w:t>
      </w:r>
      <w:r w:rsidR="00B67775" w:rsidRPr="00E3346D">
        <w:rPr>
          <w:rFonts w:ascii="Simplified Arabic" w:hAnsi="Simplified Arabic" w:cs="Simplified Arabic"/>
          <w:sz w:val="28"/>
          <w:szCs w:val="28"/>
          <w:rtl/>
          <w:lang w:eastAsia="en-US"/>
        </w:rPr>
        <w:t xml:space="preserve"> يحق للفريق المتلقي أن ينقل </w:t>
      </w:r>
      <w:r w:rsidR="00B67775" w:rsidRPr="00E3346D">
        <w:rPr>
          <w:rFonts w:ascii="Simplified Arabic" w:hAnsi="Simplified Arabic" w:cs="Simplified Arabic" w:hint="eastAsia"/>
          <w:sz w:val="28"/>
          <w:szCs w:val="28"/>
          <w:rtl/>
          <w:lang w:eastAsia="en-US"/>
        </w:rPr>
        <w:t>بطريقة</w:t>
      </w:r>
      <w:r w:rsidR="00B67775" w:rsidRPr="00E3346D">
        <w:rPr>
          <w:rFonts w:ascii="Simplified Arabic" w:hAnsi="Simplified Arabic" w:cs="Simplified Arabic"/>
          <w:sz w:val="28"/>
          <w:szCs w:val="28"/>
          <w:rtl/>
          <w:lang w:eastAsia="en-US"/>
        </w:rPr>
        <w:t xml:space="preserve"> </w:t>
      </w:r>
      <w:r w:rsidR="00B67775" w:rsidRPr="00E3346D">
        <w:rPr>
          <w:rFonts w:ascii="Simplified Arabic" w:hAnsi="Simplified Arabic" w:cs="Simplified Arabic" w:hint="eastAsia"/>
          <w:sz w:val="28"/>
          <w:szCs w:val="28"/>
          <w:rtl/>
          <w:lang w:eastAsia="en-US"/>
        </w:rPr>
        <w:t>مباشرة</w:t>
      </w:r>
      <w:r w:rsidR="00B67775" w:rsidRPr="00E3346D">
        <w:rPr>
          <w:rFonts w:ascii="Simplified Arabic" w:hAnsi="Simplified Arabic" w:cs="Simplified Arabic"/>
          <w:sz w:val="28"/>
          <w:szCs w:val="28"/>
          <w:rtl/>
          <w:lang w:eastAsia="en-US"/>
        </w:rPr>
        <w:t xml:space="preserve"> </w:t>
      </w:r>
      <w:r w:rsidR="00B67775" w:rsidRPr="00E3346D">
        <w:rPr>
          <w:rFonts w:ascii="Simplified Arabic" w:hAnsi="Simplified Arabic" w:cs="Simplified Arabic" w:hint="eastAsia"/>
          <w:sz w:val="28"/>
          <w:szCs w:val="28"/>
          <w:rtl/>
          <w:lang w:eastAsia="en-US"/>
        </w:rPr>
        <w:t>أو</w:t>
      </w:r>
      <w:r w:rsidR="00B67775" w:rsidRPr="00E3346D">
        <w:rPr>
          <w:rFonts w:ascii="Simplified Arabic" w:hAnsi="Simplified Arabic" w:cs="Simplified Arabic"/>
          <w:sz w:val="28"/>
          <w:szCs w:val="28"/>
          <w:rtl/>
          <w:lang w:eastAsia="en-US"/>
        </w:rPr>
        <w:t xml:space="preserve"> </w:t>
      </w:r>
      <w:r w:rsidR="00B67775" w:rsidRPr="00E3346D">
        <w:rPr>
          <w:rFonts w:ascii="Simplified Arabic" w:hAnsi="Simplified Arabic" w:cs="Simplified Arabic" w:hint="eastAsia"/>
          <w:sz w:val="28"/>
          <w:szCs w:val="28"/>
          <w:rtl/>
          <w:lang w:eastAsia="en-US"/>
        </w:rPr>
        <w:t>غير</w:t>
      </w:r>
      <w:r w:rsidR="00B67775" w:rsidRPr="00E3346D">
        <w:rPr>
          <w:rFonts w:ascii="Simplified Arabic" w:hAnsi="Simplified Arabic" w:cs="Simplified Arabic"/>
          <w:sz w:val="28"/>
          <w:szCs w:val="28"/>
          <w:rtl/>
          <w:lang w:eastAsia="en-US"/>
        </w:rPr>
        <w:t xml:space="preserve"> </w:t>
      </w:r>
      <w:r w:rsidR="00B67775" w:rsidRPr="00E3346D">
        <w:rPr>
          <w:rFonts w:ascii="Simplified Arabic" w:hAnsi="Simplified Arabic" w:cs="Simplified Arabic" w:hint="eastAsia"/>
          <w:sz w:val="28"/>
          <w:szCs w:val="28"/>
          <w:rtl/>
          <w:lang w:eastAsia="en-US"/>
        </w:rPr>
        <w:t>مباشرة</w:t>
      </w:r>
      <w:r w:rsidR="00B67775" w:rsidRPr="00E3346D">
        <w:rPr>
          <w:rFonts w:ascii="Simplified Arabic" w:hAnsi="Simplified Arabic" w:cs="Simplified Arabic"/>
          <w:sz w:val="28"/>
          <w:szCs w:val="28"/>
          <w:rtl/>
          <w:lang w:eastAsia="en-US"/>
        </w:rPr>
        <w:t xml:space="preserve"> </w:t>
      </w:r>
      <w:r w:rsidR="00B67775" w:rsidRPr="00E3346D">
        <w:rPr>
          <w:rFonts w:ascii="Simplified Arabic" w:hAnsi="Simplified Arabic" w:cs="Simplified Arabic" w:hint="eastAsia"/>
          <w:sz w:val="28"/>
          <w:szCs w:val="28"/>
          <w:rtl/>
          <w:lang w:eastAsia="en-US"/>
        </w:rPr>
        <w:t>المعلومات</w:t>
      </w:r>
      <w:r w:rsidR="00B67775" w:rsidRPr="00E3346D">
        <w:rPr>
          <w:rFonts w:ascii="Simplified Arabic" w:hAnsi="Simplified Arabic" w:cs="Simplified Arabic"/>
          <w:sz w:val="28"/>
          <w:szCs w:val="28"/>
          <w:rtl/>
          <w:lang w:eastAsia="en-US"/>
        </w:rPr>
        <w:t xml:space="preserve"> </w:t>
      </w:r>
      <w:r w:rsidR="00B67775" w:rsidRPr="00E3346D">
        <w:rPr>
          <w:rFonts w:ascii="Simplified Arabic" w:hAnsi="Simplified Arabic" w:cs="Simplified Arabic" w:hint="eastAsia"/>
          <w:sz w:val="28"/>
          <w:szCs w:val="28"/>
          <w:rtl/>
          <w:lang w:eastAsia="en-US"/>
        </w:rPr>
        <w:t>السرية</w:t>
      </w:r>
      <w:r w:rsidR="00B67775" w:rsidRPr="00E3346D">
        <w:rPr>
          <w:rFonts w:ascii="Simplified Arabic" w:hAnsi="Simplified Arabic" w:cs="Simplified Arabic"/>
          <w:sz w:val="28"/>
          <w:szCs w:val="28"/>
          <w:rtl/>
          <w:lang w:eastAsia="en-US"/>
        </w:rPr>
        <w:t xml:space="preserve"> </w:t>
      </w:r>
      <w:r w:rsidR="00B67775" w:rsidRPr="00E3346D">
        <w:rPr>
          <w:rFonts w:ascii="Simplified Arabic" w:hAnsi="Simplified Arabic" w:cs="Simplified Arabic" w:hint="eastAsia"/>
          <w:sz w:val="28"/>
          <w:szCs w:val="28"/>
          <w:rtl/>
          <w:lang w:eastAsia="en-US"/>
        </w:rPr>
        <w:t>لأحد</w:t>
      </w:r>
      <w:r w:rsidR="00B67775" w:rsidRPr="00E3346D">
        <w:rPr>
          <w:rFonts w:ascii="Simplified Arabic" w:hAnsi="Simplified Arabic" w:cs="Simplified Arabic"/>
          <w:sz w:val="28"/>
          <w:szCs w:val="28"/>
          <w:rtl/>
          <w:lang w:eastAsia="en-US"/>
        </w:rPr>
        <w:t xml:space="preserve">. </w:t>
      </w:r>
      <w:r w:rsidR="00B67775" w:rsidRPr="00E3346D">
        <w:rPr>
          <w:rFonts w:ascii="Simplified Arabic" w:hAnsi="Simplified Arabic" w:cs="Simplified Arabic" w:hint="eastAsia"/>
          <w:sz w:val="28"/>
          <w:szCs w:val="28"/>
          <w:rtl/>
          <w:lang w:eastAsia="en-US"/>
        </w:rPr>
        <w:t>ويشمل</w:t>
      </w:r>
      <w:r w:rsidR="00B67775" w:rsidRPr="00E3346D">
        <w:rPr>
          <w:rFonts w:ascii="Simplified Arabic" w:hAnsi="Simplified Arabic" w:cs="Simplified Arabic"/>
          <w:sz w:val="28"/>
          <w:szCs w:val="28"/>
          <w:rtl/>
          <w:lang w:eastAsia="en-US"/>
        </w:rPr>
        <w:t xml:space="preserve"> </w:t>
      </w:r>
      <w:r w:rsidR="00B67775" w:rsidRPr="00E3346D">
        <w:rPr>
          <w:rFonts w:ascii="Simplified Arabic" w:hAnsi="Simplified Arabic" w:cs="Simplified Arabic" w:hint="eastAsia"/>
          <w:sz w:val="28"/>
          <w:szCs w:val="28"/>
          <w:rtl/>
          <w:lang w:eastAsia="en-US"/>
        </w:rPr>
        <w:t>هذا</w:t>
      </w:r>
      <w:r w:rsidR="00B67775" w:rsidRPr="00E3346D">
        <w:rPr>
          <w:rFonts w:ascii="Simplified Arabic" w:hAnsi="Simplified Arabic" w:cs="Simplified Arabic"/>
          <w:sz w:val="28"/>
          <w:szCs w:val="28"/>
          <w:rtl/>
          <w:lang w:eastAsia="en-US"/>
        </w:rPr>
        <w:t xml:space="preserve"> </w:t>
      </w:r>
      <w:r w:rsidR="00B67775" w:rsidRPr="00E3346D">
        <w:rPr>
          <w:rFonts w:ascii="Simplified Arabic" w:hAnsi="Simplified Arabic" w:cs="Simplified Arabic" w:hint="eastAsia"/>
          <w:sz w:val="28"/>
          <w:szCs w:val="28"/>
          <w:rtl/>
          <w:lang w:eastAsia="en-US"/>
        </w:rPr>
        <w:t>الحظر</w:t>
      </w:r>
      <w:r w:rsidR="0039530E">
        <w:rPr>
          <w:rFonts w:ascii="Simplified Arabic" w:hAnsi="Simplified Arabic" w:cs="Simplified Arabic"/>
          <w:sz w:val="28"/>
          <w:szCs w:val="28"/>
          <w:lang w:eastAsia="en-US"/>
        </w:rPr>
        <w:t xml:space="preserve"> </w:t>
      </w:r>
      <w:r w:rsidR="0039530E">
        <w:rPr>
          <w:rFonts w:ascii="Simplified Arabic" w:hAnsi="Simplified Arabic" w:cs="Simplified Arabic" w:hint="cs"/>
          <w:sz w:val="28"/>
          <w:szCs w:val="28"/>
          <w:rtl/>
          <w:lang w:eastAsia="en-US" w:bidi="ar-LB"/>
        </w:rPr>
        <w:t>نقل منتجات تتضمن معلومات سر</w:t>
      </w:r>
      <w:r w:rsidR="006F21FA">
        <w:rPr>
          <w:rFonts w:ascii="Simplified Arabic" w:hAnsi="Simplified Arabic" w:cs="Simplified Arabic" w:hint="cs"/>
          <w:sz w:val="28"/>
          <w:szCs w:val="28"/>
          <w:rtl/>
          <w:lang w:eastAsia="en-US" w:bidi="ar-LB"/>
        </w:rPr>
        <w:t>ّ</w:t>
      </w:r>
      <w:r w:rsidR="0039530E">
        <w:rPr>
          <w:rFonts w:ascii="Simplified Arabic" w:hAnsi="Simplified Arabic" w:cs="Simplified Arabic" w:hint="cs"/>
          <w:sz w:val="28"/>
          <w:szCs w:val="28"/>
          <w:rtl/>
          <w:lang w:eastAsia="en-US" w:bidi="ar-LB"/>
        </w:rPr>
        <w:t xml:space="preserve">ية أو تنتج عنها. أما </w:t>
      </w:r>
      <w:r w:rsidR="008A4C53">
        <w:rPr>
          <w:rFonts w:ascii="Simplified Arabic" w:hAnsi="Simplified Arabic" w:cs="Simplified Arabic" w:hint="cs"/>
          <w:sz w:val="28"/>
          <w:szCs w:val="28"/>
          <w:rtl/>
          <w:lang w:eastAsia="en-US" w:bidi="ar-LB"/>
        </w:rPr>
        <w:t>في ما يتعلق ب</w:t>
      </w:r>
      <w:r w:rsidR="008367F9">
        <w:rPr>
          <w:rFonts w:ascii="Simplified Arabic" w:hAnsi="Simplified Arabic" w:cs="Simplified Arabic" w:hint="cs"/>
          <w:sz w:val="28"/>
          <w:szCs w:val="28"/>
          <w:rtl/>
          <w:lang w:eastAsia="en-US" w:bidi="ar-LB"/>
        </w:rPr>
        <w:t>ال</w:t>
      </w:r>
      <w:r w:rsidR="0039530E">
        <w:rPr>
          <w:rFonts w:ascii="Simplified Arabic" w:hAnsi="Simplified Arabic" w:cs="Simplified Arabic" w:hint="cs"/>
          <w:sz w:val="28"/>
          <w:szCs w:val="28"/>
          <w:rtl/>
          <w:lang w:eastAsia="en-US" w:bidi="ar-LB"/>
        </w:rPr>
        <w:t>نقل</w:t>
      </w:r>
      <w:r w:rsidR="006F21FA">
        <w:rPr>
          <w:rFonts w:ascii="Simplified Arabic" w:hAnsi="Simplified Arabic" w:cs="Simplified Arabic" w:hint="cs"/>
          <w:sz w:val="28"/>
          <w:szCs w:val="28"/>
          <w:rtl/>
          <w:lang w:eastAsia="en-US" w:bidi="ar-LB"/>
        </w:rPr>
        <w:t xml:space="preserve"> </w:t>
      </w:r>
      <w:r w:rsidR="008367F9">
        <w:rPr>
          <w:rFonts w:ascii="Simplified Arabic" w:hAnsi="Simplified Arabic" w:cs="Simplified Arabic" w:hint="cs"/>
          <w:sz w:val="28"/>
          <w:szCs w:val="28"/>
          <w:rtl/>
          <w:lang w:eastAsia="en-US" w:bidi="ar-LB"/>
        </w:rPr>
        <w:t>المسموح به ل</w:t>
      </w:r>
      <w:r w:rsidR="006F21FA">
        <w:rPr>
          <w:rFonts w:ascii="Simplified Arabic" w:hAnsi="Simplified Arabic" w:cs="Simplified Arabic" w:hint="cs"/>
          <w:sz w:val="28"/>
          <w:szCs w:val="28"/>
          <w:rtl/>
          <w:lang w:eastAsia="en-US" w:bidi="ar-LB"/>
        </w:rPr>
        <w:t>لمعلومات</w:t>
      </w:r>
      <w:r w:rsidR="0039530E">
        <w:rPr>
          <w:rFonts w:ascii="Simplified Arabic" w:hAnsi="Simplified Arabic" w:cs="Simplified Arabic" w:hint="cs"/>
          <w:sz w:val="28"/>
          <w:szCs w:val="28"/>
          <w:rtl/>
          <w:lang w:eastAsia="en-US" w:bidi="ar-LB"/>
        </w:rPr>
        <w:t xml:space="preserve">، </w:t>
      </w:r>
      <w:r w:rsidR="005F4530">
        <w:rPr>
          <w:rFonts w:ascii="Simplified Arabic" w:hAnsi="Simplified Arabic" w:cs="Simplified Arabic" w:hint="cs"/>
          <w:sz w:val="28"/>
          <w:szCs w:val="28"/>
          <w:rtl/>
          <w:lang w:eastAsia="en-US" w:bidi="ar-LB"/>
        </w:rPr>
        <w:t>ف</w:t>
      </w:r>
      <w:r w:rsidR="0039530E">
        <w:rPr>
          <w:rFonts w:ascii="Simplified Arabic" w:hAnsi="Simplified Arabic" w:cs="Simplified Arabic" w:hint="cs"/>
          <w:sz w:val="28"/>
          <w:szCs w:val="28"/>
          <w:rtl/>
          <w:lang w:eastAsia="en-US" w:bidi="ar-LB"/>
        </w:rPr>
        <w:t>على الفريق ال</w:t>
      </w:r>
      <w:r w:rsidR="008A4C53">
        <w:rPr>
          <w:rFonts w:ascii="Simplified Arabic" w:hAnsi="Simplified Arabic" w:cs="Simplified Arabic" w:hint="cs"/>
          <w:sz w:val="28"/>
          <w:szCs w:val="28"/>
          <w:rtl/>
          <w:lang w:eastAsia="en-US" w:bidi="ar-LB"/>
        </w:rPr>
        <w:t>م</w:t>
      </w:r>
      <w:r w:rsidR="0039530E">
        <w:rPr>
          <w:rFonts w:ascii="Simplified Arabic" w:hAnsi="Simplified Arabic" w:cs="Simplified Arabic" w:hint="cs"/>
          <w:sz w:val="28"/>
          <w:szCs w:val="28"/>
          <w:rtl/>
          <w:lang w:eastAsia="en-US" w:bidi="ar-LB"/>
        </w:rPr>
        <w:t xml:space="preserve">تلقي أن يلتزم </w:t>
      </w:r>
      <w:r w:rsidR="008A4C53">
        <w:rPr>
          <w:rFonts w:ascii="Simplified Arabic" w:hAnsi="Simplified Arabic" w:cs="Simplified Arabic" w:hint="cs"/>
          <w:sz w:val="28"/>
          <w:szCs w:val="28"/>
          <w:rtl/>
          <w:lang w:eastAsia="en-US"/>
        </w:rPr>
        <w:t>في كل</w:t>
      </w:r>
      <w:r w:rsidR="00DD608F">
        <w:rPr>
          <w:rFonts w:ascii="Simplified Arabic" w:hAnsi="Simplified Arabic" w:cs="Simplified Arabic" w:hint="cs"/>
          <w:sz w:val="28"/>
          <w:szCs w:val="28"/>
          <w:rtl/>
          <w:lang w:eastAsia="en-US"/>
        </w:rPr>
        <w:t>ّ</w:t>
      </w:r>
      <w:r w:rsidR="008A4C53">
        <w:rPr>
          <w:rFonts w:ascii="Simplified Arabic" w:hAnsi="Simplified Arabic" w:cs="Simplified Arabic" w:hint="cs"/>
          <w:sz w:val="28"/>
          <w:szCs w:val="28"/>
          <w:rtl/>
          <w:lang w:eastAsia="en-US"/>
        </w:rPr>
        <w:t xml:space="preserve"> البلدان المعنية</w:t>
      </w:r>
      <w:r w:rsidR="005F4530">
        <w:rPr>
          <w:rFonts w:ascii="Simplified Arabic" w:hAnsi="Simplified Arabic" w:cs="Simplified Arabic" w:hint="cs"/>
          <w:sz w:val="28"/>
          <w:szCs w:val="28"/>
          <w:rtl/>
          <w:lang w:eastAsia="en-US"/>
        </w:rPr>
        <w:t>،</w:t>
      </w:r>
      <w:r w:rsidR="008A4C53">
        <w:rPr>
          <w:rFonts w:ascii="Simplified Arabic" w:hAnsi="Simplified Arabic" w:cs="Simplified Arabic" w:hint="cs"/>
          <w:sz w:val="28"/>
          <w:szCs w:val="28"/>
          <w:rtl/>
          <w:lang w:eastAsia="en-US"/>
        </w:rPr>
        <w:t xml:space="preserve"> بقوانيها</w:t>
      </w:r>
      <w:r w:rsidR="0039530E">
        <w:rPr>
          <w:rFonts w:ascii="Simplified Arabic" w:hAnsi="Simplified Arabic" w:cs="Simplified Arabic" w:hint="cs"/>
          <w:sz w:val="28"/>
          <w:szCs w:val="28"/>
          <w:rtl/>
          <w:lang w:eastAsia="en-US"/>
        </w:rPr>
        <w:t xml:space="preserve"> </w:t>
      </w:r>
      <w:r w:rsidR="008A4C53">
        <w:rPr>
          <w:rFonts w:ascii="Simplified Arabic" w:hAnsi="Simplified Arabic" w:cs="Simplified Arabic" w:hint="cs"/>
          <w:sz w:val="28"/>
          <w:szCs w:val="28"/>
          <w:rtl/>
          <w:lang w:eastAsia="en-US"/>
        </w:rPr>
        <w:t>ذات الصلة</w:t>
      </w:r>
      <w:r w:rsidR="0039530E">
        <w:rPr>
          <w:rFonts w:ascii="Simplified Arabic" w:hAnsi="Simplified Arabic" w:cs="Simplified Arabic" w:hint="cs"/>
          <w:sz w:val="28"/>
          <w:szCs w:val="28"/>
          <w:rtl/>
          <w:lang w:eastAsia="en-US"/>
        </w:rPr>
        <w:t xml:space="preserve"> </w:t>
      </w:r>
      <w:r w:rsidR="008A4C53">
        <w:rPr>
          <w:rFonts w:ascii="Simplified Arabic" w:hAnsi="Simplified Arabic" w:cs="Simplified Arabic" w:hint="cs"/>
          <w:sz w:val="28"/>
          <w:szCs w:val="28"/>
          <w:rtl/>
          <w:lang w:eastAsia="en-US"/>
        </w:rPr>
        <w:t xml:space="preserve">التي ترعى نقل المعلومات والكشف عنها. </w:t>
      </w:r>
      <w:r w:rsidR="0039530E">
        <w:rPr>
          <w:rFonts w:ascii="Simplified Arabic" w:hAnsi="Simplified Arabic" w:cs="Simplified Arabic" w:hint="cs"/>
          <w:sz w:val="28"/>
          <w:szCs w:val="28"/>
          <w:rtl/>
          <w:lang w:eastAsia="en-US"/>
        </w:rPr>
        <w:t xml:space="preserve">  </w:t>
      </w:r>
      <w:r w:rsidR="00B67775" w:rsidRPr="00E3346D">
        <w:rPr>
          <w:rFonts w:ascii="Simplified Arabic" w:hAnsi="Simplified Arabic" w:cs="Simplified Arabic"/>
          <w:sz w:val="28"/>
          <w:szCs w:val="28"/>
          <w:rtl/>
          <w:lang w:eastAsia="en-US"/>
        </w:rPr>
        <w:t xml:space="preserve"> </w:t>
      </w:r>
    </w:p>
    <w:p w14:paraId="02C69B3B" w14:textId="77777777" w:rsidR="00B67775" w:rsidRDefault="00B67775" w:rsidP="00DD608F">
      <w:pPr>
        <w:jc w:val="both"/>
        <w:rPr>
          <w:rFonts w:cs="Arial"/>
          <w:szCs w:val="22"/>
          <w:lang w:eastAsia="en-US"/>
        </w:rPr>
      </w:pPr>
      <w:r>
        <w:rPr>
          <w:rFonts w:cs="Arial" w:hint="cs"/>
          <w:szCs w:val="22"/>
          <w:rtl/>
          <w:lang w:eastAsia="en-US"/>
        </w:rPr>
        <w:t xml:space="preserve"> </w:t>
      </w:r>
    </w:p>
    <w:p w14:paraId="183DDB7C" w14:textId="77777777" w:rsidR="008A4C53" w:rsidRPr="000B7FCB" w:rsidRDefault="000B7FCB" w:rsidP="00DD608F">
      <w:pPr>
        <w:bidi/>
        <w:ind w:left="-18"/>
        <w:jc w:val="both"/>
        <w:rPr>
          <w:rFonts w:ascii="Simplified Arabic" w:hAnsi="Simplified Arabic" w:cs="Simplified Arabic"/>
          <w:sz w:val="28"/>
          <w:szCs w:val="28"/>
          <w:lang w:eastAsia="en-US" w:bidi="ar-LB"/>
        </w:rPr>
      </w:pPr>
      <w:r w:rsidRPr="000B7FCB">
        <w:rPr>
          <w:rFonts w:ascii="Simplified Arabic" w:hAnsi="Simplified Arabic" w:cs="Simplified Arabic"/>
          <w:sz w:val="28"/>
          <w:szCs w:val="28"/>
          <w:rtl/>
          <w:lang w:eastAsia="en-US"/>
        </w:rPr>
        <w:t xml:space="preserve">2-4 </w:t>
      </w:r>
      <w:r w:rsidR="008A4C53" w:rsidRPr="000B7FCB">
        <w:rPr>
          <w:rFonts w:ascii="Simplified Arabic" w:hAnsi="Simplified Arabic" w:cs="Simplified Arabic"/>
          <w:sz w:val="28"/>
          <w:szCs w:val="28"/>
          <w:rtl/>
          <w:lang w:eastAsia="en-US"/>
        </w:rPr>
        <w:t>إن</w:t>
      </w:r>
      <w:r>
        <w:rPr>
          <w:rFonts w:ascii="Simplified Arabic" w:hAnsi="Simplified Arabic" w:cs="Simplified Arabic" w:hint="cs"/>
          <w:sz w:val="28"/>
          <w:szCs w:val="28"/>
          <w:rtl/>
          <w:lang w:eastAsia="en-US"/>
        </w:rPr>
        <w:t>ّ</w:t>
      </w:r>
      <w:r w:rsidR="008A4C53" w:rsidRPr="000B7FCB">
        <w:rPr>
          <w:rFonts w:ascii="Simplified Arabic" w:hAnsi="Simplified Arabic" w:cs="Simplified Arabic"/>
          <w:sz w:val="28"/>
          <w:szCs w:val="28"/>
          <w:rtl/>
          <w:lang w:eastAsia="en-US"/>
        </w:rPr>
        <w:t xml:space="preserve"> المعلومات السر</w:t>
      </w:r>
      <w:r>
        <w:rPr>
          <w:rFonts w:ascii="Simplified Arabic" w:hAnsi="Simplified Arabic" w:cs="Simplified Arabic" w:hint="cs"/>
          <w:sz w:val="28"/>
          <w:szCs w:val="28"/>
          <w:rtl/>
          <w:lang w:eastAsia="en-US"/>
        </w:rPr>
        <w:t>ّ</w:t>
      </w:r>
      <w:r w:rsidR="008A4C53" w:rsidRPr="000B7FCB">
        <w:rPr>
          <w:rFonts w:ascii="Simplified Arabic" w:hAnsi="Simplified Arabic" w:cs="Simplified Arabic"/>
          <w:sz w:val="28"/>
          <w:szCs w:val="28"/>
          <w:rtl/>
          <w:lang w:eastAsia="en-US"/>
        </w:rPr>
        <w:t>ية هي ملك الفريق الكاشف. لذلك، يتوجب على الفريق المتلقي</w:t>
      </w:r>
      <w:r w:rsidR="0013000C" w:rsidRPr="000B7FCB">
        <w:rPr>
          <w:rFonts w:ascii="Simplified Arabic" w:hAnsi="Simplified Arabic" w:cs="Simplified Arabic"/>
          <w:sz w:val="28"/>
          <w:szCs w:val="28"/>
          <w:rtl/>
          <w:lang w:eastAsia="en-US"/>
        </w:rPr>
        <w:t xml:space="preserve">، </w:t>
      </w:r>
      <w:r>
        <w:rPr>
          <w:rFonts w:ascii="Simplified Arabic" w:hAnsi="Simplified Arabic" w:cs="Simplified Arabic" w:hint="cs"/>
          <w:sz w:val="28"/>
          <w:szCs w:val="28"/>
          <w:rtl/>
          <w:lang w:eastAsia="en-US"/>
        </w:rPr>
        <w:t xml:space="preserve">وبناء </w:t>
      </w:r>
      <w:r w:rsidR="0013000C" w:rsidRPr="000B7FCB">
        <w:rPr>
          <w:rFonts w:ascii="Simplified Arabic" w:hAnsi="Simplified Arabic" w:cs="Simplified Arabic"/>
          <w:sz w:val="28"/>
          <w:szCs w:val="28"/>
          <w:rtl/>
          <w:lang w:eastAsia="en-US"/>
        </w:rPr>
        <w:t>على طلب من الفريق الكاشف</w:t>
      </w:r>
      <w:r w:rsidR="0013000C" w:rsidRPr="000B7FCB">
        <w:rPr>
          <w:rFonts w:ascii="Simplified Arabic" w:hAnsi="Simplified Arabic" w:cs="Simplified Arabic"/>
          <w:sz w:val="28"/>
          <w:szCs w:val="28"/>
          <w:lang w:eastAsia="en-US"/>
        </w:rPr>
        <w:t xml:space="preserve"> </w:t>
      </w:r>
      <w:r w:rsidR="008A4C53" w:rsidRPr="000B7FCB">
        <w:rPr>
          <w:rFonts w:ascii="Simplified Arabic" w:hAnsi="Simplified Arabic" w:cs="Simplified Arabic"/>
          <w:sz w:val="28"/>
          <w:szCs w:val="28"/>
          <w:rtl/>
          <w:lang w:eastAsia="en-US"/>
        </w:rPr>
        <w:t xml:space="preserve">أو عند انتهاء </w:t>
      </w:r>
      <w:r w:rsidR="0013000C" w:rsidRPr="000B7FCB">
        <w:rPr>
          <w:rFonts w:ascii="Simplified Arabic" w:hAnsi="Simplified Arabic" w:cs="Simplified Arabic"/>
          <w:sz w:val="28"/>
          <w:szCs w:val="28"/>
          <w:rtl/>
          <w:lang w:eastAsia="en-US" w:bidi="ar-LB"/>
        </w:rPr>
        <w:t>هذه الاتفاقية أو فسخها، أو عندما يقرر الفريق المتلقي أن</w:t>
      </w:r>
      <w:r w:rsidR="00AF6531">
        <w:rPr>
          <w:rFonts w:ascii="Simplified Arabic" w:hAnsi="Simplified Arabic" w:cs="Simplified Arabic" w:hint="cs"/>
          <w:sz w:val="28"/>
          <w:szCs w:val="28"/>
          <w:rtl/>
          <w:lang w:eastAsia="en-US" w:bidi="ar-LB"/>
        </w:rPr>
        <w:t>ّ</w:t>
      </w:r>
      <w:r w:rsidR="0013000C" w:rsidRPr="000B7FCB">
        <w:rPr>
          <w:rFonts w:ascii="Simplified Arabic" w:hAnsi="Simplified Arabic" w:cs="Simplified Arabic"/>
          <w:sz w:val="28"/>
          <w:szCs w:val="28"/>
          <w:rtl/>
          <w:lang w:eastAsia="en-US" w:bidi="ar-LB"/>
        </w:rPr>
        <w:t>ه ليس بحاجة لهذه المعلومات</w:t>
      </w:r>
      <w:r w:rsidR="00AF6531">
        <w:rPr>
          <w:rFonts w:ascii="Simplified Arabic" w:hAnsi="Simplified Arabic" w:cs="Simplified Arabic" w:hint="cs"/>
          <w:sz w:val="28"/>
          <w:szCs w:val="28"/>
          <w:rtl/>
          <w:lang w:eastAsia="en-US" w:bidi="ar-LB"/>
        </w:rPr>
        <w:t xml:space="preserve"> </w:t>
      </w:r>
      <w:r w:rsidR="0013000C" w:rsidRPr="000B7FCB">
        <w:rPr>
          <w:rFonts w:ascii="Simplified Arabic" w:hAnsi="Simplified Arabic" w:cs="Simplified Arabic"/>
          <w:sz w:val="28"/>
          <w:szCs w:val="28"/>
          <w:rtl/>
          <w:lang w:eastAsia="en-US" w:bidi="ar-LB"/>
        </w:rPr>
        <w:t>:</w:t>
      </w:r>
    </w:p>
    <w:p w14:paraId="1819EE9B" w14:textId="77777777" w:rsidR="00B97AD0" w:rsidRDefault="00B97AD0" w:rsidP="00DD608F">
      <w:pPr>
        <w:ind w:left="426" w:hanging="426"/>
        <w:jc w:val="both"/>
        <w:rPr>
          <w:rFonts w:cs="Arial"/>
          <w:szCs w:val="22"/>
          <w:lang w:eastAsia="en-US"/>
        </w:rPr>
      </w:pPr>
    </w:p>
    <w:p w14:paraId="35E37086" w14:textId="77777777" w:rsidR="008A4C53" w:rsidRPr="00E3346D" w:rsidRDefault="0013000C" w:rsidP="00DD608F">
      <w:pPr>
        <w:pStyle w:val="ListParagraph"/>
        <w:numPr>
          <w:ilvl w:val="0"/>
          <w:numId w:val="14"/>
        </w:numPr>
        <w:bidi/>
        <w:jc w:val="both"/>
        <w:rPr>
          <w:rFonts w:ascii="Simplified Arabic" w:hAnsi="Simplified Arabic" w:cs="Simplified Arabic"/>
          <w:sz w:val="28"/>
          <w:szCs w:val="28"/>
          <w:lang w:eastAsia="en-US"/>
        </w:rPr>
      </w:pPr>
      <w:r w:rsidRPr="00E3346D">
        <w:rPr>
          <w:rFonts w:ascii="Simplified Arabic" w:hAnsi="Simplified Arabic" w:cs="Simplified Arabic" w:hint="eastAsia"/>
          <w:sz w:val="28"/>
          <w:szCs w:val="28"/>
          <w:rtl/>
          <w:lang w:eastAsia="en-US" w:bidi="ar-LB"/>
        </w:rPr>
        <w:t>أن</w:t>
      </w:r>
      <w:r w:rsidRPr="00E3346D">
        <w:rPr>
          <w:rFonts w:ascii="Simplified Arabic" w:hAnsi="Simplified Arabic" w:cs="Simplified Arabic"/>
          <w:sz w:val="28"/>
          <w:szCs w:val="28"/>
          <w:rtl/>
          <w:lang w:eastAsia="en-US" w:bidi="ar-LB"/>
        </w:rPr>
        <w:t xml:space="preserve"> </w:t>
      </w:r>
      <w:r w:rsidR="008A4C53" w:rsidRPr="00E3346D">
        <w:rPr>
          <w:rFonts w:ascii="Simplified Arabic" w:hAnsi="Simplified Arabic" w:cs="Simplified Arabic" w:hint="eastAsia"/>
          <w:sz w:val="28"/>
          <w:szCs w:val="28"/>
          <w:rtl/>
          <w:lang w:eastAsia="en-US" w:bidi="ar-LB"/>
        </w:rPr>
        <w:t>يعيد</w:t>
      </w:r>
      <w:r w:rsidR="008A4C53" w:rsidRPr="00E3346D">
        <w:rPr>
          <w:rFonts w:ascii="Simplified Arabic" w:hAnsi="Simplified Arabic" w:cs="Simplified Arabic"/>
          <w:sz w:val="28"/>
          <w:szCs w:val="28"/>
          <w:rtl/>
          <w:lang w:eastAsia="en-US" w:bidi="ar-LB"/>
        </w:rPr>
        <w:t xml:space="preserve"> فوراً </w:t>
      </w:r>
      <w:r w:rsidRPr="00E3346D">
        <w:rPr>
          <w:rFonts w:ascii="Simplified Arabic" w:hAnsi="Simplified Arabic" w:cs="Simplified Arabic" w:hint="eastAsia"/>
          <w:sz w:val="28"/>
          <w:szCs w:val="28"/>
          <w:rtl/>
          <w:lang w:eastAsia="en-US" w:bidi="ar-LB"/>
        </w:rPr>
        <w:t>إلى</w:t>
      </w:r>
      <w:r w:rsidRPr="00E3346D">
        <w:rPr>
          <w:rFonts w:ascii="Simplified Arabic" w:hAnsi="Simplified Arabic" w:cs="Simplified Arabic"/>
          <w:sz w:val="28"/>
          <w:szCs w:val="28"/>
          <w:rtl/>
          <w:lang w:eastAsia="en-US" w:bidi="ar-LB"/>
        </w:rPr>
        <w:t xml:space="preserve"> الفريق الكاشف المعلومات السر</w:t>
      </w:r>
      <w:r w:rsidR="00AF6531">
        <w:rPr>
          <w:rFonts w:ascii="Simplified Arabic" w:hAnsi="Simplified Arabic" w:cs="Simplified Arabic" w:hint="cs"/>
          <w:sz w:val="28"/>
          <w:szCs w:val="28"/>
          <w:rtl/>
          <w:lang w:eastAsia="en-US" w:bidi="ar-LB"/>
        </w:rPr>
        <w:t>ّ</w:t>
      </w:r>
      <w:r w:rsidRPr="00E3346D">
        <w:rPr>
          <w:rFonts w:ascii="Simplified Arabic" w:hAnsi="Simplified Arabic" w:cs="Simplified Arabic"/>
          <w:sz w:val="28"/>
          <w:szCs w:val="28"/>
          <w:rtl/>
          <w:lang w:eastAsia="en-US" w:bidi="ar-LB"/>
        </w:rPr>
        <w:t xml:space="preserve">ية </w:t>
      </w:r>
      <w:r w:rsidR="009F237D" w:rsidRPr="00E3346D">
        <w:rPr>
          <w:rFonts w:ascii="Simplified Arabic" w:hAnsi="Simplified Arabic" w:cs="Simplified Arabic"/>
          <w:sz w:val="28"/>
          <w:szCs w:val="28"/>
          <w:rtl/>
          <w:lang w:eastAsia="en-US" w:bidi="ar-LB"/>
        </w:rPr>
        <w:t>و</w:t>
      </w:r>
      <w:r w:rsidRPr="00E3346D">
        <w:rPr>
          <w:rFonts w:ascii="Simplified Arabic" w:hAnsi="Simplified Arabic" w:cs="Simplified Arabic" w:hint="eastAsia"/>
          <w:sz w:val="28"/>
          <w:szCs w:val="28"/>
          <w:rtl/>
          <w:lang w:eastAsia="en-US" w:bidi="ar-LB"/>
        </w:rPr>
        <w:t>الوثائق</w:t>
      </w:r>
      <w:r w:rsidRPr="00E3346D">
        <w:rPr>
          <w:rFonts w:ascii="Simplified Arabic" w:hAnsi="Simplified Arabic" w:cs="Simplified Arabic"/>
          <w:sz w:val="28"/>
          <w:szCs w:val="28"/>
          <w:rtl/>
          <w:lang w:eastAsia="en-US" w:bidi="ar-LB"/>
        </w:rPr>
        <w:t xml:space="preserve"> كلها أو </w:t>
      </w:r>
      <w:r w:rsidRPr="00E3346D">
        <w:rPr>
          <w:rFonts w:ascii="Simplified Arabic" w:hAnsi="Simplified Arabic" w:cs="Simplified Arabic" w:hint="eastAsia"/>
          <w:sz w:val="28"/>
          <w:szCs w:val="28"/>
          <w:rtl/>
          <w:lang w:eastAsia="en-US" w:bidi="ar-LB"/>
        </w:rPr>
        <w:t>الوسائط</w:t>
      </w:r>
      <w:r w:rsidRPr="00E3346D">
        <w:rPr>
          <w:rFonts w:ascii="Simplified Arabic" w:hAnsi="Simplified Arabic" w:cs="Simplified Arabic"/>
          <w:sz w:val="28"/>
          <w:szCs w:val="28"/>
          <w:rtl/>
          <w:lang w:eastAsia="en-US" w:bidi="ar-LB"/>
        </w:rPr>
        <w:t xml:space="preserve"> </w:t>
      </w:r>
      <w:r w:rsidR="009F237D" w:rsidRPr="00E3346D">
        <w:rPr>
          <w:rFonts w:ascii="Simplified Arabic" w:hAnsi="Simplified Arabic" w:cs="Simplified Arabic" w:hint="eastAsia"/>
          <w:sz w:val="28"/>
          <w:szCs w:val="28"/>
          <w:rtl/>
          <w:lang w:eastAsia="en-US" w:bidi="ar-LB"/>
        </w:rPr>
        <w:t>التي</w:t>
      </w:r>
      <w:r w:rsidR="009F237D" w:rsidRPr="00E3346D">
        <w:rPr>
          <w:rFonts w:ascii="Simplified Arabic" w:hAnsi="Simplified Arabic" w:cs="Simplified Arabic"/>
          <w:sz w:val="28"/>
          <w:szCs w:val="28"/>
          <w:rtl/>
          <w:lang w:eastAsia="en-US" w:bidi="ar-LB"/>
        </w:rPr>
        <w:t xml:space="preserve"> </w:t>
      </w:r>
      <w:r w:rsidR="009F237D" w:rsidRPr="00E3346D">
        <w:rPr>
          <w:rFonts w:ascii="Simplified Arabic" w:hAnsi="Simplified Arabic" w:cs="Simplified Arabic" w:hint="eastAsia"/>
          <w:sz w:val="28"/>
          <w:szCs w:val="28"/>
          <w:rtl/>
          <w:lang w:eastAsia="en-US" w:bidi="ar-LB"/>
        </w:rPr>
        <w:t>تحوي</w:t>
      </w:r>
      <w:r w:rsidR="009F237D" w:rsidRPr="00E3346D">
        <w:rPr>
          <w:rFonts w:ascii="Simplified Arabic" w:hAnsi="Simplified Arabic" w:cs="Simplified Arabic"/>
          <w:sz w:val="28"/>
          <w:szCs w:val="28"/>
          <w:rtl/>
          <w:lang w:eastAsia="en-US" w:bidi="ar-LB"/>
        </w:rPr>
        <w:t xml:space="preserve"> المعلومات السرية التي أعد</w:t>
      </w:r>
      <w:r w:rsidR="00AF6531">
        <w:rPr>
          <w:rFonts w:ascii="Simplified Arabic" w:hAnsi="Simplified Arabic" w:cs="Simplified Arabic" w:hint="cs"/>
          <w:sz w:val="28"/>
          <w:szCs w:val="28"/>
          <w:rtl/>
          <w:lang w:eastAsia="en-US" w:bidi="ar-LB"/>
        </w:rPr>
        <w:t>ّ</w:t>
      </w:r>
      <w:r w:rsidR="00AF6531">
        <w:rPr>
          <w:rFonts w:ascii="Simplified Arabic" w:hAnsi="Simplified Arabic" w:cs="Simplified Arabic"/>
          <w:sz w:val="28"/>
          <w:szCs w:val="28"/>
          <w:rtl/>
          <w:lang w:eastAsia="en-US" w:bidi="ar-LB"/>
        </w:rPr>
        <w:t>ها الفريق المتلقي أو ممثل</w:t>
      </w:r>
      <w:r w:rsidR="00AF6531">
        <w:rPr>
          <w:rFonts w:ascii="Simplified Arabic" w:hAnsi="Simplified Arabic" w:cs="Simplified Arabic" w:hint="cs"/>
          <w:sz w:val="28"/>
          <w:szCs w:val="28"/>
          <w:rtl/>
          <w:lang w:eastAsia="en-US" w:bidi="ar-LB"/>
        </w:rPr>
        <w:t>و</w:t>
      </w:r>
      <w:r w:rsidR="009F237D" w:rsidRPr="00E3346D">
        <w:rPr>
          <w:rFonts w:ascii="Simplified Arabic" w:hAnsi="Simplified Arabic" w:cs="Simplified Arabic"/>
          <w:sz w:val="28"/>
          <w:szCs w:val="28"/>
          <w:rtl/>
          <w:lang w:eastAsia="en-US" w:bidi="ar-LB"/>
        </w:rPr>
        <w:t>ه وأي</w:t>
      </w:r>
      <w:r w:rsidR="00AF6531">
        <w:rPr>
          <w:rFonts w:ascii="Simplified Arabic" w:hAnsi="Simplified Arabic" w:cs="Simplified Arabic" w:hint="cs"/>
          <w:sz w:val="28"/>
          <w:szCs w:val="28"/>
          <w:rtl/>
          <w:lang w:eastAsia="en-US" w:bidi="ar-LB"/>
        </w:rPr>
        <w:t>ّ</w:t>
      </w:r>
      <w:r w:rsidR="009F237D" w:rsidRPr="00E3346D">
        <w:rPr>
          <w:rFonts w:ascii="Simplified Arabic" w:hAnsi="Simplified Arabic" w:cs="Simplified Arabic"/>
          <w:sz w:val="28"/>
          <w:szCs w:val="28"/>
          <w:rtl/>
          <w:lang w:eastAsia="en-US" w:bidi="ar-LB"/>
        </w:rPr>
        <w:t xml:space="preserve"> نسخ أو </w:t>
      </w:r>
      <w:r w:rsidR="009F237D" w:rsidRPr="00E3346D">
        <w:rPr>
          <w:rFonts w:ascii="Simplified Arabic" w:hAnsi="Simplified Arabic" w:cs="Simplified Arabic" w:hint="eastAsia"/>
          <w:sz w:val="28"/>
          <w:szCs w:val="28"/>
          <w:rtl/>
          <w:lang w:eastAsia="en-US" w:bidi="ar-LB"/>
        </w:rPr>
        <w:t>مقتطفات</w:t>
      </w:r>
      <w:r w:rsidR="009F237D" w:rsidRPr="00E3346D">
        <w:rPr>
          <w:rFonts w:ascii="Simplified Arabic" w:hAnsi="Simplified Arabic" w:cs="Simplified Arabic"/>
          <w:sz w:val="28"/>
          <w:szCs w:val="28"/>
          <w:rtl/>
          <w:lang w:eastAsia="en-US" w:bidi="ar-LB"/>
        </w:rPr>
        <w:t xml:space="preserve"> </w:t>
      </w:r>
      <w:r w:rsidR="00AF6531">
        <w:rPr>
          <w:rFonts w:ascii="Simplified Arabic" w:hAnsi="Simplified Arabic" w:cs="Simplified Arabic" w:hint="cs"/>
          <w:sz w:val="28"/>
          <w:szCs w:val="28"/>
          <w:rtl/>
          <w:lang w:eastAsia="en-US" w:bidi="ar-LB"/>
        </w:rPr>
        <w:t>ع</w:t>
      </w:r>
      <w:r w:rsidR="009F237D" w:rsidRPr="00E3346D">
        <w:rPr>
          <w:rFonts w:ascii="Simplified Arabic" w:hAnsi="Simplified Arabic" w:cs="Simplified Arabic" w:hint="eastAsia"/>
          <w:sz w:val="28"/>
          <w:szCs w:val="28"/>
          <w:rtl/>
          <w:lang w:eastAsia="en-US" w:bidi="ar-LB"/>
        </w:rPr>
        <w:t>نها</w:t>
      </w:r>
      <w:r w:rsidR="009F237D" w:rsidRPr="00E3346D">
        <w:rPr>
          <w:rFonts w:ascii="Simplified Arabic" w:hAnsi="Simplified Arabic" w:cs="Simplified Arabic"/>
          <w:sz w:val="28"/>
          <w:szCs w:val="28"/>
          <w:rtl/>
          <w:lang w:eastAsia="en-US" w:bidi="ar-LB"/>
        </w:rPr>
        <w:t xml:space="preserve">. </w:t>
      </w:r>
      <w:r w:rsidR="00AF6531">
        <w:rPr>
          <w:rFonts w:ascii="Simplified Arabic" w:hAnsi="Simplified Arabic" w:cs="Simplified Arabic" w:hint="cs"/>
          <w:sz w:val="28"/>
          <w:szCs w:val="28"/>
          <w:rtl/>
          <w:lang w:eastAsia="en-US" w:bidi="ar-LB"/>
        </w:rPr>
        <w:t>و</w:t>
      </w:r>
      <w:r w:rsidR="009F237D" w:rsidRPr="00E3346D">
        <w:rPr>
          <w:rFonts w:ascii="Simplified Arabic" w:hAnsi="Simplified Arabic" w:cs="Simplified Arabic"/>
          <w:sz w:val="28"/>
          <w:szCs w:val="28"/>
          <w:rtl/>
          <w:lang w:eastAsia="en-US" w:bidi="ar-LB"/>
        </w:rPr>
        <w:t>لا يحق لل</w:t>
      </w:r>
      <w:r w:rsidR="00AF6531">
        <w:rPr>
          <w:rFonts w:ascii="Simplified Arabic" w:hAnsi="Simplified Arabic" w:cs="Simplified Arabic" w:hint="cs"/>
          <w:sz w:val="28"/>
          <w:szCs w:val="28"/>
          <w:rtl/>
          <w:lang w:eastAsia="en-US" w:bidi="ar-LB"/>
        </w:rPr>
        <w:t>ف</w:t>
      </w:r>
      <w:r w:rsidR="009F237D" w:rsidRPr="00E3346D">
        <w:rPr>
          <w:rFonts w:ascii="Simplified Arabic" w:hAnsi="Simplified Arabic" w:cs="Simplified Arabic"/>
          <w:sz w:val="28"/>
          <w:szCs w:val="28"/>
          <w:rtl/>
          <w:lang w:eastAsia="en-US" w:bidi="ar-LB"/>
        </w:rPr>
        <w:t>ريق المتلقي الاحتفاظ بأي</w:t>
      </w:r>
      <w:r w:rsidR="00CD4048">
        <w:rPr>
          <w:rFonts w:ascii="Simplified Arabic" w:hAnsi="Simplified Arabic" w:cs="Simplified Arabic" w:hint="cs"/>
          <w:sz w:val="28"/>
          <w:szCs w:val="28"/>
          <w:rtl/>
          <w:lang w:eastAsia="en-US" w:bidi="ar-LB"/>
        </w:rPr>
        <w:t>ّ</w:t>
      </w:r>
      <w:r w:rsidR="009F237D" w:rsidRPr="00E3346D">
        <w:rPr>
          <w:rFonts w:ascii="Simplified Arabic" w:hAnsi="Simplified Arabic" w:cs="Simplified Arabic"/>
          <w:sz w:val="28"/>
          <w:szCs w:val="28"/>
          <w:rtl/>
          <w:lang w:eastAsia="en-US" w:bidi="ar-LB"/>
        </w:rPr>
        <w:t xml:space="preserve"> نسخة </w:t>
      </w:r>
      <w:r w:rsidR="009F237D" w:rsidRPr="00E3346D">
        <w:rPr>
          <w:rFonts w:ascii="Simplified Arabic" w:hAnsi="Simplified Arabic" w:cs="Simplified Arabic" w:hint="eastAsia"/>
          <w:sz w:val="28"/>
          <w:szCs w:val="28"/>
          <w:rtl/>
          <w:lang w:eastAsia="en-US" w:bidi="ar-LB"/>
        </w:rPr>
        <w:t>عن</w:t>
      </w:r>
      <w:r w:rsidR="009F237D" w:rsidRPr="00E3346D">
        <w:rPr>
          <w:rFonts w:ascii="Simplified Arabic" w:hAnsi="Simplified Arabic" w:cs="Simplified Arabic"/>
          <w:sz w:val="28"/>
          <w:szCs w:val="28"/>
          <w:rtl/>
          <w:lang w:eastAsia="en-US" w:bidi="ar-LB"/>
        </w:rPr>
        <w:t xml:space="preserve"> المعلومات </w:t>
      </w:r>
      <w:r w:rsidR="00D4194B">
        <w:rPr>
          <w:rFonts w:ascii="Simplified Arabic" w:hAnsi="Simplified Arabic" w:cs="Simplified Arabic" w:hint="cs"/>
          <w:sz w:val="28"/>
          <w:szCs w:val="28"/>
          <w:rtl/>
          <w:lang w:eastAsia="en-US" w:bidi="ar-LB"/>
        </w:rPr>
        <w:t>ال</w:t>
      </w:r>
      <w:r w:rsidR="009F237D" w:rsidRPr="00E3346D">
        <w:rPr>
          <w:rFonts w:ascii="Simplified Arabic" w:hAnsi="Simplified Arabic" w:cs="Simplified Arabic"/>
          <w:sz w:val="28"/>
          <w:szCs w:val="28"/>
          <w:rtl/>
          <w:lang w:eastAsia="en-US" w:bidi="ar-LB"/>
        </w:rPr>
        <w:t>سر</w:t>
      </w:r>
      <w:r w:rsidR="00CD4048">
        <w:rPr>
          <w:rFonts w:ascii="Simplified Arabic" w:hAnsi="Simplified Arabic" w:cs="Simplified Arabic" w:hint="cs"/>
          <w:sz w:val="28"/>
          <w:szCs w:val="28"/>
          <w:rtl/>
          <w:lang w:eastAsia="en-US" w:bidi="ar-LB"/>
        </w:rPr>
        <w:t>ّ</w:t>
      </w:r>
      <w:r w:rsidR="009F237D" w:rsidRPr="00E3346D">
        <w:rPr>
          <w:rFonts w:ascii="Simplified Arabic" w:hAnsi="Simplified Arabic" w:cs="Simplified Arabic"/>
          <w:sz w:val="28"/>
          <w:szCs w:val="28"/>
          <w:rtl/>
          <w:lang w:eastAsia="en-US" w:bidi="ar-LB"/>
        </w:rPr>
        <w:t xml:space="preserve">ية </w:t>
      </w:r>
      <w:r w:rsidR="009F237D" w:rsidRPr="00E3346D">
        <w:rPr>
          <w:rFonts w:ascii="Simplified Arabic" w:hAnsi="Simplified Arabic" w:cs="Simplified Arabic" w:hint="eastAsia"/>
          <w:sz w:val="28"/>
          <w:szCs w:val="28"/>
          <w:rtl/>
          <w:lang w:eastAsia="en-US" w:bidi="ar-LB"/>
        </w:rPr>
        <w:t>لأي</w:t>
      </w:r>
      <w:r w:rsidR="009F237D" w:rsidRPr="00E3346D">
        <w:rPr>
          <w:rFonts w:ascii="Simplified Arabic" w:hAnsi="Simplified Arabic" w:cs="Simplified Arabic"/>
          <w:sz w:val="28"/>
          <w:szCs w:val="28"/>
          <w:rtl/>
          <w:lang w:eastAsia="en-US" w:bidi="ar-LB"/>
        </w:rPr>
        <w:t xml:space="preserve"> </w:t>
      </w:r>
      <w:r w:rsidR="009F237D" w:rsidRPr="00E3346D">
        <w:rPr>
          <w:rFonts w:ascii="Simplified Arabic" w:hAnsi="Simplified Arabic" w:cs="Simplified Arabic" w:hint="eastAsia"/>
          <w:sz w:val="28"/>
          <w:szCs w:val="28"/>
          <w:rtl/>
          <w:lang w:eastAsia="en-US" w:bidi="ar-LB"/>
        </w:rPr>
        <w:t>سبب</w:t>
      </w:r>
      <w:r w:rsidR="009F237D" w:rsidRPr="00E3346D">
        <w:rPr>
          <w:rFonts w:ascii="Simplified Arabic" w:hAnsi="Simplified Arabic" w:cs="Simplified Arabic"/>
          <w:sz w:val="28"/>
          <w:szCs w:val="28"/>
          <w:rtl/>
          <w:lang w:eastAsia="en-US" w:bidi="ar-LB"/>
        </w:rPr>
        <w:t xml:space="preserve"> </w:t>
      </w:r>
      <w:r w:rsidR="009F237D" w:rsidRPr="00E3346D">
        <w:rPr>
          <w:rFonts w:ascii="Simplified Arabic" w:hAnsi="Simplified Arabic" w:cs="Simplified Arabic" w:hint="eastAsia"/>
          <w:sz w:val="28"/>
          <w:szCs w:val="28"/>
          <w:rtl/>
          <w:lang w:eastAsia="en-US" w:bidi="ar-LB"/>
        </w:rPr>
        <w:t>كان</w:t>
      </w:r>
      <w:r w:rsidR="009F237D" w:rsidRPr="00E3346D">
        <w:rPr>
          <w:rFonts w:ascii="Simplified Arabic" w:hAnsi="Simplified Arabic" w:cs="Simplified Arabic"/>
          <w:sz w:val="28"/>
          <w:szCs w:val="28"/>
          <w:rtl/>
          <w:lang w:eastAsia="en-US" w:bidi="ar-LB"/>
        </w:rPr>
        <w:t>.</w:t>
      </w:r>
    </w:p>
    <w:p w14:paraId="716091B4" w14:textId="77777777" w:rsidR="00FC1C3D" w:rsidRDefault="00FC1C3D" w:rsidP="00DD608F">
      <w:pPr>
        <w:pStyle w:val="ListParagraph"/>
        <w:jc w:val="both"/>
        <w:rPr>
          <w:rFonts w:cs="Arial"/>
          <w:szCs w:val="22"/>
          <w:lang w:eastAsia="en-US"/>
        </w:rPr>
      </w:pPr>
    </w:p>
    <w:p w14:paraId="20C29C1B" w14:textId="77777777" w:rsidR="00FC1C3D" w:rsidRPr="00CD4048" w:rsidRDefault="00FC1C3D" w:rsidP="00DD608F">
      <w:pPr>
        <w:numPr>
          <w:ilvl w:val="0"/>
          <w:numId w:val="14"/>
        </w:numPr>
        <w:tabs>
          <w:tab w:val="clear" w:pos="360"/>
          <w:tab w:val="num" w:pos="-851"/>
        </w:tabs>
        <w:bidi/>
        <w:ind w:left="426" w:right="0"/>
        <w:jc w:val="both"/>
        <w:rPr>
          <w:rFonts w:ascii="Simplified Arabic" w:hAnsi="Simplified Arabic" w:cs="Simplified Arabic"/>
          <w:sz w:val="28"/>
          <w:szCs w:val="28"/>
          <w:lang w:eastAsia="en-US"/>
        </w:rPr>
      </w:pPr>
      <w:r w:rsidRPr="00CD4048">
        <w:rPr>
          <w:rFonts w:ascii="Simplified Arabic" w:hAnsi="Simplified Arabic" w:cs="Simplified Arabic"/>
          <w:sz w:val="28"/>
          <w:szCs w:val="28"/>
          <w:rtl/>
          <w:lang w:eastAsia="en-US" w:bidi="ar-LB"/>
        </w:rPr>
        <w:t xml:space="preserve">إتلاف أي معلومات سرية </w:t>
      </w:r>
      <w:r w:rsidR="00CD4048">
        <w:rPr>
          <w:rFonts w:ascii="Simplified Arabic" w:hAnsi="Simplified Arabic" w:cs="Simplified Arabic"/>
          <w:sz w:val="28"/>
          <w:szCs w:val="28"/>
          <w:rtl/>
          <w:lang w:eastAsia="en-US" w:bidi="ar-LB"/>
        </w:rPr>
        <w:t>تم</w:t>
      </w:r>
      <w:r w:rsidR="00CD4048">
        <w:rPr>
          <w:rFonts w:ascii="Simplified Arabic" w:hAnsi="Simplified Arabic" w:cs="Simplified Arabic" w:hint="cs"/>
          <w:sz w:val="28"/>
          <w:szCs w:val="28"/>
          <w:rtl/>
          <w:lang w:eastAsia="en-US" w:bidi="ar-LB"/>
        </w:rPr>
        <w:t>ّ</w:t>
      </w:r>
      <w:r w:rsidRPr="00CD4048">
        <w:rPr>
          <w:rFonts w:ascii="Simplified Arabic" w:hAnsi="Simplified Arabic" w:cs="Simplified Arabic"/>
          <w:sz w:val="28"/>
          <w:szCs w:val="28"/>
          <w:rtl/>
          <w:lang w:eastAsia="en-US" w:bidi="ar-LB"/>
        </w:rPr>
        <w:t xml:space="preserve"> نقلها إلى نظام أجهزة الكمبيوتر الخاصة بالفريق المتلقي.</w:t>
      </w:r>
    </w:p>
    <w:p w14:paraId="64EB7912" w14:textId="77777777" w:rsidR="00FC1C3D" w:rsidRDefault="00FC1C3D" w:rsidP="00DD608F">
      <w:pPr>
        <w:pStyle w:val="ListParagraph"/>
        <w:jc w:val="both"/>
        <w:rPr>
          <w:rFonts w:cs="Arial"/>
          <w:szCs w:val="22"/>
          <w:rtl/>
          <w:lang w:eastAsia="en-US"/>
        </w:rPr>
      </w:pPr>
    </w:p>
    <w:p w14:paraId="38908965" w14:textId="77777777" w:rsidR="00FC1C3D" w:rsidRPr="00CD4048" w:rsidRDefault="001327D6" w:rsidP="00DD608F">
      <w:pPr>
        <w:pStyle w:val="ListParagraph"/>
        <w:numPr>
          <w:ilvl w:val="0"/>
          <w:numId w:val="14"/>
        </w:numPr>
        <w:tabs>
          <w:tab w:val="num" w:pos="-851"/>
        </w:tabs>
        <w:bidi/>
        <w:jc w:val="both"/>
        <w:rPr>
          <w:rFonts w:ascii="Simplified Arabic" w:hAnsi="Simplified Arabic" w:cs="Simplified Arabic"/>
          <w:sz w:val="28"/>
          <w:szCs w:val="28"/>
          <w:lang w:eastAsia="en-US"/>
        </w:rPr>
      </w:pPr>
      <w:r w:rsidRPr="00CD4048">
        <w:rPr>
          <w:rFonts w:ascii="Simplified Arabic" w:hAnsi="Simplified Arabic" w:cs="Simplified Arabic" w:hint="eastAsia"/>
          <w:sz w:val="28"/>
          <w:szCs w:val="28"/>
          <w:rtl/>
          <w:lang w:eastAsia="en-US"/>
        </w:rPr>
        <w:t>التأكيد</w:t>
      </w:r>
      <w:r w:rsidRPr="00CD4048">
        <w:rPr>
          <w:rFonts w:ascii="Simplified Arabic" w:hAnsi="Simplified Arabic" w:cs="Simplified Arabic"/>
          <w:sz w:val="28"/>
          <w:szCs w:val="28"/>
          <w:rtl/>
          <w:lang w:eastAsia="en-US"/>
        </w:rPr>
        <w:t xml:space="preserve"> بواسطة </w:t>
      </w:r>
      <w:r w:rsidR="00CD4048">
        <w:rPr>
          <w:rFonts w:ascii="Simplified Arabic" w:hAnsi="Simplified Arabic" w:cs="Simplified Arabic" w:hint="cs"/>
          <w:sz w:val="28"/>
          <w:szCs w:val="28"/>
          <w:rtl/>
          <w:lang w:eastAsia="en-US"/>
        </w:rPr>
        <w:t>وثيقة</w:t>
      </w:r>
      <w:r w:rsidRPr="00CD4048">
        <w:rPr>
          <w:rFonts w:ascii="Simplified Arabic" w:hAnsi="Simplified Arabic" w:cs="Simplified Arabic"/>
          <w:sz w:val="28"/>
          <w:szCs w:val="28"/>
          <w:rtl/>
          <w:lang w:eastAsia="en-US"/>
        </w:rPr>
        <w:t xml:space="preserve"> مكتوبة </w:t>
      </w:r>
      <w:r w:rsidRPr="00CD4048">
        <w:rPr>
          <w:rFonts w:ascii="Simplified Arabic" w:hAnsi="Simplified Arabic" w:cs="Simplified Arabic" w:hint="eastAsia"/>
          <w:sz w:val="28"/>
          <w:szCs w:val="28"/>
          <w:rtl/>
          <w:lang w:eastAsia="en-US"/>
        </w:rPr>
        <w:t>موق</w:t>
      </w:r>
      <w:r w:rsidR="00C62392">
        <w:rPr>
          <w:rFonts w:ascii="Simplified Arabic" w:hAnsi="Simplified Arabic" w:cs="Simplified Arabic" w:hint="cs"/>
          <w:sz w:val="28"/>
          <w:szCs w:val="28"/>
          <w:rtl/>
          <w:lang w:eastAsia="en-US"/>
        </w:rPr>
        <w:t>ّ</w:t>
      </w:r>
      <w:r w:rsidRPr="00CD4048">
        <w:rPr>
          <w:rFonts w:ascii="Simplified Arabic" w:hAnsi="Simplified Arabic" w:cs="Simplified Arabic" w:hint="eastAsia"/>
          <w:sz w:val="28"/>
          <w:szCs w:val="28"/>
          <w:rtl/>
          <w:lang w:eastAsia="en-US"/>
        </w:rPr>
        <w:t>عة</w:t>
      </w:r>
      <w:r w:rsidRPr="00CD4048">
        <w:rPr>
          <w:rFonts w:ascii="Simplified Arabic" w:hAnsi="Simplified Arabic" w:cs="Simplified Arabic"/>
          <w:sz w:val="28"/>
          <w:szCs w:val="28"/>
          <w:rtl/>
          <w:lang w:eastAsia="en-US"/>
        </w:rPr>
        <w:t xml:space="preserve"> من قبل ممثل مفوض من </w:t>
      </w:r>
      <w:r w:rsidRPr="00CD4048">
        <w:rPr>
          <w:rFonts w:ascii="Simplified Arabic" w:hAnsi="Simplified Arabic" w:cs="Simplified Arabic" w:hint="cs"/>
          <w:sz w:val="28"/>
          <w:szCs w:val="28"/>
          <w:rtl/>
          <w:lang w:eastAsia="en-US"/>
        </w:rPr>
        <w:t>الفريق المتلقي أنه أتلف أو أعاد كل</w:t>
      </w:r>
      <w:r w:rsidR="00C62392">
        <w:rPr>
          <w:rFonts w:ascii="Simplified Arabic" w:hAnsi="Simplified Arabic" w:cs="Simplified Arabic" w:hint="cs"/>
          <w:sz w:val="28"/>
          <w:szCs w:val="28"/>
          <w:rtl/>
          <w:lang w:eastAsia="en-US"/>
        </w:rPr>
        <w:t>ّ</w:t>
      </w:r>
      <w:r w:rsidRPr="00CD4048">
        <w:rPr>
          <w:rFonts w:ascii="Simplified Arabic" w:hAnsi="Simplified Arabic" w:cs="Simplified Arabic" w:hint="cs"/>
          <w:sz w:val="28"/>
          <w:szCs w:val="28"/>
          <w:rtl/>
          <w:lang w:eastAsia="en-US"/>
        </w:rPr>
        <w:t xml:space="preserve"> النسخ عن المعلومات السرية.</w:t>
      </w:r>
    </w:p>
    <w:p w14:paraId="1BF3CA13" w14:textId="77777777" w:rsidR="00062B0A" w:rsidRDefault="00062B0A" w:rsidP="00DD608F">
      <w:pPr>
        <w:tabs>
          <w:tab w:val="num" w:pos="-851"/>
        </w:tabs>
        <w:ind w:left="426"/>
        <w:jc w:val="both"/>
        <w:rPr>
          <w:rFonts w:cs="Arial"/>
          <w:szCs w:val="22"/>
          <w:lang w:eastAsia="en-US"/>
        </w:rPr>
      </w:pPr>
    </w:p>
    <w:p w14:paraId="729C0155" w14:textId="77777777" w:rsidR="00062B0A" w:rsidRDefault="00062B0A" w:rsidP="00DD608F">
      <w:pPr>
        <w:tabs>
          <w:tab w:val="num" w:pos="-851"/>
        </w:tabs>
        <w:ind w:left="426"/>
        <w:jc w:val="both"/>
        <w:rPr>
          <w:rFonts w:cs="Arial"/>
          <w:szCs w:val="22"/>
          <w:lang w:eastAsia="en-US"/>
        </w:rPr>
      </w:pPr>
    </w:p>
    <w:p w14:paraId="65EC1030" w14:textId="77777777" w:rsidR="009B552B" w:rsidRDefault="001327D6" w:rsidP="00DD608F">
      <w:pPr>
        <w:bidi/>
        <w:jc w:val="both"/>
        <w:rPr>
          <w:rFonts w:cs="Arial"/>
          <w:szCs w:val="22"/>
          <w:lang w:eastAsia="en-US"/>
        </w:rPr>
      </w:pPr>
      <w:r w:rsidRPr="002C7DFF">
        <w:rPr>
          <w:rFonts w:ascii="Simplified Arabic" w:hAnsi="Simplified Arabic" w:cs="Simplified Arabic" w:hint="cs"/>
          <w:b/>
          <w:bCs/>
          <w:sz w:val="28"/>
          <w:szCs w:val="28"/>
          <w:u w:val="single"/>
          <w:rtl/>
          <w:lang w:bidi="ar-LB"/>
        </w:rPr>
        <w:t>المادة</w:t>
      </w:r>
      <w:r>
        <w:rPr>
          <w:rFonts w:ascii="Simplified Arabic" w:hAnsi="Simplified Arabic" w:cs="Simplified Arabic" w:hint="cs"/>
          <w:b/>
          <w:bCs/>
          <w:sz w:val="28"/>
          <w:szCs w:val="28"/>
          <w:u w:val="single"/>
          <w:rtl/>
          <w:lang w:bidi="ar-LB"/>
        </w:rPr>
        <w:t xml:space="preserve"> 3</w:t>
      </w:r>
      <w:r w:rsidR="00C62392">
        <w:rPr>
          <w:rFonts w:ascii="Simplified Arabic" w:hAnsi="Simplified Arabic" w:cs="Simplified Arabic" w:hint="cs"/>
          <w:b/>
          <w:bCs/>
          <w:sz w:val="28"/>
          <w:szCs w:val="28"/>
          <w:rtl/>
          <w:lang w:bidi="ar-LB"/>
        </w:rPr>
        <w:t xml:space="preserve"> </w:t>
      </w:r>
      <w:r w:rsidRPr="00C62392">
        <w:rPr>
          <w:rFonts w:ascii="Simplified Arabic" w:hAnsi="Simplified Arabic" w:cs="Simplified Arabic" w:hint="cs"/>
          <w:b/>
          <w:bCs/>
          <w:sz w:val="28"/>
          <w:szCs w:val="28"/>
          <w:rtl/>
          <w:lang w:bidi="ar-LB"/>
        </w:rPr>
        <w:t>:</w:t>
      </w:r>
      <w:r w:rsidR="00C62392">
        <w:rPr>
          <w:rFonts w:ascii="Simplified Arabic" w:hAnsi="Simplified Arabic" w:cs="Simplified Arabic" w:hint="cs"/>
          <w:b/>
          <w:bCs/>
          <w:sz w:val="28"/>
          <w:szCs w:val="28"/>
          <w:rtl/>
          <w:lang w:bidi="ar-LB"/>
        </w:rPr>
        <w:t xml:space="preserve"> </w:t>
      </w:r>
      <w:r w:rsidRPr="00C62392">
        <w:rPr>
          <w:rFonts w:ascii="Simplified Arabic" w:hAnsi="Simplified Arabic" w:cs="Simplified Arabic" w:hint="cs"/>
          <w:b/>
          <w:bCs/>
          <w:sz w:val="28"/>
          <w:szCs w:val="28"/>
          <w:rtl/>
          <w:lang w:bidi="ar-LB"/>
        </w:rPr>
        <w:t>حقوق الملكية</w:t>
      </w:r>
    </w:p>
    <w:p w14:paraId="2C35FA73" w14:textId="77777777" w:rsidR="00544F9C" w:rsidRPr="00D251CF" w:rsidRDefault="00FC4AF7" w:rsidP="0075122C">
      <w:pPr>
        <w:bidi/>
        <w:jc w:val="both"/>
        <w:rPr>
          <w:rFonts w:ascii="Simplified Arabic" w:hAnsi="Simplified Arabic" w:cs="Simplified Arabic"/>
          <w:sz w:val="28"/>
          <w:szCs w:val="28"/>
          <w:rtl/>
          <w:lang w:eastAsia="en-US"/>
        </w:rPr>
      </w:pPr>
      <w:r w:rsidRPr="00D251CF">
        <w:rPr>
          <w:rFonts w:ascii="Simplified Arabic" w:hAnsi="Simplified Arabic" w:cs="Simplified Arabic"/>
          <w:sz w:val="28"/>
          <w:szCs w:val="28"/>
          <w:rtl/>
          <w:lang w:eastAsia="en-US"/>
        </w:rPr>
        <w:t xml:space="preserve">لا شيء في نص هذه الاتفاقية </w:t>
      </w:r>
      <w:r w:rsidR="00CA0FD8">
        <w:rPr>
          <w:rFonts w:ascii="Simplified Arabic" w:hAnsi="Simplified Arabic" w:cs="Simplified Arabic" w:hint="cs"/>
          <w:sz w:val="28"/>
          <w:szCs w:val="28"/>
          <w:rtl/>
          <w:lang w:eastAsia="en-US"/>
        </w:rPr>
        <w:t>يُفسّر على</w:t>
      </w:r>
      <w:r w:rsidRPr="00D251CF">
        <w:rPr>
          <w:rFonts w:ascii="Simplified Arabic" w:hAnsi="Simplified Arabic" w:cs="Simplified Arabic"/>
          <w:sz w:val="28"/>
          <w:szCs w:val="28"/>
          <w:rtl/>
          <w:lang w:eastAsia="en-US"/>
        </w:rPr>
        <w:t xml:space="preserve"> أن</w:t>
      </w:r>
      <w:r w:rsidR="00CA0FD8">
        <w:rPr>
          <w:rFonts w:ascii="Simplified Arabic" w:hAnsi="Simplified Arabic" w:cs="Simplified Arabic" w:hint="cs"/>
          <w:sz w:val="28"/>
          <w:szCs w:val="28"/>
          <w:rtl/>
          <w:lang w:eastAsia="en-US"/>
        </w:rPr>
        <w:t>ّ</w:t>
      </w:r>
      <w:r w:rsidRPr="00D251CF">
        <w:rPr>
          <w:rFonts w:ascii="Simplified Arabic" w:hAnsi="Simplified Arabic" w:cs="Simplified Arabic"/>
          <w:sz w:val="28"/>
          <w:szCs w:val="28"/>
          <w:rtl/>
          <w:lang w:eastAsia="en-US"/>
        </w:rPr>
        <w:t xml:space="preserve">ه يعطي أو يمنح </w:t>
      </w:r>
      <w:r w:rsidR="00DE5876" w:rsidRPr="00D251CF">
        <w:rPr>
          <w:rFonts w:ascii="Simplified Arabic" w:hAnsi="Simplified Arabic" w:cs="Simplified Arabic"/>
          <w:sz w:val="28"/>
          <w:szCs w:val="28"/>
          <w:rtl/>
          <w:lang w:eastAsia="en-US"/>
        </w:rPr>
        <w:t>الفريق المتلقي بواسطة الترخيص أو بوسيلة أخر</w:t>
      </w:r>
      <w:r w:rsidR="00CA0FD8">
        <w:rPr>
          <w:rFonts w:ascii="Simplified Arabic" w:hAnsi="Simplified Arabic" w:cs="Simplified Arabic" w:hint="cs"/>
          <w:sz w:val="28"/>
          <w:szCs w:val="28"/>
          <w:rtl/>
          <w:lang w:eastAsia="en-US"/>
        </w:rPr>
        <w:t>ى</w:t>
      </w:r>
      <w:r w:rsidR="00DE5876" w:rsidRPr="00D251CF">
        <w:rPr>
          <w:rFonts w:ascii="Simplified Arabic" w:hAnsi="Simplified Arabic" w:cs="Simplified Arabic"/>
          <w:sz w:val="28"/>
          <w:szCs w:val="28"/>
          <w:rtl/>
          <w:lang w:eastAsia="en-US"/>
        </w:rPr>
        <w:t xml:space="preserve">، </w:t>
      </w:r>
      <w:r w:rsidRPr="00D251CF">
        <w:rPr>
          <w:rFonts w:ascii="Simplified Arabic" w:hAnsi="Simplified Arabic" w:cs="Simplified Arabic"/>
          <w:sz w:val="28"/>
          <w:szCs w:val="28"/>
          <w:rtl/>
          <w:lang w:eastAsia="en-US"/>
        </w:rPr>
        <w:t>أي حقوق</w:t>
      </w:r>
      <w:r w:rsidR="00DE5876" w:rsidRPr="00D251CF">
        <w:rPr>
          <w:rFonts w:ascii="Simplified Arabic" w:hAnsi="Simplified Arabic" w:cs="Simplified Arabic"/>
          <w:sz w:val="28"/>
          <w:szCs w:val="28"/>
          <w:rtl/>
          <w:lang w:eastAsia="en-US"/>
        </w:rPr>
        <w:t xml:space="preserve"> في </w:t>
      </w:r>
      <w:r w:rsidR="00DC7F33" w:rsidRPr="00D251CF">
        <w:rPr>
          <w:rFonts w:ascii="Simplified Arabic" w:hAnsi="Simplified Arabic" w:cs="Simplified Arabic"/>
          <w:sz w:val="28"/>
          <w:szCs w:val="28"/>
          <w:rtl/>
          <w:lang w:eastAsia="en-US"/>
        </w:rPr>
        <w:t xml:space="preserve">أي معلومات </w:t>
      </w:r>
      <w:r w:rsidR="00DE5876" w:rsidRPr="00D251CF">
        <w:rPr>
          <w:rFonts w:ascii="Simplified Arabic" w:hAnsi="Simplified Arabic" w:cs="Simplified Arabic"/>
          <w:sz w:val="28"/>
          <w:szCs w:val="28"/>
          <w:rtl/>
          <w:lang w:eastAsia="en-US"/>
        </w:rPr>
        <w:t>سر</w:t>
      </w:r>
      <w:r w:rsidR="00CA0FD8">
        <w:rPr>
          <w:rFonts w:ascii="Simplified Arabic" w:hAnsi="Simplified Arabic" w:cs="Simplified Arabic" w:hint="cs"/>
          <w:sz w:val="28"/>
          <w:szCs w:val="28"/>
          <w:rtl/>
          <w:lang w:eastAsia="en-US"/>
        </w:rPr>
        <w:t>ّ</w:t>
      </w:r>
      <w:r w:rsidR="00DE5876" w:rsidRPr="00D251CF">
        <w:rPr>
          <w:rFonts w:ascii="Simplified Arabic" w:hAnsi="Simplified Arabic" w:cs="Simplified Arabic"/>
          <w:sz w:val="28"/>
          <w:szCs w:val="28"/>
          <w:rtl/>
          <w:lang w:eastAsia="en-US"/>
        </w:rPr>
        <w:t xml:space="preserve">ية </w:t>
      </w:r>
      <w:r w:rsidR="0075122C">
        <w:rPr>
          <w:rFonts w:ascii="Simplified Arabic" w:hAnsi="Simplified Arabic" w:cs="Simplified Arabic" w:hint="cs"/>
          <w:sz w:val="28"/>
          <w:szCs w:val="28"/>
          <w:rtl/>
          <w:lang w:eastAsia="en-US"/>
        </w:rPr>
        <w:t>تُكشف</w:t>
      </w:r>
      <w:r w:rsidR="00DC7F33" w:rsidRPr="00D251CF">
        <w:rPr>
          <w:rFonts w:ascii="Simplified Arabic" w:hAnsi="Simplified Arabic" w:cs="Simplified Arabic"/>
          <w:sz w:val="28"/>
          <w:szCs w:val="28"/>
          <w:rtl/>
          <w:lang w:eastAsia="en-US"/>
        </w:rPr>
        <w:t xml:space="preserve"> </w:t>
      </w:r>
      <w:r w:rsidR="0075122C">
        <w:rPr>
          <w:rFonts w:ascii="Simplified Arabic" w:hAnsi="Simplified Arabic" w:cs="Simplified Arabic" w:hint="cs"/>
          <w:sz w:val="28"/>
          <w:szCs w:val="28"/>
          <w:rtl/>
          <w:lang w:eastAsia="en-US"/>
        </w:rPr>
        <w:t>ل</w:t>
      </w:r>
      <w:r w:rsidR="00DC7F33" w:rsidRPr="00D251CF">
        <w:rPr>
          <w:rFonts w:ascii="Simplified Arabic" w:hAnsi="Simplified Arabic" w:cs="Simplified Arabic"/>
          <w:sz w:val="28"/>
          <w:szCs w:val="28"/>
          <w:rtl/>
          <w:lang w:eastAsia="en-US"/>
        </w:rPr>
        <w:t xml:space="preserve">لفريق المتلقي في إطار </w:t>
      </w:r>
      <w:r w:rsidR="00DE5876" w:rsidRPr="00D251CF">
        <w:rPr>
          <w:rFonts w:ascii="Simplified Arabic" w:hAnsi="Simplified Arabic" w:cs="Simplified Arabic"/>
          <w:sz w:val="28"/>
          <w:szCs w:val="28"/>
          <w:rtl/>
          <w:lang w:eastAsia="en-US"/>
        </w:rPr>
        <w:t xml:space="preserve">العلامات التجارية، </w:t>
      </w:r>
      <w:r w:rsidR="00DC7F33" w:rsidRPr="00D251CF">
        <w:rPr>
          <w:rFonts w:ascii="Simplified Arabic" w:hAnsi="Simplified Arabic" w:cs="Simplified Arabic"/>
          <w:sz w:val="28"/>
          <w:szCs w:val="28"/>
          <w:rtl/>
          <w:lang w:eastAsia="en-US"/>
        </w:rPr>
        <w:t>أ</w:t>
      </w:r>
      <w:r w:rsidR="00DE5876" w:rsidRPr="00D251CF">
        <w:rPr>
          <w:rFonts w:ascii="Simplified Arabic" w:hAnsi="Simplified Arabic" w:cs="Simplified Arabic"/>
          <w:sz w:val="28"/>
          <w:szCs w:val="28"/>
          <w:rtl/>
          <w:lang w:eastAsia="en-US"/>
        </w:rPr>
        <w:t>و</w:t>
      </w:r>
      <w:r w:rsidR="00DC7F33" w:rsidRPr="00D251CF">
        <w:rPr>
          <w:rFonts w:ascii="Simplified Arabic" w:hAnsi="Simplified Arabic" w:cs="Simplified Arabic"/>
          <w:sz w:val="28"/>
          <w:szCs w:val="28"/>
          <w:rtl/>
          <w:lang w:eastAsia="en-US"/>
        </w:rPr>
        <w:t xml:space="preserve"> </w:t>
      </w:r>
      <w:r w:rsidR="00DE5876" w:rsidRPr="00D251CF">
        <w:rPr>
          <w:rFonts w:ascii="Simplified Arabic" w:hAnsi="Simplified Arabic" w:cs="Simplified Arabic"/>
          <w:sz w:val="28"/>
          <w:szCs w:val="28"/>
          <w:rtl/>
          <w:lang w:eastAsia="en-US"/>
        </w:rPr>
        <w:t xml:space="preserve">براءات الاختراع، </w:t>
      </w:r>
      <w:r w:rsidR="00DC7F33" w:rsidRPr="00D251CF">
        <w:rPr>
          <w:rFonts w:ascii="Simplified Arabic" w:hAnsi="Simplified Arabic" w:cs="Simplified Arabic"/>
          <w:sz w:val="28"/>
          <w:szCs w:val="28"/>
          <w:rtl/>
          <w:lang w:eastAsia="en-US"/>
        </w:rPr>
        <w:t>أ</w:t>
      </w:r>
      <w:r w:rsidR="00DE5876" w:rsidRPr="00D251CF">
        <w:rPr>
          <w:rFonts w:ascii="Simplified Arabic" w:hAnsi="Simplified Arabic" w:cs="Simplified Arabic"/>
          <w:sz w:val="28"/>
          <w:szCs w:val="28"/>
          <w:rtl/>
          <w:lang w:eastAsia="en-US"/>
        </w:rPr>
        <w:t>و</w:t>
      </w:r>
      <w:r w:rsidR="00CA0FD8">
        <w:rPr>
          <w:rFonts w:ascii="Simplified Arabic" w:hAnsi="Simplified Arabic" w:cs="Simplified Arabic" w:hint="cs"/>
          <w:sz w:val="28"/>
          <w:szCs w:val="28"/>
          <w:rtl/>
          <w:lang w:eastAsia="en-US"/>
        </w:rPr>
        <w:t xml:space="preserve"> </w:t>
      </w:r>
      <w:r w:rsidR="00DE5876" w:rsidRPr="00D251CF">
        <w:rPr>
          <w:rFonts w:ascii="Simplified Arabic" w:hAnsi="Simplified Arabic" w:cs="Simplified Arabic"/>
          <w:sz w:val="28"/>
          <w:szCs w:val="28"/>
          <w:rtl/>
          <w:lang w:eastAsia="en-US"/>
        </w:rPr>
        <w:t>حقوق</w:t>
      </w:r>
      <w:r w:rsidR="00DE5876" w:rsidRPr="00D251CF">
        <w:rPr>
          <w:rFonts w:ascii="Simplified Arabic" w:hAnsi="Simplified Arabic" w:cs="Simplified Arabic"/>
          <w:sz w:val="28"/>
          <w:szCs w:val="28"/>
          <w:lang w:eastAsia="en-US"/>
        </w:rPr>
        <w:t xml:space="preserve"> </w:t>
      </w:r>
      <w:r w:rsidR="00DE5876" w:rsidRPr="00D251CF">
        <w:rPr>
          <w:rFonts w:ascii="Simplified Arabic" w:hAnsi="Simplified Arabic" w:cs="Simplified Arabic"/>
          <w:sz w:val="28"/>
          <w:szCs w:val="28"/>
          <w:rtl/>
          <w:lang w:eastAsia="en-US" w:bidi="ar-LB"/>
        </w:rPr>
        <w:t xml:space="preserve">النشر، </w:t>
      </w:r>
      <w:r w:rsidR="00DC7F33" w:rsidRPr="00D251CF">
        <w:rPr>
          <w:rFonts w:ascii="Simplified Arabic" w:hAnsi="Simplified Arabic" w:cs="Simplified Arabic"/>
          <w:sz w:val="28"/>
          <w:szCs w:val="28"/>
          <w:rtl/>
          <w:lang w:eastAsia="en-US" w:bidi="ar-LB"/>
        </w:rPr>
        <w:t>أ</w:t>
      </w:r>
      <w:r w:rsidR="00CA0FD8">
        <w:rPr>
          <w:rFonts w:ascii="Simplified Arabic" w:hAnsi="Simplified Arabic" w:cs="Simplified Arabic"/>
          <w:sz w:val="28"/>
          <w:szCs w:val="28"/>
          <w:rtl/>
          <w:lang w:eastAsia="en-US" w:bidi="ar-LB"/>
        </w:rPr>
        <w:t xml:space="preserve">و </w:t>
      </w:r>
      <w:r w:rsidR="00CA0FD8">
        <w:rPr>
          <w:rFonts w:ascii="Simplified Arabic" w:hAnsi="Simplified Arabic" w:cs="Simplified Arabic" w:hint="cs"/>
          <w:sz w:val="28"/>
          <w:szCs w:val="28"/>
          <w:rtl/>
          <w:lang w:eastAsia="en-US" w:bidi="ar-LB"/>
        </w:rPr>
        <w:t>مجسّم الدراة المتكاملة (</w:t>
      </w:r>
      <w:r w:rsidR="00CA0FD8">
        <w:rPr>
          <w:rFonts w:ascii="Simplified Arabic" w:hAnsi="Simplified Arabic" w:cs="Simplified Arabic"/>
          <w:sz w:val="28"/>
          <w:szCs w:val="28"/>
          <w:lang w:eastAsia="en-US" w:bidi="ar-LB"/>
        </w:rPr>
        <w:t>Mask Work</w:t>
      </w:r>
      <w:r w:rsidR="00CA0FD8">
        <w:rPr>
          <w:rFonts w:ascii="Simplified Arabic" w:hAnsi="Simplified Arabic" w:cs="Simplified Arabic" w:hint="cs"/>
          <w:sz w:val="28"/>
          <w:szCs w:val="28"/>
          <w:rtl/>
          <w:lang w:eastAsia="en-US" w:bidi="ar-LB"/>
        </w:rPr>
        <w:t xml:space="preserve">) </w:t>
      </w:r>
      <w:r w:rsidR="00DC7F33" w:rsidRPr="00D251CF">
        <w:rPr>
          <w:rFonts w:ascii="Simplified Arabic" w:hAnsi="Simplified Arabic" w:cs="Simplified Arabic"/>
          <w:sz w:val="28"/>
          <w:szCs w:val="28"/>
          <w:rtl/>
          <w:lang w:eastAsia="en-US" w:bidi="ar-LB"/>
        </w:rPr>
        <w:t>أو</w:t>
      </w:r>
      <w:r w:rsidR="00CA0FD8">
        <w:rPr>
          <w:rFonts w:ascii="Simplified Arabic" w:hAnsi="Simplified Arabic" w:cs="Simplified Arabic" w:hint="cs"/>
          <w:sz w:val="28"/>
          <w:szCs w:val="28"/>
          <w:rtl/>
          <w:lang w:eastAsia="en-US" w:bidi="ar-LB"/>
        </w:rPr>
        <w:t xml:space="preserve"> </w:t>
      </w:r>
      <w:r w:rsidR="00DC7F33" w:rsidRPr="00D251CF">
        <w:rPr>
          <w:rFonts w:ascii="Simplified Arabic" w:hAnsi="Simplified Arabic" w:cs="Simplified Arabic"/>
          <w:sz w:val="28"/>
          <w:szCs w:val="28"/>
          <w:rtl/>
          <w:lang w:eastAsia="en-US" w:bidi="ar-LB"/>
        </w:rPr>
        <w:t xml:space="preserve">حقوق الحماية أو </w:t>
      </w:r>
      <w:r w:rsidR="00DC7F33" w:rsidRPr="00D251CF">
        <w:rPr>
          <w:rFonts w:ascii="Simplified Arabic" w:hAnsi="Simplified Arabic" w:cs="Simplified Arabic"/>
          <w:sz w:val="28"/>
          <w:szCs w:val="28"/>
          <w:rtl/>
          <w:lang w:eastAsia="en-US"/>
        </w:rPr>
        <w:t>أي</w:t>
      </w:r>
      <w:r w:rsidR="005A11E9">
        <w:rPr>
          <w:rFonts w:ascii="Simplified Arabic" w:hAnsi="Simplified Arabic" w:cs="Simplified Arabic" w:hint="cs"/>
          <w:sz w:val="28"/>
          <w:szCs w:val="28"/>
          <w:rtl/>
          <w:lang w:eastAsia="en-US"/>
        </w:rPr>
        <w:t>ّ</w:t>
      </w:r>
      <w:r w:rsidR="00DC7F33" w:rsidRPr="00D251CF">
        <w:rPr>
          <w:rFonts w:ascii="Simplified Arabic" w:hAnsi="Simplified Arabic" w:cs="Simplified Arabic"/>
          <w:sz w:val="28"/>
          <w:szCs w:val="28"/>
          <w:rtl/>
          <w:lang w:eastAsia="en-US"/>
        </w:rPr>
        <w:t xml:space="preserve">ة حقوق </w:t>
      </w:r>
      <w:r w:rsidR="005327F2" w:rsidRPr="00D251CF">
        <w:rPr>
          <w:rFonts w:ascii="Simplified Arabic" w:hAnsi="Simplified Arabic" w:cs="Simplified Arabic"/>
          <w:sz w:val="28"/>
          <w:szCs w:val="28"/>
          <w:rtl/>
          <w:lang w:eastAsia="en-US"/>
        </w:rPr>
        <w:t>أخر</w:t>
      </w:r>
      <w:r w:rsidR="00142FE2" w:rsidRPr="00D251CF">
        <w:rPr>
          <w:rFonts w:ascii="Simplified Arabic" w:hAnsi="Simplified Arabic" w:cs="Simplified Arabic"/>
          <w:sz w:val="28"/>
          <w:szCs w:val="28"/>
          <w:rtl/>
          <w:lang w:eastAsia="en-US"/>
        </w:rPr>
        <w:t>ى</w:t>
      </w:r>
      <w:r w:rsidR="005327F2" w:rsidRPr="00D251CF">
        <w:rPr>
          <w:rFonts w:ascii="Simplified Arabic" w:hAnsi="Simplified Arabic" w:cs="Simplified Arabic"/>
          <w:sz w:val="28"/>
          <w:szCs w:val="28"/>
          <w:rtl/>
          <w:lang w:eastAsia="en-US"/>
        </w:rPr>
        <w:t xml:space="preserve"> </w:t>
      </w:r>
      <w:r w:rsidR="00142FE2" w:rsidRPr="00D251CF">
        <w:rPr>
          <w:rFonts w:ascii="Simplified Arabic" w:hAnsi="Simplified Arabic" w:cs="Simplified Arabic"/>
          <w:sz w:val="28"/>
          <w:szCs w:val="28"/>
          <w:rtl/>
          <w:lang w:eastAsia="en-US"/>
        </w:rPr>
        <w:t>ل</w:t>
      </w:r>
      <w:r w:rsidR="00DE5876" w:rsidRPr="00D251CF">
        <w:rPr>
          <w:rFonts w:ascii="Simplified Arabic" w:hAnsi="Simplified Arabic" w:cs="Simplified Arabic"/>
          <w:sz w:val="28"/>
          <w:szCs w:val="28"/>
          <w:rtl/>
          <w:lang w:eastAsia="en-US"/>
        </w:rPr>
        <w:t>لملكية الفكري</w:t>
      </w:r>
      <w:r w:rsidR="005A11E9">
        <w:rPr>
          <w:rFonts w:ascii="Simplified Arabic" w:hAnsi="Simplified Arabic" w:cs="Simplified Arabic" w:hint="cs"/>
          <w:sz w:val="28"/>
          <w:szCs w:val="28"/>
          <w:rtl/>
          <w:lang w:eastAsia="en-US"/>
        </w:rPr>
        <w:t>ّ</w:t>
      </w:r>
      <w:r w:rsidR="00DE5876" w:rsidRPr="00D251CF">
        <w:rPr>
          <w:rFonts w:ascii="Simplified Arabic" w:hAnsi="Simplified Arabic" w:cs="Simplified Arabic"/>
          <w:sz w:val="28"/>
          <w:szCs w:val="28"/>
          <w:rtl/>
          <w:lang w:eastAsia="en-US"/>
        </w:rPr>
        <w:t>ة</w:t>
      </w:r>
      <w:r w:rsidR="005327F2" w:rsidRPr="00D251CF">
        <w:rPr>
          <w:rFonts w:ascii="Simplified Arabic" w:hAnsi="Simplified Arabic" w:cs="Simplified Arabic"/>
          <w:sz w:val="28"/>
          <w:szCs w:val="28"/>
          <w:rtl/>
          <w:lang w:eastAsia="en-US"/>
        </w:rPr>
        <w:t>.</w:t>
      </w:r>
      <w:r w:rsidR="00142FE2" w:rsidRPr="00D251CF">
        <w:rPr>
          <w:rFonts w:ascii="Simplified Arabic" w:hAnsi="Simplified Arabic" w:cs="Simplified Arabic"/>
          <w:sz w:val="28"/>
          <w:szCs w:val="28"/>
          <w:rtl/>
          <w:lang w:eastAsia="en-US"/>
        </w:rPr>
        <w:t xml:space="preserve"> </w:t>
      </w:r>
    </w:p>
    <w:p w14:paraId="2DD5CEAB" w14:textId="77777777" w:rsidR="00616CFD" w:rsidRPr="00E3346D" w:rsidRDefault="00616CFD" w:rsidP="00DD608F">
      <w:pPr>
        <w:bidi/>
        <w:jc w:val="both"/>
        <w:rPr>
          <w:rFonts w:cs="Arial"/>
          <w:sz w:val="28"/>
          <w:szCs w:val="28"/>
          <w:lang w:eastAsia="en-US"/>
        </w:rPr>
      </w:pPr>
    </w:p>
    <w:p w14:paraId="7E663522" w14:textId="77777777" w:rsidR="009B552B" w:rsidRDefault="009B552B" w:rsidP="00DD608F">
      <w:pPr>
        <w:jc w:val="both"/>
        <w:rPr>
          <w:rFonts w:cs="Arial"/>
          <w:szCs w:val="22"/>
          <w:lang w:eastAsia="en-US"/>
        </w:rPr>
      </w:pPr>
    </w:p>
    <w:p w14:paraId="32115057" w14:textId="77777777" w:rsidR="002277B6" w:rsidRPr="005A11E9" w:rsidRDefault="002277B6" w:rsidP="00DD608F">
      <w:pPr>
        <w:bidi/>
        <w:jc w:val="both"/>
        <w:rPr>
          <w:rFonts w:ascii="Simplified Arabic" w:hAnsi="Simplified Arabic" w:cs="Simplified Arabic"/>
          <w:b/>
          <w:bCs/>
          <w:sz w:val="28"/>
          <w:szCs w:val="28"/>
          <w:rtl/>
          <w:lang w:eastAsia="en-US"/>
        </w:rPr>
      </w:pPr>
      <w:r w:rsidRPr="005A11E9">
        <w:rPr>
          <w:rFonts w:ascii="Simplified Arabic" w:hAnsi="Simplified Arabic" w:cs="Simplified Arabic"/>
          <w:b/>
          <w:bCs/>
          <w:sz w:val="28"/>
          <w:szCs w:val="28"/>
          <w:u w:val="single"/>
          <w:rtl/>
          <w:lang w:eastAsia="en-US"/>
        </w:rPr>
        <w:t>المادة</w:t>
      </w:r>
      <w:r w:rsidR="005A11E9">
        <w:rPr>
          <w:rFonts w:ascii="Simplified Arabic" w:hAnsi="Simplified Arabic" w:cs="Simplified Arabic" w:hint="cs"/>
          <w:b/>
          <w:bCs/>
          <w:sz w:val="28"/>
          <w:szCs w:val="28"/>
          <w:u w:val="single"/>
          <w:rtl/>
          <w:lang w:eastAsia="en-US"/>
        </w:rPr>
        <w:t xml:space="preserve"> </w:t>
      </w:r>
      <w:r w:rsidRPr="005A11E9">
        <w:rPr>
          <w:rFonts w:ascii="Simplified Arabic" w:hAnsi="Simplified Arabic" w:cs="Simplified Arabic"/>
          <w:b/>
          <w:bCs/>
          <w:sz w:val="28"/>
          <w:szCs w:val="28"/>
          <w:u w:val="single"/>
          <w:rtl/>
          <w:lang w:eastAsia="en-US"/>
        </w:rPr>
        <w:t>4</w:t>
      </w:r>
      <w:r w:rsidR="005A11E9">
        <w:rPr>
          <w:rFonts w:ascii="Simplified Arabic" w:hAnsi="Simplified Arabic" w:cs="Simplified Arabic" w:hint="cs"/>
          <w:b/>
          <w:bCs/>
          <w:sz w:val="28"/>
          <w:szCs w:val="28"/>
          <w:rtl/>
          <w:lang w:eastAsia="en-US"/>
        </w:rPr>
        <w:t xml:space="preserve"> </w:t>
      </w:r>
      <w:r w:rsidRPr="005A11E9">
        <w:rPr>
          <w:rFonts w:ascii="Simplified Arabic" w:hAnsi="Simplified Arabic" w:cs="Simplified Arabic"/>
          <w:b/>
          <w:bCs/>
          <w:sz w:val="28"/>
          <w:szCs w:val="28"/>
          <w:rtl/>
          <w:lang w:eastAsia="en-US"/>
        </w:rPr>
        <w:t xml:space="preserve">: </w:t>
      </w:r>
      <w:r w:rsidR="00016CBB" w:rsidRPr="005A11E9">
        <w:rPr>
          <w:rFonts w:ascii="Simplified Arabic" w:hAnsi="Simplified Arabic" w:cs="Simplified Arabic"/>
          <w:b/>
          <w:bCs/>
          <w:sz w:val="28"/>
          <w:szCs w:val="28"/>
          <w:rtl/>
          <w:lang w:eastAsia="en-US"/>
        </w:rPr>
        <w:t>الكفالة</w:t>
      </w:r>
      <w:r w:rsidRPr="005A11E9">
        <w:rPr>
          <w:rFonts w:ascii="Simplified Arabic" w:hAnsi="Simplified Arabic" w:cs="Simplified Arabic"/>
          <w:b/>
          <w:bCs/>
          <w:sz w:val="28"/>
          <w:szCs w:val="28"/>
          <w:rtl/>
          <w:lang w:eastAsia="en-US"/>
        </w:rPr>
        <w:t xml:space="preserve"> </w:t>
      </w:r>
    </w:p>
    <w:p w14:paraId="5D43DE2A" w14:textId="77777777" w:rsidR="002277B6" w:rsidRPr="005A11E9" w:rsidRDefault="002277B6" w:rsidP="00DD608F">
      <w:pPr>
        <w:bidi/>
        <w:jc w:val="both"/>
        <w:rPr>
          <w:rFonts w:ascii="Simplified Arabic" w:hAnsi="Simplified Arabic" w:cs="Simplified Arabic"/>
          <w:sz w:val="28"/>
          <w:szCs w:val="28"/>
          <w:rtl/>
          <w:lang w:eastAsia="en-US"/>
        </w:rPr>
      </w:pPr>
      <w:r w:rsidRPr="005A11E9">
        <w:rPr>
          <w:rFonts w:ascii="Simplified Arabic" w:hAnsi="Simplified Arabic" w:cs="Simplified Arabic"/>
          <w:sz w:val="28"/>
          <w:szCs w:val="28"/>
          <w:rtl/>
          <w:lang w:eastAsia="en-US"/>
        </w:rPr>
        <w:t>إن</w:t>
      </w:r>
      <w:r w:rsidR="00A65899">
        <w:rPr>
          <w:rFonts w:ascii="Simplified Arabic" w:hAnsi="Simplified Arabic" w:cs="Simplified Arabic" w:hint="cs"/>
          <w:sz w:val="28"/>
          <w:szCs w:val="28"/>
          <w:rtl/>
          <w:lang w:eastAsia="en-US"/>
        </w:rPr>
        <w:t>ّ</w:t>
      </w:r>
      <w:r w:rsidRPr="005A11E9">
        <w:rPr>
          <w:rFonts w:ascii="Simplified Arabic" w:hAnsi="Simplified Arabic" w:cs="Simplified Arabic"/>
          <w:sz w:val="28"/>
          <w:szCs w:val="28"/>
          <w:rtl/>
          <w:lang w:eastAsia="en-US"/>
        </w:rPr>
        <w:t xml:space="preserve"> الفريق الكاشف </w:t>
      </w:r>
      <w:r w:rsidR="00016CBB" w:rsidRPr="005A11E9">
        <w:rPr>
          <w:rFonts w:ascii="Simplified Arabic" w:hAnsi="Simplified Arabic" w:cs="Simplified Arabic"/>
          <w:sz w:val="28"/>
          <w:szCs w:val="28"/>
          <w:rtl/>
          <w:lang w:eastAsia="en-US"/>
        </w:rPr>
        <w:t>لا يتحمّل أيّة مسؤوليّة ولا يقدّم أيّة كفالة</w:t>
      </w:r>
      <w:r w:rsidRPr="005A11E9">
        <w:rPr>
          <w:rFonts w:ascii="Simplified Arabic" w:hAnsi="Simplified Arabic" w:cs="Simplified Arabic"/>
          <w:sz w:val="28"/>
          <w:szCs w:val="28"/>
          <w:rtl/>
          <w:lang w:eastAsia="en-US"/>
        </w:rPr>
        <w:t xml:space="preserve"> أو </w:t>
      </w:r>
      <w:r w:rsidR="00016CBB" w:rsidRPr="005A11E9">
        <w:rPr>
          <w:rFonts w:ascii="Simplified Arabic" w:hAnsi="Simplified Arabic" w:cs="Simplified Arabic"/>
          <w:sz w:val="28"/>
          <w:szCs w:val="28"/>
          <w:rtl/>
          <w:lang w:eastAsia="en-US"/>
        </w:rPr>
        <w:t>ضمانة</w:t>
      </w:r>
      <w:r w:rsidRPr="005A11E9">
        <w:rPr>
          <w:rFonts w:ascii="Simplified Arabic" w:hAnsi="Simplified Arabic" w:cs="Simplified Arabic"/>
          <w:sz w:val="28"/>
          <w:szCs w:val="28"/>
          <w:rtl/>
          <w:lang w:eastAsia="en-US"/>
        </w:rPr>
        <w:t xml:space="preserve"> تتعلق بالمعلومات السر</w:t>
      </w:r>
      <w:r w:rsidR="00A65899">
        <w:rPr>
          <w:rFonts w:ascii="Simplified Arabic" w:hAnsi="Simplified Arabic" w:cs="Simplified Arabic" w:hint="cs"/>
          <w:sz w:val="28"/>
          <w:szCs w:val="28"/>
          <w:rtl/>
          <w:lang w:eastAsia="en-US"/>
        </w:rPr>
        <w:t>ّ</w:t>
      </w:r>
      <w:r w:rsidRPr="005A11E9">
        <w:rPr>
          <w:rFonts w:ascii="Simplified Arabic" w:hAnsi="Simplified Arabic" w:cs="Simplified Arabic"/>
          <w:sz w:val="28"/>
          <w:szCs w:val="28"/>
          <w:rtl/>
          <w:lang w:eastAsia="en-US"/>
        </w:rPr>
        <w:t xml:space="preserve">ية. </w:t>
      </w:r>
      <w:r w:rsidR="00016CBB" w:rsidRPr="005A11E9">
        <w:rPr>
          <w:rFonts w:ascii="Simplified Arabic" w:hAnsi="Simplified Arabic" w:cs="Simplified Arabic"/>
          <w:sz w:val="28"/>
          <w:szCs w:val="28"/>
          <w:rtl/>
          <w:lang w:eastAsia="en-US"/>
        </w:rPr>
        <w:t>و</w:t>
      </w:r>
      <w:r w:rsidRPr="005A11E9">
        <w:rPr>
          <w:rFonts w:ascii="Simplified Arabic" w:hAnsi="Simplified Arabic" w:cs="Simplified Arabic"/>
          <w:sz w:val="28"/>
          <w:szCs w:val="28"/>
          <w:rtl/>
          <w:lang w:eastAsia="en-US"/>
        </w:rPr>
        <w:t xml:space="preserve">من دون </w:t>
      </w:r>
      <w:r w:rsidR="00016CBB" w:rsidRPr="005A11E9">
        <w:rPr>
          <w:rFonts w:ascii="Simplified Arabic" w:hAnsi="Simplified Arabic" w:cs="Simplified Arabic"/>
          <w:sz w:val="28"/>
          <w:szCs w:val="28"/>
          <w:rtl/>
          <w:lang w:eastAsia="en-US"/>
        </w:rPr>
        <w:t>تحديد لعموميّة ما تقدّم،</w:t>
      </w:r>
      <w:r w:rsidRPr="005A11E9">
        <w:rPr>
          <w:rFonts w:ascii="Simplified Arabic" w:hAnsi="Simplified Arabic" w:cs="Simplified Arabic"/>
          <w:sz w:val="28"/>
          <w:szCs w:val="28"/>
          <w:rtl/>
          <w:lang w:eastAsia="en-US"/>
        </w:rPr>
        <w:t xml:space="preserve"> إن</w:t>
      </w:r>
      <w:r w:rsidR="00016CBB" w:rsidRPr="005A11E9">
        <w:rPr>
          <w:rFonts w:ascii="Simplified Arabic" w:hAnsi="Simplified Arabic" w:cs="Simplified Arabic"/>
          <w:sz w:val="28"/>
          <w:szCs w:val="28"/>
          <w:rtl/>
          <w:lang w:eastAsia="en-US"/>
        </w:rPr>
        <w:t>ّ</w:t>
      </w:r>
      <w:r w:rsidRPr="005A11E9">
        <w:rPr>
          <w:rFonts w:ascii="Simplified Arabic" w:hAnsi="Simplified Arabic" w:cs="Simplified Arabic"/>
          <w:sz w:val="28"/>
          <w:szCs w:val="28"/>
          <w:rtl/>
          <w:lang w:eastAsia="en-US"/>
        </w:rPr>
        <w:t xml:space="preserve"> الفريق الكاشف لا </w:t>
      </w:r>
      <w:r w:rsidR="00016CBB" w:rsidRPr="005A11E9">
        <w:rPr>
          <w:rFonts w:ascii="Simplified Arabic" w:hAnsi="Simplified Arabic" w:cs="Simplified Arabic"/>
          <w:sz w:val="28"/>
          <w:szCs w:val="28"/>
          <w:rtl/>
          <w:lang w:eastAsia="en-US"/>
        </w:rPr>
        <w:t>يكفل ولا يتحمّل مسؤوليّة عدم</w:t>
      </w:r>
      <w:r w:rsidRPr="005A11E9">
        <w:rPr>
          <w:rFonts w:ascii="Simplified Arabic" w:hAnsi="Simplified Arabic" w:cs="Simplified Arabic"/>
          <w:sz w:val="28"/>
          <w:szCs w:val="28"/>
          <w:rtl/>
          <w:lang w:eastAsia="en-US"/>
        </w:rPr>
        <w:t xml:space="preserve"> مخالفة العلام</w:t>
      </w:r>
      <w:r w:rsidR="00AD2B10" w:rsidRPr="005A11E9">
        <w:rPr>
          <w:rFonts w:ascii="Simplified Arabic" w:hAnsi="Simplified Arabic" w:cs="Simplified Arabic"/>
          <w:sz w:val="28"/>
          <w:szCs w:val="28"/>
          <w:rtl/>
          <w:lang w:eastAsia="en-US"/>
        </w:rPr>
        <w:t>ا</w:t>
      </w:r>
      <w:r w:rsidRPr="005A11E9">
        <w:rPr>
          <w:rFonts w:ascii="Simplified Arabic" w:hAnsi="Simplified Arabic" w:cs="Simplified Arabic"/>
          <w:sz w:val="28"/>
          <w:szCs w:val="28"/>
          <w:rtl/>
          <w:lang w:eastAsia="en-US"/>
        </w:rPr>
        <w:t>ت التجاري</w:t>
      </w:r>
      <w:r w:rsidR="00AD2B10" w:rsidRPr="005A11E9">
        <w:rPr>
          <w:rFonts w:ascii="Simplified Arabic" w:hAnsi="Simplified Arabic" w:cs="Simplified Arabic"/>
          <w:sz w:val="28"/>
          <w:szCs w:val="28"/>
          <w:rtl/>
          <w:lang w:eastAsia="en-US"/>
        </w:rPr>
        <w:t>ّ</w:t>
      </w:r>
      <w:r w:rsidRPr="005A11E9">
        <w:rPr>
          <w:rFonts w:ascii="Simplified Arabic" w:hAnsi="Simplified Arabic" w:cs="Simplified Arabic"/>
          <w:sz w:val="28"/>
          <w:szCs w:val="28"/>
          <w:rtl/>
          <w:lang w:eastAsia="en-US"/>
        </w:rPr>
        <w:t xml:space="preserve">ة أو براءات الاختراع </w:t>
      </w:r>
      <w:r w:rsidRPr="005A11E9">
        <w:rPr>
          <w:rFonts w:ascii="Simplified Arabic" w:hAnsi="Simplified Arabic" w:cs="Simplified Arabic"/>
          <w:sz w:val="28"/>
          <w:szCs w:val="28"/>
          <w:rtl/>
          <w:lang w:eastAsia="en-US"/>
        </w:rPr>
        <w:lastRenderedPageBreak/>
        <w:t xml:space="preserve">أو حقوق النشر أو حقوق </w:t>
      </w:r>
      <w:r w:rsidR="00AD2B10" w:rsidRPr="005A11E9">
        <w:rPr>
          <w:rFonts w:ascii="Simplified Arabic" w:hAnsi="Simplified Arabic" w:cs="Simplified Arabic"/>
          <w:sz w:val="28"/>
          <w:szCs w:val="28"/>
          <w:rtl/>
          <w:lang w:eastAsia="en-US"/>
        </w:rPr>
        <w:t>حماية مجسّم الدارة المتكاملة (</w:t>
      </w:r>
      <w:r w:rsidR="00AD2B10" w:rsidRPr="005A11E9">
        <w:rPr>
          <w:rFonts w:ascii="Simplified Arabic" w:hAnsi="Simplified Arabic" w:cs="Simplified Arabic"/>
          <w:sz w:val="28"/>
          <w:szCs w:val="28"/>
          <w:lang w:eastAsia="en-US"/>
        </w:rPr>
        <w:t>mask work</w:t>
      </w:r>
      <w:r w:rsidR="00AD2B10" w:rsidRPr="005A11E9">
        <w:rPr>
          <w:rFonts w:ascii="Simplified Arabic" w:hAnsi="Simplified Arabic" w:cs="Simplified Arabic"/>
          <w:sz w:val="28"/>
          <w:szCs w:val="28"/>
          <w:rtl/>
          <w:lang w:eastAsia="en-US" w:bidi="ar-LB"/>
        </w:rPr>
        <w:t>)</w:t>
      </w:r>
      <w:r w:rsidRPr="005A11E9">
        <w:rPr>
          <w:rFonts w:ascii="Simplified Arabic" w:hAnsi="Simplified Arabic" w:cs="Simplified Arabic"/>
          <w:sz w:val="28"/>
          <w:szCs w:val="28"/>
          <w:rtl/>
          <w:lang w:eastAsia="en-US"/>
        </w:rPr>
        <w:t xml:space="preserve"> أو أي حقوق أخرى</w:t>
      </w:r>
      <w:r w:rsidR="00AD2B10" w:rsidRPr="005A11E9">
        <w:rPr>
          <w:rFonts w:ascii="Simplified Arabic" w:hAnsi="Simplified Arabic" w:cs="Simplified Arabic"/>
          <w:sz w:val="28"/>
          <w:szCs w:val="28"/>
          <w:rtl/>
          <w:lang w:eastAsia="en-US"/>
        </w:rPr>
        <w:t xml:space="preserve"> لطرف ثالث</w:t>
      </w:r>
      <w:r w:rsidRPr="005A11E9">
        <w:rPr>
          <w:rFonts w:ascii="Simplified Arabic" w:hAnsi="Simplified Arabic" w:cs="Simplified Arabic"/>
          <w:sz w:val="28"/>
          <w:szCs w:val="28"/>
          <w:rtl/>
          <w:lang w:eastAsia="en-US"/>
        </w:rPr>
        <w:t xml:space="preserve"> تشملها المعلومات السرية أو ترتبط بها.</w:t>
      </w:r>
    </w:p>
    <w:p w14:paraId="0FAED2D1" w14:textId="77777777" w:rsidR="009B552B" w:rsidRPr="00E3346D" w:rsidRDefault="009B552B" w:rsidP="00207021">
      <w:pPr>
        <w:jc w:val="lowKashida"/>
        <w:rPr>
          <w:rFonts w:ascii="Simplified Arabic" w:hAnsi="Simplified Arabic" w:cs="Simplified Arabic"/>
          <w:sz w:val="28"/>
          <w:szCs w:val="28"/>
          <w:lang w:eastAsia="en-US"/>
        </w:rPr>
      </w:pPr>
    </w:p>
    <w:p w14:paraId="40DA626F" w14:textId="77777777" w:rsidR="00544F9C" w:rsidRDefault="001F7603" w:rsidP="00E3346D">
      <w:pPr>
        <w:bidi/>
        <w:jc w:val="lowKashida"/>
        <w:rPr>
          <w:rFonts w:ascii="Simplified Arabic" w:hAnsi="Simplified Arabic" w:cs="Simplified Arabic"/>
          <w:b/>
          <w:bCs/>
          <w:sz w:val="28"/>
          <w:szCs w:val="28"/>
          <w:u w:val="single"/>
          <w:lang w:eastAsia="en-US"/>
        </w:rPr>
      </w:pPr>
      <w:r w:rsidRPr="00E3346D">
        <w:rPr>
          <w:rFonts w:ascii="Simplified Arabic" w:hAnsi="Simplified Arabic" w:cs="Simplified Arabic" w:hint="eastAsia"/>
          <w:b/>
          <w:bCs/>
          <w:sz w:val="28"/>
          <w:szCs w:val="28"/>
          <w:u w:val="single"/>
          <w:rtl/>
          <w:lang w:eastAsia="en-US"/>
        </w:rPr>
        <w:t>المادة</w:t>
      </w:r>
      <w:r w:rsidRPr="00E3346D">
        <w:rPr>
          <w:rFonts w:ascii="Simplified Arabic" w:hAnsi="Simplified Arabic" w:cs="Simplified Arabic"/>
          <w:b/>
          <w:bCs/>
          <w:sz w:val="28"/>
          <w:szCs w:val="28"/>
          <w:u w:val="single"/>
          <w:rtl/>
          <w:lang w:eastAsia="en-US"/>
        </w:rPr>
        <w:t xml:space="preserve"> </w:t>
      </w:r>
      <w:r w:rsidR="00F34C20">
        <w:rPr>
          <w:rFonts w:ascii="Simplified Arabic" w:hAnsi="Simplified Arabic" w:cs="Simplified Arabic" w:hint="cs"/>
          <w:b/>
          <w:bCs/>
          <w:sz w:val="28"/>
          <w:szCs w:val="28"/>
          <w:u w:val="single"/>
          <w:rtl/>
          <w:lang w:eastAsia="en-US"/>
        </w:rPr>
        <w:t>5</w:t>
      </w:r>
      <w:r w:rsidR="00A65899">
        <w:rPr>
          <w:rFonts w:ascii="Simplified Arabic" w:hAnsi="Simplified Arabic" w:cs="Simplified Arabic" w:hint="cs"/>
          <w:b/>
          <w:bCs/>
          <w:sz w:val="28"/>
          <w:szCs w:val="28"/>
          <w:rtl/>
          <w:lang w:eastAsia="en-US"/>
        </w:rPr>
        <w:t xml:space="preserve"> </w:t>
      </w:r>
      <w:r w:rsidRPr="00A65899">
        <w:rPr>
          <w:rFonts w:ascii="Simplified Arabic" w:hAnsi="Simplified Arabic" w:cs="Simplified Arabic"/>
          <w:b/>
          <w:bCs/>
          <w:sz w:val="28"/>
          <w:szCs w:val="28"/>
          <w:rtl/>
          <w:lang w:eastAsia="en-US"/>
        </w:rPr>
        <w:t xml:space="preserve">: </w:t>
      </w:r>
      <w:r w:rsidRPr="00A65899">
        <w:rPr>
          <w:rFonts w:ascii="Simplified Arabic" w:hAnsi="Simplified Arabic" w:cs="Simplified Arabic" w:hint="eastAsia"/>
          <w:b/>
          <w:bCs/>
          <w:sz w:val="28"/>
          <w:szCs w:val="28"/>
          <w:rtl/>
          <w:lang w:eastAsia="en-US"/>
        </w:rPr>
        <w:t>مد</w:t>
      </w:r>
      <w:r w:rsidR="00791590">
        <w:rPr>
          <w:rFonts w:ascii="Simplified Arabic" w:hAnsi="Simplified Arabic" w:cs="Simplified Arabic" w:hint="cs"/>
          <w:b/>
          <w:bCs/>
          <w:sz w:val="28"/>
          <w:szCs w:val="28"/>
          <w:rtl/>
          <w:lang w:eastAsia="en-US"/>
        </w:rPr>
        <w:t>ّ</w:t>
      </w:r>
      <w:r w:rsidRPr="00A65899">
        <w:rPr>
          <w:rFonts w:ascii="Simplified Arabic" w:hAnsi="Simplified Arabic" w:cs="Simplified Arabic" w:hint="eastAsia"/>
          <w:b/>
          <w:bCs/>
          <w:sz w:val="28"/>
          <w:szCs w:val="28"/>
          <w:rtl/>
          <w:lang w:eastAsia="en-US"/>
        </w:rPr>
        <w:t>ة</w:t>
      </w:r>
      <w:r w:rsidRPr="00A65899">
        <w:rPr>
          <w:rFonts w:ascii="Simplified Arabic" w:hAnsi="Simplified Arabic" w:cs="Simplified Arabic"/>
          <w:b/>
          <w:bCs/>
          <w:sz w:val="28"/>
          <w:szCs w:val="28"/>
          <w:rtl/>
          <w:lang w:eastAsia="en-US"/>
        </w:rPr>
        <w:t xml:space="preserve"> </w:t>
      </w:r>
      <w:r w:rsidRPr="00A65899">
        <w:rPr>
          <w:rFonts w:ascii="Simplified Arabic" w:hAnsi="Simplified Arabic" w:cs="Simplified Arabic" w:hint="eastAsia"/>
          <w:b/>
          <w:bCs/>
          <w:sz w:val="28"/>
          <w:szCs w:val="28"/>
          <w:rtl/>
          <w:lang w:eastAsia="en-US"/>
        </w:rPr>
        <w:t>الاتفاقية</w:t>
      </w:r>
    </w:p>
    <w:p w14:paraId="14FF133E" w14:textId="77777777" w:rsidR="001F7603" w:rsidRPr="00E3346D" w:rsidRDefault="001F7603" w:rsidP="006A7114">
      <w:pPr>
        <w:bidi/>
        <w:jc w:val="lowKashida"/>
        <w:rPr>
          <w:rFonts w:cs="Arial"/>
          <w:szCs w:val="22"/>
          <w:rtl/>
          <w:lang w:eastAsia="en-US" w:bidi="ar-LB"/>
        </w:rPr>
      </w:pPr>
      <w:r w:rsidRPr="00E3346D">
        <w:rPr>
          <w:rFonts w:ascii="Simplified Arabic" w:hAnsi="Simplified Arabic" w:cs="Simplified Arabic" w:hint="eastAsia"/>
          <w:sz w:val="28"/>
          <w:szCs w:val="28"/>
          <w:rtl/>
          <w:lang w:eastAsia="en-US" w:bidi="ar-LB"/>
        </w:rPr>
        <w:t>إن</w:t>
      </w:r>
      <w:r w:rsidRPr="00E3346D">
        <w:rPr>
          <w:rFonts w:ascii="Simplified Arabic" w:hAnsi="Simplified Arabic" w:cs="Simplified Arabic"/>
          <w:sz w:val="28"/>
          <w:szCs w:val="28"/>
          <w:rtl/>
          <w:lang w:eastAsia="en-US" w:bidi="ar-LB"/>
        </w:rPr>
        <w:t xml:space="preserve"> </w:t>
      </w:r>
      <w:r w:rsidRPr="00E3346D">
        <w:rPr>
          <w:rFonts w:ascii="Simplified Arabic" w:hAnsi="Simplified Arabic" w:cs="Simplified Arabic" w:hint="eastAsia"/>
          <w:sz w:val="28"/>
          <w:szCs w:val="28"/>
          <w:rtl/>
          <w:lang w:eastAsia="en-US" w:bidi="ar-LB"/>
        </w:rPr>
        <w:t>مد</w:t>
      </w:r>
      <w:r w:rsidR="00791590">
        <w:rPr>
          <w:rFonts w:ascii="Simplified Arabic" w:hAnsi="Simplified Arabic" w:cs="Simplified Arabic" w:hint="cs"/>
          <w:sz w:val="28"/>
          <w:szCs w:val="28"/>
          <w:rtl/>
          <w:lang w:eastAsia="en-US" w:bidi="ar-LB"/>
        </w:rPr>
        <w:t>ّ</w:t>
      </w:r>
      <w:r w:rsidRPr="00E3346D">
        <w:rPr>
          <w:rFonts w:ascii="Simplified Arabic" w:hAnsi="Simplified Arabic" w:cs="Simplified Arabic" w:hint="eastAsia"/>
          <w:sz w:val="28"/>
          <w:szCs w:val="28"/>
          <w:rtl/>
          <w:lang w:eastAsia="en-US" w:bidi="ar-LB"/>
        </w:rPr>
        <w:t>ة</w:t>
      </w:r>
      <w:r w:rsidRPr="00E3346D">
        <w:rPr>
          <w:rFonts w:ascii="Simplified Arabic" w:hAnsi="Simplified Arabic" w:cs="Simplified Arabic"/>
          <w:sz w:val="28"/>
          <w:szCs w:val="28"/>
          <w:rtl/>
          <w:lang w:eastAsia="en-US" w:bidi="ar-LB"/>
        </w:rPr>
        <w:t xml:space="preserve"> </w:t>
      </w:r>
      <w:r w:rsidRPr="00E3346D">
        <w:rPr>
          <w:rFonts w:ascii="Simplified Arabic" w:hAnsi="Simplified Arabic" w:cs="Simplified Arabic" w:hint="eastAsia"/>
          <w:sz w:val="28"/>
          <w:szCs w:val="28"/>
          <w:rtl/>
          <w:lang w:eastAsia="en-US" w:bidi="ar-LB"/>
        </w:rPr>
        <w:t>هذه</w:t>
      </w:r>
      <w:r w:rsidRPr="00E3346D">
        <w:rPr>
          <w:rFonts w:ascii="Simplified Arabic" w:hAnsi="Simplified Arabic" w:cs="Simplified Arabic"/>
          <w:sz w:val="28"/>
          <w:szCs w:val="28"/>
          <w:rtl/>
          <w:lang w:eastAsia="en-US" w:bidi="ar-LB"/>
        </w:rPr>
        <w:t xml:space="preserve"> </w:t>
      </w:r>
      <w:r w:rsidRPr="00E3346D">
        <w:rPr>
          <w:rFonts w:ascii="Simplified Arabic" w:hAnsi="Simplified Arabic" w:cs="Simplified Arabic" w:hint="eastAsia"/>
          <w:sz w:val="28"/>
          <w:szCs w:val="28"/>
          <w:rtl/>
          <w:lang w:eastAsia="en-US" w:bidi="ar-LB"/>
        </w:rPr>
        <w:t>الاتفاقي</w:t>
      </w:r>
      <w:r w:rsidR="00791590">
        <w:rPr>
          <w:rFonts w:ascii="Simplified Arabic" w:hAnsi="Simplified Arabic" w:cs="Simplified Arabic" w:hint="cs"/>
          <w:sz w:val="28"/>
          <w:szCs w:val="28"/>
          <w:rtl/>
          <w:lang w:eastAsia="en-US" w:bidi="ar-LB"/>
        </w:rPr>
        <w:t>ّ</w:t>
      </w:r>
      <w:r w:rsidRPr="00E3346D">
        <w:rPr>
          <w:rFonts w:ascii="Simplified Arabic" w:hAnsi="Simplified Arabic" w:cs="Simplified Arabic" w:hint="eastAsia"/>
          <w:sz w:val="28"/>
          <w:szCs w:val="28"/>
          <w:rtl/>
          <w:lang w:eastAsia="en-US" w:bidi="ar-LB"/>
        </w:rPr>
        <w:t>ة</w:t>
      </w:r>
      <w:r w:rsidRPr="00E3346D">
        <w:rPr>
          <w:rFonts w:ascii="Simplified Arabic" w:hAnsi="Simplified Arabic" w:cs="Simplified Arabic"/>
          <w:sz w:val="28"/>
          <w:szCs w:val="28"/>
          <w:rtl/>
          <w:lang w:eastAsia="en-US" w:bidi="ar-LB"/>
        </w:rPr>
        <w:t xml:space="preserve"> </w:t>
      </w:r>
      <w:r w:rsidRPr="00E3346D">
        <w:rPr>
          <w:rFonts w:ascii="Simplified Arabic" w:hAnsi="Simplified Arabic" w:cs="Simplified Arabic" w:hint="eastAsia"/>
          <w:sz w:val="28"/>
          <w:szCs w:val="28"/>
          <w:rtl/>
          <w:lang w:eastAsia="en-US" w:bidi="ar-LB"/>
        </w:rPr>
        <w:t>هي</w:t>
      </w:r>
      <w:r w:rsidRPr="00E3346D">
        <w:rPr>
          <w:rFonts w:ascii="Simplified Arabic" w:hAnsi="Simplified Arabic" w:cs="Simplified Arabic"/>
          <w:sz w:val="28"/>
          <w:szCs w:val="28"/>
          <w:rtl/>
          <w:lang w:eastAsia="en-US" w:bidi="ar-LB"/>
        </w:rPr>
        <w:t xml:space="preserve"> </w:t>
      </w:r>
      <w:r w:rsidRPr="00E3346D">
        <w:rPr>
          <w:rFonts w:ascii="Simplified Arabic" w:hAnsi="Simplified Arabic" w:cs="Simplified Arabic" w:hint="eastAsia"/>
          <w:sz w:val="28"/>
          <w:szCs w:val="28"/>
          <w:rtl/>
          <w:lang w:eastAsia="en-US" w:bidi="ar-LB"/>
        </w:rPr>
        <w:t>سنة</w:t>
      </w:r>
      <w:r w:rsidRPr="00E3346D">
        <w:rPr>
          <w:rFonts w:ascii="Simplified Arabic" w:hAnsi="Simplified Arabic" w:cs="Simplified Arabic"/>
          <w:sz w:val="28"/>
          <w:szCs w:val="28"/>
          <w:rtl/>
          <w:lang w:eastAsia="en-US" w:bidi="ar-LB"/>
        </w:rPr>
        <w:t xml:space="preserve"> </w:t>
      </w:r>
      <w:r w:rsidRPr="00E3346D">
        <w:rPr>
          <w:rFonts w:ascii="Simplified Arabic" w:hAnsi="Simplified Arabic" w:cs="Simplified Arabic" w:hint="eastAsia"/>
          <w:sz w:val="28"/>
          <w:szCs w:val="28"/>
          <w:rtl/>
          <w:lang w:eastAsia="en-US" w:bidi="ar-LB"/>
        </w:rPr>
        <w:t>واحدة</w:t>
      </w:r>
      <w:r w:rsidRPr="00E3346D">
        <w:rPr>
          <w:rFonts w:ascii="Simplified Arabic" w:hAnsi="Simplified Arabic" w:cs="Simplified Arabic"/>
          <w:sz w:val="28"/>
          <w:szCs w:val="28"/>
          <w:rtl/>
          <w:lang w:eastAsia="en-US" w:bidi="ar-LB"/>
        </w:rPr>
        <w:t xml:space="preserve"> </w:t>
      </w:r>
      <w:r w:rsidRPr="00E3346D">
        <w:rPr>
          <w:rFonts w:ascii="Simplified Arabic" w:hAnsi="Simplified Arabic" w:cs="Simplified Arabic" w:hint="eastAsia"/>
          <w:sz w:val="28"/>
          <w:szCs w:val="28"/>
          <w:rtl/>
          <w:lang w:eastAsia="en-US" w:bidi="ar-LB"/>
        </w:rPr>
        <w:t>ابتداء</w:t>
      </w:r>
      <w:r w:rsidRPr="00E3346D">
        <w:rPr>
          <w:rFonts w:ascii="Simplified Arabic" w:hAnsi="Simplified Arabic" w:cs="Simplified Arabic"/>
          <w:sz w:val="28"/>
          <w:szCs w:val="28"/>
          <w:rtl/>
          <w:lang w:eastAsia="en-US" w:bidi="ar-LB"/>
        </w:rPr>
        <w:t xml:space="preserve"> </w:t>
      </w:r>
      <w:r w:rsidRPr="00E3346D">
        <w:rPr>
          <w:rFonts w:ascii="Simplified Arabic" w:hAnsi="Simplified Arabic" w:cs="Simplified Arabic" w:hint="eastAsia"/>
          <w:sz w:val="28"/>
          <w:szCs w:val="28"/>
          <w:rtl/>
          <w:lang w:eastAsia="en-US" w:bidi="ar-LB"/>
        </w:rPr>
        <w:t>من</w:t>
      </w:r>
      <w:r w:rsidRPr="00E3346D">
        <w:rPr>
          <w:rFonts w:ascii="Simplified Arabic" w:hAnsi="Simplified Arabic" w:cs="Simplified Arabic"/>
          <w:sz w:val="28"/>
          <w:szCs w:val="28"/>
          <w:rtl/>
          <w:lang w:eastAsia="en-US" w:bidi="ar-LB"/>
        </w:rPr>
        <w:t xml:space="preserve"> </w:t>
      </w:r>
      <w:r w:rsidRPr="00E3346D">
        <w:rPr>
          <w:rFonts w:ascii="Simplified Arabic" w:hAnsi="Simplified Arabic" w:cs="Simplified Arabic" w:hint="eastAsia"/>
          <w:sz w:val="28"/>
          <w:szCs w:val="28"/>
          <w:rtl/>
          <w:lang w:eastAsia="en-US" w:bidi="ar-LB"/>
        </w:rPr>
        <w:t>تاريخ</w:t>
      </w:r>
      <w:r w:rsidRPr="00E3346D">
        <w:rPr>
          <w:rFonts w:ascii="Simplified Arabic" w:hAnsi="Simplified Arabic" w:cs="Simplified Arabic"/>
          <w:sz w:val="28"/>
          <w:szCs w:val="28"/>
          <w:rtl/>
          <w:lang w:eastAsia="en-US" w:bidi="ar-LB"/>
        </w:rPr>
        <w:t xml:space="preserve"> </w:t>
      </w:r>
      <w:r w:rsidRPr="00E3346D">
        <w:rPr>
          <w:rFonts w:ascii="Simplified Arabic" w:hAnsi="Simplified Arabic" w:cs="Simplified Arabic" w:hint="eastAsia"/>
          <w:sz w:val="28"/>
          <w:szCs w:val="28"/>
          <w:rtl/>
          <w:lang w:eastAsia="en-US" w:bidi="ar-LB"/>
        </w:rPr>
        <w:t>توقيعها</w:t>
      </w:r>
      <w:r w:rsidRPr="00E3346D">
        <w:rPr>
          <w:rFonts w:ascii="Simplified Arabic" w:hAnsi="Simplified Arabic" w:cs="Simplified Arabic"/>
          <w:sz w:val="28"/>
          <w:szCs w:val="28"/>
          <w:rtl/>
          <w:lang w:eastAsia="en-US" w:bidi="ar-LB"/>
        </w:rPr>
        <w:t xml:space="preserve"> </w:t>
      </w:r>
      <w:r w:rsidRPr="00E3346D">
        <w:rPr>
          <w:rFonts w:ascii="Simplified Arabic" w:hAnsi="Simplified Arabic" w:cs="Simplified Arabic" w:hint="eastAsia"/>
          <w:sz w:val="28"/>
          <w:szCs w:val="28"/>
          <w:rtl/>
          <w:lang w:eastAsia="en-US" w:bidi="ar-LB"/>
        </w:rPr>
        <w:t>أو</w:t>
      </w:r>
      <w:r w:rsidRPr="00E3346D">
        <w:rPr>
          <w:rFonts w:ascii="Simplified Arabic" w:hAnsi="Simplified Arabic" w:cs="Simplified Arabic"/>
          <w:sz w:val="28"/>
          <w:szCs w:val="28"/>
          <w:rtl/>
          <w:lang w:eastAsia="en-US" w:bidi="ar-LB"/>
        </w:rPr>
        <w:t xml:space="preserve"> </w:t>
      </w:r>
      <w:r w:rsidRPr="00E3346D">
        <w:rPr>
          <w:rFonts w:ascii="Simplified Arabic" w:hAnsi="Simplified Arabic" w:cs="Simplified Arabic" w:hint="eastAsia"/>
          <w:sz w:val="28"/>
          <w:szCs w:val="28"/>
          <w:rtl/>
          <w:lang w:eastAsia="en-US" w:bidi="ar-LB"/>
        </w:rPr>
        <w:t>لمد</w:t>
      </w:r>
      <w:r w:rsidR="00791590">
        <w:rPr>
          <w:rFonts w:ascii="Simplified Arabic" w:hAnsi="Simplified Arabic" w:cs="Simplified Arabic" w:hint="cs"/>
          <w:sz w:val="28"/>
          <w:szCs w:val="28"/>
          <w:rtl/>
          <w:lang w:eastAsia="en-US" w:bidi="ar-LB"/>
        </w:rPr>
        <w:t>ّ</w:t>
      </w:r>
      <w:r w:rsidRPr="00E3346D">
        <w:rPr>
          <w:rFonts w:ascii="Simplified Arabic" w:hAnsi="Simplified Arabic" w:cs="Simplified Arabic" w:hint="eastAsia"/>
          <w:sz w:val="28"/>
          <w:szCs w:val="28"/>
          <w:rtl/>
          <w:lang w:eastAsia="en-US" w:bidi="ar-LB"/>
        </w:rPr>
        <w:t>ة</w:t>
      </w:r>
      <w:r w:rsidRPr="00E3346D">
        <w:rPr>
          <w:rFonts w:ascii="Simplified Arabic" w:hAnsi="Simplified Arabic" w:cs="Simplified Arabic"/>
          <w:sz w:val="28"/>
          <w:szCs w:val="28"/>
          <w:rtl/>
          <w:lang w:eastAsia="en-US" w:bidi="ar-LB"/>
        </w:rPr>
        <w:t xml:space="preserve"> الاتفاقية/الاتفاقيات الأخرى التي يبرمها الفريق</w:t>
      </w:r>
      <w:r w:rsidR="00791590">
        <w:rPr>
          <w:rFonts w:ascii="Simplified Arabic" w:hAnsi="Simplified Arabic" w:cs="Simplified Arabic" w:hint="cs"/>
          <w:sz w:val="28"/>
          <w:szCs w:val="28"/>
          <w:rtl/>
          <w:lang w:eastAsia="en-US" w:bidi="ar-LB"/>
        </w:rPr>
        <w:t>ا</w:t>
      </w:r>
      <w:r w:rsidRPr="00E3346D">
        <w:rPr>
          <w:rFonts w:ascii="Simplified Arabic" w:hAnsi="Simplified Arabic" w:cs="Simplified Arabic"/>
          <w:sz w:val="28"/>
          <w:szCs w:val="28"/>
          <w:rtl/>
          <w:lang w:eastAsia="en-US" w:bidi="ar-LB"/>
        </w:rPr>
        <w:t>ن، في حال وجودها، من دون التنازل عن المد</w:t>
      </w:r>
      <w:r w:rsidR="006A7114">
        <w:rPr>
          <w:rFonts w:ascii="Simplified Arabic" w:hAnsi="Simplified Arabic" w:cs="Simplified Arabic" w:hint="cs"/>
          <w:sz w:val="28"/>
          <w:szCs w:val="28"/>
          <w:rtl/>
          <w:lang w:eastAsia="en-US" w:bidi="ar-LB"/>
        </w:rPr>
        <w:t>ّ</w:t>
      </w:r>
      <w:r w:rsidRPr="00E3346D">
        <w:rPr>
          <w:rFonts w:ascii="Simplified Arabic" w:hAnsi="Simplified Arabic" w:cs="Simplified Arabic"/>
          <w:sz w:val="28"/>
          <w:szCs w:val="28"/>
          <w:rtl/>
          <w:lang w:eastAsia="en-US" w:bidi="ar-LB"/>
        </w:rPr>
        <w:t xml:space="preserve">ة التي تبدأ </w:t>
      </w:r>
      <w:r w:rsidR="006A7114">
        <w:rPr>
          <w:rFonts w:ascii="Simplified Arabic" w:hAnsi="Simplified Arabic" w:cs="Simplified Arabic" w:hint="cs"/>
          <w:sz w:val="28"/>
          <w:szCs w:val="28"/>
          <w:rtl/>
          <w:lang w:eastAsia="en-US" w:bidi="ar-LB"/>
        </w:rPr>
        <w:t>من تاريخ</w:t>
      </w:r>
      <w:r w:rsidRPr="00E3346D">
        <w:rPr>
          <w:rFonts w:ascii="Simplified Arabic" w:hAnsi="Simplified Arabic" w:cs="Simplified Arabic"/>
          <w:sz w:val="28"/>
          <w:szCs w:val="28"/>
          <w:rtl/>
          <w:lang w:eastAsia="en-US" w:bidi="ar-LB"/>
        </w:rPr>
        <w:t xml:space="preserve"> توقيع هذه الاتفاقي</w:t>
      </w:r>
      <w:r w:rsidR="00FE2BFB">
        <w:rPr>
          <w:rFonts w:ascii="Simplified Arabic" w:hAnsi="Simplified Arabic" w:cs="Simplified Arabic" w:hint="cs"/>
          <w:sz w:val="28"/>
          <w:szCs w:val="28"/>
          <w:rtl/>
          <w:lang w:eastAsia="en-US" w:bidi="ar-LB"/>
        </w:rPr>
        <w:t>ّ</w:t>
      </w:r>
      <w:r w:rsidRPr="00E3346D">
        <w:rPr>
          <w:rFonts w:ascii="Simplified Arabic" w:hAnsi="Simplified Arabic" w:cs="Simplified Arabic"/>
          <w:sz w:val="28"/>
          <w:szCs w:val="28"/>
          <w:rtl/>
          <w:lang w:eastAsia="en-US" w:bidi="ar-LB"/>
        </w:rPr>
        <w:t xml:space="preserve">ة وحتى توقيع </w:t>
      </w:r>
      <w:r w:rsidRPr="00E3346D">
        <w:rPr>
          <w:rFonts w:ascii="Simplified Arabic" w:hAnsi="Simplified Arabic" w:cs="Simplified Arabic" w:hint="eastAsia"/>
          <w:sz w:val="28"/>
          <w:szCs w:val="28"/>
          <w:rtl/>
          <w:lang w:eastAsia="en-US" w:bidi="ar-LB"/>
        </w:rPr>
        <w:t>اتفاقية</w:t>
      </w:r>
      <w:r w:rsidRPr="00E3346D">
        <w:rPr>
          <w:rFonts w:ascii="Simplified Arabic" w:hAnsi="Simplified Arabic" w:cs="Simplified Arabic"/>
          <w:sz w:val="28"/>
          <w:szCs w:val="28"/>
          <w:rtl/>
          <w:lang w:eastAsia="en-US" w:bidi="ar-LB"/>
        </w:rPr>
        <w:t xml:space="preserve">/ اتفاقيات أخرى </w:t>
      </w:r>
      <w:r w:rsidRPr="00E3346D">
        <w:rPr>
          <w:rFonts w:ascii="Simplified Arabic" w:hAnsi="Simplified Arabic" w:cs="Simplified Arabic" w:hint="eastAsia"/>
          <w:sz w:val="28"/>
          <w:szCs w:val="28"/>
          <w:rtl/>
          <w:lang w:eastAsia="en-US" w:bidi="ar-LB"/>
        </w:rPr>
        <w:t>في</w:t>
      </w:r>
      <w:r w:rsidRPr="00E3346D">
        <w:rPr>
          <w:rFonts w:ascii="Simplified Arabic" w:hAnsi="Simplified Arabic" w:cs="Simplified Arabic"/>
          <w:sz w:val="28"/>
          <w:szCs w:val="28"/>
          <w:rtl/>
          <w:lang w:eastAsia="en-US" w:bidi="ar-LB"/>
        </w:rPr>
        <w:t xml:space="preserve"> </w:t>
      </w:r>
      <w:r w:rsidRPr="00E3346D">
        <w:rPr>
          <w:rFonts w:ascii="Simplified Arabic" w:hAnsi="Simplified Arabic" w:cs="Simplified Arabic" w:hint="eastAsia"/>
          <w:sz w:val="28"/>
          <w:szCs w:val="28"/>
          <w:rtl/>
          <w:lang w:eastAsia="en-US" w:bidi="ar-LB"/>
        </w:rPr>
        <w:t>أي</w:t>
      </w:r>
      <w:r w:rsidR="00FE2BFB">
        <w:rPr>
          <w:rFonts w:ascii="Simplified Arabic" w:hAnsi="Simplified Arabic" w:cs="Simplified Arabic" w:hint="cs"/>
          <w:sz w:val="28"/>
          <w:szCs w:val="28"/>
          <w:rtl/>
          <w:lang w:eastAsia="en-US" w:bidi="ar-LB"/>
        </w:rPr>
        <w:t>ّ</w:t>
      </w:r>
      <w:r w:rsidRPr="00E3346D">
        <w:rPr>
          <w:rFonts w:ascii="Simplified Arabic" w:hAnsi="Simplified Arabic" w:cs="Simplified Arabic"/>
          <w:sz w:val="28"/>
          <w:szCs w:val="28"/>
          <w:rtl/>
          <w:lang w:eastAsia="en-US" w:bidi="ar-LB"/>
        </w:rPr>
        <w:t xml:space="preserve"> </w:t>
      </w:r>
      <w:r w:rsidRPr="00E3346D">
        <w:rPr>
          <w:rFonts w:ascii="Simplified Arabic" w:hAnsi="Simplified Arabic" w:cs="Simplified Arabic" w:hint="eastAsia"/>
          <w:sz w:val="28"/>
          <w:szCs w:val="28"/>
          <w:rtl/>
          <w:lang w:eastAsia="en-US" w:bidi="ar-LB"/>
        </w:rPr>
        <w:t>حال</w:t>
      </w:r>
      <w:r w:rsidR="00FE2BFB">
        <w:rPr>
          <w:rFonts w:ascii="Simplified Arabic" w:hAnsi="Simplified Arabic" w:cs="Simplified Arabic" w:hint="cs"/>
          <w:sz w:val="28"/>
          <w:szCs w:val="28"/>
          <w:rtl/>
          <w:lang w:eastAsia="en-US" w:bidi="ar-LB"/>
        </w:rPr>
        <w:t>ة مماثلة</w:t>
      </w:r>
      <w:r w:rsidRPr="00E3346D">
        <w:rPr>
          <w:rFonts w:ascii="Simplified Arabic" w:hAnsi="Simplified Arabic" w:cs="Simplified Arabic"/>
          <w:sz w:val="28"/>
          <w:szCs w:val="28"/>
          <w:rtl/>
          <w:lang w:eastAsia="en-US" w:bidi="ar-LB"/>
        </w:rPr>
        <w:t xml:space="preserve">. </w:t>
      </w:r>
    </w:p>
    <w:p w14:paraId="1891FFFA" w14:textId="77777777" w:rsidR="00374806" w:rsidRDefault="00374806" w:rsidP="00E3346D">
      <w:pPr>
        <w:bidi/>
        <w:ind w:left="426" w:hanging="426"/>
        <w:jc w:val="lowKashida"/>
        <w:rPr>
          <w:rFonts w:ascii="Simplified Arabic" w:hAnsi="Simplified Arabic" w:cs="Simplified Arabic"/>
          <w:b/>
          <w:bCs/>
          <w:sz w:val="28"/>
          <w:szCs w:val="28"/>
          <w:u w:val="single"/>
          <w:rtl/>
          <w:lang w:eastAsia="en-US"/>
        </w:rPr>
      </w:pPr>
    </w:p>
    <w:p w14:paraId="3415D41E" w14:textId="77777777" w:rsidR="00F34C20" w:rsidRDefault="00F34C20" w:rsidP="00374806">
      <w:pPr>
        <w:bidi/>
        <w:ind w:left="426" w:hanging="426"/>
        <w:jc w:val="lowKashida"/>
        <w:rPr>
          <w:rFonts w:ascii="Simplified Arabic" w:hAnsi="Simplified Arabic" w:cs="Simplified Arabic"/>
          <w:b/>
          <w:bCs/>
          <w:sz w:val="28"/>
          <w:szCs w:val="28"/>
          <w:u w:val="single"/>
          <w:rtl/>
          <w:lang w:eastAsia="en-US"/>
        </w:rPr>
      </w:pPr>
      <w:r w:rsidRPr="00DA7F96">
        <w:rPr>
          <w:rFonts w:ascii="Simplified Arabic" w:hAnsi="Simplified Arabic" w:cs="Simplified Arabic" w:hint="eastAsia"/>
          <w:b/>
          <w:bCs/>
          <w:sz w:val="28"/>
          <w:szCs w:val="28"/>
          <w:u w:val="single"/>
          <w:rtl/>
          <w:lang w:eastAsia="en-US"/>
        </w:rPr>
        <w:t>المادة</w:t>
      </w:r>
      <w:r>
        <w:rPr>
          <w:rFonts w:ascii="Simplified Arabic" w:hAnsi="Simplified Arabic" w:cs="Simplified Arabic" w:hint="cs"/>
          <w:b/>
          <w:bCs/>
          <w:sz w:val="28"/>
          <w:szCs w:val="28"/>
          <w:u w:val="single"/>
          <w:rtl/>
          <w:lang w:eastAsia="en-US"/>
        </w:rPr>
        <w:t xml:space="preserve"> 6</w:t>
      </w:r>
      <w:r w:rsidR="00374806">
        <w:rPr>
          <w:rFonts w:ascii="Simplified Arabic" w:hAnsi="Simplified Arabic" w:cs="Simplified Arabic" w:hint="cs"/>
          <w:b/>
          <w:bCs/>
          <w:sz w:val="28"/>
          <w:szCs w:val="28"/>
          <w:rtl/>
          <w:lang w:eastAsia="en-US"/>
        </w:rPr>
        <w:t xml:space="preserve"> </w:t>
      </w:r>
      <w:r w:rsidRPr="00374806">
        <w:rPr>
          <w:rFonts w:ascii="Simplified Arabic" w:hAnsi="Simplified Arabic" w:cs="Simplified Arabic" w:hint="cs"/>
          <w:b/>
          <w:bCs/>
          <w:sz w:val="28"/>
          <w:szCs w:val="28"/>
          <w:rtl/>
          <w:lang w:eastAsia="en-US"/>
        </w:rPr>
        <w:t>: الموجبات عند انتهاء الاتفاقية</w:t>
      </w:r>
    </w:p>
    <w:p w14:paraId="44774283" w14:textId="77777777" w:rsidR="00F34C20" w:rsidRPr="00936208" w:rsidRDefault="00374806" w:rsidP="00374806">
      <w:pPr>
        <w:bidi/>
        <w:ind w:left="426" w:hanging="426"/>
        <w:jc w:val="both"/>
        <w:rPr>
          <w:rFonts w:cs="Arial"/>
          <w:szCs w:val="22"/>
          <w:rtl/>
          <w:lang w:bidi="ar-LB"/>
        </w:rPr>
      </w:pPr>
      <w:r>
        <w:rPr>
          <w:rFonts w:ascii="Simplified Arabic" w:hAnsi="Simplified Arabic" w:cs="Simplified Arabic" w:hint="cs"/>
          <w:sz w:val="28"/>
          <w:szCs w:val="28"/>
          <w:rtl/>
          <w:lang w:eastAsia="en-US"/>
        </w:rPr>
        <w:t>6-1</w:t>
      </w:r>
      <w:r w:rsidR="00F34C20" w:rsidRPr="00374806">
        <w:rPr>
          <w:rFonts w:ascii="Simplified Arabic" w:hAnsi="Simplified Arabic" w:cs="Simplified Arabic" w:hint="cs"/>
          <w:sz w:val="28"/>
          <w:szCs w:val="28"/>
          <w:rtl/>
          <w:lang w:eastAsia="en-US"/>
        </w:rPr>
        <w:t xml:space="preserve">  </w:t>
      </w:r>
      <w:r>
        <w:rPr>
          <w:rFonts w:ascii="Simplified Arabic" w:hAnsi="Simplified Arabic" w:cs="Simplified Arabic" w:hint="cs"/>
          <w:sz w:val="28"/>
          <w:szCs w:val="28"/>
          <w:rtl/>
          <w:lang w:eastAsia="en-US"/>
        </w:rPr>
        <w:t xml:space="preserve">بغضّ النظر عمّا سبق ذكره، </w:t>
      </w:r>
      <w:r w:rsidR="00F34C20" w:rsidRPr="00E3346D">
        <w:rPr>
          <w:rFonts w:ascii="Simplified Arabic" w:hAnsi="Simplified Arabic" w:cs="Simplified Arabic" w:hint="eastAsia"/>
          <w:sz w:val="28"/>
          <w:szCs w:val="28"/>
          <w:rtl/>
          <w:lang w:eastAsia="en-US"/>
        </w:rPr>
        <w:t>إن</w:t>
      </w:r>
      <w:r>
        <w:rPr>
          <w:rFonts w:ascii="Simplified Arabic" w:hAnsi="Simplified Arabic" w:cs="Simplified Arabic" w:hint="cs"/>
          <w:sz w:val="28"/>
          <w:szCs w:val="28"/>
          <w:rtl/>
          <w:lang w:eastAsia="en-US"/>
        </w:rPr>
        <w:t>ّ</w:t>
      </w:r>
      <w:r w:rsidR="00F34C20" w:rsidRPr="00E3346D">
        <w:rPr>
          <w:rFonts w:ascii="Simplified Arabic" w:hAnsi="Simplified Arabic" w:cs="Simplified Arabic"/>
          <w:sz w:val="28"/>
          <w:szCs w:val="28"/>
          <w:rtl/>
          <w:lang w:eastAsia="en-US"/>
        </w:rPr>
        <w:t xml:space="preserve"> موجب حماية المعلومات السر</w:t>
      </w:r>
      <w:r>
        <w:rPr>
          <w:rFonts w:ascii="Simplified Arabic" w:hAnsi="Simplified Arabic" w:cs="Simplified Arabic" w:hint="cs"/>
          <w:sz w:val="28"/>
          <w:szCs w:val="28"/>
          <w:rtl/>
          <w:lang w:eastAsia="en-US"/>
        </w:rPr>
        <w:t>ّ</w:t>
      </w:r>
      <w:r w:rsidR="00F34C20" w:rsidRPr="00E3346D">
        <w:rPr>
          <w:rFonts w:ascii="Simplified Arabic" w:hAnsi="Simplified Arabic" w:cs="Simplified Arabic"/>
          <w:sz w:val="28"/>
          <w:szCs w:val="28"/>
          <w:rtl/>
          <w:lang w:eastAsia="en-US"/>
        </w:rPr>
        <w:t xml:space="preserve">ية الخاصة </w:t>
      </w:r>
      <w:r w:rsidR="00F34C20" w:rsidRPr="00E3346D">
        <w:rPr>
          <w:rFonts w:ascii="Simplified Arabic" w:hAnsi="Simplified Arabic" w:cs="Simplified Arabic" w:hint="eastAsia"/>
          <w:sz w:val="28"/>
          <w:szCs w:val="28"/>
          <w:rtl/>
          <w:lang w:eastAsia="en-US"/>
        </w:rPr>
        <w:t>بالفريق</w:t>
      </w:r>
      <w:r w:rsidR="00F34C20" w:rsidRPr="00E3346D">
        <w:rPr>
          <w:rFonts w:ascii="Simplified Arabic" w:hAnsi="Simplified Arabic" w:cs="Simplified Arabic"/>
          <w:sz w:val="28"/>
          <w:szCs w:val="28"/>
          <w:rtl/>
          <w:lang w:eastAsia="en-US"/>
        </w:rPr>
        <w:t xml:space="preserve"> </w:t>
      </w:r>
      <w:r w:rsidR="00F34C20" w:rsidRPr="00E3346D">
        <w:rPr>
          <w:rFonts w:ascii="Simplified Arabic" w:hAnsi="Simplified Arabic" w:cs="Simplified Arabic" w:hint="eastAsia"/>
          <w:sz w:val="28"/>
          <w:szCs w:val="28"/>
          <w:rtl/>
          <w:lang w:eastAsia="en-US"/>
        </w:rPr>
        <w:t>الكاشف</w:t>
      </w:r>
      <w:r w:rsidR="00F34C20" w:rsidRPr="00E3346D">
        <w:rPr>
          <w:rFonts w:ascii="Simplified Arabic" w:hAnsi="Simplified Arabic" w:cs="Simplified Arabic"/>
          <w:sz w:val="28"/>
          <w:szCs w:val="28"/>
          <w:rtl/>
          <w:lang w:eastAsia="en-US"/>
        </w:rPr>
        <w:t xml:space="preserve"> </w:t>
      </w:r>
      <w:r w:rsidR="00F34C20" w:rsidRPr="00E3346D">
        <w:rPr>
          <w:rFonts w:ascii="Simplified Arabic" w:hAnsi="Simplified Arabic" w:cs="Simplified Arabic" w:hint="eastAsia"/>
          <w:sz w:val="28"/>
          <w:szCs w:val="28"/>
          <w:rtl/>
          <w:lang w:eastAsia="en-US"/>
        </w:rPr>
        <w:t>من</w:t>
      </w:r>
      <w:r w:rsidR="00F34C20" w:rsidRPr="00E3346D">
        <w:rPr>
          <w:rFonts w:ascii="Simplified Arabic" w:hAnsi="Simplified Arabic" w:cs="Simplified Arabic"/>
          <w:sz w:val="28"/>
          <w:szCs w:val="28"/>
          <w:rtl/>
          <w:lang w:eastAsia="en-US"/>
        </w:rPr>
        <w:t xml:space="preserve"> </w:t>
      </w:r>
      <w:r w:rsidR="00F34C20" w:rsidRPr="00E3346D">
        <w:rPr>
          <w:rFonts w:ascii="Simplified Arabic" w:hAnsi="Simplified Arabic" w:cs="Simplified Arabic" w:hint="eastAsia"/>
          <w:sz w:val="28"/>
          <w:szCs w:val="28"/>
          <w:rtl/>
          <w:lang w:eastAsia="en-US"/>
        </w:rPr>
        <w:t>قبل</w:t>
      </w:r>
      <w:r w:rsidR="00F34C20" w:rsidRPr="00E3346D">
        <w:rPr>
          <w:rFonts w:ascii="Simplified Arabic" w:hAnsi="Simplified Arabic" w:cs="Simplified Arabic"/>
          <w:sz w:val="28"/>
          <w:szCs w:val="28"/>
          <w:rtl/>
          <w:lang w:eastAsia="en-US"/>
        </w:rPr>
        <w:t xml:space="preserve"> </w:t>
      </w:r>
      <w:r w:rsidR="00F34C20" w:rsidRPr="00E3346D">
        <w:rPr>
          <w:rFonts w:ascii="Simplified Arabic" w:hAnsi="Simplified Arabic" w:cs="Simplified Arabic" w:hint="eastAsia"/>
          <w:sz w:val="28"/>
          <w:szCs w:val="28"/>
          <w:rtl/>
          <w:lang w:eastAsia="en-US"/>
        </w:rPr>
        <w:t>الفريق</w:t>
      </w:r>
      <w:r w:rsidR="00F34C20" w:rsidRPr="00E3346D">
        <w:rPr>
          <w:rFonts w:ascii="Simplified Arabic" w:hAnsi="Simplified Arabic" w:cs="Simplified Arabic"/>
          <w:sz w:val="28"/>
          <w:szCs w:val="28"/>
          <w:rtl/>
          <w:lang w:eastAsia="en-US"/>
        </w:rPr>
        <w:t xml:space="preserve"> </w:t>
      </w:r>
      <w:r w:rsidR="00F34C20" w:rsidRPr="00E3346D">
        <w:rPr>
          <w:rFonts w:ascii="Simplified Arabic" w:hAnsi="Simplified Arabic" w:cs="Simplified Arabic" w:hint="eastAsia"/>
          <w:sz w:val="28"/>
          <w:szCs w:val="28"/>
          <w:rtl/>
          <w:lang w:eastAsia="en-US"/>
        </w:rPr>
        <w:t>المتلقي</w:t>
      </w:r>
      <w:r w:rsidR="00936208">
        <w:rPr>
          <w:rFonts w:ascii="Simplified Arabic" w:hAnsi="Simplified Arabic" w:cs="Simplified Arabic" w:hint="cs"/>
          <w:sz w:val="28"/>
          <w:szCs w:val="28"/>
          <w:rtl/>
          <w:lang w:eastAsia="en-US"/>
        </w:rPr>
        <w:t xml:space="preserve"> </w:t>
      </w:r>
      <w:r>
        <w:rPr>
          <w:rFonts w:ascii="Simplified Arabic" w:hAnsi="Simplified Arabic" w:cs="Simplified Arabic" w:hint="cs"/>
          <w:sz w:val="28"/>
          <w:szCs w:val="28"/>
          <w:rtl/>
          <w:lang w:eastAsia="en-US"/>
        </w:rPr>
        <w:t>يستمرّ بعد</w:t>
      </w:r>
      <w:r w:rsidR="00936208">
        <w:rPr>
          <w:rFonts w:ascii="Simplified Arabic" w:hAnsi="Simplified Arabic" w:cs="Simplified Arabic" w:hint="cs"/>
          <w:sz w:val="28"/>
          <w:szCs w:val="28"/>
          <w:rtl/>
          <w:lang w:eastAsia="en-US"/>
        </w:rPr>
        <w:t xml:space="preserve"> انتهاء هذه الاتفاقي</w:t>
      </w:r>
      <w:r w:rsidR="00A53C06">
        <w:rPr>
          <w:rFonts w:ascii="Simplified Arabic" w:hAnsi="Simplified Arabic" w:cs="Simplified Arabic" w:hint="cs"/>
          <w:sz w:val="28"/>
          <w:szCs w:val="28"/>
          <w:rtl/>
          <w:lang w:eastAsia="en-US"/>
        </w:rPr>
        <w:t>ّ</w:t>
      </w:r>
      <w:r w:rsidR="00936208">
        <w:rPr>
          <w:rFonts w:ascii="Simplified Arabic" w:hAnsi="Simplified Arabic" w:cs="Simplified Arabic" w:hint="cs"/>
          <w:sz w:val="28"/>
          <w:szCs w:val="28"/>
          <w:rtl/>
          <w:lang w:eastAsia="en-US"/>
        </w:rPr>
        <w:t>ة أو فسخها لمد</w:t>
      </w:r>
      <w:r w:rsidR="00A53C06">
        <w:rPr>
          <w:rFonts w:ascii="Simplified Arabic" w:hAnsi="Simplified Arabic" w:cs="Simplified Arabic" w:hint="cs"/>
          <w:sz w:val="28"/>
          <w:szCs w:val="28"/>
          <w:rtl/>
          <w:lang w:eastAsia="en-US"/>
        </w:rPr>
        <w:t>ّ</w:t>
      </w:r>
      <w:r w:rsidR="00936208">
        <w:rPr>
          <w:rFonts w:ascii="Simplified Arabic" w:hAnsi="Simplified Arabic" w:cs="Simplified Arabic" w:hint="cs"/>
          <w:sz w:val="28"/>
          <w:szCs w:val="28"/>
          <w:rtl/>
          <w:lang w:eastAsia="en-US"/>
        </w:rPr>
        <w:t xml:space="preserve">ة </w:t>
      </w:r>
      <w:r w:rsidR="00517EBB">
        <w:rPr>
          <w:rFonts w:ascii="Simplified Arabic" w:hAnsi="Simplified Arabic" w:cs="Simplified Arabic" w:hint="cs"/>
          <w:sz w:val="28"/>
          <w:szCs w:val="28"/>
          <w:rtl/>
          <w:lang w:eastAsia="en-US"/>
        </w:rPr>
        <w:t xml:space="preserve">خمس (5) سنوات ابتداء من تاريخ أي </w:t>
      </w:r>
      <w:r w:rsidR="00936208">
        <w:rPr>
          <w:rFonts w:ascii="Simplified Arabic" w:hAnsi="Simplified Arabic" w:cs="Simplified Arabic" w:hint="cs"/>
          <w:sz w:val="28"/>
          <w:szCs w:val="28"/>
          <w:rtl/>
          <w:lang w:eastAsia="en-US"/>
        </w:rPr>
        <w:t xml:space="preserve">كشف عن </w:t>
      </w:r>
      <w:r w:rsidR="00517EBB">
        <w:rPr>
          <w:rFonts w:ascii="Simplified Arabic" w:hAnsi="Simplified Arabic" w:cs="Simplified Arabic" w:hint="cs"/>
          <w:sz w:val="28"/>
          <w:szCs w:val="28"/>
          <w:rtl/>
          <w:lang w:eastAsia="en-US"/>
        </w:rPr>
        <w:t>هذه المعلومات السرية.</w:t>
      </w:r>
    </w:p>
    <w:p w14:paraId="2E3F7D99" w14:textId="77777777" w:rsidR="009B552B" w:rsidRDefault="009B552B" w:rsidP="00207021">
      <w:pPr>
        <w:ind w:left="426" w:hanging="426"/>
        <w:jc w:val="lowKashida"/>
        <w:rPr>
          <w:rFonts w:cs="Arial"/>
          <w:szCs w:val="22"/>
          <w:lang w:eastAsia="en-US"/>
        </w:rPr>
      </w:pPr>
    </w:p>
    <w:p w14:paraId="54C22089" w14:textId="77777777" w:rsidR="00544F9C" w:rsidRPr="00A53C06" w:rsidRDefault="00A53C06" w:rsidP="00DD608F">
      <w:pPr>
        <w:bidi/>
        <w:jc w:val="both"/>
        <w:rPr>
          <w:rFonts w:ascii="Simplified Arabic" w:hAnsi="Simplified Arabic" w:cs="Simplified Arabic"/>
          <w:sz w:val="28"/>
          <w:szCs w:val="28"/>
          <w:lang w:eastAsia="en-US"/>
        </w:rPr>
      </w:pPr>
      <w:r>
        <w:rPr>
          <w:rFonts w:ascii="Simplified Arabic" w:hAnsi="Simplified Arabic" w:cs="Simplified Arabic" w:hint="cs"/>
          <w:sz w:val="28"/>
          <w:szCs w:val="28"/>
          <w:rtl/>
          <w:lang w:eastAsia="en-US"/>
        </w:rPr>
        <w:t>6-2</w:t>
      </w:r>
      <w:r w:rsidR="00517EBB" w:rsidRPr="00A53C06">
        <w:rPr>
          <w:rFonts w:ascii="Simplified Arabic" w:hAnsi="Simplified Arabic" w:cs="Simplified Arabic"/>
          <w:sz w:val="28"/>
          <w:szCs w:val="28"/>
          <w:rtl/>
          <w:lang w:eastAsia="en-US"/>
        </w:rPr>
        <w:t xml:space="preserve"> </w:t>
      </w:r>
      <w:r>
        <w:rPr>
          <w:rFonts w:ascii="Simplified Arabic" w:hAnsi="Simplified Arabic" w:cs="Simplified Arabic" w:hint="cs"/>
          <w:sz w:val="28"/>
          <w:szCs w:val="28"/>
          <w:rtl/>
          <w:lang w:eastAsia="en-US"/>
        </w:rPr>
        <w:t>لا ي</w:t>
      </w:r>
      <w:r w:rsidR="00DD608F">
        <w:rPr>
          <w:rFonts w:ascii="Simplified Arabic" w:hAnsi="Simplified Arabic" w:cs="Simplified Arabic" w:hint="cs"/>
          <w:sz w:val="28"/>
          <w:szCs w:val="28"/>
          <w:rtl/>
          <w:lang w:eastAsia="en-US"/>
        </w:rPr>
        <w:t>ُ</w:t>
      </w:r>
      <w:r>
        <w:rPr>
          <w:rFonts w:ascii="Simplified Arabic" w:hAnsi="Simplified Arabic" w:cs="Simplified Arabic" w:hint="cs"/>
          <w:sz w:val="28"/>
          <w:szCs w:val="28"/>
          <w:rtl/>
          <w:lang w:eastAsia="en-US"/>
        </w:rPr>
        <w:t>لزم</w:t>
      </w:r>
      <w:r w:rsidR="00517EBB" w:rsidRPr="00A53C06">
        <w:rPr>
          <w:rFonts w:ascii="Simplified Arabic" w:hAnsi="Simplified Arabic" w:cs="Simplified Arabic"/>
          <w:sz w:val="28"/>
          <w:szCs w:val="28"/>
          <w:rtl/>
          <w:lang w:eastAsia="en-US"/>
        </w:rPr>
        <w:t xml:space="preserve"> التزويد بالمعلومات السر</w:t>
      </w:r>
      <w:r>
        <w:rPr>
          <w:rFonts w:ascii="Simplified Arabic" w:hAnsi="Simplified Arabic" w:cs="Simplified Arabic" w:hint="cs"/>
          <w:sz w:val="28"/>
          <w:szCs w:val="28"/>
          <w:rtl/>
          <w:lang w:eastAsia="en-US"/>
        </w:rPr>
        <w:t>ّ</w:t>
      </w:r>
      <w:r w:rsidR="00517EBB" w:rsidRPr="00A53C06">
        <w:rPr>
          <w:rFonts w:ascii="Simplified Arabic" w:hAnsi="Simplified Arabic" w:cs="Simplified Arabic"/>
          <w:sz w:val="28"/>
          <w:szCs w:val="28"/>
          <w:rtl/>
          <w:lang w:eastAsia="en-US"/>
        </w:rPr>
        <w:t>ية في هذه الاتفاقي</w:t>
      </w:r>
      <w:r>
        <w:rPr>
          <w:rFonts w:ascii="Simplified Arabic" w:hAnsi="Simplified Arabic" w:cs="Simplified Arabic" w:hint="cs"/>
          <w:sz w:val="28"/>
          <w:szCs w:val="28"/>
          <w:rtl/>
          <w:lang w:eastAsia="en-US"/>
        </w:rPr>
        <w:t>ّ</w:t>
      </w:r>
      <w:r w:rsidR="00517EBB" w:rsidRPr="00A53C06">
        <w:rPr>
          <w:rFonts w:ascii="Simplified Arabic" w:hAnsi="Simplified Arabic" w:cs="Simplified Arabic"/>
          <w:sz w:val="28"/>
          <w:szCs w:val="28"/>
          <w:rtl/>
          <w:lang w:eastAsia="en-US"/>
        </w:rPr>
        <w:t>ة أي</w:t>
      </w:r>
      <w:r>
        <w:rPr>
          <w:rFonts w:ascii="Simplified Arabic" w:hAnsi="Simplified Arabic" w:cs="Simplified Arabic" w:hint="cs"/>
          <w:sz w:val="28"/>
          <w:szCs w:val="28"/>
          <w:rtl/>
          <w:lang w:eastAsia="en-US"/>
        </w:rPr>
        <w:t>ًّا</w:t>
      </w:r>
      <w:r w:rsidR="00517EBB" w:rsidRPr="00A53C06">
        <w:rPr>
          <w:rFonts w:ascii="Simplified Arabic" w:hAnsi="Simplified Arabic" w:cs="Simplified Arabic"/>
          <w:sz w:val="28"/>
          <w:szCs w:val="28"/>
          <w:rtl/>
          <w:lang w:eastAsia="en-US"/>
        </w:rPr>
        <w:t xml:space="preserve"> من الفريقين بإبرام اتفاقيات أخرى مع الفريق الآخر أو إجراء مفاوضات مع الآخر ولا يمنعه من </w:t>
      </w:r>
      <w:r>
        <w:rPr>
          <w:rFonts w:ascii="Simplified Arabic" w:hAnsi="Simplified Arabic" w:cs="Simplified Arabic" w:hint="cs"/>
          <w:sz w:val="28"/>
          <w:szCs w:val="28"/>
          <w:rtl/>
          <w:lang w:eastAsia="en-US"/>
        </w:rPr>
        <w:t>إ</w:t>
      </w:r>
      <w:r w:rsidR="00517EBB" w:rsidRPr="00A53C06">
        <w:rPr>
          <w:rFonts w:ascii="Simplified Arabic" w:hAnsi="Simplified Arabic" w:cs="Simplified Arabic"/>
          <w:sz w:val="28"/>
          <w:szCs w:val="28"/>
          <w:rtl/>
          <w:lang w:eastAsia="en-US"/>
        </w:rPr>
        <w:t>برام اتفاقيات أو إجراء مفاوضات مع أي</w:t>
      </w:r>
      <w:r w:rsidR="008E6B00">
        <w:rPr>
          <w:rFonts w:ascii="Simplified Arabic" w:hAnsi="Simplified Arabic" w:cs="Simplified Arabic" w:hint="cs"/>
          <w:sz w:val="28"/>
          <w:szCs w:val="28"/>
          <w:rtl/>
          <w:lang w:eastAsia="en-US"/>
        </w:rPr>
        <w:t>ّ</w:t>
      </w:r>
      <w:r w:rsidR="00517EBB" w:rsidRPr="00A53C06">
        <w:rPr>
          <w:rFonts w:ascii="Simplified Arabic" w:hAnsi="Simplified Arabic" w:cs="Simplified Arabic"/>
          <w:sz w:val="28"/>
          <w:szCs w:val="28"/>
          <w:rtl/>
          <w:lang w:eastAsia="en-US"/>
        </w:rPr>
        <w:t xml:space="preserve"> فريق.</w:t>
      </w:r>
    </w:p>
    <w:p w14:paraId="36670C53" w14:textId="77777777" w:rsidR="009B552B" w:rsidRDefault="009B552B" w:rsidP="00207021">
      <w:pPr>
        <w:jc w:val="lowKashida"/>
        <w:rPr>
          <w:rFonts w:cs="Arial"/>
          <w:szCs w:val="22"/>
          <w:lang w:eastAsia="en-US"/>
        </w:rPr>
      </w:pPr>
    </w:p>
    <w:p w14:paraId="2A509CDA" w14:textId="77777777" w:rsidR="008E6B00" w:rsidRDefault="008E6B00" w:rsidP="00E3346D">
      <w:pPr>
        <w:bidi/>
        <w:jc w:val="lowKashida"/>
        <w:rPr>
          <w:rFonts w:ascii="Simplified Arabic" w:hAnsi="Simplified Arabic" w:cs="Simplified Arabic"/>
          <w:b/>
          <w:bCs/>
          <w:sz w:val="28"/>
          <w:szCs w:val="28"/>
          <w:u w:val="single"/>
          <w:rtl/>
          <w:lang w:eastAsia="en-US"/>
        </w:rPr>
      </w:pPr>
    </w:p>
    <w:p w14:paraId="719E22B8" w14:textId="77777777" w:rsidR="00544F9C" w:rsidRDefault="00517EBB" w:rsidP="008E6B00">
      <w:pPr>
        <w:bidi/>
        <w:jc w:val="lowKashida"/>
        <w:rPr>
          <w:rFonts w:ascii="Simplified Arabic" w:hAnsi="Simplified Arabic" w:cs="Simplified Arabic"/>
          <w:b/>
          <w:bCs/>
          <w:sz w:val="28"/>
          <w:szCs w:val="28"/>
          <w:u w:val="single"/>
          <w:rtl/>
          <w:lang w:eastAsia="en-US"/>
        </w:rPr>
      </w:pPr>
      <w:r w:rsidRPr="00DA7F96">
        <w:rPr>
          <w:rFonts w:ascii="Simplified Arabic" w:hAnsi="Simplified Arabic" w:cs="Simplified Arabic" w:hint="eastAsia"/>
          <w:b/>
          <w:bCs/>
          <w:sz w:val="28"/>
          <w:szCs w:val="28"/>
          <w:u w:val="single"/>
          <w:rtl/>
          <w:lang w:eastAsia="en-US"/>
        </w:rPr>
        <w:t>المادة</w:t>
      </w:r>
      <w:r>
        <w:rPr>
          <w:rFonts w:ascii="Simplified Arabic" w:hAnsi="Simplified Arabic" w:cs="Simplified Arabic" w:hint="cs"/>
          <w:b/>
          <w:bCs/>
          <w:sz w:val="28"/>
          <w:szCs w:val="28"/>
          <w:u w:val="single"/>
          <w:rtl/>
          <w:lang w:eastAsia="en-US"/>
        </w:rPr>
        <w:t xml:space="preserve"> 7</w:t>
      </w:r>
      <w:r w:rsidR="008E6B00">
        <w:rPr>
          <w:rFonts w:ascii="Simplified Arabic" w:hAnsi="Simplified Arabic" w:cs="Simplified Arabic" w:hint="cs"/>
          <w:b/>
          <w:bCs/>
          <w:sz w:val="28"/>
          <w:szCs w:val="28"/>
          <w:rtl/>
          <w:lang w:eastAsia="en-US"/>
        </w:rPr>
        <w:t xml:space="preserve"> </w:t>
      </w:r>
      <w:r w:rsidRPr="008E6B00">
        <w:rPr>
          <w:rFonts w:ascii="Simplified Arabic" w:hAnsi="Simplified Arabic" w:cs="Simplified Arabic" w:hint="cs"/>
          <w:b/>
          <w:bCs/>
          <w:sz w:val="28"/>
          <w:szCs w:val="28"/>
          <w:rtl/>
          <w:lang w:eastAsia="en-US"/>
        </w:rPr>
        <w:t>: التعويض</w:t>
      </w:r>
    </w:p>
    <w:p w14:paraId="5AA6F0A4" w14:textId="77777777" w:rsidR="00517EBB" w:rsidRPr="00E3346D" w:rsidRDefault="00517EBB" w:rsidP="008E6B00">
      <w:pPr>
        <w:bidi/>
        <w:jc w:val="both"/>
        <w:rPr>
          <w:rFonts w:cs="Arial"/>
          <w:szCs w:val="22"/>
          <w:rtl/>
          <w:lang w:eastAsia="en-US"/>
        </w:rPr>
      </w:pPr>
      <w:r w:rsidRPr="00E3346D">
        <w:rPr>
          <w:rFonts w:ascii="Simplified Arabic" w:hAnsi="Simplified Arabic" w:cs="Simplified Arabic" w:hint="eastAsia"/>
          <w:sz w:val="28"/>
          <w:szCs w:val="28"/>
          <w:rtl/>
          <w:lang w:eastAsia="en-US"/>
        </w:rPr>
        <w:t>يوافق</w:t>
      </w:r>
      <w:r w:rsidRPr="00E3346D">
        <w:rPr>
          <w:rFonts w:ascii="Simplified Arabic" w:hAnsi="Simplified Arabic" w:cs="Simplified Arabic"/>
          <w:sz w:val="28"/>
          <w:szCs w:val="28"/>
          <w:rtl/>
          <w:lang w:eastAsia="en-US"/>
        </w:rPr>
        <w:t xml:space="preserve"> الف</w:t>
      </w:r>
      <w:r w:rsidR="008E6B00">
        <w:rPr>
          <w:rFonts w:ascii="Simplified Arabic" w:hAnsi="Simplified Arabic" w:cs="Simplified Arabic" w:hint="cs"/>
          <w:sz w:val="28"/>
          <w:szCs w:val="28"/>
          <w:rtl/>
          <w:lang w:eastAsia="en-US"/>
        </w:rPr>
        <w:t>ر</w:t>
      </w:r>
      <w:r w:rsidRPr="00E3346D">
        <w:rPr>
          <w:rFonts w:ascii="Simplified Arabic" w:hAnsi="Simplified Arabic" w:cs="Simplified Arabic"/>
          <w:sz w:val="28"/>
          <w:szCs w:val="28"/>
          <w:rtl/>
          <w:lang w:eastAsia="en-US"/>
        </w:rPr>
        <w:t xml:space="preserve">يق المتلقي على التعويض على الفريق الكاشف وحمايته من أي </w:t>
      </w:r>
      <w:r w:rsidRPr="00E3346D">
        <w:rPr>
          <w:rFonts w:ascii="Simplified Arabic" w:hAnsi="Simplified Arabic" w:cs="Simplified Arabic" w:hint="eastAsia"/>
          <w:sz w:val="28"/>
          <w:szCs w:val="28"/>
          <w:rtl/>
          <w:lang w:eastAsia="en-US"/>
        </w:rPr>
        <w:t>دعوى،</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أو</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شكوى،</w:t>
      </w:r>
      <w:r w:rsidRPr="00E3346D">
        <w:rPr>
          <w:rFonts w:ascii="Simplified Arabic" w:hAnsi="Simplified Arabic" w:cs="Simplified Arabic"/>
          <w:sz w:val="28"/>
          <w:szCs w:val="28"/>
          <w:rtl/>
          <w:lang w:eastAsia="en-US"/>
        </w:rPr>
        <w:t xml:space="preserve"> أو </w:t>
      </w:r>
      <w:r w:rsidRPr="00E3346D">
        <w:rPr>
          <w:rFonts w:ascii="Simplified Arabic" w:hAnsi="Simplified Arabic" w:cs="Simplified Arabic" w:hint="eastAsia"/>
          <w:sz w:val="28"/>
          <w:szCs w:val="28"/>
          <w:rtl/>
          <w:lang w:eastAsia="en-US"/>
        </w:rPr>
        <w:t>إجراء</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قانوني،</w:t>
      </w:r>
      <w:r w:rsidRPr="00E3346D">
        <w:rPr>
          <w:rFonts w:ascii="Simplified Arabic" w:hAnsi="Simplified Arabic" w:cs="Simplified Arabic"/>
          <w:sz w:val="28"/>
          <w:szCs w:val="28"/>
          <w:rtl/>
          <w:lang w:eastAsia="en-US"/>
        </w:rPr>
        <w:t xml:space="preserve"> أو تكاليف، أو مصاريف، أو أضرار </w:t>
      </w:r>
      <w:r w:rsidR="008E6B00">
        <w:rPr>
          <w:rFonts w:ascii="Simplified Arabic" w:hAnsi="Simplified Arabic" w:cs="Simplified Arabic" w:hint="cs"/>
          <w:sz w:val="28"/>
          <w:szCs w:val="28"/>
          <w:rtl/>
          <w:lang w:eastAsia="en-US"/>
        </w:rPr>
        <w:t xml:space="preserve">قد يتسبّب بها </w:t>
      </w:r>
      <w:r w:rsidR="00985476" w:rsidRPr="00E3346D">
        <w:rPr>
          <w:rFonts w:ascii="Simplified Arabic" w:hAnsi="Simplified Arabic" w:cs="Simplified Arabic"/>
          <w:sz w:val="28"/>
          <w:szCs w:val="28"/>
          <w:rtl/>
          <w:lang w:eastAsia="en-US"/>
        </w:rPr>
        <w:t xml:space="preserve">أي فريق </w:t>
      </w:r>
      <w:r w:rsidR="008E6B00">
        <w:rPr>
          <w:rFonts w:ascii="Simplified Arabic" w:hAnsi="Simplified Arabic" w:cs="Simplified Arabic" w:hint="cs"/>
          <w:sz w:val="28"/>
          <w:szCs w:val="28"/>
          <w:rtl/>
          <w:lang w:eastAsia="en-US"/>
        </w:rPr>
        <w:t>نتيجة</w:t>
      </w:r>
      <w:r w:rsidRPr="00E3346D">
        <w:rPr>
          <w:rFonts w:ascii="Simplified Arabic" w:hAnsi="Simplified Arabic" w:cs="Simplified Arabic"/>
          <w:sz w:val="28"/>
          <w:szCs w:val="28"/>
          <w:rtl/>
          <w:lang w:eastAsia="en-US"/>
        </w:rPr>
        <w:t xml:space="preserve"> </w:t>
      </w:r>
      <w:r w:rsidR="008E6B00">
        <w:rPr>
          <w:rFonts w:ascii="Simplified Arabic" w:hAnsi="Simplified Arabic" w:cs="Simplified Arabic" w:hint="cs"/>
          <w:sz w:val="28"/>
          <w:szCs w:val="28"/>
          <w:rtl/>
          <w:lang w:eastAsia="en-US"/>
        </w:rPr>
        <w:t>ل</w:t>
      </w:r>
      <w:r w:rsidR="00985476" w:rsidRPr="00E3346D">
        <w:rPr>
          <w:rFonts w:ascii="Simplified Arabic" w:hAnsi="Simplified Arabic" w:cs="Simplified Arabic" w:hint="eastAsia"/>
          <w:sz w:val="28"/>
          <w:szCs w:val="28"/>
          <w:rtl/>
          <w:lang w:eastAsia="en-US"/>
        </w:rPr>
        <w:t>كشف</w:t>
      </w:r>
      <w:r w:rsidR="00985476" w:rsidRPr="00E3346D">
        <w:rPr>
          <w:rFonts w:ascii="Simplified Arabic" w:hAnsi="Simplified Arabic" w:cs="Simplified Arabic"/>
          <w:sz w:val="28"/>
          <w:szCs w:val="28"/>
          <w:rtl/>
          <w:lang w:eastAsia="en-US"/>
        </w:rPr>
        <w:t xml:space="preserve"> </w:t>
      </w:r>
      <w:r w:rsidR="00985476" w:rsidRPr="00E3346D">
        <w:rPr>
          <w:rFonts w:ascii="Simplified Arabic" w:hAnsi="Simplified Arabic" w:cs="Simplified Arabic" w:hint="eastAsia"/>
          <w:sz w:val="28"/>
          <w:szCs w:val="28"/>
          <w:rtl/>
          <w:lang w:eastAsia="en-US"/>
        </w:rPr>
        <w:t>أي</w:t>
      </w:r>
      <w:r w:rsidR="009A66ED">
        <w:rPr>
          <w:rFonts w:ascii="Simplified Arabic" w:hAnsi="Simplified Arabic" w:cs="Simplified Arabic" w:hint="cs"/>
          <w:sz w:val="28"/>
          <w:szCs w:val="28"/>
          <w:rtl/>
          <w:lang w:eastAsia="en-US"/>
        </w:rPr>
        <w:t>ّ</w:t>
      </w:r>
      <w:r w:rsidR="00985476" w:rsidRPr="00E3346D">
        <w:rPr>
          <w:rFonts w:ascii="Simplified Arabic" w:hAnsi="Simplified Arabic" w:cs="Simplified Arabic"/>
          <w:sz w:val="28"/>
          <w:szCs w:val="28"/>
          <w:rtl/>
          <w:lang w:eastAsia="en-US"/>
        </w:rPr>
        <w:t xml:space="preserve"> </w:t>
      </w:r>
      <w:r w:rsidR="00985476" w:rsidRPr="00E3346D">
        <w:rPr>
          <w:rFonts w:ascii="Simplified Arabic" w:hAnsi="Simplified Arabic" w:cs="Simplified Arabic" w:hint="eastAsia"/>
          <w:sz w:val="28"/>
          <w:szCs w:val="28"/>
          <w:rtl/>
          <w:lang w:eastAsia="en-US"/>
        </w:rPr>
        <w:t>معلومات</w:t>
      </w:r>
      <w:r w:rsidR="00985476" w:rsidRPr="00E3346D">
        <w:rPr>
          <w:rFonts w:ascii="Simplified Arabic" w:hAnsi="Simplified Arabic" w:cs="Simplified Arabic"/>
          <w:sz w:val="28"/>
          <w:szCs w:val="28"/>
          <w:rtl/>
          <w:lang w:eastAsia="en-US"/>
        </w:rPr>
        <w:t xml:space="preserve"> </w:t>
      </w:r>
      <w:r w:rsidR="00985476" w:rsidRPr="00E3346D">
        <w:rPr>
          <w:rFonts w:ascii="Simplified Arabic" w:hAnsi="Simplified Arabic" w:cs="Simplified Arabic" w:hint="eastAsia"/>
          <w:sz w:val="28"/>
          <w:szCs w:val="28"/>
          <w:rtl/>
          <w:lang w:eastAsia="en-US"/>
        </w:rPr>
        <w:t>سرية</w:t>
      </w:r>
      <w:r w:rsidR="00985476" w:rsidRPr="00E3346D">
        <w:rPr>
          <w:rFonts w:ascii="Simplified Arabic" w:hAnsi="Simplified Arabic" w:cs="Simplified Arabic"/>
          <w:sz w:val="28"/>
          <w:szCs w:val="28"/>
          <w:rtl/>
          <w:lang w:eastAsia="en-US"/>
        </w:rPr>
        <w:t xml:space="preserve"> </w:t>
      </w:r>
      <w:r w:rsidR="00985476" w:rsidRPr="00E3346D">
        <w:rPr>
          <w:rFonts w:ascii="Simplified Arabic" w:hAnsi="Simplified Arabic" w:cs="Simplified Arabic" w:hint="eastAsia"/>
          <w:sz w:val="28"/>
          <w:szCs w:val="28"/>
          <w:rtl/>
          <w:lang w:eastAsia="en-US"/>
        </w:rPr>
        <w:t>خلافاً</w:t>
      </w:r>
      <w:r w:rsidR="00985476" w:rsidRPr="00E3346D">
        <w:rPr>
          <w:rFonts w:ascii="Simplified Arabic" w:hAnsi="Simplified Arabic" w:cs="Simplified Arabic"/>
          <w:sz w:val="28"/>
          <w:szCs w:val="28"/>
          <w:rtl/>
          <w:lang w:eastAsia="en-US"/>
        </w:rPr>
        <w:t xml:space="preserve"> </w:t>
      </w:r>
      <w:r w:rsidR="00985476" w:rsidRPr="00E3346D">
        <w:rPr>
          <w:rFonts w:ascii="Simplified Arabic" w:hAnsi="Simplified Arabic" w:cs="Simplified Arabic" w:hint="eastAsia"/>
          <w:sz w:val="28"/>
          <w:szCs w:val="28"/>
          <w:rtl/>
          <w:lang w:eastAsia="en-US"/>
        </w:rPr>
        <w:t>لهذه</w:t>
      </w:r>
      <w:r w:rsidR="00985476" w:rsidRPr="00E3346D">
        <w:rPr>
          <w:rFonts w:ascii="Simplified Arabic" w:hAnsi="Simplified Arabic" w:cs="Simplified Arabic"/>
          <w:sz w:val="28"/>
          <w:szCs w:val="28"/>
          <w:rtl/>
          <w:lang w:eastAsia="en-US"/>
        </w:rPr>
        <w:t xml:space="preserve"> </w:t>
      </w:r>
      <w:r w:rsidR="00985476" w:rsidRPr="00E3346D">
        <w:rPr>
          <w:rFonts w:ascii="Simplified Arabic" w:hAnsi="Simplified Arabic" w:cs="Simplified Arabic" w:hint="eastAsia"/>
          <w:sz w:val="28"/>
          <w:szCs w:val="28"/>
          <w:rtl/>
          <w:lang w:eastAsia="en-US"/>
        </w:rPr>
        <w:t>الاتفاقية</w:t>
      </w:r>
      <w:r w:rsidR="00985476" w:rsidRPr="00E3346D">
        <w:rPr>
          <w:rFonts w:ascii="Simplified Arabic" w:hAnsi="Simplified Arabic" w:cs="Simplified Arabic"/>
          <w:sz w:val="28"/>
          <w:szCs w:val="28"/>
          <w:rtl/>
          <w:lang w:eastAsia="en-US"/>
        </w:rPr>
        <w:t>.</w:t>
      </w:r>
    </w:p>
    <w:p w14:paraId="516AB0E6" w14:textId="77777777" w:rsidR="00616CFD" w:rsidRDefault="00616CFD" w:rsidP="00207021">
      <w:pPr>
        <w:jc w:val="lowKashida"/>
        <w:rPr>
          <w:rFonts w:cs="Arial"/>
          <w:b/>
          <w:bCs/>
          <w:szCs w:val="22"/>
          <w:u w:val="single"/>
          <w:lang w:eastAsia="en-US"/>
        </w:rPr>
      </w:pPr>
    </w:p>
    <w:p w14:paraId="051141EC" w14:textId="77777777" w:rsidR="00040757" w:rsidRDefault="00040757" w:rsidP="00207021">
      <w:pPr>
        <w:jc w:val="lowKashida"/>
        <w:rPr>
          <w:rFonts w:cs="Arial"/>
          <w:b/>
          <w:bCs/>
          <w:szCs w:val="22"/>
          <w:u w:val="single"/>
          <w:lang w:eastAsia="en-US"/>
        </w:rPr>
      </w:pPr>
    </w:p>
    <w:p w14:paraId="021AB076" w14:textId="77777777" w:rsidR="000E0E1E" w:rsidRDefault="00B359A2" w:rsidP="009A66ED">
      <w:pPr>
        <w:bidi/>
        <w:jc w:val="lowKashida"/>
        <w:rPr>
          <w:rFonts w:cs="Arial"/>
          <w:b/>
          <w:bCs/>
          <w:szCs w:val="22"/>
          <w:u w:val="single"/>
          <w:rtl/>
          <w:lang w:eastAsia="en-US" w:bidi="ar-LB"/>
        </w:rPr>
      </w:pPr>
      <w:r w:rsidRPr="00DA7F96">
        <w:rPr>
          <w:rFonts w:ascii="Simplified Arabic" w:hAnsi="Simplified Arabic" w:cs="Simplified Arabic" w:hint="eastAsia"/>
          <w:b/>
          <w:bCs/>
          <w:sz w:val="28"/>
          <w:szCs w:val="28"/>
          <w:u w:val="single"/>
          <w:rtl/>
          <w:lang w:eastAsia="en-US"/>
        </w:rPr>
        <w:t>المادة</w:t>
      </w:r>
      <w:r w:rsidR="009A66ED">
        <w:rPr>
          <w:rFonts w:ascii="Simplified Arabic" w:hAnsi="Simplified Arabic" w:cs="Simplified Arabic" w:hint="cs"/>
          <w:b/>
          <w:bCs/>
          <w:sz w:val="28"/>
          <w:szCs w:val="28"/>
          <w:u w:val="single"/>
          <w:rtl/>
          <w:lang w:eastAsia="en-US"/>
        </w:rPr>
        <w:t xml:space="preserve"> </w:t>
      </w:r>
      <w:r w:rsidR="000E0E1E">
        <w:rPr>
          <w:rFonts w:ascii="Simplified Arabic" w:hAnsi="Simplified Arabic" w:cs="Simplified Arabic" w:hint="cs"/>
          <w:b/>
          <w:bCs/>
          <w:sz w:val="28"/>
          <w:szCs w:val="28"/>
          <w:u w:val="single"/>
          <w:rtl/>
          <w:lang w:eastAsia="en-US"/>
        </w:rPr>
        <w:t>8</w:t>
      </w:r>
      <w:r w:rsidR="009A66ED">
        <w:rPr>
          <w:rFonts w:ascii="Simplified Arabic" w:hAnsi="Simplified Arabic" w:cs="Simplified Arabic" w:hint="cs"/>
          <w:b/>
          <w:bCs/>
          <w:sz w:val="28"/>
          <w:szCs w:val="28"/>
          <w:rtl/>
          <w:lang w:eastAsia="en-US"/>
        </w:rPr>
        <w:t xml:space="preserve"> : التعويضات</w:t>
      </w:r>
    </w:p>
    <w:p w14:paraId="54F05B69" w14:textId="77777777" w:rsidR="00040757" w:rsidRPr="00E3346D" w:rsidRDefault="000E0E1E" w:rsidP="00A217E0">
      <w:pPr>
        <w:bidi/>
        <w:jc w:val="both"/>
        <w:rPr>
          <w:rFonts w:ascii="Simplified Arabic" w:hAnsi="Simplified Arabic" w:cs="Simplified Arabic"/>
          <w:sz w:val="28"/>
          <w:szCs w:val="28"/>
          <w:lang w:eastAsia="en-US"/>
        </w:rPr>
      </w:pPr>
      <w:r w:rsidRPr="00E3346D">
        <w:rPr>
          <w:rFonts w:ascii="Simplified Arabic" w:hAnsi="Simplified Arabic" w:cs="Simplified Arabic" w:hint="eastAsia"/>
          <w:sz w:val="28"/>
          <w:szCs w:val="28"/>
          <w:rtl/>
          <w:lang w:eastAsia="en-US"/>
        </w:rPr>
        <w:t>من</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دون</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الإخلال</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بحقوق</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الفريق</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الكاشف</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وتع</w:t>
      </w:r>
      <w:r w:rsidR="00C55DBA">
        <w:rPr>
          <w:rFonts w:ascii="Simplified Arabic" w:hAnsi="Simplified Arabic" w:cs="Simplified Arabic" w:hint="cs"/>
          <w:sz w:val="28"/>
          <w:szCs w:val="28"/>
          <w:rtl/>
          <w:lang w:eastAsia="en-US"/>
        </w:rPr>
        <w:t>و</w:t>
      </w:r>
      <w:r w:rsidRPr="00E3346D">
        <w:rPr>
          <w:rFonts w:ascii="Simplified Arabic" w:hAnsi="Simplified Arabic" w:cs="Simplified Arabic" w:hint="eastAsia"/>
          <w:sz w:val="28"/>
          <w:szCs w:val="28"/>
          <w:rtl/>
          <w:lang w:eastAsia="en-US"/>
        </w:rPr>
        <w:t>يضاته،</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يوافق</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الفريق</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المتلقي</w:t>
      </w:r>
      <w:r w:rsidR="00C55DBA">
        <w:rPr>
          <w:rFonts w:ascii="Simplified Arabic" w:hAnsi="Simplified Arabic" w:cs="Simplified Arabic" w:hint="cs"/>
          <w:sz w:val="28"/>
          <w:szCs w:val="28"/>
          <w:rtl/>
          <w:lang w:eastAsia="en-US"/>
        </w:rPr>
        <w:t xml:space="preserve"> على</w:t>
      </w:r>
      <w:r w:rsidR="00C55DBA" w:rsidRPr="00C55DBA">
        <w:rPr>
          <w:rFonts w:ascii="Simplified Arabic" w:hAnsi="Simplified Arabic" w:cs="Simplified Arabic"/>
          <w:sz w:val="28"/>
          <w:szCs w:val="28"/>
          <w:rtl/>
          <w:lang w:eastAsia="en-US"/>
        </w:rPr>
        <w:t xml:space="preserve"> </w:t>
      </w:r>
      <w:r w:rsidR="00C55DBA">
        <w:rPr>
          <w:rFonts w:ascii="Simplified Arabic" w:hAnsi="Simplified Arabic" w:cs="Simplified Arabic" w:hint="cs"/>
          <w:sz w:val="28"/>
          <w:szCs w:val="28"/>
          <w:rtl/>
          <w:lang w:eastAsia="en-US"/>
        </w:rPr>
        <w:t>أ</w:t>
      </w:r>
      <w:r w:rsidRPr="00E3346D">
        <w:rPr>
          <w:rFonts w:ascii="Simplified Arabic" w:hAnsi="Simplified Arabic" w:cs="Simplified Arabic" w:hint="eastAsia"/>
          <w:sz w:val="28"/>
          <w:szCs w:val="28"/>
          <w:rtl/>
          <w:lang w:eastAsia="en-US"/>
        </w:rPr>
        <w:t>ن</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أي</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إخلال</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بشروط</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هذه</w:t>
      </w:r>
      <w:r w:rsidRPr="00E3346D">
        <w:rPr>
          <w:rFonts w:ascii="Simplified Arabic" w:hAnsi="Simplified Arabic" w:cs="Simplified Arabic"/>
          <w:sz w:val="28"/>
          <w:szCs w:val="28"/>
          <w:rtl/>
          <w:lang w:eastAsia="en-US"/>
        </w:rPr>
        <w:t xml:space="preserve"> </w:t>
      </w:r>
      <w:r w:rsidR="004C46AC">
        <w:rPr>
          <w:rFonts w:ascii="Simplified Arabic" w:hAnsi="Simplified Arabic" w:cs="Simplified Arabic" w:hint="cs"/>
          <w:sz w:val="28"/>
          <w:szCs w:val="28"/>
          <w:rtl/>
          <w:lang w:eastAsia="en-US"/>
        </w:rPr>
        <w:t>الاتفاقيّة</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من</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قبل</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موظفيه</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وممثليه،</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سيسبب</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للفريق</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الكاشف</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ضرراً</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لا</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يمكن</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تعويضه</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كلياً</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من</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خلال</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دفع</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تعويضات</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مالية</w:t>
      </w:r>
      <w:r w:rsidRPr="00E3346D">
        <w:rPr>
          <w:rFonts w:ascii="Simplified Arabic" w:hAnsi="Simplified Arabic" w:cs="Simplified Arabic"/>
          <w:sz w:val="28"/>
          <w:szCs w:val="28"/>
          <w:rtl/>
          <w:lang w:eastAsia="en-US"/>
        </w:rPr>
        <w:t xml:space="preserve">. </w:t>
      </w:r>
      <w:r w:rsidR="009266D6">
        <w:rPr>
          <w:rFonts w:ascii="Simplified Arabic" w:hAnsi="Simplified Arabic" w:cs="Simplified Arabic" w:hint="cs"/>
          <w:sz w:val="28"/>
          <w:szCs w:val="28"/>
          <w:rtl/>
          <w:lang w:eastAsia="en-US"/>
        </w:rPr>
        <w:t>و</w:t>
      </w:r>
      <w:r w:rsidRPr="00E3346D">
        <w:rPr>
          <w:rFonts w:ascii="Simplified Arabic" w:hAnsi="Simplified Arabic" w:cs="Simplified Arabic"/>
          <w:sz w:val="28"/>
          <w:szCs w:val="28"/>
          <w:rtl/>
          <w:lang w:eastAsia="en-US"/>
        </w:rPr>
        <w:t xml:space="preserve">عليه، </w:t>
      </w:r>
      <w:r w:rsidR="00C55DBA" w:rsidRPr="00C55DBA">
        <w:rPr>
          <w:rFonts w:ascii="Simplified Arabic" w:hAnsi="Simplified Arabic" w:cs="Simplified Arabic"/>
          <w:sz w:val="28"/>
          <w:szCs w:val="28"/>
          <w:rtl/>
          <w:lang w:eastAsia="en-US"/>
        </w:rPr>
        <w:t>يحق للفريق الكاشف</w:t>
      </w:r>
      <w:r w:rsidR="007C74A4" w:rsidRPr="00E3346D">
        <w:rPr>
          <w:rFonts w:ascii="Simplified Arabic" w:hAnsi="Simplified Arabic" w:cs="Simplified Arabic"/>
          <w:sz w:val="28"/>
          <w:szCs w:val="28"/>
          <w:rtl/>
          <w:lang w:eastAsia="en-US"/>
        </w:rPr>
        <w:t xml:space="preserve"> الحصول على </w:t>
      </w:r>
      <w:r w:rsidR="007C74A4" w:rsidRPr="00E3346D">
        <w:rPr>
          <w:rFonts w:ascii="Simplified Arabic" w:hAnsi="Simplified Arabic" w:cs="Simplified Arabic" w:hint="eastAsia"/>
          <w:sz w:val="28"/>
          <w:szCs w:val="28"/>
          <w:rtl/>
          <w:lang w:eastAsia="en-US"/>
        </w:rPr>
        <w:t>أمر</w:t>
      </w:r>
      <w:r w:rsidR="007C74A4" w:rsidRPr="00E3346D">
        <w:rPr>
          <w:rFonts w:ascii="Simplified Arabic" w:hAnsi="Simplified Arabic" w:cs="Simplified Arabic"/>
          <w:sz w:val="28"/>
          <w:szCs w:val="28"/>
          <w:rtl/>
          <w:lang w:eastAsia="en-US"/>
        </w:rPr>
        <w:t xml:space="preserve"> </w:t>
      </w:r>
      <w:r w:rsidR="007C74A4" w:rsidRPr="00E3346D">
        <w:rPr>
          <w:rFonts w:ascii="Simplified Arabic" w:hAnsi="Simplified Arabic" w:cs="Simplified Arabic" w:hint="eastAsia"/>
          <w:sz w:val="28"/>
          <w:szCs w:val="28"/>
          <w:rtl/>
          <w:lang w:eastAsia="en-US"/>
        </w:rPr>
        <w:t>بالتعويض</w:t>
      </w:r>
      <w:r w:rsidR="007C74A4" w:rsidRPr="00E3346D">
        <w:rPr>
          <w:rFonts w:ascii="Simplified Arabic" w:hAnsi="Simplified Arabic" w:cs="Simplified Arabic"/>
          <w:sz w:val="28"/>
          <w:szCs w:val="28"/>
          <w:rtl/>
          <w:lang w:eastAsia="en-US"/>
        </w:rPr>
        <w:t xml:space="preserve"> </w:t>
      </w:r>
      <w:r w:rsidR="007C74A4" w:rsidRPr="007C74A4">
        <w:rPr>
          <w:rFonts w:ascii="Simplified Arabic" w:hAnsi="Simplified Arabic" w:cs="Simplified Arabic"/>
          <w:sz w:val="28"/>
          <w:szCs w:val="28"/>
          <w:rtl/>
          <w:lang w:eastAsia="en-US"/>
        </w:rPr>
        <w:t>من دون</w:t>
      </w:r>
      <w:r w:rsidR="007C74A4" w:rsidRPr="00E3346D">
        <w:rPr>
          <w:rFonts w:ascii="Simplified Arabic" w:hAnsi="Simplified Arabic" w:cs="Simplified Arabic"/>
          <w:sz w:val="28"/>
          <w:szCs w:val="28"/>
          <w:rtl/>
          <w:lang w:eastAsia="en-US"/>
        </w:rPr>
        <w:t xml:space="preserve"> </w:t>
      </w:r>
      <w:r w:rsidR="009266D6">
        <w:rPr>
          <w:rFonts w:ascii="Simplified Arabic" w:hAnsi="Simplified Arabic" w:cs="Simplified Arabic" w:hint="cs"/>
          <w:sz w:val="28"/>
          <w:szCs w:val="28"/>
          <w:rtl/>
          <w:lang w:eastAsia="en-US"/>
        </w:rPr>
        <w:t>إثبات ل</w:t>
      </w:r>
      <w:r w:rsidR="007C74A4" w:rsidRPr="00E3346D">
        <w:rPr>
          <w:rFonts w:ascii="Simplified Arabic" w:hAnsi="Simplified Arabic" w:cs="Simplified Arabic"/>
          <w:sz w:val="28"/>
          <w:szCs w:val="28"/>
          <w:rtl/>
          <w:lang w:eastAsia="en-US"/>
        </w:rPr>
        <w:t xml:space="preserve">ضرر معين في حال مخالفة هذه الاتفاقية أو </w:t>
      </w:r>
      <w:r w:rsidR="00C55DBA">
        <w:rPr>
          <w:rFonts w:ascii="Simplified Arabic" w:hAnsi="Simplified Arabic" w:cs="Simplified Arabic" w:hint="cs"/>
          <w:sz w:val="28"/>
          <w:szCs w:val="28"/>
          <w:rtl/>
          <w:lang w:eastAsia="en-US"/>
        </w:rPr>
        <w:t xml:space="preserve">في حال كانت </w:t>
      </w:r>
      <w:r w:rsidR="00A217E0">
        <w:rPr>
          <w:rFonts w:ascii="Simplified Arabic" w:hAnsi="Simplified Arabic" w:cs="Simplified Arabic" w:hint="cs"/>
          <w:sz w:val="28"/>
          <w:szCs w:val="28"/>
          <w:rtl/>
          <w:lang w:eastAsia="en-US"/>
        </w:rPr>
        <w:t>عُرضة لذلك</w:t>
      </w:r>
      <w:r w:rsidR="00C55DBA">
        <w:rPr>
          <w:rFonts w:ascii="Simplified Arabic" w:hAnsi="Simplified Arabic" w:cs="Simplified Arabic" w:hint="cs"/>
          <w:sz w:val="28"/>
          <w:szCs w:val="28"/>
          <w:rtl/>
          <w:lang w:eastAsia="en-US"/>
        </w:rPr>
        <w:t>.</w:t>
      </w:r>
    </w:p>
    <w:p w14:paraId="23EF9BFF" w14:textId="77777777" w:rsidR="009B552B" w:rsidRDefault="009B552B" w:rsidP="00207021">
      <w:pPr>
        <w:pStyle w:val="BodyText3"/>
      </w:pPr>
    </w:p>
    <w:p w14:paraId="3A404FBE" w14:textId="77777777" w:rsidR="00C55DBA" w:rsidRDefault="007C74A4" w:rsidP="00E3346D">
      <w:pPr>
        <w:pStyle w:val="BodyText3"/>
        <w:bidi/>
        <w:jc w:val="left"/>
        <w:rPr>
          <w:rFonts w:ascii="Simplified Arabic" w:hAnsi="Simplified Arabic" w:cs="Simplified Arabic"/>
          <w:b/>
          <w:bCs/>
          <w:sz w:val="28"/>
          <w:szCs w:val="28"/>
          <w:u w:val="single"/>
          <w:rtl/>
        </w:rPr>
      </w:pPr>
      <w:r>
        <w:rPr>
          <w:rFonts w:ascii="Simplified Arabic" w:hAnsi="Simplified Arabic" w:cs="Simplified Arabic"/>
          <w:b/>
          <w:bCs/>
          <w:sz w:val="28"/>
          <w:szCs w:val="28"/>
          <w:u w:val="single"/>
          <w:rtl/>
        </w:rPr>
        <w:t>المادة</w:t>
      </w:r>
      <w:r>
        <w:rPr>
          <w:rFonts w:ascii="Simplified Arabic" w:hAnsi="Simplified Arabic" w:cs="Simplified Arabic" w:hint="cs"/>
          <w:b/>
          <w:bCs/>
          <w:sz w:val="28"/>
          <w:szCs w:val="28"/>
          <w:u w:val="single"/>
          <w:rtl/>
        </w:rPr>
        <w:t xml:space="preserve"> 9</w:t>
      </w:r>
      <w:r w:rsidRPr="000D1249">
        <w:rPr>
          <w:rFonts w:ascii="Simplified Arabic" w:hAnsi="Simplified Arabic" w:cs="Simplified Arabic" w:hint="cs"/>
          <w:b/>
          <w:bCs/>
          <w:sz w:val="28"/>
          <w:szCs w:val="28"/>
          <w:rtl/>
        </w:rPr>
        <w:t>: المفاعيل</w:t>
      </w:r>
    </w:p>
    <w:p w14:paraId="503FF826" w14:textId="77777777" w:rsidR="009B552B" w:rsidRPr="00E3346D" w:rsidRDefault="00C55DBA" w:rsidP="000C452A">
      <w:pPr>
        <w:pStyle w:val="BodyText3"/>
        <w:bidi/>
        <w:jc w:val="left"/>
      </w:pPr>
      <w:r w:rsidRPr="00E3346D">
        <w:rPr>
          <w:rFonts w:ascii="Simplified Arabic" w:hAnsi="Simplified Arabic" w:cs="Simplified Arabic" w:hint="eastAsia"/>
          <w:sz w:val="28"/>
          <w:szCs w:val="28"/>
          <w:rtl/>
        </w:rPr>
        <w:t>إن</w:t>
      </w:r>
      <w:r w:rsidR="008A7B0F">
        <w:rPr>
          <w:rFonts w:ascii="Simplified Arabic" w:hAnsi="Simplified Arabic" w:cs="Simplified Arabic" w:hint="cs"/>
          <w:sz w:val="28"/>
          <w:szCs w:val="28"/>
          <w:rtl/>
        </w:rPr>
        <w:t>ّ</w:t>
      </w:r>
      <w:r w:rsidRPr="00E3346D">
        <w:rPr>
          <w:rFonts w:ascii="Simplified Arabic" w:hAnsi="Simplified Arabic" w:cs="Simplified Arabic"/>
          <w:sz w:val="28"/>
          <w:szCs w:val="28"/>
          <w:rtl/>
        </w:rPr>
        <w:t xml:space="preserve"> </w:t>
      </w:r>
      <w:r w:rsidRPr="00E3346D">
        <w:rPr>
          <w:rFonts w:ascii="Simplified Arabic" w:hAnsi="Simplified Arabic" w:cs="Simplified Arabic" w:hint="eastAsia"/>
          <w:sz w:val="28"/>
          <w:szCs w:val="28"/>
          <w:rtl/>
        </w:rPr>
        <w:t>هذه</w:t>
      </w:r>
      <w:r w:rsidRPr="00E3346D">
        <w:rPr>
          <w:rFonts w:ascii="Simplified Arabic" w:hAnsi="Simplified Arabic" w:cs="Simplified Arabic"/>
          <w:sz w:val="28"/>
          <w:szCs w:val="28"/>
          <w:rtl/>
        </w:rPr>
        <w:t xml:space="preserve"> </w:t>
      </w:r>
      <w:r w:rsidRPr="00E3346D">
        <w:rPr>
          <w:rFonts w:ascii="Simplified Arabic" w:hAnsi="Simplified Arabic" w:cs="Simplified Arabic" w:hint="eastAsia"/>
          <w:sz w:val="28"/>
          <w:szCs w:val="28"/>
          <w:rtl/>
        </w:rPr>
        <w:t>الاتفاقية</w:t>
      </w:r>
      <w:r w:rsidRPr="00E3346D">
        <w:rPr>
          <w:rFonts w:ascii="Simplified Arabic" w:hAnsi="Simplified Arabic" w:cs="Simplified Arabic"/>
          <w:sz w:val="28"/>
          <w:szCs w:val="28"/>
          <w:rtl/>
        </w:rPr>
        <w:t xml:space="preserve"> </w:t>
      </w:r>
      <w:r w:rsidRPr="00E3346D">
        <w:rPr>
          <w:rFonts w:ascii="Simplified Arabic" w:hAnsi="Simplified Arabic" w:cs="Simplified Arabic" w:hint="eastAsia"/>
          <w:sz w:val="28"/>
          <w:szCs w:val="28"/>
          <w:rtl/>
        </w:rPr>
        <w:t>ملزمة</w:t>
      </w:r>
      <w:r w:rsidRPr="00E3346D">
        <w:rPr>
          <w:rFonts w:ascii="Simplified Arabic" w:hAnsi="Simplified Arabic" w:cs="Simplified Arabic"/>
          <w:sz w:val="28"/>
          <w:szCs w:val="28"/>
          <w:rtl/>
        </w:rPr>
        <w:t xml:space="preserve"> </w:t>
      </w:r>
      <w:r w:rsidRPr="00E3346D">
        <w:rPr>
          <w:rFonts w:ascii="Simplified Arabic" w:hAnsi="Simplified Arabic" w:cs="Simplified Arabic" w:hint="eastAsia"/>
          <w:sz w:val="28"/>
          <w:szCs w:val="28"/>
          <w:rtl/>
        </w:rPr>
        <w:t>و</w:t>
      </w:r>
      <w:r w:rsidR="006C5BA5" w:rsidRPr="00E3346D">
        <w:rPr>
          <w:rFonts w:ascii="Simplified Arabic" w:hAnsi="Simplified Arabic" w:cs="Simplified Arabic" w:hint="eastAsia"/>
          <w:sz w:val="28"/>
          <w:szCs w:val="28"/>
          <w:rtl/>
        </w:rPr>
        <w:t>نافذة</w:t>
      </w:r>
      <w:r w:rsidR="006C5BA5" w:rsidRPr="00E3346D">
        <w:rPr>
          <w:rFonts w:ascii="Simplified Arabic" w:hAnsi="Simplified Arabic" w:cs="Simplified Arabic"/>
          <w:sz w:val="28"/>
          <w:szCs w:val="28"/>
          <w:rtl/>
        </w:rPr>
        <w:t xml:space="preserve"> لصالح الفريقين، </w:t>
      </w:r>
      <w:r w:rsidR="006C5BA5">
        <w:rPr>
          <w:rFonts w:ascii="Simplified Arabic" w:hAnsi="Simplified Arabic" w:cs="Simplified Arabic" w:hint="cs"/>
          <w:sz w:val="28"/>
          <w:szCs w:val="28"/>
          <w:rtl/>
        </w:rPr>
        <w:t>و</w:t>
      </w:r>
      <w:r w:rsidR="006C5BA5" w:rsidRPr="00E3346D">
        <w:rPr>
          <w:rFonts w:ascii="Simplified Arabic" w:hAnsi="Simplified Arabic" w:cs="Simplified Arabic" w:hint="eastAsia"/>
          <w:sz w:val="28"/>
          <w:szCs w:val="28"/>
          <w:rtl/>
        </w:rPr>
        <w:t>خلفهما</w:t>
      </w:r>
      <w:r w:rsidR="007C74A4" w:rsidRPr="00E3346D">
        <w:rPr>
          <w:rFonts w:ascii="Simplified Arabic" w:hAnsi="Simplified Arabic" w:cs="Simplified Arabic"/>
          <w:sz w:val="28"/>
          <w:szCs w:val="28"/>
          <w:rtl/>
        </w:rPr>
        <w:t xml:space="preserve"> </w:t>
      </w:r>
      <w:r w:rsidR="000C452A">
        <w:rPr>
          <w:rFonts w:ascii="Simplified Arabic" w:hAnsi="Simplified Arabic" w:cs="Simplified Arabic" w:hint="cs"/>
          <w:sz w:val="28"/>
          <w:szCs w:val="28"/>
          <w:rtl/>
        </w:rPr>
        <w:t>والمتنازل له من قبلهما</w:t>
      </w:r>
      <w:r w:rsidR="00275FA7">
        <w:rPr>
          <w:rFonts w:ascii="Simplified Arabic" w:hAnsi="Simplified Arabic" w:cs="Simplified Arabic" w:hint="cs"/>
          <w:sz w:val="28"/>
          <w:szCs w:val="28"/>
          <w:rtl/>
        </w:rPr>
        <w:t>.</w:t>
      </w:r>
    </w:p>
    <w:p w14:paraId="411FB8A0" w14:textId="77777777" w:rsidR="009B552B" w:rsidRDefault="009B552B" w:rsidP="00207021">
      <w:pPr>
        <w:jc w:val="lowKashida"/>
        <w:rPr>
          <w:rFonts w:cs="Arial"/>
          <w:szCs w:val="22"/>
          <w:lang w:eastAsia="en-US"/>
        </w:rPr>
      </w:pPr>
    </w:p>
    <w:p w14:paraId="78FA9E66" w14:textId="77777777" w:rsidR="009B552B" w:rsidRDefault="009B552B" w:rsidP="00207021">
      <w:pPr>
        <w:jc w:val="lowKashida"/>
        <w:rPr>
          <w:rFonts w:cs="Arial"/>
          <w:szCs w:val="22"/>
          <w:lang w:eastAsia="en-US"/>
        </w:rPr>
      </w:pPr>
    </w:p>
    <w:p w14:paraId="419BABCF" w14:textId="77777777" w:rsidR="00275FA7" w:rsidRDefault="00275FA7" w:rsidP="008440D7">
      <w:pPr>
        <w:pStyle w:val="BodyText3"/>
        <w:bidi/>
        <w:jc w:val="both"/>
        <w:rPr>
          <w:rFonts w:ascii="Simplified Arabic" w:hAnsi="Simplified Arabic" w:cs="Simplified Arabic"/>
          <w:b/>
          <w:bCs/>
          <w:sz w:val="28"/>
          <w:szCs w:val="28"/>
          <w:u w:val="single"/>
          <w:rtl/>
        </w:rPr>
      </w:pPr>
      <w:r>
        <w:rPr>
          <w:rFonts w:ascii="Simplified Arabic" w:hAnsi="Simplified Arabic" w:cs="Simplified Arabic"/>
          <w:b/>
          <w:bCs/>
          <w:sz w:val="28"/>
          <w:szCs w:val="28"/>
          <w:u w:val="single"/>
          <w:rtl/>
        </w:rPr>
        <w:lastRenderedPageBreak/>
        <w:t>المادة</w:t>
      </w:r>
      <w:r>
        <w:rPr>
          <w:rFonts w:ascii="Simplified Arabic" w:hAnsi="Simplified Arabic" w:cs="Simplified Arabic" w:hint="cs"/>
          <w:b/>
          <w:bCs/>
          <w:sz w:val="28"/>
          <w:szCs w:val="28"/>
          <w:u w:val="single"/>
          <w:rtl/>
        </w:rPr>
        <w:t xml:space="preserve"> 10</w:t>
      </w:r>
      <w:r w:rsidR="008A7B0F" w:rsidRPr="008A7B0F">
        <w:rPr>
          <w:rFonts w:ascii="Simplified Arabic" w:hAnsi="Simplified Arabic" w:cs="Simplified Arabic" w:hint="cs"/>
          <w:b/>
          <w:bCs/>
          <w:sz w:val="28"/>
          <w:szCs w:val="28"/>
          <w:rtl/>
        </w:rPr>
        <w:t xml:space="preserve"> </w:t>
      </w:r>
      <w:r w:rsidRPr="008A7B0F">
        <w:rPr>
          <w:rFonts w:ascii="Simplified Arabic" w:hAnsi="Simplified Arabic" w:cs="Simplified Arabic" w:hint="cs"/>
          <w:b/>
          <w:bCs/>
          <w:sz w:val="28"/>
          <w:szCs w:val="28"/>
          <w:rtl/>
        </w:rPr>
        <w:t xml:space="preserve">: </w:t>
      </w:r>
      <w:r w:rsidR="008A7B0F">
        <w:rPr>
          <w:rFonts w:ascii="Simplified Arabic" w:hAnsi="Simplified Arabic" w:cs="Simplified Arabic" w:hint="cs"/>
          <w:b/>
          <w:bCs/>
          <w:sz w:val="28"/>
          <w:szCs w:val="28"/>
          <w:rtl/>
        </w:rPr>
        <w:t>الاتفاقيّة الكاملة</w:t>
      </w:r>
    </w:p>
    <w:p w14:paraId="0C1B0EAD" w14:textId="77777777" w:rsidR="00275FA7" w:rsidRPr="00E3346D" w:rsidRDefault="00275FA7" w:rsidP="00987EBD">
      <w:pPr>
        <w:pStyle w:val="BodyText3"/>
        <w:bidi/>
        <w:jc w:val="both"/>
        <w:rPr>
          <w:rFonts w:ascii="Simplified Arabic" w:hAnsi="Simplified Arabic" w:cs="Simplified Arabic"/>
          <w:sz w:val="28"/>
          <w:szCs w:val="28"/>
          <w:rtl/>
        </w:rPr>
      </w:pPr>
      <w:r w:rsidRPr="00E3346D">
        <w:rPr>
          <w:rFonts w:ascii="Simplified Arabic" w:hAnsi="Simplified Arabic" w:cs="Simplified Arabic" w:hint="eastAsia"/>
          <w:sz w:val="28"/>
          <w:szCs w:val="28"/>
          <w:rtl/>
        </w:rPr>
        <w:t>تشك</w:t>
      </w:r>
      <w:r w:rsidR="008440D7">
        <w:rPr>
          <w:rFonts w:ascii="Simplified Arabic" w:hAnsi="Simplified Arabic" w:cs="Simplified Arabic" w:hint="cs"/>
          <w:sz w:val="28"/>
          <w:szCs w:val="28"/>
          <w:rtl/>
        </w:rPr>
        <w:t>ّ</w:t>
      </w:r>
      <w:r w:rsidRPr="00E3346D">
        <w:rPr>
          <w:rFonts w:ascii="Simplified Arabic" w:hAnsi="Simplified Arabic" w:cs="Simplified Arabic" w:hint="eastAsia"/>
          <w:sz w:val="28"/>
          <w:szCs w:val="28"/>
          <w:rtl/>
        </w:rPr>
        <w:t>ل</w:t>
      </w:r>
      <w:r w:rsidRPr="00E3346D">
        <w:rPr>
          <w:rFonts w:ascii="Simplified Arabic" w:hAnsi="Simplified Arabic" w:cs="Simplified Arabic"/>
          <w:sz w:val="28"/>
          <w:szCs w:val="28"/>
          <w:rtl/>
        </w:rPr>
        <w:t xml:space="preserve"> </w:t>
      </w:r>
      <w:r w:rsidRPr="00E3346D">
        <w:rPr>
          <w:rFonts w:ascii="Simplified Arabic" w:hAnsi="Simplified Arabic" w:cs="Simplified Arabic" w:hint="eastAsia"/>
          <w:sz w:val="28"/>
          <w:szCs w:val="28"/>
          <w:rtl/>
        </w:rPr>
        <w:t>هذه</w:t>
      </w:r>
      <w:r w:rsidRPr="00E3346D">
        <w:rPr>
          <w:rFonts w:ascii="Simplified Arabic" w:hAnsi="Simplified Arabic" w:cs="Simplified Arabic"/>
          <w:sz w:val="28"/>
          <w:szCs w:val="28"/>
          <w:rtl/>
        </w:rPr>
        <w:t xml:space="preserve"> الاتفاقية التفاهم </w:t>
      </w:r>
      <w:r w:rsidRPr="00E3346D">
        <w:rPr>
          <w:rFonts w:ascii="Simplified Arabic" w:hAnsi="Simplified Arabic" w:cs="Simplified Arabic" w:hint="eastAsia"/>
          <w:sz w:val="28"/>
          <w:szCs w:val="28"/>
          <w:rtl/>
        </w:rPr>
        <w:t>الكامل</w:t>
      </w:r>
      <w:r w:rsidRPr="00E3346D">
        <w:rPr>
          <w:rFonts w:ascii="Simplified Arabic" w:hAnsi="Simplified Arabic" w:cs="Simplified Arabic"/>
          <w:sz w:val="28"/>
          <w:szCs w:val="28"/>
          <w:rtl/>
        </w:rPr>
        <w:t xml:space="preserve"> بين الفريقن في ما يتعلق بكشف المعلومات السرية واستخدامها. </w:t>
      </w:r>
      <w:r w:rsidRPr="00E3346D">
        <w:rPr>
          <w:rFonts w:ascii="Simplified Arabic" w:hAnsi="Simplified Arabic" w:cs="Simplified Arabic" w:hint="eastAsia"/>
          <w:sz w:val="28"/>
          <w:szCs w:val="28"/>
          <w:rtl/>
        </w:rPr>
        <w:t>وهي</w:t>
      </w:r>
      <w:r w:rsidRPr="00E3346D">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تلغي وتنهي أي مناقشات أو اتفاقيات سابقة أو حالية </w:t>
      </w:r>
      <w:r w:rsidR="0012747A">
        <w:rPr>
          <w:rFonts w:ascii="Simplified Arabic" w:hAnsi="Simplified Arabic" w:cs="Simplified Arabic" w:hint="cs"/>
          <w:sz w:val="28"/>
          <w:szCs w:val="28"/>
          <w:rtl/>
        </w:rPr>
        <w:t xml:space="preserve">ترتبط بمضمونها. لا يكون أي تعديل أو تغيير لهذه الاتفاقية نافذاً أو ملزماً للفريقين إلا في حال كان خطياً ومنفذاً وفقاً للأصول من قبل الفريقين. لا يشكل أي تأخير أو عدم تطبيق أي حق أو امتياز في ما يلي </w:t>
      </w:r>
      <w:r w:rsidR="006263F8">
        <w:rPr>
          <w:rFonts w:ascii="Simplified Arabic" w:hAnsi="Simplified Arabic" w:cs="Simplified Arabic" w:hint="cs"/>
          <w:sz w:val="28"/>
          <w:szCs w:val="28"/>
          <w:rtl/>
        </w:rPr>
        <w:t xml:space="preserve">من قبل الفريقين </w:t>
      </w:r>
      <w:r w:rsidR="0012747A">
        <w:rPr>
          <w:rFonts w:ascii="Simplified Arabic" w:hAnsi="Simplified Arabic" w:cs="Simplified Arabic" w:hint="cs"/>
          <w:sz w:val="28"/>
          <w:szCs w:val="28"/>
          <w:rtl/>
        </w:rPr>
        <w:t>تنازلاً</w:t>
      </w:r>
      <w:r w:rsidR="006263F8">
        <w:rPr>
          <w:rFonts w:ascii="Simplified Arabic" w:hAnsi="Simplified Arabic" w:cs="Simplified Arabic" w:hint="cs"/>
          <w:sz w:val="28"/>
          <w:szCs w:val="28"/>
          <w:rtl/>
        </w:rPr>
        <w:t xml:space="preserve"> عن</w:t>
      </w:r>
      <w:r w:rsidR="00CA4DDE">
        <w:rPr>
          <w:rFonts w:ascii="Simplified Arabic" w:hAnsi="Simplified Arabic" w:cs="Simplified Arabic" w:hint="cs"/>
          <w:sz w:val="28"/>
          <w:szCs w:val="28"/>
          <w:rtl/>
        </w:rPr>
        <w:t>هما</w:t>
      </w:r>
      <w:r w:rsidR="006263F8">
        <w:rPr>
          <w:rFonts w:ascii="Simplified Arabic" w:hAnsi="Simplified Arabic" w:cs="Simplified Arabic" w:hint="cs"/>
          <w:sz w:val="28"/>
          <w:szCs w:val="28"/>
          <w:rtl/>
        </w:rPr>
        <w:t xml:space="preserve">، كما </w:t>
      </w:r>
      <w:r w:rsidR="00C01F32">
        <w:rPr>
          <w:rFonts w:ascii="Simplified Arabic" w:hAnsi="Simplified Arabic" w:cs="Simplified Arabic" w:hint="cs"/>
          <w:sz w:val="28"/>
          <w:szCs w:val="28"/>
          <w:rtl/>
        </w:rPr>
        <w:t xml:space="preserve">لا </w:t>
      </w:r>
      <w:r w:rsidR="002218A2">
        <w:rPr>
          <w:rFonts w:ascii="Simplified Arabic" w:hAnsi="Simplified Arabic" w:cs="Simplified Arabic" w:hint="cs"/>
          <w:sz w:val="28"/>
          <w:szCs w:val="28"/>
          <w:rtl/>
        </w:rPr>
        <w:t>تلغي</w:t>
      </w:r>
      <w:r w:rsidR="006263F8">
        <w:rPr>
          <w:rFonts w:ascii="Simplified Arabic" w:hAnsi="Simplified Arabic" w:cs="Simplified Arabic" w:hint="cs"/>
          <w:sz w:val="28"/>
          <w:szCs w:val="28"/>
          <w:rtl/>
        </w:rPr>
        <w:t xml:space="preserve"> أي </w:t>
      </w:r>
      <w:r w:rsidR="00C01F32">
        <w:rPr>
          <w:rFonts w:ascii="Simplified Arabic" w:hAnsi="Simplified Arabic" w:cs="Simplified Arabic" w:hint="cs"/>
          <w:sz w:val="28"/>
          <w:szCs w:val="28"/>
          <w:rtl/>
        </w:rPr>
        <w:t>ممارسة أحادية أو جزئية</w:t>
      </w:r>
      <w:r w:rsidR="006263F8">
        <w:rPr>
          <w:rFonts w:ascii="Simplified Arabic" w:hAnsi="Simplified Arabic" w:cs="Simplified Arabic" w:hint="cs"/>
          <w:sz w:val="28"/>
          <w:szCs w:val="28"/>
          <w:rtl/>
        </w:rPr>
        <w:t xml:space="preserve"> </w:t>
      </w:r>
      <w:r w:rsidR="002218A2">
        <w:rPr>
          <w:rFonts w:ascii="Simplified Arabic" w:hAnsi="Simplified Arabic" w:cs="Simplified Arabic" w:hint="cs"/>
          <w:sz w:val="28"/>
          <w:szCs w:val="28"/>
          <w:rtl/>
        </w:rPr>
        <w:t>أي ممارسة أخرى أو مستقبلية لأي حق أو امتياز.</w:t>
      </w:r>
    </w:p>
    <w:p w14:paraId="050EBA99" w14:textId="77777777" w:rsidR="00544F9C" w:rsidRDefault="00544F9C" w:rsidP="00207021">
      <w:pPr>
        <w:jc w:val="lowKashida"/>
        <w:rPr>
          <w:rFonts w:cs="Arial"/>
          <w:b/>
          <w:bCs/>
          <w:szCs w:val="22"/>
          <w:u w:val="single"/>
          <w:lang w:eastAsia="en-US"/>
        </w:rPr>
      </w:pPr>
    </w:p>
    <w:p w14:paraId="21193874" w14:textId="77777777" w:rsidR="009B552B" w:rsidRDefault="009B552B" w:rsidP="00207021">
      <w:pPr>
        <w:jc w:val="lowKashida"/>
        <w:rPr>
          <w:rFonts w:cs="Arial"/>
          <w:szCs w:val="22"/>
          <w:lang w:eastAsia="en-US"/>
        </w:rPr>
      </w:pPr>
    </w:p>
    <w:p w14:paraId="5F978ECF" w14:textId="77777777" w:rsidR="00544F9C" w:rsidRPr="008440D7" w:rsidRDefault="001235D9" w:rsidP="00E3346D">
      <w:pPr>
        <w:bidi/>
        <w:jc w:val="lowKashida"/>
        <w:rPr>
          <w:rFonts w:ascii="Simplified Arabic" w:hAnsi="Simplified Arabic" w:cs="Simplified Arabic"/>
          <w:b/>
          <w:bCs/>
          <w:sz w:val="28"/>
          <w:szCs w:val="28"/>
          <w:u w:val="single"/>
          <w:rtl/>
          <w:lang w:eastAsia="en-US"/>
        </w:rPr>
      </w:pPr>
      <w:r w:rsidRPr="008440D7">
        <w:rPr>
          <w:rFonts w:ascii="Simplified Arabic" w:hAnsi="Simplified Arabic" w:cs="Simplified Arabic"/>
          <w:b/>
          <w:bCs/>
          <w:sz w:val="28"/>
          <w:szCs w:val="28"/>
          <w:u w:val="single"/>
          <w:rtl/>
          <w:lang w:eastAsia="en-US"/>
        </w:rPr>
        <w:t>المادة 11</w:t>
      </w:r>
      <w:r w:rsidR="008440D7" w:rsidRPr="008440D7">
        <w:rPr>
          <w:rFonts w:ascii="Simplified Arabic" w:hAnsi="Simplified Arabic" w:cs="Simplified Arabic" w:hint="cs"/>
          <w:b/>
          <w:bCs/>
          <w:sz w:val="28"/>
          <w:szCs w:val="28"/>
          <w:rtl/>
          <w:lang w:eastAsia="en-US"/>
        </w:rPr>
        <w:t xml:space="preserve"> </w:t>
      </w:r>
      <w:r w:rsidRPr="008440D7">
        <w:rPr>
          <w:rFonts w:ascii="Simplified Arabic" w:hAnsi="Simplified Arabic" w:cs="Simplified Arabic"/>
          <w:b/>
          <w:bCs/>
          <w:sz w:val="28"/>
          <w:szCs w:val="28"/>
          <w:rtl/>
          <w:lang w:eastAsia="en-US"/>
        </w:rPr>
        <w:t>: القوانين المطبقة والمحاكم المختصة</w:t>
      </w:r>
    </w:p>
    <w:p w14:paraId="544E7EC7" w14:textId="77777777" w:rsidR="002E486B" w:rsidRPr="008440D7" w:rsidRDefault="002E486B" w:rsidP="00E3346D">
      <w:pPr>
        <w:bidi/>
        <w:rPr>
          <w:rFonts w:ascii="Simplified Arabic" w:hAnsi="Simplified Arabic" w:cs="Simplified Arabic"/>
          <w:sz w:val="28"/>
          <w:szCs w:val="28"/>
          <w:lang w:eastAsia="en-US"/>
        </w:rPr>
      </w:pPr>
      <w:r w:rsidRPr="008440D7">
        <w:rPr>
          <w:rFonts w:ascii="Simplified Arabic" w:hAnsi="Simplified Arabic" w:cs="Simplified Arabic"/>
          <w:sz w:val="28"/>
          <w:szCs w:val="28"/>
          <w:rtl/>
          <w:lang w:eastAsia="en-US"/>
        </w:rPr>
        <w:t xml:space="preserve">تخضع هذه الاتفاقية للقوانين اللبنانية مع الصلاحية الحصرية لمحاكم بيروت. </w:t>
      </w:r>
    </w:p>
    <w:p w14:paraId="6262817E" w14:textId="77777777" w:rsidR="009B552B" w:rsidRDefault="009B552B" w:rsidP="00207021">
      <w:pPr>
        <w:jc w:val="lowKashida"/>
        <w:rPr>
          <w:rFonts w:cs="Arial"/>
          <w:szCs w:val="22"/>
          <w:lang w:eastAsia="en-US"/>
        </w:rPr>
      </w:pPr>
    </w:p>
    <w:p w14:paraId="780E9982" w14:textId="77777777" w:rsidR="008440D7" w:rsidRDefault="008440D7" w:rsidP="00E3346D">
      <w:pPr>
        <w:bidi/>
        <w:rPr>
          <w:rFonts w:cs="Arial"/>
          <w:b/>
          <w:bCs/>
          <w:szCs w:val="22"/>
          <w:u w:val="single"/>
          <w:rtl/>
          <w:lang w:eastAsia="en-US"/>
        </w:rPr>
      </w:pPr>
    </w:p>
    <w:p w14:paraId="63240F27" w14:textId="77777777" w:rsidR="00544F9C" w:rsidRPr="008440D7" w:rsidRDefault="0070511C" w:rsidP="008440D7">
      <w:pPr>
        <w:bidi/>
        <w:rPr>
          <w:rFonts w:ascii="Simplified Arabic" w:hAnsi="Simplified Arabic" w:cs="Simplified Arabic"/>
          <w:b/>
          <w:bCs/>
          <w:sz w:val="28"/>
          <w:szCs w:val="28"/>
          <w:u w:val="single"/>
          <w:rtl/>
          <w:lang w:eastAsia="en-US"/>
        </w:rPr>
      </w:pPr>
      <w:r w:rsidRPr="008440D7">
        <w:rPr>
          <w:rFonts w:ascii="Simplified Arabic" w:hAnsi="Simplified Arabic" w:cs="Simplified Arabic"/>
          <w:b/>
          <w:bCs/>
          <w:sz w:val="28"/>
          <w:szCs w:val="28"/>
          <w:u w:val="single"/>
          <w:rtl/>
          <w:lang w:eastAsia="en-US"/>
        </w:rPr>
        <w:t>المادة 12</w:t>
      </w:r>
      <w:r w:rsidR="008440D7">
        <w:rPr>
          <w:rFonts w:ascii="Simplified Arabic" w:hAnsi="Simplified Arabic" w:cs="Simplified Arabic" w:hint="cs"/>
          <w:b/>
          <w:bCs/>
          <w:sz w:val="28"/>
          <w:szCs w:val="28"/>
          <w:rtl/>
          <w:lang w:eastAsia="en-US"/>
        </w:rPr>
        <w:t xml:space="preserve"> </w:t>
      </w:r>
      <w:r w:rsidRPr="008440D7">
        <w:rPr>
          <w:rFonts w:ascii="Simplified Arabic" w:hAnsi="Simplified Arabic" w:cs="Simplified Arabic"/>
          <w:b/>
          <w:bCs/>
          <w:sz w:val="28"/>
          <w:szCs w:val="28"/>
          <w:rtl/>
          <w:lang w:eastAsia="en-US"/>
        </w:rPr>
        <w:t>: التبليغات</w:t>
      </w:r>
      <w:r w:rsidRPr="008440D7">
        <w:rPr>
          <w:rFonts w:ascii="Simplified Arabic" w:hAnsi="Simplified Arabic" w:cs="Simplified Arabic"/>
          <w:b/>
          <w:bCs/>
          <w:sz w:val="28"/>
          <w:szCs w:val="28"/>
          <w:u w:val="single"/>
          <w:rtl/>
          <w:lang w:eastAsia="en-US"/>
        </w:rPr>
        <w:t xml:space="preserve"> </w:t>
      </w:r>
    </w:p>
    <w:p w14:paraId="79663FFA" w14:textId="77777777" w:rsidR="0070511C" w:rsidRDefault="0070511C" w:rsidP="00E3346D">
      <w:pPr>
        <w:bidi/>
        <w:rPr>
          <w:rFonts w:cs="Arial"/>
          <w:b/>
          <w:bCs/>
          <w:szCs w:val="22"/>
          <w:u w:val="single"/>
          <w:rtl/>
          <w:lang w:eastAsia="en-US"/>
        </w:rPr>
      </w:pPr>
    </w:p>
    <w:p w14:paraId="62B160D7" w14:textId="77777777" w:rsidR="00F23321" w:rsidRPr="008440D7" w:rsidRDefault="0070511C" w:rsidP="0074152E">
      <w:pPr>
        <w:bidi/>
        <w:jc w:val="both"/>
        <w:rPr>
          <w:rFonts w:ascii="Simplified Arabic" w:hAnsi="Simplified Arabic" w:cs="Simplified Arabic"/>
          <w:b/>
          <w:bCs/>
          <w:sz w:val="28"/>
          <w:szCs w:val="28"/>
          <w:u w:val="single"/>
          <w:rtl/>
          <w:lang w:eastAsia="en-US"/>
        </w:rPr>
      </w:pPr>
      <w:r w:rsidRPr="008440D7">
        <w:rPr>
          <w:rFonts w:ascii="Simplified Arabic" w:hAnsi="Simplified Arabic" w:cs="Simplified Arabic"/>
          <w:sz w:val="28"/>
          <w:szCs w:val="28"/>
          <w:rtl/>
          <w:lang w:eastAsia="en-US"/>
        </w:rPr>
        <w:t>إن</w:t>
      </w:r>
      <w:r w:rsidR="008440D7">
        <w:rPr>
          <w:rFonts w:ascii="Simplified Arabic" w:hAnsi="Simplified Arabic" w:cs="Simplified Arabic" w:hint="cs"/>
          <w:sz w:val="28"/>
          <w:szCs w:val="28"/>
          <w:rtl/>
          <w:lang w:eastAsia="en-US"/>
        </w:rPr>
        <w:t>ّ</w:t>
      </w:r>
      <w:r w:rsidRPr="008440D7">
        <w:rPr>
          <w:rFonts w:ascii="Simplified Arabic" w:hAnsi="Simplified Arabic" w:cs="Simplified Arabic"/>
          <w:sz w:val="28"/>
          <w:szCs w:val="28"/>
          <w:rtl/>
          <w:lang w:eastAsia="en-US"/>
        </w:rPr>
        <w:t xml:space="preserve"> أي</w:t>
      </w:r>
      <w:r w:rsidR="008440D7">
        <w:rPr>
          <w:rFonts w:ascii="Simplified Arabic" w:hAnsi="Simplified Arabic" w:cs="Simplified Arabic" w:hint="cs"/>
          <w:sz w:val="28"/>
          <w:szCs w:val="28"/>
          <w:rtl/>
          <w:lang w:eastAsia="en-US"/>
        </w:rPr>
        <w:t>ّ</w:t>
      </w:r>
      <w:r w:rsidRPr="008440D7">
        <w:rPr>
          <w:rFonts w:ascii="Simplified Arabic" w:hAnsi="Simplified Arabic" w:cs="Simplified Arabic"/>
          <w:sz w:val="28"/>
          <w:szCs w:val="28"/>
          <w:rtl/>
          <w:lang w:eastAsia="en-US"/>
        </w:rPr>
        <w:t xml:space="preserve"> تبليغ أو طلب أو موافقة مطلوبة وفقاً لشروط هذه الاتفاقية، يجب أن تكون خط</w:t>
      </w:r>
      <w:r w:rsidR="008440D7">
        <w:rPr>
          <w:rFonts w:ascii="Simplified Arabic" w:hAnsi="Simplified Arabic" w:cs="Simplified Arabic" w:hint="cs"/>
          <w:sz w:val="28"/>
          <w:szCs w:val="28"/>
          <w:rtl/>
          <w:lang w:eastAsia="en-US"/>
        </w:rPr>
        <w:t>ّ</w:t>
      </w:r>
      <w:r w:rsidRPr="008440D7">
        <w:rPr>
          <w:rFonts w:ascii="Simplified Arabic" w:hAnsi="Simplified Arabic" w:cs="Simplified Arabic"/>
          <w:sz w:val="28"/>
          <w:szCs w:val="28"/>
          <w:rtl/>
          <w:lang w:eastAsia="en-US"/>
        </w:rPr>
        <w:t>ية، تبل</w:t>
      </w:r>
      <w:r w:rsidR="008440D7">
        <w:rPr>
          <w:rFonts w:ascii="Simplified Arabic" w:hAnsi="Simplified Arabic" w:cs="Simplified Arabic" w:hint="cs"/>
          <w:sz w:val="28"/>
          <w:szCs w:val="28"/>
          <w:rtl/>
          <w:lang w:eastAsia="en-US"/>
        </w:rPr>
        <w:t>ّ</w:t>
      </w:r>
      <w:r w:rsidRPr="008440D7">
        <w:rPr>
          <w:rFonts w:ascii="Simplified Arabic" w:hAnsi="Simplified Arabic" w:cs="Simplified Arabic"/>
          <w:sz w:val="28"/>
          <w:szCs w:val="28"/>
          <w:rtl/>
          <w:lang w:eastAsia="en-US"/>
        </w:rPr>
        <w:t>غ شخصياً أو بواسطة البريد السريع مع الحفاظ</w:t>
      </w:r>
      <w:r w:rsidR="00F23321" w:rsidRPr="008440D7">
        <w:rPr>
          <w:rFonts w:ascii="Simplified Arabic" w:hAnsi="Simplified Arabic" w:cs="Simplified Arabic"/>
          <w:sz w:val="28"/>
          <w:szCs w:val="28"/>
          <w:rtl/>
          <w:lang w:eastAsia="en-US"/>
        </w:rPr>
        <w:t xml:space="preserve"> </w:t>
      </w:r>
      <w:r w:rsidRPr="008440D7">
        <w:rPr>
          <w:rFonts w:ascii="Simplified Arabic" w:hAnsi="Simplified Arabic" w:cs="Simplified Arabic"/>
          <w:sz w:val="28"/>
          <w:szCs w:val="28"/>
          <w:rtl/>
          <w:lang w:eastAsia="en-US"/>
        </w:rPr>
        <w:t xml:space="preserve">على </w:t>
      </w:r>
      <w:r w:rsidR="00F23321" w:rsidRPr="008440D7">
        <w:rPr>
          <w:rFonts w:ascii="Simplified Arabic" w:hAnsi="Simplified Arabic" w:cs="Simplified Arabic"/>
          <w:sz w:val="28"/>
          <w:szCs w:val="28"/>
          <w:rtl/>
          <w:lang w:eastAsia="en-US"/>
        </w:rPr>
        <w:t>إشعار التبليغ أو بواسطة كتاب مضمون مع إشعار بالاستلام، موج</w:t>
      </w:r>
      <w:r w:rsidR="008440D7">
        <w:rPr>
          <w:rFonts w:ascii="Simplified Arabic" w:hAnsi="Simplified Arabic" w:cs="Simplified Arabic" w:hint="cs"/>
          <w:sz w:val="28"/>
          <w:szCs w:val="28"/>
          <w:rtl/>
          <w:lang w:eastAsia="en-US"/>
        </w:rPr>
        <w:t>ّ</w:t>
      </w:r>
      <w:r w:rsidR="00F23321" w:rsidRPr="008440D7">
        <w:rPr>
          <w:rFonts w:ascii="Simplified Arabic" w:hAnsi="Simplified Arabic" w:cs="Simplified Arabic"/>
          <w:sz w:val="28"/>
          <w:szCs w:val="28"/>
          <w:rtl/>
          <w:lang w:eastAsia="en-US"/>
        </w:rPr>
        <w:t>ه إلى القسم القانوني الخاص بكل فريق على عنوانه المذكور أعلاه، أو على أي عنوان</w:t>
      </w:r>
      <w:r w:rsidR="008440D7">
        <w:rPr>
          <w:rFonts w:ascii="Simplified Arabic" w:hAnsi="Simplified Arabic" w:cs="Simplified Arabic" w:hint="cs"/>
          <w:sz w:val="28"/>
          <w:szCs w:val="28"/>
          <w:rtl/>
          <w:lang w:eastAsia="en-US"/>
        </w:rPr>
        <w:t xml:space="preserve"> </w:t>
      </w:r>
      <w:r w:rsidR="00F23321" w:rsidRPr="008440D7">
        <w:rPr>
          <w:rFonts w:ascii="Simplified Arabic" w:hAnsi="Simplified Arabic" w:cs="Simplified Arabic"/>
          <w:sz w:val="28"/>
          <w:szCs w:val="28"/>
          <w:rtl/>
          <w:lang w:eastAsia="en-US"/>
        </w:rPr>
        <w:t>آخر يحد</w:t>
      </w:r>
      <w:r w:rsidR="008440D7">
        <w:rPr>
          <w:rFonts w:ascii="Simplified Arabic" w:hAnsi="Simplified Arabic" w:cs="Simplified Arabic" w:hint="cs"/>
          <w:sz w:val="28"/>
          <w:szCs w:val="28"/>
          <w:rtl/>
          <w:lang w:eastAsia="en-US"/>
        </w:rPr>
        <w:t>ّ</w:t>
      </w:r>
      <w:r w:rsidR="00F23321" w:rsidRPr="008440D7">
        <w:rPr>
          <w:rFonts w:ascii="Simplified Arabic" w:hAnsi="Simplified Arabic" w:cs="Simplified Arabic"/>
          <w:sz w:val="28"/>
          <w:szCs w:val="28"/>
          <w:rtl/>
          <w:lang w:eastAsia="en-US"/>
        </w:rPr>
        <w:t>ده أي من الفريقين.</w:t>
      </w:r>
    </w:p>
    <w:p w14:paraId="49DCFE3C" w14:textId="241824F8" w:rsidR="00125A01" w:rsidRDefault="00F23321" w:rsidP="00E3346D">
      <w:pPr>
        <w:bidi/>
        <w:rPr>
          <w:rFonts w:cs="Arial"/>
          <w:b/>
          <w:bCs/>
          <w:sz w:val="28"/>
          <w:szCs w:val="28"/>
          <w:u w:val="single"/>
          <w:rtl/>
          <w:lang w:eastAsia="en-US"/>
        </w:rPr>
      </w:pPr>
      <w:r w:rsidRPr="00E3346D">
        <w:rPr>
          <w:rFonts w:cs="Arial"/>
          <w:b/>
          <w:bCs/>
          <w:sz w:val="28"/>
          <w:szCs w:val="28"/>
          <w:u w:val="single"/>
          <w:rtl/>
          <w:lang w:eastAsia="en-US"/>
        </w:rPr>
        <w:t xml:space="preserve"> </w:t>
      </w:r>
    </w:p>
    <w:p w14:paraId="4D4EF158" w14:textId="77777777" w:rsidR="00125A01" w:rsidRPr="00581232" w:rsidRDefault="00125A01">
      <w:pPr>
        <w:rPr>
          <w:rFonts w:cs="Arial"/>
          <w:szCs w:val="22"/>
          <w:rtl/>
          <w:lang w:eastAsia="en-US"/>
        </w:rPr>
      </w:pPr>
      <w:r w:rsidRPr="00581232">
        <w:rPr>
          <w:rFonts w:cs="Arial"/>
          <w:szCs w:val="22"/>
          <w:rtl/>
          <w:lang w:eastAsia="en-US"/>
        </w:rPr>
        <w:br w:type="page"/>
      </w:r>
    </w:p>
    <w:p w14:paraId="3E120D60" w14:textId="77777777" w:rsidR="009B552B" w:rsidRDefault="009B552B" w:rsidP="00207021">
      <w:pPr>
        <w:jc w:val="lowKashida"/>
        <w:rPr>
          <w:rFonts w:cs="Arial"/>
          <w:szCs w:val="22"/>
          <w:rtl/>
          <w:lang w:eastAsia="en-US"/>
        </w:rPr>
      </w:pPr>
    </w:p>
    <w:p w14:paraId="559803F3" w14:textId="77777777" w:rsidR="00F23321" w:rsidRPr="00240583" w:rsidRDefault="00F23321" w:rsidP="00E3346D">
      <w:pPr>
        <w:bidi/>
        <w:jc w:val="lowKashida"/>
        <w:rPr>
          <w:rFonts w:ascii="Simplified Arabic" w:hAnsi="Simplified Arabic" w:cs="Simplified Arabic"/>
          <w:b/>
          <w:bCs/>
          <w:sz w:val="28"/>
          <w:szCs w:val="28"/>
          <w:rtl/>
          <w:lang w:eastAsia="en-US"/>
        </w:rPr>
      </w:pPr>
      <w:r w:rsidRPr="00240583">
        <w:rPr>
          <w:rFonts w:ascii="Simplified Arabic" w:hAnsi="Simplified Arabic" w:cs="Simplified Arabic" w:hint="eastAsia"/>
          <w:b/>
          <w:bCs/>
          <w:sz w:val="28"/>
          <w:szCs w:val="28"/>
          <w:u w:val="single"/>
          <w:rtl/>
          <w:lang w:eastAsia="en-US"/>
        </w:rPr>
        <w:t>المادة</w:t>
      </w:r>
      <w:r w:rsidRPr="00240583">
        <w:rPr>
          <w:rFonts w:ascii="Simplified Arabic" w:hAnsi="Simplified Arabic" w:cs="Simplified Arabic"/>
          <w:b/>
          <w:bCs/>
          <w:sz w:val="28"/>
          <w:szCs w:val="28"/>
          <w:u w:val="single"/>
          <w:rtl/>
          <w:lang w:eastAsia="en-US"/>
        </w:rPr>
        <w:t xml:space="preserve"> 13</w:t>
      </w:r>
      <w:r w:rsidR="00240583" w:rsidRPr="00240583">
        <w:rPr>
          <w:rFonts w:ascii="Simplified Arabic" w:hAnsi="Simplified Arabic" w:cs="Simplified Arabic" w:hint="cs"/>
          <w:b/>
          <w:bCs/>
          <w:sz w:val="28"/>
          <w:szCs w:val="28"/>
          <w:rtl/>
          <w:lang w:eastAsia="en-US"/>
        </w:rPr>
        <w:t xml:space="preserve"> </w:t>
      </w:r>
      <w:r w:rsidRPr="00240583">
        <w:rPr>
          <w:rFonts w:ascii="Simplified Arabic" w:hAnsi="Simplified Arabic" w:cs="Simplified Arabic"/>
          <w:b/>
          <w:bCs/>
          <w:sz w:val="28"/>
          <w:szCs w:val="28"/>
          <w:rtl/>
          <w:lang w:eastAsia="en-US"/>
        </w:rPr>
        <w:t xml:space="preserve">: </w:t>
      </w:r>
      <w:r w:rsidR="000E2BC2" w:rsidRPr="00240583">
        <w:rPr>
          <w:rFonts w:ascii="Simplified Arabic" w:hAnsi="Simplified Arabic" w:cs="Simplified Arabic" w:hint="cs"/>
          <w:b/>
          <w:bCs/>
          <w:sz w:val="28"/>
          <w:szCs w:val="28"/>
          <w:rtl/>
          <w:lang w:eastAsia="en-US"/>
        </w:rPr>
        <w:t>فصل المواد</w:t>
      </w:r>
    </w:p>
    <w:p w14:paraId="43DC6695" w14:textId="77777777" w:rsidR="00F23321" w:rsidRPr="00E3346D" w:rsidRDefault="0067436E" w:rsidP="00E46CDA">
      <w:pPr>
        <w:bidi/>
        <w:jc w:val="lowKashida"/>
        <w:rPr>
          <w:rFonts w:ascii="Simplified Arabic" w:hAnsi="Simplified Arabic" w:cs="Simplified Arabic"/>
          <w:sz w:val="28"/>
          <w:szCs w:val="28"/>
          <w:rtl/>
          <w:lang w:eastAsia="en-US"/>
        </w:rPr>
      </w:pPr>
      <w:r>
        <w:rPr>
          <w:rFonts w:ascii="Simplified Arabic" w:hAnsi="Simplified Arabic" w:cs="Simplified Arabic" w:hint="cs"/>
          <w:sz w:val="28"/>
          <w:szCs w:val="28"/>
          <w:rtl/>
          <w:lang w:eastAsia="en-US"/>
        </w:rPr>
        <w:t>يضمن كل فريق للآخر أن هذه الاتفاقية مسموح بها و</w:t>
      </w:r>
      <w:r w:rsidR="000E2BC2">
        <w:rPr>
          <w:rFonts w:ascii="Simplified Arabic" w:hAnsi="Simplified Arabic" w:cs="Simplified Arabic" w:hint="cs"/>
          <w:sz w:val="28"/>
          <w:szCs w:val="28"/>
          <w:rtl/>
          <w:lang w:eastAsia="en-US"/>
        </w:rPr>
        <w:t xml:space="preserve">نفذت </w:t>
      </w:r>
      <w:r w:rsidR="00FC2A31">
        <w:rPr>
          <w:rFonts w:ascii="Simplified Arabic" w:hAnsi="Simplified Arabic" w:cs="Simplified Arabic" w:hint="cs"/>
          <w:sz w:val="28"/>
          <w:szCs w:val="28"/>
          <w:rtl/>
          <w:lang w:eastAsia="en-US"/>
        </w:rPr>
        <w:t>و</w:t>
      </w:r>
      <w:r>
        <w:rPr>
          <w:rFonts w:ascii="Simplified Arabic" w:hAnsi="Simplified Arabic" w:cs="Simplified Arabic" w:hint="cs"/>
          <w:sz w:val="28"/>
          <w:szCs w:val="28"/>
          <w:rtl/>
          <w:lang w:eastAsia="en-US"/>
        </w:rPr>
        <w:t>فقاً للأصول و</w:t>
      </w:r>
      <w:r w:rsidR="000E2BC2">
        <w:rPr>
          <w:rFonts w:ascii="Simplified Arabic" w:hAnsi="Simplified Arabic" w:cs="Simplified Arabic" w:hint="cs"/>
          <w:sz w:val="28"/>
          <w:szCs w:val="28"/>
          <w:rtl/>
          <w:lang w:eastAsia="en-US"/>
        </w:rPr>
        <w:t>هي صالحة</w:t>
      </w:r>
      <w:r>
        <w:rPr>
          <w:rFonts w:ascii="Simplified Arabic" w:hAnsi="Simplified Arabic" w:cs="Simplified Arabic" w:hint="cs"/>
          <w:sz w:val="28"/>
          <w:szCs w:val="28"/>
          <w:rtl/>
          <w:lang w:eastAsia="en-US"/>
        </w:rPr>
        <w:t xml:space="preserve"> وملزمة </w:t>
      </w:r>
      <w:r w:rsidR="00240583">
        <w:rPr>
          <w:rFonts w:ascii="Simplified Arabic" w:hAnsi="Simplified Arabic" w:cs="Simplified Arabic" w:hint="cs"/>
          <w:sz w:val="28"/>
          <w:szCs w:val="28"/>
          <w:rtl/>
          <w:lang w:eastAsia="en-US"/>
        </w:rPr>
        <w:t>ل</w:t>
      </w:r>
      <w:r w:rsidR="000E2BC2">
        <w:rPr>
          <w:rFonts w:ascii="Simplified Arabic" w:hAnsi="Simplified Arabic" w:cs="Simplified Arabic" w:hint="cs"/>
          <w:sz w:val="28"/>
          <w:szCs w:val="28"/>
          <w:rtl/>
          <w:lang w:eastAsia="en-US"/>
        </w:rPr>
        <w:t>كل</w:t>
      </w:r>
      <w:r w:rsidR="00E46CDA">
        <w:rPr>
          <w:rFonts w:ascii="Simplified Arabic" w:hAnsi="Simplified Arabic" w:cs="Simplified Arabic" w:hint="cs"/>
          <w:sz w:val="28"/>
          <w:szCs w:val="28"/>
          <w:rtl/>
          <w:lang w:eastAsia="en-US"/>
        </w:rPr>
        <w:t>ا</w:t>
      </w:r>
      <w:r w:rsidR="000E2BC2">
        <w:rPr>
          <w:rFonts w:ascii="Simplified Arabic" w:hAnsi="Simplified Arabic" w:cs="Simplified Arabic" w:hint="cs"/>
          <w:sz w:val="28"/>
          <w:szCs w:val="28"/>
          <w:rtl/>
          <w:lang w:eastAsia="en-US"/>
        </w:rPr>
        <w:t xml:space="preserve"> الفريقين وقابلة للتطبيق وفقاً لشروطها. في حال قررت محكمة في قضاء مختص أن أي بند من بنود هذ الاتفاقية هو غير قابل للتطبيق، يكون إذاً هذا البند </w:t>
      </w:r>
      <w:r w:rsidR="00D4194B">
        <w:rPr>
          <w:rFonts w:ascii="Simplified Arabic" w:hAnsi="Simplified Arabic" w:cs="Simplified Arabic" w:hint="cs"/>
          <w:sz w:val="28"/>
          <w:szCs w:val="28"/>
          <w:rtl/>
          <w:lang w:eastAsia="en-US"/>
        </w:rPr>
        <w:t>محذوفاً من هذه الاتفاقية من دون أن يؤدي ذلك إلى تعطيل مفعول البنود الأخرى في الاتفاقية.</w:t>
      </w:r>
    </w:p>
    <w:p w14:paraId="469486B3" w14:textId="77777777" w:rsidR="009B552B" w:rsidRDefault="009B552B" w:rsidP="00207021">
      <w:pPr>
        <w:jc w:val="lowKashida"/>
        <w:rPr>
          <w:rFonts w:cs="Arial"/>
          <w:szCs w:val="22"/>
          <w:lang w:eastAsia="en-US"/>
        </w:rPr>
      </w:pPr>
    </w:p>
    <w:p w14:paraId="4B00625C" w14:textId="1B87F0D7" w:rsidR="009B552B" w:rsidRDefault="00F23321" w:rsidP="0074152E">
      <w:pPr>
        <w:bidi/>
        <w:jc w:val="both"/>
        <w:rPr>
          <w:rFonts w:ascii="Simplified Arabic" w:hAnsi="Simplified Arabic" w:cs="Simplified Arabic"/>
          <w:sz w:val="28"/>
          <w:szCs w:val="28"/>
          <w:rtl/>
          <w:lang w:eastAsia="en-US"/>
        </w:rPr>
      </w:pPr>
      <w:r w:rsidRPr="00E3346D">
        <w:rPr>
          <w:rFonts w:ascii="Simplified Arabic" w:hAnsi="Simplified Arabic" w:cs="Simplified Arabic" w:hint="eastAsia"/>
          <w:sz w:val="28"/>
          <w:szCs w:val="28"/>
          <w:rtl/>
          <w:lang w:eastAsia="en-US"/>
        </w:rPr>
        <w:t>ح</w:t>
      </w:r>
      <w:r w:rsidR="00CC546C">
        <w:rPr>
          <w:rFonts w:ascii="Simplified Arabic" w:hAnsi="Simplified Arabic" w:cs="Simplified Arabic" w:hint="cs"/>
          <w:sz w:val="28"/>
          <w:szCs w:val="28"/>
          <w:rtl/>
          <w:lang w:eastAsia="en-US"/>
        </w:rPr>
        <w:t>ُ</w:t>
      </w:r>
      <w:r w:rsidRPr="00E3346D">
        <w:rPr>
          <w:rFonts w:ascii="Simplified Arabic" w:hAnsi="Simplified Arabic" w:cs="Simplified Arabic" w:hint="eastAsia"/>
          <w:sz w:val="28"/>
          <w:szCs w:val="28"/>
          <w:rtl/>
          <w:lang w:eastAsia="en-US"/>
        </w:rPr>
        <w:t>ر</w:t>
      </w:r>
      <w:r w:rsidR="00CC546C">
        <w:rPr>
          <w:rFonts w:ascii="Simplified Arabic" w:hAnsi="Simplified Arabic" w:cs="Simplified Arabic" w:hint="cs"/>
          <w:sz w:val="28"/>
          <w:szCs w:val="28"/>
          <w:rtl/>
          <w:lang w:eastAsia="en-US"/>
        </w:rPr>
        <w:t>ّ</w:t>
      </w:r>
      <w:r w:rsidRPr="00E3346D">
        <w:rPr>
          <w:rFonts w:ascii="Simplified Arabic" w:hAnsi="Simplified Arabic" w:cs="Simplified Arabic" w:hint="eastAsia"/>
          <w:sz w:val="28"/>
          <w:szCs w:val="28"/>
          <w:rtl/>
          <w:lang w:eastAsia="en-US"/>
        </w:rPr>
        <w:t>رت</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هذه</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الاتفاقية</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على</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نسختين</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أصليتين،</w:t>
      </w:r>
      <w:r w:rsidRPr="00E3346D">
        <w:rPr>
          <w:rFonts w:ascii="Simplified Arabic" w:hAnsi="Simplified Arabic" w:cs="Simplified Arabic"/>
          <w:sz w:val="28"/>
          <w:szCs w:val="28"/>
          <w:rtl/>
          <w:lang w:eastAsia="en-US"/>
        </w:rPr>
        <w:t xml:space="preserve"> </w:t>
      </w:r>
      <w:r w:rsidR="00E67A1C">
        <w:rPr>
          <w:rFonts w:ascii="Simplified Arabic" w:hAnsi="Simplified Arabic" w:cs="Simplified Arabic" w:hint="cs"/>
          <w:sz w:val="28"/>
          <w:szCs w:val="28"/>
          <w:rtl/>
          <w:lang w:eastAsia="en-US" w:bidi="ar-LB"/>
        </w:rPr>
        <w:t>في ..........................</w:t>
      </w:r>
      <w:r w:rsidRPr="00E3346D">
        <w:rPr>
          <w:rFonts w:ascii="Simplified Arabic" w:hAnsi="Simplified Arabic" w:cs="Simplified Arabic" w:hint="eastAsia"/>
          <w:sz w:val="28"/>
          <w:szCs w:val="28"/>
          <w:rtl/>
          <w:lang w:eastAsia="en-US"/>
        </w:rPr>
        <w:t>يحتفظ</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كل</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فريق</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بنسخة</w:t>
      </w:r>
      <w:r w:rsidRPr="00E3346D">
        <w:rPr>
          <w:rFonts w:ascii="Simplified Arabic" w:hAnsi="Simplified Arabic" w:cs="Simplified Arabic"/>
          <w:sz w:val="28"/>
          <w:szCs w:val="28"/>
          <w:rtl/>
          <w:lang w:eastAsia="en-US"/>
        </w:rPr>
        <w:t xml:space="preserve"> </w:t>
      </w:r>
      <w:r w:rsidRPr="00E3346D">
        <w:rPr>
          <w:rFonts w:ascii="Simplified Arabic" w:hAnsi="Simplified Arabic" w:cs="Simplified Arabic" w:hint="eastAsia"/>
          <w:sz w:val="28"/>
          <w:szCs w:val="28"/>
          <w:rtl/>
          <w:lang w:eastAsia="en-US"/>
        </w:rPr>
        <w:t>أصلية</w:t>
      </w:r>
      <w:r w:rsidRPr="00E3346D">
        <w:rPr>
          <w:rFonts w:ascii="Simplified Arabic" w:hAnsi="Simplified Arabic" w:cs="Simplified Arabic"/>
          <w:sz w:val="28"/>
          <w:szCs w:val="28"/>
          <w:rtl/>
          <w:lang w:eastAsia="en-US"/>
        </w:rPr>
        <w:t>.</w:t>
      </w:r>
    </w:p>
    <w:p w14:paraId="68CA3B63" w14:textId="77777777" w:rsidR="00CC546C" w:rsidRDefault="00CC546C" w:rsidP="00CC546C">
      <w:pPr>
        <w:bidi/>
        <w:jc w:val="both"/>
        <w:rPr>
          <w:rFonts w:ascii="Simplified Arabic" w:hAnsi="Simplified Arabic" w:cs="Simplified Arabic"/>
          <w:sz w:val="28"/>
          <w:szCs w:val="28"/>
          <w:rtl/>
          <w:lang w:eastAsia="en-US"/>
        </w:rPr>
      </w:pPr>
    </w:p>
    <w:p w14:paraId="3155283F" w14:textId="77777777" w:rsidR="00CC546C" w:rsidRPr="00DF7581" w:rsidRDefault="00CC546C" w:rsidP="00CC546C">
      <w:pPr>
        <w:bidi/>
        <w:jc w:val="both"/>
        <w:rPr>
          <w:rFonts w:ascii="Simplified Arabic" w:hAnsi="Simplified Arabic" w:cs="Simplified Arabic"/>
          <w:b/>
          <w:bCs/>
          <w:sz w:val="28"/>
          <w:szCs w:val="28"/>
          <w:rtl/>
          <w:lang w:eastAsia="en-US"/>
        </w:rPr>
      </w:pPr>
      <w:r w:rsidRPr="00DF7581">
        <w:rPr>
          <w:rFonts w:ascii="Simplified Arabic" w:hAnsi="Simplified Arabic" w:cs="Simplified Arabic" w:hint="cs"/>
          <w:b/>
          <w:bCs/>
          <w:sz w:val="28"/>
          <w:szCs w:val="28"/>
          <w:rtl/>
          <w:lang w:eastAsia="en-US"/>
        </w:rPr>
        <w:t>موبايل إنتريم كومباني 1 ش.م.ل</w:t>
      </w:r>
      <w:r w:rsidR="00D4359F" w:rsidRPr="00DF7581">
        <w:rPr>
          <w:rFonts w:ascii="Simplified Arabic" w:hAnsi="Simplified Arabic" w:cs="Simplified Arabic" w:hint="cs"/>
          <w:b/>
          <w:bCs/>
          <w:sz w:val="28"/>
          <w:szCs w:val="28"/>
          <w:rtl/>
          <w:lang w:eastAsia="en-US"/>
        </w:rPr>
        <w:tab/>
      </w:r>
      <w:r w:rsidR="00D4359F">
        <w:rPr>
          <w:rFonts w:ascii="Simplified Arabic" w:hAnsi="Simplified Arabic" w:cs="Simplified Arabic" w:hint="cs"/>
          <w:sz w:val="28"/>
          <w:szCs w:val="28"/>
          <w:rtl/>
          <w:lang w:eastAsia="en-US"/>
        </w:rPr>
        <w:tab/>
      </w:r>
      <w:r w:rsidR="00D4359F">
        <w:rPr>
          <w:rFonts w:ascii="Simplified Arabic" w:hAnsi="Simplified Arabic" w:cs="Simplified Arabic" w:hint="cs"/>
          <w:sz w:val="28"/>
          <w:szCs w:val="28"/>
          <w:rtl/>
          <w:lang w:eastAsia="en-US"/>
        </w:rPr>
        <w:tab/>
      </w:r>
      <w:r w:rsidR="00D4359F">
        <w:rPr>
          <w:rFonts w:ascii="Simplified Arabic" w:hAnsi="Simplified Arabic" w:cs="Simplified Arabic" w:hint="cs"/>
          <w:sz w:val="28"/>
          <w:szCs w:val="28"/>
          <w:rtl/>
          <w:lang w:eastAsia="en-US"/>
        </w:rPr>
        <w:tab/>
      </w:r>
      <w:r w:rsidR="00D4359F">
        <w:rPr>
          <w:rFonts w:ascii="Simplified Arabic" w:hAnsi="Simplified Arabic" w:cs="Simplified Arabic" w:hint="cs"/>
          <w:sz w:val="28"/>
          <w:szCs w:val="28"/>
          <w:rtl/>
          <w:lang w:eastAsia="en-US"/>
        </w:rPr>
        <w:tab/>
      </w:r>
      <w:r w:rsidR="00D4359F">
        <w:rPr>
          <w:rFonts w:ascii="Simplified Arabic" w:hAnsi="Simplified Arabic" w:cs="Simplified Arabic" w:hint="cs"/>
          <w:sz w:val="28"/>
          <w:szCs w:val="28"/>
          <w:rtl/>
          <w:lang w:eastAsia="en-US"/>
        </w:rPr>
        <w:tab/>
      </w:r>
      <w:r w:rsidR="00D4359F" w:rsidRPr="00DF7581">
        <w:rPr>
          <w:rFonts w:ascii="Simplified Arabic" w:hAnsi="Simplified Arabic" w:cs="Simplified Arabic" w:hint="cs"/>
          <w:b/>
          <w:bCs/>
          <w:sz w:val="28"/>
          <w:szCs w:val="28"/>
          <w:rtl/>
          <w:lang w:eastAsia="en-US"/>
        </w:rPr>
        <w:t>(اسم الشركة)</w:t>
      </w:r>
    </w:p>
    <w:p w14:paraId="2AF5C637" w14:textId="01C714EC" w:rsidR="00CC546C" w:rsidRDefault="00701821" w:rsidP="00701821">
      <w:pPr>
        <w:bidi/>
        <w:jc w:val="both"/>
        <w:rPr>
          <w:rFonts w:ascii="Simplified Arabic" w:hAnsi="Simplified Arabic" w:cs="Simplified Arabic"/>
          <w:sz w:val="28"/>
          <w:szCs w:val="28"/>
          <w:rtl/>
          <w:lang w:eastAsia="en-US"/>
        </w:rPr>
      </w:pPr>
      <w:r>
        <w:rPr>
          <w:rFonts w:ascii="Simplified Arabic" w:hAnsi="Simplified Arabic" w:cs="Simplified Arabic" w:hint="cs"/>
          <w:sz w:val="28"/>
          <w:szCs w:val="28"/>
          <w:rtl/>
          <w:lang w:eastAsia="en-US"/>
        </w:rPr>
        <w:t xml:space="preserve">السيّد </w:t>
      </w:r>
      <w:r w:rsidR="00E67A1C" w:rsidRPr="00E67A1C">
        <w:rPr>
          <w:rFonts w:cs="Simplified Arabic" w:hint="cs"/>
          <w:sz w:val="28"/>
          <w:szCs w:val="28"/>
          <w:rtl/>
        </w:rPr>
        <w:t xml:space="preserve"> </w:t>
      </w:r>
      <w:r w:rsidR="00E67A1C">
        <w:rPr>
          <w:rFonts w:cs="Simplified Arabic" w:hint="cs"/>
          <w:sz w:val="28"/>
          <w:szCs w:val="28"/>
          <w:rtl/>
        </w:rPr>
        <w:t>رفيق الحداد</w:t>
      </w:r>
      <w:r w:rsidR="00E67A1C" w:rsidDel="00E67A1C">
        <w:rPr>
          <w:rFonts w:ascii="Simplified Arabic" w:hAnsi="Simplified Arabic" w:cs="Simplified Arabic" w:hint="cs"/>
          <w:sz w:val="28"/>
          <w:szCs w:val="28"/>
          <w:rtl/>
          <w:lang w:eastAsia="en-US" w:bidi="ar-LB"/>
        </w:rPr>
        <w:t xml:space="preserve"> </w:t>
      </w:r>
      <w:r w:rsidR="00D4359F">
        <w:rPr>
          <w:rFonts w:ascii="Simplified Arabic" w:hAnsi="Simplified Arabic" w:cs="Simplified Arabic" w:hint="cs"/>
          <w:sz w:val="28"/>
          <w:szCs w:val="28"/>
          <w:rtl/>
          <w:lang w:eastAsia="en-US"/>
        </w:rPr>
        <w:tab/>
      </w:r>
      <w:r w:rsidR="00D4359F">
        <w:rPr>
          <w:rFonts w:ascii="Simplified Arabic" w:hAnsi="Simplified Arabic" w:cs="Simplified Arabic" w:hint="cs"/>
          <w:sz w:val="28"/>
          <w:szCs w:val="28"/>
          <w:rtl/>
          <w:lang w:eastAsia="en-US"/>
        </w:rPr>
        <w:tab/>
      </w:r>
      <w:r w:rsidR="00D4359F">
        <w:rPr>
          <w:rFonts w:ascii="Simplified Arabic" w:hAnsi="Simplified Arabic" w:cs="Simplified Arabic" w:hint="cs"/>
          <w:sz w:val="28"/>
          <w:szCs w:val="28"/>
          <w:rtl/>
          <w:lang w:eastAsia="en-US"/>
        </w:rPr>
        <w:tab/>
      </w:r>
      <w:r w:rsidR="00D4359F">
        <w:rPr>
          <w:rFonts w:ascii="Simplified Arabic" w:hAnsi="Simplified Arabic" w:cs="Simplified Arabic" w:hint="cs"/>
          <w:sz w:val="28"/>
          <w:szCs w:val="28"/>
          <w:rtl/>
          <w:lang w:eastAsia="en-US"/>
        </w:rPr>
        <w:tab/>
      </w:r>
      <w:r w:rsidR="00D4359F">
        <w:rPr>
          <w:rFonts w:ascii="Simplified Arabic" w:hAnsi="Simplified Arabic" w:cs="Simplified Arabic" w:hint="cs"/>
          <w:sz w:val="28"/>
          <w:szCs w:val="28"/>
          <w:rtl/>
          <w:lang w:eastAsia="en-US"/>
        </w:rPr>
        <w:tab/>
      </w:r>
      <w:r w:rsidR="00D4359F">
        <w:rPr>
          <w:rFonts w:ascii="Simplified Arabic" w:hAnsi="Simplified Arabic" w:cs="Simplified Arabic" w:hint="cs"/>
          <w:sz w:val="28"/>
          <w:szCs w:val="28"/>
          <w:rtl/>
          <w:lang w:eastAsia="en-US"/>
        </w:rPr>
        <w:tab/>
      </w:r>
      <w:r w:rsidR="00D4359F">
        <w:rPr>
          <w:rFonts w:ascii="Simplified Arabic" w:hAnsi="Simplified Arabic" w:cs="Simplified Arabic" w:hint="cs"/>
          <w:sz w:val="28"/>
          <w:szCs w:val="28"/>
          <w:rtl/>
          <w:lang w:eastAsia="en-US"/>
        </w:rPr>
        <w:tab/>
      </w:r>
      <w:r w:rsidR="00E67A1C">
        <w:rPr>
          <w:rFonts w:ascii="Simplified Arabic" w:hAnsi="Simplified Arabic" w:cs="Simplified Arabic"/>
          <w:sz w:val="28"/>
          <w:szCs w:val="28"/>
          <w:lang w:eastAsia="en-US"/>
        </w:rPr>
        <w:tab/>
      </w:r>
      <w:r w:rsidR="00D4359F">
        <w:rPr>
          <w:rFonts w:ascii="Simplified Arabic" w:hAnsi="Simplified Arabic" w:cs="Simplified Arabic" w:hint="cs"/>
          <w:sz w:val="28"/>
          <w:szCs w:val="28"/>
          <w:rtl/>
          <w:lang w:eastAsia="en-US"/>
        </w:rPr>
        <w:t>(اسم المفوّض بالتوقيع</w:t>
      </w:r>
      <w:r w:rsidR="00134BD2">
        <w:rPr>
          <w:rFonts w:ascii="Simplified Arabic" w:hAnsi="Simplified Arabic" w:cs="Simplified Arabic" w:hint="cs"/>
          <w:sz w:val="28"/>
          <w:szCs w:val="28"/>
          <w:rtl/>
          <w:lang w:eastAsia="en-US"/>
        </w:rPr>
        <w:t>)</w:t>
      </w:r>
      <w:r w:rsidR="00D4359F">
        <w:rPr>
          <w:rFonts w:ascii="Simplified Arabic" w:hAnsi="Simplified Arabic" w:cs="Simplified Arabic" w:hint="cs"/>
          <w:sz w:val="28"/>
          <w:szCs w:val="28"/>
          <w:rtl/>
          <w:lang w:eastAsia="en-US"/>
        </w:rPr>
        <w:t xml:space="preserve"> </w:t>
      </w:r>
    </w:p>
    <w:p w14:paraId="31C1F0D7" w14:textId="1FA21F0D" w:rsidR="00CC546C" w:rsidRDefault="00CC546C" w:rsidP="00134BD2">
      <w:pPr>
        <w:bidi/>
        <w:jc w:val="both"/>
        <w:rPr>
          <w:rFonts w:ascii="Simplified Arabic" w:hAnsi="Simplified Arabic" w:cs="Simplified Arabic"/>
          <w:sz w:val="28"/>
          <w:szCs w:val="28"/>
          <w:rtl/>
          <w:lang w:eastAsia="en-US"/>
        </w:rPr>
      </w:pPr>
      <w:r>
        <w:rPr>
          <w:rFonts w:ascii="Simplified Arabic" w:hAnsi="Simplified Arabic" w:cs="Simplified Arabic" w:hint="cs"/>
          <w:sz w:val="28"/>
          <w:szCs w:val="28"/>
          <w:rtl/>
          <w:lang w:eastAsia="en-US"/>
        </w:rPr>
        <w:t xml:space="preserve">رئيس مجلس الإدارة </w:t>
      </w:r>
      <w:r>
        <w:rPr>
          <w:rFonts w:ascii="Simplified Arabic" w:hAnsi="Simplified Arabic" w:cs="Simplified Arabic"/>
          <w:sz w:val="28"/>
          <w:szCs w:val="28"/>
          <w:rtl/>
          <w:lang w:eastAsia="en-US"/>
        </w:rPr>
        <w:t>–</w:t>
      </w:r>
      <w:r>
        <w:rPr>
          <w:rFonts w:ascii="Simplified Arabic" w:hAnsi="Simplified Arabic" w:cs="Simplified Arabic" w:hint="cs"/>
          <w:sz w:val="28"/>
          <w:szCs w:val="28"/>
          <w:rtl/>
          <w:lang w:eastAsia="en-US"/>
        </w:rPr>
        <w:t xml:space="preserve"> المدير العام</w:t>
      </w:r>
      <w:r w:rsidR="00134BD2" w:rsidRPr="00134BD2">
        <w:rPr>
          <w:rFonts w:ascii="Simplified Arabic" w:hAnsi="Simplified Arabic" w:cs="Simplified Arabic" w:hint="cs"/>
          <w:sz w:val="28"/>
          <w:szCs w:val="28"/>
          <w:rtl/>
          <w:lang w:eastAsia="en-US"/>
        </w:rPr>
        <w:t xml:space="preserve"> </w:t>
      </w:r>
      <w:r w:rsidR="00134BD2">
        <w:rPr>
          <w:rFonts w:ascii="Simplified Arabic" w:hAnsi="Simplified Arabic" w:cs="Simplified Arabic" w:hint="cs"/>
          <w:sz w:val="28"/>
          <w:szCs w:val="28"/>
          <w:rtl/>
          <w:lang w:eastAsia="en-US"/>
        </w:rPr>
        <w:tab/>
      </w:r>
      <w:r w:rsidR="00134BD2">
        <w:rPr>
          <w:rFonts w:ascii="Simplified Arabic" w:hAnsi="Simplified Arabic" w:cs="Simplified Arabic" w:hint="cs"/>
          <w:sz w:val="28"/>
          <w:szCs w:val="28"/>
          <w:rtl/>
          <w:lang w:eastAsia="en-US"/>
        </w:rPr>
        <w:tab/>
      </w:r>
      <w:r w:rsidR="00134BD2">
        <w:rPr>
          <w:rFonts w:ascii="Simplified Arabic" w:hAnsi="Simplified Arabic" w:cs="Simplified Arabic" w:hint="cs"/>
          <w:sz w:val="28"/>
          <w:szCs w:val="28"/>
          <w:rtl/>
          <w:lang w:eastAsia="en-US"/>
        </w:rPr>
        <w:tab/>
      </w:r>
      <w:r w:rsidR="00134BD2">
        <w:rPr>
          <w:rFonts w:ascii="Simplified Arabic" w:hAnsi="Simplified Arabic" w:cs="Simplified Arabic" w:hint="cs"/>
          <w:sz w:val="28"/>
          <w:szCs w:val="28"/>
          <w:rtl/>
          <w:lang w:eastAsia="en-US"/>
        </w:rPr>
        <w:tab/>
      </w:r>
      <w:r w:rsidR="00134BD2">
        <w:rPr>
          <w:rFonts w:ascii="Simplified Arabic" w:hAnsi="Simplified Arabic" w:cs="Simplified Arabic" w:hint="cs"/>
          <w:sz w:val="28"/>
          <w:szCs w:val="28"/>
          <w:rtl/>
          <w:lang w:eastAsia="en-US"/>
        </w:rPr>
        <w:tab/>
      </w:r>
      <w:r w:rsidR="00E67A1C">
        <w:rPr>
          <w:rFonts w:ascii="Simplified Arabic" w:hAnsi="Simplified Arabic" w:cs="Simplified Arabic"/>
          <w:sz w:val="28"/>
          <w:szCs w:val="28"/>
          <w:lang w:eastAsia="en-US"/>
        </w:rPr>
        <w:tab/>
      </w:r>
      <w:r w:rsidR="00134BD2">
        <w:rPr>
          <w:rFonts w:ascii="Simplified Arabic" w:hAnsi="Simplified Arabic" w:cs="Simplified Arabic" w:hint="cs"/>
          <w:sz w:val="28"/>
          <w:szCs w:val="28"/>
          <w:rtl/>
          <w:lang w:eastAsia="en-US"/>
        </w:rPr>
        <w:t>(صفته)</w:t>
      </w:r>
    </w:p>
    <w:p w14:paraId="725F7012" w14:textId="6ADE765F" w:rsidR="00E67A1C" w:rsidRDefault="00E67A1C" w:rsidP="00E67A1C">
      <w:pPr>
        <w:bidi/>
        <w:jc w:val="both"/>
        <w:rPr>
          <w:rFonts w:ascii="Simplified Arabic" w:hAnsi="Simplified Arabic" w:cs="Simplified Arabic"/>
          <w:sz w:val="28"/>
          <w:szCs w:val="28"/>
          <w:rtl/>
          <w:lang w:eastAsia="en-US"/>
        </w:rPr>
      </w:pPr>
    </w:p>
    <w:p w14:paraId="5867EAB3" w14:textId="77777777" w:rsidR="00125A01" w:rsidRDefault="00125A01" w:rsidP="00125A01">
      <w:pPr>
        <w:bidi/>
        <w:jc w:val="both"/>
        <w:rPr>
          <w:rFonts w:ascii="Simplified Arabic" w:hAnsi="Simplified Arabic" w:cs="Simplified Arabic"/>
          <w:sz w:val="28"/>
          <w:szCs w:val="28"/>
          <w:lang w:val="en-GB" w:eastAsia="en-US"/>
        </w:rPr>
      </w:pPr>
    </w:p>
    <w:p w14:paraId="5F5FAB10" w14:textId="77777777" w:rsidR="009E7184" w:rsidRPr="009E7184" w:rsidRDefault="009E7184" w:rsidP="009E7184">
      <w:pPr>
        <w:bidi/>
        <w:jc w:val="both"/>
        <w:rPr>
          <w:rFonts w:ascii="Simplified Arabic" w:hAnsi="Simplified Arabic" w:cs="Simplified Arabic"/>
          <w:sz w:val="28"/>
          <w:szCs w:val="28"/>
          <w:lang w:val="en-GB" w:eastAsia="en-US"/>
        </w:rPr>
      </w:pPr>
    </w:p>
    <w:p w14:paraId="426D04D3" w14:textId="77777777" w:rsidR="00125A01" w:rsidRDefault="00125A01" w:rsidP="00125A01">
      <w:pPr>
        <w:bidi/>
        <w:ind w:left="2733" w:hanging="2733"/>
        <w:jc w:val="both"/>
        <w:rPr>
          <w:rFonts w:cs="Simplified Arabic"/>
          <w:sz w:val="28"/>
          <w:szCs w:val="28"/>
          <w:rtl/>
          <w:lang w:bidi="ar-LB"/>
        </w:rPr>
      </w:pPr>
      <w:r>
        <w:rPr>
          <w:rFonts w:cs="Simplified Arabic" w:hint="cs"/>
          <w:sz w:val="28"/>
          <w:szCs w:val="28"/>
          <w:rtl/>
        </w:rPr>
        <w:t>المدير و</w:t>
      </w:r>
      <w:r w:rsidR="00E67A1C">
        <w:rPr>
          <w:rFonts w:cs="Simplified Arabic" w:hint="cs"/>
          <w:sz w:val="28"/>
          <w:szCs w:val="28"/>
          <w:rtl/>
          <w:lang w:bidi="ar-LB"/>
        </w:rPr>
        <w:t>عضو مجلس الإدارة</w:t>
      </w:r>
      <w:r w:rsidR="00E67A1C" w:rsidRPr="002606C3">
        <w:rPr>
          <w:rFonts w:cs="Simplified Arabic" w:hint="cs"/>
          <w:sz w:val="28"/>
          <w:szCs w:val="28"/>
          <w:rtl/>
          <w:lang w:bidi="ar-LB"/>
        </w:rPr>
        <w:t xml:space="preserve"> </w:t>
      </w:r>
    </w:p>
    <w:p w14:paraId="4736312E" w14:textId="69895100" w:rsidR="00E67A1C" w:rsidRPr="002606C3" w:rsidRDefault="00E67A1C" w:rsidP="009E7184">
      <w:pPr>
        <w:bidi/>
        <w:ind w:left="2733" w:hanging="2733"/>
        <w:jc w:val="both"/>
      </w:pPr>
      <w:r w:rsidRPr="002606C3">
        <w:rPr>
          <w:rFonts w:cs="Simplified Arabic" w:hint="cs"/>
          <w:sz w:val="28"/>
          <w:szCs w:val="28"/>
          <w:rtl/>
          <w:lang w:bidi="ar-LB"/>
        </w:rPr>
        <w:t xml:space="preserve">السيد </w:t>
      </w:r>
      <w:r>
        <w:rPr>
          <w:rFonts w:cs="Simplified Arabic" w:hint="cs"/>
          <w:sz w:val="28"/>
          <w:szCs w:val="28"/>
          <w:rtl/>
          <w:lang w:bidi="ar-LB"/>
        </w:rPr>
        <w:t>فرادي كيروز</w:t>
      </w:r>
      <w:r w:rsidRPr="002606C3">
        <w:rPr>
          <w:rFonts w:cs="Simplified Arabic" w:hint="cs"/>
          <w:sz w:val="28"/>
          <w:szCs w:val="28"/>
          <w:rtl/>
        </w:rPr>
        <w:t xml:space="preserve"> </w:t>
      </w:r>
    </w:p>
    <w:p w14:paraId="1196AC5B" w14:textId="77777777" w:rsidR="00E67A1C" w:rsidRPr="00E67A1C" w:rsidRDefault="00E67A1C" w:rsidP="00E67A1C">
      <w:pPr>
        <w:bidi/>
        <w:jc w:val="both"/>
        <w:rPr>
          <w:rFonts w:ascii="Simplified Arabic" w:hAnsi="Simplified Arabic" w:cs="Simplified Arabic"/>
          <w:sz w:val="28"/>
          <w:szCs w:val="28"/>
          <w:lang w:eastAsia="en-US"/>
        </w:rPr>
      </w:pPr>
    </w:p>
    <w:sectPr w:rsidR="00E67A1C" w:rsidRPr="00E67A1C" w:rsidSect="00347506">
      <w:footerReference w:type="default" r:id="rId7"/>
      <w:pgSz w:w="12240" w:h="15840" w:code="1"/>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D9935" w14:textId="77777777" w:rsidR="00252B81" w:rsidRDefault="00252B81">
      <w:r>
        <w:separator/>
      </w:r>
    </w:p>
  </w:endnote>
  <w:endnote w:type="continuationSeparator" w:id="0">
    <w:p w14:paraId="32D9791E" w14:textId="77777777" w:rsidR="00252B81" w:rsidRDefault="00252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DA68" w14:textId="77777777" w:rsidR="00E51E50" w:rsidRPr="00873E89" w:rsidRDefault="00E51E50">
    <w:pPr>
      <w:pStyle w:val="Footer"/>
      <w:tabs>
        <w:tab w:val="clear" w:pos="8640"/>
        <w:tab w:val="right" w:pos="10080"/>
      </w:tabs>
      <w:rPr>
        <w:rFonts w:cs="Arial"/>
        <w:sz w:val="18"/>
        <w:szCs w:val="18"/>
        <w:lang w:eastAsia="en-US"/>
      </w:rPr>
    </w:pPr>
    <w:r>
      <w:rPr>
        <w:rFonts w:ascii="Times New Roman" w:hAnsi="Times New Roman" w:cs="Times New Roman"/>
        <w:sz w:val="20"/>
        <w:szCs w:val="20"/>
        <w:lang w:eastAsia="en-US"/>
      </w:rPr>
      <w:tab/>
    </w:r>
    <w:r>
      <w:rPr>
        <w:rFonts w:ascii="Times New Roman" w:hAnsi="Times New Roman" w:cs="Times New Roman"/>
        <w:sz w:val="20"/>
        <w:szCs w:val="20"/>
        <w:lang w:eastAsia="en-US"/>
      </w:rPr>
      <w:tab/>
    </w:r>
    <w:r w:rsidRPr="00873E89">
      <w:rPr>
        <w:rFonts w:cs="Arial"/>
        <w:sz w:val="18"/>
        <w:szCs w:val="18"/>
        <w:lang w:eastAsia="en-US"/>
      </w:rPr>
      <w:t xml:space="preserve">Page </w:t>
    </w:r>
    <w:r w:rsidR="00EC13FB" w:rsidRPr="00873E89">
      <w:rPr>
        <w:rStyle w:val="PageNumber"/>
        <w:rFonts w:cs="Arial"/>
        <w:sz w:val="18"/>
        <w:szCs w:val="18"/>
      </w:rPr>
      <w:fldChar w:fldCharType="begin"/>
    </w:r>
    <w:r w:rsidRPr="00873E89">
      <w:rPr>
        <w:rStyle w:val="PageNumber"/>
        <w:rFonts w:cs="Arial"/>
        <w:sz w:val="18"/>
        <w:szCs w:val="18"/>
      </w:rPr>
      <w:instrText xml:space="preserve"> PAGE </w:instrText>
    </w:r>
    <w:r w:rsidR="00EC13FB" w:rsidRPr="00873E89">
      <w:rPr>
        <w:rStyle w:val="PageNumber"/>
        <w:rFonts w:cs="Arial"/>
        <w:sz w:val="18"/>
        <w:szCs w:val="18"/>
      </w:rPr>
      <w:fldChar w:fldCharType="separate"/>
    </w:r>
    <w:r w:rsidR="00111D1A">
      <w:rPr>
        <w:rStyle w:val="PageNumber"/>
        <w:rFonts w:cs="Arial"/>
        <w:noProof/>
        <w:sz w:val="18"/>
        <w:szCs w:val="18"/>
      </w:rPr>
      <w:t>4</w:t>
    </w:r>
    <w:r w:rsidR="00EC13FB" w:rsidRPr="00873E89">
      <w:rPr>
        <w:rStyle w:val="PageNumber"/>
        <w:rFonts w:cs="Arial"/>
        <w:sz w:val="18"/>
        <w:szCs w:val="18"/>
      </w:rPr>
      <w:fldChar w:fldCharType="end"/>
    </w:r>
    <w:r w:rsidRPr="00873E89">
      <w:rPr>
        <w:rStyle w:val="PageNumber"/>
        <w:rFonts w:cs="Arial"/>
        <w:sz w:val="18"/>
        <w:szCs w:val="18"/>
        <w:lang w:eastAsia="en-US"/>
      </w:rPr>
      <w:t xml:space="preserve"> of </w:t>
    </w:r>
    <w:r w:rsidR="00EC13FB" w:rsidRPr="00873E89">
      <w:rPr>
        <w:rStyle w:val="PageNumber"/>
        <w:rFonts w:cs="Arial"/>
        <w:sz w:val="18"/>
        <w:szCs w:val="18"/>
      </w:rPr>
      <w:fldChar w:fldCharType="begin"/>
    </w:r>
    <w:r w:rsidRPr="00873E89">
      <w:rPr>
        <w:rStyle w:val="PageNumber"/>
        <w:rFonts w:cs="Arial"/>
        <w:sz w:val="18"/>
        <w:szCs w:val="18"/>
      </w:rPr>
      <w:instrText xml:space="preserve"> NUMPAGES </w:instrText>
    </w:r>
    <w:r w:rsidR="00EC13FB" w:rsidRPr="00873E89">
      <w:rPr>
        <w:rStyle w:val="PageNumber"/>
        <w:rFonts w:cs="Arial"/>
        <w:sz w:val="18"/>
        <w:szCs w:val="18"/>
      </w:rPr>
      <w:fldChar w:fldCharType="separate"/>
    </w:r>
    <w:r w:rsidR="00111D1A">
      <w:rPr>
        <w:rStyle w:val="PageNumber"/>
        <w:rFonts w:cs="Arial"/>
        <w:noProof/>
        <w:sz w:val="18"/>
        <w:szCs w:val="18"/>
      </w:rPr>
      <w:t>4</w:t>
    </w:r>
    <w:r w:rsidR="00EC13FB" w:rsidRPr="00873E89">
      <w:rPr>
        <w:rStyle w:val="PageNumbe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F0FA3" w14:textId="77777777" w:rsidR="00252B81" w:rsidRDefault="00252B81">
      <w:r>
        <w:separator/>
      </w:r>
    </w:p>
  </w:footnote>
  <w:footnote w:type="continuationSeparator" w:id="0">
    <w:p w14:paraId="24975FBC" w14:textId="77777777" w:rsidR="00252B81" w:rsidRDefault="00252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1EDA"/>
    <w:multiLevelType w:val="multilevel"/>
    <w:tmpl w:val="83D05E7A"/>
    <w:lvl w:ilvl="0">
      <w:start w:val="1"/>
      <w:numFmt w:val="decimal"/>
      <w:lvlText w:val="%1."/>
      <w:lvlJc w:val="left"/>
      <w:pPr>
        <w:tabs>
          <w:tab w:val="num" w:pos="360"/>
        </w:tabs>
        <w:ind w:left="360" w:right="360" w:hanging="360"/>
      </w:pPr>
    </w:lvl>
    <w:lvl w:ilvl="1">
      <w:start w:val="1"/>
      <w:numFmt w:val="lowerRoman"/>
      <w:lvlRestart w:val="0"/>
      <w:lvlText w:val="(%2)"/>
      <w:lvlJc w:val="left"/>
      <w:pPr>
        <w:tabs>
          <w:tab w:val="num" w:pos="936"/>
        </w:tabs>
        <w:ind w:left="936" w:right="936" w:hanging="576"/>
      </w:pPr>
    </w:lvl>
    <w:lvl w:ilvl="2">
      <w:start w:val="1"/>
      <w:numFmt w:val="arabicAbjad"/>
      <w:lvlText w:val="(%3)"/>
      <w:lvlJc w:val="left"/>
      <w:pPr>
        <w:tabs>
          <w:tab w:val="num" w:pos="1440"/>
        </w:tabs>
        <w:ind w:left="1224" w:right="1224" w:hanging="504"/>
      </w:pPr>
    </w:lvl>
    <w:lvl w:ilvl="3">
      <w:start w:val="1"/>
      <w:numFmt w:val="lowerRoman"/>
      <w:lvlText w:val="(%4)"/>
      <w:lvlJc w:val="left"/>
      <w:pPr>
        <w:tabs>
          <w:tab w:val="num" w:pos="1728"/>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start w:val="1"/>
      <w:numFmt w:val="decimal"/>
      <w:lvlText w:val="%1.%2.%3.%4.%5.%6.%7.%8.%9."/>
      <w:lvlJc w:val="left"/>
      <w:pPr>
        <w:tabs>
          <w:tab w:val="num" w:pos="4680"/>
        </w:tabs>
        <w:ind w:left="4320" w:right="4320" w:hanging="1440"/>
      </w:pPr>
    </w:lvl>
  </w:abstractNum>
  <w:abstractNum w:abstractNumId="1" w15:restartNumberingAfterBreak="0">
    <w:nsid w:val="18BA3AD7"/>
    <w:multiLevelType w:val="hybridMultilevel"/>
    <w:tmpl w:val="117C330A"/>
    <w:lvl w:ilvl="0" w:tplc="040C0001">
      <w:start w:val="1"/>
      <w:numFmt w:val="bullet"/>
      <w:lvlText w:val=""/>
      <w:lvlJc w:val="left"/>
      <w:pPr>
        <w:tabs>
          <w:tab w:val="num" w:pos="720"/>
        </w:tabs>
        <w:ind w:left="720" w:right="720" w:hanging="360"/>
      </w:pPr>
      <w:rPr>
        <w:rFonts w:ascii="Symbol" w:hAnsi="Symbol" w:hint="default"/>
      </w:rPr>
    </w:lvl>
    <w:lvl w:ilvl="1" w:tplc="040C0003" w:tentative="1">
      <w:start w:val="1"/>
      <w:numFmt w:val="bullet"/>
      <w:lvlText w:val="o"/>
      <w:lvlJc w:val="left"/>
      <w:pPr>
        <w:tabs>
          <w:tab w:val="num" w:pos="1440"/>
        </w:tabs>
        <w:ind w:left="1440" w:right="1440" w:hanging="360"/>
      </w:pPr>
      <w:rPr>
        <w:rFonts w:ascii="Courier New" w:hAnsi="Courier New" w:hint="default"/>
      </w:rPr>
    </w:lvl>
    <w:lvl w:ilvl="2" w:tplc="040C0005" w:tentative="1">
      <w:start w:val="1"/>
      <w:numFmt w:val="bullet"/>
      <w:lvlText w:val=""/>
      <w:lvlJc w:val="left"/>
      <w:pPr>
        <w:tabs>
          <w:tab w:val="num" w:pos="2160"/>
        </w:tabs>
        <w:ind w:left="2160" w:right="2160" w:hanging="360"/>
      </w:pPr>
      <w:rPr>
        <w:rFonts w:ascii="Wingdings" w:hAnsi="Wingdings" w:hint="default"/>
      </w:rPr>
    </w:lvl>
    <w:lvl w:ilvl="3" w:tplc="040C0001" w:tentative="1">
      <w:start w:val="1"/>
      <w:numFmt w:val="bullet"/>
      <w:lvlText w:val=""/>
      <w:lvlJc w:val="left"/>
      <w:pPr>
        <w:tabs>
          <w:tab w:val="num" w:pos="2880"/>
        </w:tabs>
        <w:ind w:left="2880" w:right="2880" w:hanging="360"/>
      </w:pPr>
      <w:rPr>
        <w:rFonts w:ascii="Symbol" w:hAnsi="Symbol" w:hint="default"/>
      </w:rPr>
    </w:lvl>
    <w:lvl w:ilvl="4" w:tplc="040C0003" w:tentative="1">
      <w:start w:val="1"/>
      <w:numFmt w:val="bullet"/>
      <w:lvlText w:val="o"/>
      <w:lvlJc w:val="left"/>
      <w:pPr>
        <w:tabs>
          <w:tab w:val="num" w:pos="3600"/>
        </w:tabs>
        <w:ind w:left="3600" w:right="3600" w:hanging="360"/>
      </w:pPr>
      <w:rPr>
        <w:rFonts w:ascii="Courier New" w:hAnsi="Courier New" w:hint="default"/>
      </w:rPr>
    </w:lvl>
    <w:lvl w:ilvl="5" w:tplc="040C0005" w:tentative="1">
      <w:start w:val="1"/>
      <w:numFmt w:val="bullet"/>
      <w:lvlText w:val=""/>
      <w:lvlJc w:val="left"/>
      <w:pPr>
        <w:tabs>
          <w:tab w:val="num" w:pos="4320"/>
        </w:tabs>
        <w:ind w:left="4320" w:right="4320" w:hanging="360"/>
      </w:pPr>
      <w:rPr>
        <w:rFonts w:ascii="Wingdings" w:hAnsi="Wingdings" w:hint="default"/>
      </w:rPr>
    </w:lvl>
    <w:lvl w:ilvl="6" w:tplc="040C0001" w:tentative="1">
      <w:start w:val="1"/>
      <w:numFmt w:val="bullet"/>
      <w:lvlText w:val=""/>
      <w:lvlJc w:val="left"/>
      <w:pPr>
        <w:tabs>
          <w:tab w:val="num" w:pos="5040"/>
        </w:tabs>
        <w:ind w:left="5040" w:right="5040" w:hanging="360"/>
      </w:pPr>
      <w:rPr>
        <w:rFonts w:ascii="Symbol" w:hAnsi="Symbol" w:hint="default"/>
      </w:rPr>
    </w:lvl>
    <w:lvl w:ilvl="7" w:tplc="040C0003" w:tentative="1">
      <w:start w:val="1"/>
      <w:numFmt w:val="bullet"/>
      <w:lvlText w:val="o"/>
      <w:lvlJc w:val="left"/>
      <w:pPr>
        <w:tabs>
          <w:tab w:val="num" w:pos="5760"/>
        </w:tabs>
        <w:ind w:left="5760" w:right="5760" w:hanging="360"/>
      </w:pPr>
      <w:rPr>
        <w:rFonts w:ascii="Courier New" w:hAnsi="Courier New" w:hint="default"/>
      </w:rPr>
    </w:lvl>
    <w:lvl w:ilvl="8" w:tplc="040C0005" w:tentative="1">
      <w:start w:val="1"/>
      <w:numFmt w:val="bullet"/>
      <w:lvlText w:val=""/>
      <w:lvlJc w:val="left"/>
      <w:pPr>
        <w:tabs>
          <w:tab w:val="num" w:pos="6480"/>
        </w:tabs>
        <w:ind w:left="6480" w:right="6480" w:hanging="360"/>
      </w:pPr>
      <w:rPr>
        <w:rFonts w:ascii="Wingdings" w:hAnsi="Wingdings" w:hint="default"/>
      </w:rPr>
    </w:lvl>
  </w:abstractNum>
  <w:abstractNum w:abstractNumId="2" w15:restartNumberingAfterBreak="0">
    <w:nsid w:val="22C93D5E"/>
    <w:multiLevelType w:val="hybridMultilevel"/>
    <w:tmpl w:val="F7C046B4"/>
    <w:lvl w:ilvl="0" w:tplc="773E0240">
      <w:start w:val="1"/>
      <w:numFmt w:val="bullet"/>
      <w:lvlText w:val="-"/>
      <w:lvlJc w:val="left"/>
      <w:pPr>
        <w:tabs>
          <w:tab w:val="num" w:pos="360"/>
        </w:tabs>
        <w:ind w:left="360" w:righ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1047B6"/>
    <w:multiLevelType w:val="hybridMultilevel"/>
    <w:tmpl w:val="577C86AE"/>
    <w:lvl w:ilvl="0" w:tplc="776853EE">
      <w:start w:val="2"/>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2F0B3E"/>
    <w:multiLevelType w:val="hybridMultilevel"/>
    <w:tmpl w:val="A5240886"/>
    <w:lvl w:ilvl="0" w:tplc="977CFB6A">
      <w:numFmt w:val="bullet"/>
      <w:lvlText w:val="-"/>
      <w:lvlJc w:val="left"/>
      <w:pPr>
        <w:tabs>
          <w:tab w:val="num" w:pos="720"/>
        </w:tabs>
        <w:ind w:left="720" w:right="720" w:hanging="360"/>
      </w:pPr>
      <w:rPr>
        <w:rFonts w:ascii="Times New Roman" w:eastAsia="Times New Roman" w:hAnsi="Times New Roman"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5" w15:restartNumberingAfterBreak="0">
    <w:nsid w:val="46311A4F"/>
    <w:multiLevelType w:val="hybridMultilevel"/>
    <w:tmpl w:val="AF26EE04"/>
    <w:lvl w:ilvl="0" w:tplc="04EE6FB4">
      <w:start w:val="1"/>
      <w:numFmt w:val="lowerLetter"/>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6" w15:restartNumberingAfterBreak="0">
    <w:nsid w:val="472D5F48"/>
    <w:multiLevelType w:val="hybridMultilevel"/>
    <w:tmpl w:val="E876BA52"/>
    <w:lvl w:ilvl="0" w:tplc="9D682D08">
      <w:start w:val="1"/>
      <w:numFmt w:val="lowerLetter"/>
      <w:lvlText w:val="%1-"/>
      <w:lvlJc w:val="left"/>
      <w:pPr>
        <w:tabs>
          <w:tab w:val="num" w:pos="720"/>
        </w:tabs>
        <w:ind w:left="720" w:right="720" w:hanging="360"/>
      </w:pPr>
      <w:rPr>
        <w:rFonts w:hint="default"/>
        <w:color w:val="auto"/>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7" w15:restartNumberingAfterBreak="0">
    <w:nsid w:val="4BDB5B5B"/>
    <w:multiLevelType w:val="hybridMultilevel"/>
    <w:tmpl w:val="3C3C1988"/>
    <w:lvl w:ilvl="0" w:tplc="E710F49C">
      <w:start w:val="1"/>
      <w:numFmt w:val="bullet"/>
      <w:lvlText w:val="-"/>
      <w:lvlJc w:val="left"/>
      <w:pPr>
        <w:tabs>
          <w:tab w:val="num" w:pos="360"/>
        </w:tabs>
        <w:ind w:left="360" w:right="360" w:hanging="360"/>
      </w:pPr>
      <w:rPr>
        <w:rFonts w:ascii="Times New Roman" w:eastAsia="Times New Roman" w:hAnsi="Times New Roman" w:cs="Times New Roman" w:hint="default"/>
        <w:lang w:bidi="ar-LB"/>
      </w:rPr>
    </w:lvl>
    <w:lvl w:ilvl="1" w:tplc="04010003" w:tentative="1">
      <w:start w:val="1"/>
      <w:numFmt w:val="bullet"/>
      <w:lvlText w:val="o"/>
      <w:lvlJc w:val="left"/>
      <w:pPr>
        <w:tabs>
          <w:tab w:val="num" w:pos="720"/>
        </w:tabs>
        <w:ind w:left="720" w:right="720" w:hanging="360"/>
      </w:pPr>
      <w:rPr>
        <w:rFonts w:ascii="Courier New" w:hAnsi="Courier New" w:hint="default"/>
      </w:rPr>
    </w:lvl>
    <w:lvl w:ilvl="2" w:tplc="04010005" w:tentative="1">
      <w:start w:val="1"/>
      <w:numFmt w:val="bullet"/>
      <w:lvlText w:val=""/>
      <w:lvlJc w:val="left"/>
      <w:pPr>
        <w:tabs>
          <w:tab w:val="num" w:pos="1440"/>
        </w:tabs>
        <w:ind w:left="1440" w:right="1440" w:hanging="360"/>
      </w:pPr>
      <w:rPr>
        <w:rFonts w:ascii="Wingdings" w:hAnsi="Wingdings" w:hint="default"/>
      </w:rPr>
    </w:lvl>
    <w:lvl w:ilvl="3" w:tplc="04010001" w:tentative="1">
      <w:start w:val="1"/>
      <w:numFmt w:val="bullet"/>
      <w:lvlText w:val=""/>
      <w:lvlJc w:val="left"/>
      <w:pPr>
        <w:tabs>
          <w:tab w:val="num" w:pos="2160"/>
        </w:tabs>
        <w:ind w:left="2160" w:right="2160" w:hanging="360"/>
      </w:pPr>
      <w:rPr>
        <w:rFonts w:ascii="Symbol" w:hAnsi="Symbol" w:hint="default"/>
      </w:rPr>
    </w:lvl>
    <w:lvl w:ilvl="4" w:tplc="04010003" w:tentative="1">
      <w:start w:val="1"/>
      <w:numFmt w:val="bullet"/>
      <w:lvlText w:val="o"/>
      <w:lvlJc w:val="left"/>
      <w:pPr>
        <w:tabs>
          <w:tab w:val="num" w:pos="2880"/>
        </w:tabs>
        <w:ind w:left="2880" w:right="2880" w:hanging="360"/>
      </w:pPr>
      <w:rPr>
        <w:rFonts w:ascii="Courier New" w:hAnsi="Courier New" w:hint="default"/>
      </w:rPr>
    </w:lvl>
    <w:lvl w:ilvl="5" w:tplc="04010005" w:tentative="1">
      <w:start w:val="1"/>
      <w:numFmt w:val="bullet"/>
      <w:lvlText w:val=""/>
      <w:lvlJc w:val="left"/>
      <w:pPr>
        <w:tabs>
          <w:tab w:val="num" w:pos="3600"/>
        </w:tabs>
        <w:ind w:left="3600" w:right="3600" w:hanging="360"/>
      </w:pPr>
      <w:rPr>
        <w:rFonts w:ascii="Wingdings" w:hAnsi="Wingdings" w:hint="default"/>
      </w:rPr>
    </w:lvl>
    <w:lvl w:ilvl="6" w:tplc="04010001" w:tentative="1">
      <w:start w:val="1"/>
      <w:numFmt w:val="bullet"/>
      <w:lvlText w:val=""/>
      <w:lvlJc w:val="left"/>
      <w:pPr>
        <w:tabs>
          <w:tab w:val="num" w:pos="4320"/>
        </w:tabs>
        <w:ind w:left="4320" w:right="4320" w:hanging="360"/>
      </w:pPr>
      <w:rPr>
        <w:rFonts w:ascii="Symbol" w:hAnsi="Symbol" w:hint="default"/>
      </w:rPr>
    </w:lvl>
    <w:lvl w:ilvl="7" w:tplc="04010003" w:tentative="1">
      <w:start w:val="1"/>
      <w:numFmt w:val="bullet"/>
      <w:lvlText w:val="o"/>
      <w:lvlJc w:val="left"/>
      <w:pPr>
        <w:tabs>
          <w:tab w:val="num" w:pos="5040"/>
        </w:tabs>
        <w:ind w:left="5040" w:right="5040" w:hanging="360"/>
      </w:pPr>
      <w:rPr>
        <w:rFonts w:ascii="Courier New" w:hAnsi="Courier New" w:hint="default"/>
      </w:rPr>
    </w:lvl>
    <w:lvl w:ilvl="8" w:tplc="04010005" w:tentative="1">
      <w:start w:val="1"/>
      <w:numFmt w:val="bullet"/>
      <w:lvlText w:val=""/>
      <w:lvlJc w:val="left"/>
      <w:pPr>
        <w:tabs>
          <w:tab w:val="num" w:pos="5760"/>
        </w:tabs>
        <w:ind w:left="5760" w:right="5760" w:hanging="360"/>
      </w:pPr>
      <w:rPr>
        <w:rFonts w:ascii="Wingdings" w:hAnsi="Wingdings" w:hint="default"/>
      </w:rPr>
    </w:lvl>
  </w:abstractNum>
  <w:abstractNum w:abstractNumId="8" w15:restartNumberingAfterBreak="0">
    <w:nsid w:val="4D613E4E"/>
    <w:multiLevelType w:val="singleLevel"/>
    <w:tmpl w:val="CD106EFC"/>
    <w:lvl w:ilvl="0">
      <w:start w:val="1"/>
      <w:numFmt w:val="lowerRoman"/>
      <w:lvlText w:val="%1."/>
      <w:lvlJc w:val="left"/>
      <w:pPr>
        <w:tabs>
          <w:tab w:val="num" w:pos="1800"/>
        </w:tabs>
        <w:ind w:left="1800" w:right="1800" w:hanging="720"/>
      </w:pPr>
      <w:rPr>
        <w:rFonts w:hint="default"/>
      </w:rPr>
    </w:lvl>
  </w:abstractNum>
  <w:abstractNum w:abstractNumId="9" w15:restartNumberingAfterBreak="0">
    <w:nsid w:val="4E4029E1"/>
    <w:multiLevelType w:val="singleLevel"/>
    <w:tmpl w:val="40264834"/>
    <w:lvl w:ilvl="0">
      <w:start w:val="1"/>
      <w:numFmt w:val="decimal"/>
      <w:lvlText w:val="%1."/>
      <w:lvlJc w:val="left"/>
      <w:pPr>
        <w:tabs>
          <w:tab w:val="num" w:pos="720"/>
        </w:tabs>
        <w:ind w:left="720" w:right="720" w:hanging="720"/>
      </w:pPr>
      <w:rPr>
        <w:rFonts w:hint="default"/>
      </w:rPr>
    </w:lvl>
  </w:abstractNum>
  <w:abstractNum w:abstractNumId="10" w15:restartNumberingAfterBreak="0">
    <w:nsid w:val="5164312F"/>
    <w:multiLevelType w:val="hybridMultilevel"/>
    <w:tmpl w:val="29F60A5C"/>
    <w:lvl w:ilvl="0" w:tplc="0AF80FF0">
      <w:start w:val="1"/>
      <w:numFmt w:val="lowerLetter"/>
      <w:lvlText w:val="%1-"/>
      <w:lvlJc w:val="left"/>
      <w:pPr>
        <w:tabs>
          <w:tab w:val="num" w:pos="720"/>
        </w:tabs>
        <w:ind w:left="720" w:right="720" w:hanging="360"/>
      </w:pPr>
      <w:rPr>
        <w:rFonts w:hint="default"/>
      </w:rPr>
    </w:lvl>
    <w:lvl w:ilvl="1" w:tplc="E0FE35E2">
      <w:start w:val="1"/>
      <w:numFmt w:val="decimal"/>
      <w:lvlText w:val="%2-"/>
      <w:lvlJc w:val="left"/>
      <w:pPr>
        <w:tabs>
          <w:tab w:val="num" w:pos="1440"/>
        </w:tabs>
        <w:ind w:left="1440" w:righ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1" w15:restartNumberingAfterBreak="0">
    <w:nsid w:val="521124DE"/>
    <w:multiLevelType w:val="hybridMultilevel"/>
    <w:tmpl w:val="34BC771A"/>
    <w:lvl w:ilvl="0" w:tplc="D7429BF2">
      <w:start w:val="1"/>
      <w:numFmt w:val="lowerLetter"/>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2" w15:restartNumberingAfterBreak="0">
    <w:nsid w:val="583528C1"/>
    <w:multiLevelType w:val="hybridMultilevel"/>
    <w:tmpl w:val="3F528CC0"/>
    <w:lvl w:ilvl="0" w:tplc="040C0001">
      <w:start w:val="1"/>
      <w:numFmt w:val="bullet"/>
      <w:lvlText w:val=""/>
      <w:lvlJc w:val="left"/>
      <w:pPr>
        <w:tabs>
          <w:tab w:val="num" w:pos="720"/>
        </w:tabs>
        <w:ind w:left="720" w:right="720" w:hanging="360"/>
      </w:pPr>
      <w:rPr>
        <w:rFonts w:ascii="Symbol" w:hAnsi="Symbol" w:hint="default"/>
      </w:rPr>
    </w:lvl>
    <w:lvl w:ilvl="1" w:tplc="040C0003" w:tentative="1">
      <w:start w:val="1"/>
      <w:numFmt w:val="bullet"/>
      <w:lvlText w:val="o"/>
      <w:lvlJc w:val="left"/>
      <w:pPr>
        <w:tabs>
          <w:tab w:val="num" w:pos="1440"/>
        </w:tabs>
        <w:ind w:left="1440" w:right="1440" w:hanging="360"/>
      </w:pPr>
      <w:rPr>
        <w:rFonts w:ascii="Courier New" w:hAnsi="Courier New" w:hint="default"/>
      </w:rPr>
    </w:lvl>
    <w:lvl w:ilvl="2" w:tplc="040C0005" w:tentative="1">
      <w:start w:val="1"/>
      <w:numFmt w:val="bullet"/>
      <w:lvlText w:val=""/>
      <w:lvlJc w:val="left"/>
      <w:pPr>
        <w:tabs>
          <w:tab w:val="num" w:pos="2160"/>
        </w:tabs>
        <w:ind w:left="2160" w:right="2160" w:hanging="360"/>
      </w:pPr>
      <w:rPr>
        <w:rFonts w:ascii="Wingdings" w:hAnsi="Wingdings" w:hint="default"/>
      </w:rPr>
    </w:lvl>
    <w:lvl w:ilvl="3" w:tplc="040C0001" w:tentative="1">
      <w:start w:val="1"/>
      <w:numFmt w:val="bullet"/>
      <w:lvlText w:val=""/>
      <w:lvlJc w:val="left"/>
      <w:pPr>
        <w:tabs>
          <w:tab w:val="num" w:pos="2880"/>
        </w:tabs>
        <w:ind w:left="2880" w:right="2880" w:hanging="360"/>
      </w:pPr>
      <w:rPr>
        <w:rFonts w:ascii="Symbol" w:hAnsi="Symbol" w:hint="default"/>
      </w:rPr>
    </w:lvl>
    <w:lvl w:ilvl="4" w:tplc="040C0003" w:tentative="1">
      <w:start w:val="1"/>
      <w:numFmt w:val="bullet"/>
      <w:lvlText w:val="o"/>
      <w:lvlJc w:val="left"/>
      <w:pPr>
        <w:tabs>
          <w:tab w:val="num" w:pos="3600"/>
        </w:tabs>
        <w:ind w:left="3600" w:right="3600" w:hanging="360"/>
      </w:pPr>
      <w:rPr>
        <w:rFonts w:ascii="Courier New" w:hAnsi="Courier New" w:hint="default"/>
      </w:rPr>
    </w:lvl>
    <w:lvl w:ilvl="5" w:tplc="040C0005" w:tentative="1">
      <w:start w:val="1"/>
      <w:numFmt w:val="bullet"/>
      <w:lvlText w:val=""/>
      <w:lvlJc w:val="left"/>
      <w:pPr>
        <w:tabs>
          <w:tab w:val="num" w:pos="4320"/>
        </w:tabs>
        <w:ind w:left="4320" w:right="4320" w:hanging="360"/>
      </w:pPr>
      <w:rPr>
        <w:rFonts w:ascii="Wingdings" w:hAnsi="Wingdings" w:hint="default"/>
      </w:rPr>
    </w:lvl>
    <w:lvl w:ilvl="6" w:tplc="040C0001" w:tentative="1">
      <w:start w:val="1"/>
      <w:numFmt w:val="bullet"/>
      <w:lvlText w:val=""/>
      <w:lvlJc w:val="left"/>
      <w:pPr>
        <w:tabs>
          <w:tab w:val="num" w:pos="5040"/>
        </w:tabs>
        <w:ind w:left="5040" w:right="5040" w:hanging="360"/>
      </w:pPr>
      <w:rPr>
        <w:rFonts w:ascii="Symbol" w:hAnsi="Symbol" w:hint="default"/>
      </w:rPr>
    </w:lvl>
    <w:lvl w:ilvl="7" w:tplc="040C0003" w:tentative="1">
      <w:start w:val="1"/>
      <w:numFmt w:val="bullet"/>
      <w:lvlText w:val="o"/>
      <w:lvlJc w:val="left"/>
      <w:pPr>
        <w:tabs>
          <w:tab w:val="num" w:pos="5760"/>
        </w:tabs>
        <w:ind w:left="5760" w:right="5760" w:hanging="360"/>
      </w:pPr>
      <w:rPr>
        <w:rFonts w:ascii="Courier New" w:hAnsi="Courier New" w:hint="default"/>
      </w:rPr>
    </w:lvl>
    <w:lvl w:ilvl="8" w:tplc="040C0005" w:tentative="1">
      <w:start w:val="1"/>
      <w:numFmt w:val="bullet"/>
      <w:lvlText w:val=""/>
      <w:lvlJc w:val="left"/>
      <w:pPr>
        <w:tabs>
          <w:tab w:val="num" w:pos="6480"/>
        </w:tabs>
        <w:ind w:left="6480" w:right="6480" w:hanging="360"/>
      </w:pPr>
      <w:rPr>
        <w:rFonts w:ascii="Wingdings" w:hAnsi="Wingdings" w:hint="default"/>
      </w:rPr>
    </w:lvl>
  </w:abstractNum>
  <w:abstractNum w:abstractNumId="13" w15:restartNumberingAfterBreak="0">
    <w:nsid w:val="62034B43"/>
    <w:multiLevelType w:val="hybridMultilevel"/>
    <w:tmpl w:val="017644F4"/>
    <w:lvl w:ilvl="0" w:tplc="040C0001">
      <w:start w:val="1"/>
      <w:numFmt w:val="bullet"/>
      <w:lvlText w:val=""/>
      <w:lvlJc w:val="left"/>
      <w:pPr>
        <w:tabs>
          <w:tab w:val="num" w:pos="720"/>
        </w:tabs>
        <w:ind w:left="720" w:right="720" w:hanging="360"/>
      </w:pPr>
      <w:rPr>
        <w:rFonts w:ascii="Symbol" w:hAnsi="Symbol" w:hint="default"/>
      </w:rPr>
    </w:lvl>
    <w:lvl w:ilvl="1" w:tplc="040C0003" w:tentative="1">
      <w:start w:val="1"/>
      <w:numFmt w:val="bullet"/>
      <w:lvlText w:val="o"/>
      <w:lvlJc w:val="left"/>
      <w:pPr>
        <w:tabs>
          <w:tab w:val="num" w:pos="1440"/>
        </w:tabs>
        <w:ind w:left="1440" w:right="1440" w:hanging="360"/>
      </w:pPr>
      <w:rPr>
        <w:rFonts w:ascii="Courier New" w:hAnsi="Courier New" w:hint="default"/>
      </w:rPr>
    </w:lvl>
    <w:lvl w:ilvl="2" w:tplc="040C0005" w:tentative="1">
      <w:start w:val="1"/>
      <w:numFmt w:val="bullet"/>
      <w:lvlText w:val=""/>
      <w:lvlJc w:val="left"/>
      <w:pPr>
        <w:tabs>
          <w:tab w:val="num" w:pos="2160"/>
        </w:tabs>
        <w:ind w:left="2160" w:right="2160" w:hanging="360"/>
      </w:pPr>
      <w:rPr>
        <w:rFonts w:ascii="Wingdings" w:hAnsi="Wingdings" w:hint="default"/>
      </w:rPr>
    </w:lvl>
    <w:lvl w:ilvl="3" w:tplc="040C0001" w:tentative="1">
      <w:start w:val="1"/>
      <w:numFmt w:val="bullet"/>
      <w:lvlText w:val=""/>
      <w:lvlJc w:val="left"/>
      <w:pPr>
        <w:tabs>
          <w:tab w:val="num" w:pos="2880"/>
        </w:tabs>
        <w:ind w:left="2880" w:right="2880" w:hanging="360"/>
      </w:pPr>
      <w:rPr>
        <w:rFonts w:ascii="Symbol" w:hAnsi="Symbol" w:hint="default"/>
      </w:rPr>
    </w:lvl>
    <w:lvl w:ilvl="4" w:tplc="040C0003" w:tentative="1">
      <w:start w:val="1"/>
      <w:numFmt w:val="bullet"/>
      <w:lvlText w:val="o"/>
      <w:lvlJc w:val="left"/>
      <w:pPr>
        <w:tabs>
          <w:tab w:val="num" w:pos="3600"/>
        </w:tabs>
        <w:ind w:left="3600" w:right="3600" w:hanging="360"/>
      </w:pPr>
      <w:rPr>
        <w:rFonts w:ascii="Courier New" w:hAnsi="Courier New" w:hint="default"/>
      </w:rPr>
    </w:lvl>
    <w:lvl w:ilvl="5" w:tplc="040C0005" w:tentative="1">
      <w:start w:val="1"/>
      <w:numFmt w:val="bullet"/>
      <w:lvlText w:val=""/>
      <w:lvlJc w:val="left"/>
      <w:pPr>
        <w:tabs>
          <w:tab w:val="num" w:pos="4320"/>
        </w:tabs>
        <w:ind w:left="4320" w:right="4320" w:hanging="360"/>
      </w:pPr>
      <w:rPr>
        <w:rFonts w:ascii="Wingdings" w:hAnsi="Wingdings" w:hint="default"/>
      </w:rPr>
    </w:lvl>
    <w:lvl w:ilvl="6" w:tplc="040C0001" w:tentative="1">
      <w:start w:val="1"/>
      <w:numFmt w:val="bullet"/>
      <w:lvlText w:val=""/>
      <w:lvlJc w:val="left"/>
      <w:pPr>
        <w:tabs>
          <w:tab w:val="num" w:pos="5040"/>
        </w:tabs>
        <w:ind w:left="5040" w:right="5040" w:hanging="360"/>
      </w:pPr>
      <w:rPr>
        <w:rFonts w:ascii="Symbol" w:hAnsi="Symbol" w:hint="default"/>
      </w:rPr>
    </w:lvl>
    <w:lvl w:ilvl="7" w:tplc="040C0003" w:tentative="1">
      <w:start w:val="1"/>
      <w:numFmt w:val="bullet"/>
      <w:lvlText w:val="o"/>
      <w:lvlJc w:val="left"/>
      <w:pPr>
        <w:tabs>
          <w:tab w:val="num" w:pos="5760"/>
        </w:tabs>
        <w:ind w:left="5760" w:right="5760" w:hanging="360"/>
      </w:pPr>
      <w:rPr>
        <w:rFonts w:ascii="Courier New" w:hAnsi="Courier New" w:hint="default"/>
      </w:rPr>
    </w:lvl>
    <w:lvl w:ilvl="8" w:tplc="040C0005" w:tentative="1">
      <w:start w:val="1"/>
      <w:numFmt w:val="bullet"/>
      <w:lvlText w:val=""/>
      <w:lvlJc w:val="left"/>
      <w:pPr>
        <w:tabs>
          <w:tab w:val="num" w:pos="6480"/>
        </w:tabs>
        <w:ind w:left="6480" w:right="6480" w:hanging="360"/>
      </w:pPr>
      <w:rPr>
        <w:rFonts w:ascii="Wingdings" w:hAnsi="Wingdings" w:hint="default"/>
      </w:rPr>
    </w:lvl>
  </w:abstractNum>
  <w:abstractNum w:abstractNumId="14" w15:restartNumberingAfterBreak="0">
    <w:nsid w:val="69E129CC"/>
    <w:multiLevelType w:val="hybridMultilevel"/>
    <w:tmpl w:val="462EC4F6"/>
    <w:lvl w:ilvl="0" w:tplc="773E0240">
      <w:start w:val="1"/>
      <w:numFmt w:val="bullet"/>
      <w:lvlText w:val="-"/>
      <w:lvlJc w:val="left"/>
      <w:pPr>
        <w:tabs>
          <w:tab w:val="num" w:pos="360"/>
        </w:tabs>
        <w:ind w:left="360" w:right="360" w:hanging="360"/>
      </w:pPr>
      <w:rPr>
        <w:rFonts w:ascii="Times New Roman" w:eastAsia="Times New Roman" w:hAnsi="Times New Roman" w:cs="Times New Roman" w:hint="default"/>
      </w:rPr>
    </w:lvl>
    <w:lvl w:ilvl="1" w:tplc="04010003" w:tentative="1">
      <w:start w:val="1"/>
      <w:numFmt w:val="bullet"/>
      <w:lvlText w:val="o"/>
      <w:lvlJc w:val="left"/>
      <w:pPr>
        <w:tabs>
          <w:tab w:val="num" w:pos="720"/>
        </w:tabs>
        <w:ind w:left="720" w:right="720" w:hanging="360"/>
      </w:pPr>
      <w:rPr>
        <w:rFonts w:ascii="Courier New" w:hAnsi="Courier New" w:hint="default"/>
      </w:rPr>
    </w:lvl>
    <w:lvl w:ilvl="2" w:tplc="04010005" w:tentative="1">
      <w:start w:val="1"/>
      <w:numFmt w:val="bullet"/>
      <w:lvlText w:val=""/>
      <w:lvlJc w:val="left"/>
      <w:pPr>
        <w:tabs>
          <w:tab w:val="num" w:pos="1440"/>
        </w:tabs>
        <w:ind w:left="1440" w:right="1440" w:hanging="360"/>
      </w:pPr>
      <w:rPr>
        <w:rFonts w:ascii="Wingdings" w:hAnsi="Wingdings" w:hint="default"/>
      </w:rPr>
    </w:lvl>
    <w:lvl w:ilvl="3" w:tplc="04010001" w:tentative="1">
      <w:start w:val="1"/>
      <w:numFmt w:val="bullet"/>
      <w:lvlText w:val=""/>
      <w:lvlJc w:val="left"/>
      <w:pPr>
        <w:tabs>
          <w:tab w:val="num" w:pos="2160"/>
        </w:tabs>
        <w:ind w:left="2160" w:right="2160" w:hanging="360"/>
      </w:pPr>
      <w:rPr>
        <w:rFonts w:ascii="Symbol" w:hAnsi="Symbol" w:hint="default"/>
      </w:rPr>
    </w:lvl>
    <w:lvl w:ilvl="4" w:tplc="04010003" w:tentative="1">
      <w:start w:val="1"/>
      <w:numFmt w:val="bullet"/>
      <w:lvlText w:val="o"/>
      <w:lvlJc w:val="left"/>
      <w:pPr>
        <w:tabs>
          <w:tab w:val="num" w:pos="2880"/>
        </w:tabs>
        <w:ind w:left="2880" w:right="2880" w:hanging="360"/>
      </w:pPr>
      <w:rPr>
        <w:rFonts w:ascii="Courier New" w:hAnsi="Courier New" w:hint="default"/>
      </w:rPr>
    </w:lvl>
    <w:lvl w:ilvl="5" w:tplc="04010005" w:tentative="1">
      <w:start w:val="1"/>
      <w:numFmt w:val="bullet"/>
      <w:lvlText w:val=""/>
      <w:lvlJc w:val="left"/>
      <w:pPr>
        <w:tabs>
          <w:tab w:val="num" w:pos="3600"/>
        </w:tabs>
        <w:ind w:left="3600" w:right="3600" w:hanging="360"/>
      </w:pPr>
      <w:rPr>
        <w:rFonts w:ascii="Wingdings" w:hAnsi="Wingdings" w:hint="default"/>
      </w:rPr>
    </w:lvl>
    <w:lvl w:ilvl="6" w:tplc="04010001" w:tentative="1">
      <w:start w:val="1"/>
      <w:numFmt w:val="bullet"/>
      <w:lvlText w:val=""/>
      <w:lvlJc w:val="left"/>
      <w:pPr>
        <w:tabs>
          <w:tab w:val="num" w:pos="4320"/>
        </w:tabs>
        <w:ind w:left="4320" w:right="4320" w:hanging="360"/>
      </w:pPr>
      <w:rPr>
        <w:rFonts w:ascii="Symbol" w:hAnsi="Symbol" w:hint="default"/>
      </w:rPr>
    </w:lvl>
    <w:lvl w:ilvl="7" w:tplc="04010003" w:tentative="1">
      <w:start w:val="1"/>
      <w:numFmt w:val="bullet"/>
      <w:lvlText w:val="o"/>
      <w:lvlJc w:val="left"/>
      <w:pPr>
        <w:tabs>
          <w:tab w:val="num" w:pos="5040"/>
        </w:tabs>
        <w:ind w:left="5040" w:right="5040" w:hanging="360"/>
      </w:pPr>
      <w:rPr>
        <w:rFonts w:ascii="Courier New" w:hAnsi="Courier New" w:hint="default"/>
      </w:rPr>
    </w:lvl>
    <w:lvl w:ilvl="8" w:tplc="04010005" w:tentative="1">
      <w:start w:val="1"/>
      <w:numFmt w:val="bullet"/>
      <w:lvlText w:val=""/>
      <w:lvlJc w:val="left"/>
      <w:pPr>
        <w:tabs>
          <w:tab w:val="num" w:pos="5760"/>
        </w:tabs>
        <w:ind w:left="5760" w:right="5760" w:hanging="360"/>
      </w:pPr>
      <w:rPr>
        <w:rFonts w:ascii="Wingdings" w:hAnsi="Wingdings" w:hint="default"/>
      </w:rPr>
    </w:lvl>
  </w:abstractNum>
  <w:num w:numId="1" w16cid:durableId="988748330">
    <w:abstractNumId w:val="0"/>
  </w:num>
  <w:num w:numId="2" w16cid:durableId="1638296280">
    <w:abstractNumId w:val="9"/>
  </w:num>
  <w:num w:numId="3" w16cid:durableId="593787032">
    <w:abstractNumId w:val="8"/>
  </w:num>
  <w:num w:numId="4" w16cid:durableId="1456437855">
    <w:abstractNumId w:val="11"/>
  </w:num>
  <w:num w:numId="5" w16cid:durableId="1082020382">
    <w:abstractNumId w:val="10"/>
  </w:num>
  <w:num w:numId="6" w16cid:durableId="1123889297">
    <w:abstractNumId w:val="5"/>
  </w:num>
  <w:num w:numId="7" w16cid:durableId="1665669621">
    <w:abstractNumId w:val="6"/>
  </w:num>
  <w:num w:numId="8" w16cid:durableId="1099181320">
    <w:abstractNumId w:val="4"/>
  </w:num>
  <w:num w:numId="9" w16cid:durableId="365445726">
    <w:abstractNumId w:val="14"/>
  </w:num>
  <w:num w:numId="10" w16cid:durableId="261378275">
    <w:abstractNumId w:val="7"/>
  </w:num>
  <w:num w:numId="11" w16cid:durableId="138226573">
    <w:abstractNumId w:val="13"/>
  </w:num>
  <w:num w:numId="12" w16cid:durableId="1008827723">
    <w:abstractNumId w:val="12"/>
  </w:num>
  <w:num w:numId="13" w16cid:durableId="1413350272">
    <w:abstractNumId w:val="1"/>
  </w:num>
  <w:num w:numId="14" w16cid:durableId="2034500824">
    <w:abstractNumId w:val="2"/>
  </w:num>
  <w:num w:numId="15" w16cid:durableId="1852256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activeWritingStyle w:appName="MSWord" w:lang="fr-FR" w:vendorID="9" w:dllVersion="512" w:checkStyle="1"/>
  <w:activeWritingStyle w:appName="MSWord" w:lang="ar-SA" w:vendorID="4"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3F"/>
    <w:rsid w:val="00016CBB"/>
    <w:rsid w:val="00026650"/>
    <w:rsid w:val="000337C3"/>
    <w:rsid w:val="00040757"/>
    <w:rsid w:val="000453DA"/>
    <w:rsid w:val="00062B0A"/>
    <w:rsid w:val="00071028"/>
    <w:rsid w:val="0008188C"/>
    <w:rsid w:val="0008221D"/>
    <w:rsid w:val="00096E9F"/>
    <w:rsid w:val="0009714C"/>
    <w:rsid w:val="000B09AD"/>
    <w:rsid w:val="000B12C8"/>
    <w:rsid w:val="000B7FCB"/>
    <w:rsid w:val="000C452A"/>
    <w:rsid w:val="000D1249"/>
    <w:rsid w:val="000E0E1E"/>
    <w:rsid w:val="000E2BC2"/>
    <w:rsid w:val="00100529"/>
    <w:rsid w:val="00110C1A"/>
    <w:rsid w:val="00111D1A"/>
    <w:rsid w:val="001235D9"/>
    <w:rsid w:val="00123870"/>
    <w:rsid w:val="00125A01"/>
    <w:rsid w:val="0012747A"/>
    <w:rsid w:val="0013000C"/>
    <w:rsid w:val="001327D6"/>
    <w:rsid w:val="00134BD2"/>
    <w:rsid w:val="00142FE2"/>
    <w:rsid w:val="00143401"/>
    <w:rsid w:val="001548AB"/>
    <w:rsid w:val="00156D15"/>
    <w:rsid w:val="0016388D"/>
    <w:rsid w:val="00163B49"/>
    <w:rsid w:val="00171A64"/>
    <w:rsid w:val="00180D3C"/>
    <w:rsid w:val="00183DE9"/>
    <w:rsid w:val="001B61A1"/>
    <w:rsid w:val="001D2BB9"/>
    <w:rsid w:val="001E2EE0"/>
    <w:rsid w:val="001F45B9"/>
    <w:rsid w:val="001F5A11"/>
    <w:rsid w:val="001F7603"/>
    <w:rsid w:val="00207021"/>
    <w:rsid w:val="002143C7"/>
    <w:rsid w:val="002218A2"/>
    <w:rsid w:val="002262FA"/>
    <w:rsid w:val="002277B6"/>
    <w:rsid w:val="0023579B"/>
    <w:rsid w:val="0023585F"/>
    <w:rsid w:val="00240583"/>
    <w:rsid w:val="00245225"/>
    <w:rsid w:val="00252B81"/>
    <w:rsid w:val="002570B7"/>
    <w:rsid w:val="00275967"/>
    <w:rsid w:val="00275FA7"/>
    <w:rsid w:val="00281854"/>
    <w:rsid w:val="002A7EBF"/>
    <w:rsid w:val="002B6B3F"/>
    <w:rsid w:val="002C0278"/>
    <w:rsid w:val="002E0F14"/>
    <w:rsid w:val="002E486B"/>
    <w:rsid w:val="002F67BD"/>
    <w:rsid w:val="00314F7A"/>
    <w:rsid w:val="0031619F"/>
    <w:rsid w:val="00322D3F"/>
    <w:rsid w:val="00335451"/>
    <w:rsid w:val="00347506"/>
    <w:rsid w:val="00347F38"/>
    <w:rsid w:val="0035022A"/>
    <w:rsid w:val="003705B8"/>
    <w:rsid w:val="00374806"/>
    <w:rsid w:val="0038439D"/>
    <w:rsid w:val="00385FA9"/>
    <w:rsid w:val="0039530E"/>
    <w:rsid w:val="003D4546"/>
    <w:rsid w:val="0040256A"/>
    <w:rsid w:val="00412067"/>
    <w:rsid w:val="00414504"/>
    <w:rsid w:val="00423332"/>
    <w:rsid w:val="00433FBF"/>
    <w:rsid w:val="00437CBF"/>
    <w:rsid w:val="00442B35"/>
    <w:rsid w:val="00450A2C"/>
    <w:rsid w:val="004627BC"/>
    <w:rsid w:val="004647B3"/>
    <w:rsid w:val="00470303"/>
    <w:rsid w:val="00482EB5"/>
    <w:rsid w:val="004B02BE"/>
    <w:rsid w:val="004B1A11"/>
    <w:rsid w:val="004C46AC"/>
    <w:rsid w:val="004C59C4"/>
    <w:rsid w:val="004E7263"/>
    <w:rsid w:val="004F4BAF"/>
    <w:rsid w:val="00506559"/>
    <w:rsid w:val="00517EBB"/>
    <w:rsid w:val="00523763"/>
    <w:rsid w:val="00524F93"/>
    <w:rsid w:val="00532136"/>
    <w:rsid w:val="005327F2"/>
    <w:rsid w:val="0053529F"/>
    <w:rsid w:val="00544F9C"/>
    <w:rsid w:val="00546A16"/>
    <w:rsid w:val="0054760C"/>
    <w:rsid w:val="00550A4D"/>
    <w:rsid w:val="00553786"/>
    <w:rsid w:val="00561D78"/>
    <w:rsid w:val="00581232"/>
    <w:rsid w:val="005A11E9"/>
    <w:rsid w:val="005A6A22"/>
    <w:rsid w:val="005B7135"/>
    <w:rsid w:val="005E2824"/>
    <w:rsid w:val="005F211C"/>
    <w:rsid w:val="005F4530"/>
    <w:rsid w:val="006078D6"/>
    <w:rsid w:val="00616CFD"/>
    <w:rsid w:val="006263F8"/>
    <w:rsid w:val="006278E3"/>
    <w:rsid w:val="006461BC"/>
    <w:rsid w:val="00651C48"/>
    <w:rsid w:val="0065500F"/>
    <w:rsid w:val="0067436E"/>
    <w:rsid w:val="006760D4"/>
    <w:rsid w:val="006870D0"/>
    <w:rsid w:val="006A7114"/>
    <w:rsid w:val="006C1C53"/>
    <w:rsid w:val="006C5BA5"/>
    <w:rsid w:val="006D4F9D"/>
    <w:rsid w:val="006E0720"/>
    <w:rsid w:val="006E6ED8"/>
    <w:rsid w:val="006F21FA"/>
    <w:rsid w:val="006F44C7"/>
    <w:rsid w:val="00701821"/>
    <w:rsid w:val="0070511C"/>
    <w:rsid w:val="007167DB"/>
    <w:rsid w:val="00723CA1"/>
    <w:rsid w:val="0072571A"/>
    <w:rsid w:val="0074152E"/>
    <w:rsid w:val="0075122C"/>
    <w:rsid w:val="00753800"/>
    <w:rsid w:val="00770B66"/>
    <w:rsid w:val="0077130A"/>
    <w:rsid w:val="00791590"/>
    <w:rsid w:val="007A0E30"/>
    <w:rsid w:val="007B2BB9"/>
    <w:rsid w:val="007C4388"/>
    <w:rsid w:val="007C66FD"/>
    <w:rsid w:val="007C74A4"/>
    <w:rsid w:val="008059A5"/>
    <w:rsid w:val="00815A7C"/>
    <w:rsid w:val="008367F9"/>
    <w:rsid w:val="008378D5"/>
    <w:rsid w:val="008440D7"/>
    <w:rsid w:val="0084504F"/>
    <w:rsid w:val="0085593B"/>
    <w:rsid w:val="008568B7"/>
    <w:rsid w:val="00873E89"/>
    <w:rsid w:val="00877DCD"/>
    <w:rsid w:val="00882EF7"/>
    <w:rsid w:val="008910EA"/>
    <w:rsid w:val="008A4C53"/>
    <w:rsid w:val="008A7B0F"/>
    <w:rsid w:val="008C257A"/>
    <w:rsid w:val="008E5C1A"/>
    <w:rsid w:val="008E6B00"/>
    <w:rsid w:val="009051E9"/>
    <w:rsid w:val="009266D6"/>
    <w:rsid w:val="00933FAB"/>
    <w:rsid w:val="00936208"/>
    <w:rsid w:val="00943187"/>
    <w:rsid w:val="00952DED"/>
    <w:rsid w:val="009612EB"/>
    <w:rsid w:val="0096170A"/>
    <w:rsid w:val="00974AA4"/>
    <w:rsid w:val="00985476"/>
    <w:rsid w:val="00987EBD"/>
    <w:rsid w:val="00990706"/>
    <w:rsid w:val="00992534"/>
    <w:rsid w:val="00993432"/>
    <w:rsid w:val="00996156"/>
    <w:rsid w:val="00996841"/>
    <w:rsid w:val="009A3C8E"/>
    <w:rsid w:val="009A5E01"/>
    <w:rsid w:val="009A66ED"/>
    <w:rsid w:val="009A6DBB"/>
    <w:rsid w:val="009B552B"/>
    <w:rsid w:val="009B6B36"/>
    <w:rsid w:val="009C4313"/>
    <w:rsid w:val="009C5070"/>
    <w:rsid w:val="009C6E3E"/>
    <w:rsid w:val="009D0C4D"/>
    <w:rsid w:val="009D388A"/>
    <w:rsid w:val="009E7184"/>
    <w:rsid w:val="009F237D"/>
    <w:rsid w:val="00A17902"/>
    <w:rsid w:val="00A217E0"/>
    <w:rsid w:val="00A30889"/>
    <w:rsid w:val="00A3371D"/>
    <w:rsid w:val="00A36AA9"/>
    <w:rsid w:val="00A405CF"/>
    <w:rsid w:val="00A47DA6"/>
    <w:rsid w:val="00A53C06"/>
    <w:rsid w:val="00A65899"/>
    <w:rsid w:val="00A67893"/>
    <w:rsid w:val="00A7346A"/>
    <w:rsid w:val="00A8708F"/>
    <w:rsid w:val="00A900B5"/>
    <w:rsid w:val="00A9332C"/>
    <w:rsid w:val="00A95581"/>
    <w:rsid w:val="00AA0DD7"/>
    <w:rsid w:val="00AB1B1D"/>
    <w:rsid w:val="00AC6746"/>
    <w:rsid w:val="00AD2B10"/>
    <w:rsid w:val="00AD4429"/>
    <w:rsid w:val="00AE6F72"/>
    <w:rsid w:val="00AF6531"/>
    <w:rsid w:val="00B304B4"/>
    <w:rsid w:val="00B359A2"/>
    <w:rsid w:val="00B42721"/>
    <w:rsid w:val="00B46F9B"/>
    <w:rsid w:val="00B55024"/>
    <w:rsid w:val="00B67775"/>
    <w:rsid w:val="00B75E95"/>
    <w:rsid w:val="00B84186"/>
    <w:rsid w:val="00B87C4F"/>
    <w:rsid w:val="00B97AD0"/>
    <w:rsid w:val="00BA76D0"/>
    <w:rsid w:val="00BB1DAE"/>
    <w:rsid w:val="00BB287C"/>
    <w:rsid w:val="00BB412C"/>
    <w:rsid w:val="00BC7484"/>
    <w:rsid w:val="00BE05E0"/>
    <w:rsid w:val="00BE0966"/>
    <w:rsid w:val="00BE2777"/>
    <w:rsid w:val="00BF0D14"/>
    <w:rsid w:val="00C01F32"/>
    <w:rsid w:val="00C55DBA"/>
    <w:rsid w:val="00C62392"/>
    <w:rsid w:val="00C741CF"/>
    <w:rsid w:val="00C820A9"/>
    <w:rsid w:val="00C95E5E"/>
    <w:rsid w:val="00CA0FD8"/>
    <w:rsid w:val="00CA4DDE"/>
    <w:rsid w:val="00CC546C"/>
    <w:rsid w:val="00CD4048"/>
    <w:rsid w:val="00CD5AC4"/>
    <w:rsid w:val="00D14DDB"/>
    <w:rsid w:val="00D22C1D"/>
    <w:rsid w:val="00D251CF"/>
    <w:rsid w:val="00D27E50"/>
    <w:rsid w:val="00D343C3"/>
    <w:rsid w:val="00D4194B"/>
    <w:rsid w:val="00D4359F"/>
    <w:rsid w:val="00D565AA"/>
    <w:rsid w:val="00D642E7"/>
    <w:rsid w:val="00D6613B"/>
    <w:rsid w:val="00D66212"/>
    <w:rsid w:val="00D67716"/>
    <w:rsid w:val="00D754B1"/>
    <w:rsid w:val="00D84014"/>
    <w:rsid w:val="00DC7F33"/>
    <w:rsid w:val="00DD0D2A"/>
    <w:rsid w:val="00DD608F"/>
    <w:rsid w:val="00DD6E61"/>
    <w:rsid w:val="00DD7C6A"/>
    <w:rsid w:val="00DE5876"/>
    <w:rsid w:val="00DF077B"/>
    <w:rsid w:val="00DF22E2"/>
    <w:rsid w:val="00DF7581"/>
    <w:rsid w:val="00E2649D"/>
    <w:rsid w:val="00E3346D"/>
    <w:rsid w:val="00E46CDA"/>
    <w:rsid w:val="00E51E50"/>
    <w:rsid w:val="00E632D2"/>
    <w:rsid w:val="00E63D4E"/>
    <w:rsid w:val="00E6647C"/>
    <w:rsid w:val="00E67A1C"/>
    <w:rsid w:val="00E940AF"/>
    <w:rsid w:val="00EA639D"/>
    <w:rsid w:val="00EB01F1"/>
    <w:rsid w:val="00EB5FC3"/>
    <w:rsid w:val="00EC13FB"/>
    <w:rsid w:val="00EC783B"/>
    <w:rsid w:val="00ED2F00"/>
    <w:rsid w:val="00EF60BD"/>
    <w:rsid w:val="00F177C8"/>
    <w:rsid w:val="00F2288A"/>
    <w:rsid w:val="00F23321"/>
    <w:rsid w:val="00F32E77"/>
    <w:rsid w:val="00F34010"/>
    <w:rsid w:val="00F34C20"/>
    <w:rsid w:val="00F37459"/>
    <w:rsid w:val="00F50493"/>
    <w:rsid w:val="00F57AD4"/>
    <w:rsid w:val="00F61FF9"/>
    <w:rsid w:val="00F83412"/>
    <w:rsid w:val="00F93E46"/>
    <w:rsid w:val="00F9437B"/>
    <w:rsid w:val="00F95520"/>
    <w:rsid w:val="00FB3F21"/>
    <w:rsid w:val="00FC1C3D"/>
    <w:rsid w:val="00FC2A31"/>
    <w:rsid w:val="00FC2E5C"/>
    <w:rsid w:val="00FC3BF0"/>
    <w:rsid w:val="00FC4AF7"/>
    <w:rsid w:val="00FD4EEF"/>
    <w:rsid w:val="00FD615B"/>
    <w:rsid w:val="00FE2BF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D2FB2"/>
  <w15:docId w15:val="{51A0B024-FC06-49EB-A0E6-465AAC5D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7506"/>
    <w:rPr>
      <w:rFonts w:ascii="Arial" w:hAnsi="Arial"/>
      <w:sz w:val="22"/>
      <w:szCs w:val="26"/>
      <w:lang w:eastAsia="ar-SA"/>
    </w:rPr>
  </w:style>
  <w:style w:type="paragraph" w:styleId="Heading1">
    <w:name w:val="heading 1"/>
    <w:basedOn w:val="Normal"/>
    <w:next w:val="Normal"/>
    <w:qFormat/>
    <w:rsid w:val="00347506"/>
    <w:pPr>
      <w:keepNext/>
      <w:tabs>
        <w:tab w:val="left" w:pos="540"/>
        <w:tab w:val="right" w:pos="4500"/>
        <w:tab w:val="left" w:pos="5580"/>
        <w:tab w:val="left" w:pos="6120"/>
        <w:tab w:val="right" w:pos="10080"/>
      </w:tabs>
      <w:spacing w:line="240" w:lineRule="atLeast"/>
      <w:jc w:val="lowKashida"/>
      <w:outlineLvl w:val="0"/>
    </w:pPr>
    <w:rPr>
      <w:b/>
      <w:bCs/>
      <w:color w:val="000000"/>
      <w:sz w:val="20"/>
      <w:szCs w:val="24"/>
    </w:rPr>
  </w:style>
  <w:style w:type="paragraph" w:styleId="Heading2">
    <w:name w:val="heading 2"/>
    <w:basedOn w:val="Normal"/>
    <w:next w:val="Normal"/>
    <w:qFormat/>
    <w:rsid w:val="00347506"/>
    <w:pPr>
      <w:keepNext/>
      <w:jc w:val="center"/>
      <w:outlineLvl w:val="1"/>
    </w:pPr>
    <w:rPr>
      <w:rFonts w:ascii="Times New Roman" w:hAnsi="Times New Roman" w:cs="Times New Roman"/>
      <w:b/>
      <w:bCs/>
      <w:sz w:val="24"/>
      <w:szCs w:val="24"/>
      <w:lang w:eastAsia="en-US"/>
    </w:rPr>
  </w:style>
  <w:style w:type="paragraph" w:styleId="Heading3">
    <w:name w:val="heading 3"/>
    <w:basedOn w:val="Normal"/>
    <w:next w:val="Normal"/>
    <w:qFormat/>
    <w:rsid w:val="00347506"/>
    <w:pPr>
      <w:keepNext/>
      <w:jc w:val="lowKashida"/>
      <w:outlineLvl w:val="2"/>
    </w:pPr>
    <w:rPr>
      <w:rFonts w:cs="Arial"/>
      <w:b/>
      <w:bCs/>
      <w:szCs w:val="22"/>
      <w:lang w:eastAsia="en-US"/>
    </w:rPr>
  </w:style>
  <w:style w:type="paragraph" w:styleId="Heading5">
    <w:name w:val="heading 5"/>
    <w:basedOn w:val="Normal"/>
    <w:next w:val="Normal"/>
    <w:qFormat/>
    <w:rsid w:val="000453DA"/>
    <w:pPr>
      <w:spacing w:before="240" w:after="60"/>
      <w:outlineLvl w:val="4"/>
    </w:pPr>
    <w:rPr>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47506"/>
    <w:pPr>
      <w:spacing w:before="240" w:after="120"/>
      <w:ind w:firstLine="360"/>
      <w:jc w:val="lowKashida"/>
    </w:pPr>
    <w:rPr>
      <w:rFonts w:ascii="Tms Rmn" w:hAnsi="Tms Rmn"/>
      <w:sz w:val="24"/>
      <w:szCs w:val="28"/>
    </w:rPr>
  </w:style>
  <w:style w:type="paragraph" w:styleId="Header">
    <w:name w:val="header"/>
    <w:basedOn w:val="Normal"/>
    <w:rsid w:val="00347506"/>
    <w:pPr>
      <w:tabs>
        <w:tab w:val="center" w:pos="4320"/>
        <w:tab w:val="right" w:pos="8640"/>
      </w:tabs>
    </w:pPr>
  </w:style>
  <w:style w:type="paragraph" w:styleId="Footer">
    <w:name w:val="footer"/>
    <w:basedOn w:val="Normal"/>
    <w:rsid w:val="00347506"/>
    <w:pPr>
      <w:tabs>
        <w:tab w:val="center" w:pos="4320"/>
        <w:tab w:val="right" w:pos="8640"/>
      </w:tabs>
    </w:pPr>
  </w:style>
  <w:style w:type="character" w:styleId="PageNumber">
    <w:name w:val="page number"/>
    <w:basedOn w:val="DefaultParagraphFont"/>
    <w:rsid w:val="00347506"/>
  </w:style>
  <w:style w:type="paragraph" w:styleId="Title">
    <w:name w:val="Title"/>
    <w:basedOn w:val="Normal"/>
    <w:qFormat/>
    <w:rsid w:val="00347506"/>
    <w:pPr>
      <w:spacing w:line="240" w:lineRule="atLeast"/>
      <w:jc w:val="center"/>
    </w:pPr>
    <w:rPr>
      <w:rFonts w:ascii="Times New Roman" w:hAnsi="Times New Roman"/>
      <w:b/>
      <w:bCs/>
      <w:color w:val="000000"/>
      <w:sz w:val="20"/>
      <w:szCs w:val="20"/>
      <w:u w:val="single"/>
      <w:lang w:eastAsia="en-US"/>
    </w:rPr>
  </w:style>
  <w:style w:type="paragraph" w:styleId="BodyTextIndent">
    <w:name w:val="Body Text Indent"/>
    <w:basedOn w:val="Normal"/>
    <w:rsid w:val="00347506"/>
    <w:pPr>
      <w:spacing w:line="240" w:lineRule="atLeast"/>
      <w:ind w:left="357" w:hanging="357"/>
      <w:jc w:val="lowKashida"/>
    </w:pPr>
    <w:rPr>
      <w:rFonts w:ascii="Times New Roman" w:hAnsi="Times New Roman"/>
      <w:sz w:val="20"/>
      <w:lang w:eastAsia="en-US"/>
    </w:rPr>
  </w:style>
  <w:style w:type="paragraph" w:styleId="BodyTextIndent2">
    <w:name w:val="Body Text Indent 2"/>
    <w:basedOn w:val="Normal"/>
    <w:rsid w:val="00347506"/>
    <w:pPr>
      <w:spacing w:line="240" w:lineRule="atLeast"/>
      <w:ind w:left="360"/>
      <w:jc w:val="lowKashida"/>
    </w:pPr>
    <w:rPr>
      <w:rFonts w:ascii="Times New Roman" w:hAnsi="Times New Roman"/>
      <w:color w:val="000000"/>
      <w:sz w:val="20"/>
      <w:szCs w:val="20"/>
      <w:lang w:eastAsia="en-US"/>
    </w:rPr>
  </w:style>
  <w:style w:type="paragraph" w:styleId="BodyText2">
    <w:name w:val="Body Text 2"/>
    <w:basedOn w:val="Normal"/>
    <w:rsid w:val="00347506"/>
    <w:pPr>
      <w:tabs>
        <w:tab w:val="left" w:pos="540"/>
        <w:tab w:val="right" w:pos="4500"/>
        <w:tab w:val="left" w:pos="5580"/>
        <w:tab w:val="left" w:pos="6120"/>
        <w:tab w:val="right" w:pos="10080"/>
      </w:tabs>
      <w:spacing w:line="240" w:lineRule="atLeast"/>
      <w:jc w:val="lowKashida"/>
    </w:pPr>
    <w:rPr>
      <w:rFonts w:ascii="Times New Roman" w:hAnsi="Times New Roman"/>
      <w:sz w:val="20"/>
      <w:szCs w:val="20"/>
      <w:lang w:eastAsia="en-US"/>
    </w:rPr>
  </w:style>
  <w:style w:type="paragraph" w:styleId="BodyText3">
    <w:name w:val="Body Text 3"/>
    <w:basedOn w:val="Normal"/>
    <w:link w:val="BodyText3Char"/>
    <w:rsid w:val="00347506"/>
    <w:pPr>
      <w:jc w:val="lowKashida"/>
    </w:pPr>
    <w:rPr>
      <w:rFonts w:cs="Arial"/>
      <w:szCs w:val="22"/>
      <w:lang w:eastAsia="en-US"/>
    </w:rPr>
  </w:style>
  <w:style w:type="paragraph" w:styleId="BalloonText">
    <w:name w:val="Balloon Text"/>
    <w:basedOn w:val="Normal"/>
    <w:semiHidden/>
    <w:rsid w:val="00BE2777"/>
    <w:rPr>
      <w:rFonts w:ascii="Tahoma" w:hAnsi="Tahoma" w:cs="Tahoma"/>
      <w:sz w:val="16"/>
      <w:szCs w:val="16"/>
    </w:rPr>
  </w:style>
  <w:style w:type="paragraph" w:styleId="DocumentMap">
    <w:name w:val="Document Map"/>
    <w:basedOn w:val="Normal"/>
    <w:semiHidden/>
    <w:rsid w:val="00A17902"/>
    <w:pPr>
      <w:shd w:val="clear" w:color="auto" w:fill="000080"/>
    </w:pPr>
    <w:rPr>
      <w:rFonts w:ascii="Tahoma" w:hAnsi="Tahoma" w:cs="Tahoma"/>
      <w:sz w:val="20"/>
      <w:szCs w:val="20"/>
    </w:rPr>
  </w:style>
  <w:style w:type="character" w:customStyle="1" w:styleId="HighlightedVariable">
    <w:name w:val="Highlighted Variable"/>
    <w:basedOn w:val="DefaultParagraphFont"/>
    <w:rsid w:val="00275967"/>
    <w:rPr>
      <w:color w:val="0000FF"/>
    </w:rPr>
  </w:style>
  <w:style w:type="paragraph" w:styleId="ListParagraph">
    <w:name w:val="List Paragraph"/>
    <w:basedOn w:val="Normal"/>
    <w:uiPriority w:val="34"/>
    <w:qFormat/>
    <w:rsid w:val="00D6613B"/>
    <w:pPr>
      <w:ind w:left="720"/>
      <w:contextualSpacing/>
    </w:pPr>
  </w:style>
  <w:style w:type="character" w:customStyle="1" w:styleId="BodyText3Char">
    <w:name w:val="Body Text 3 Char"/>
    <w:basedOn w:val="DefaultParagraphFont"/>
    <w:link w:val="BodyText3"/>
    <w:rsid w:val="00275FA7"/>
    <w:rPr>
      <w:rFonts w:ascii="Arial" w:hAnsi="Arial" w:cs="Arial"/>
      <w:sz w:val="22"/>
      <w:szCs w:val="22"/>
    </w:rPr>
  </w:style>
  <w:style w:type="paragraph" w:styleId="Revision">
    <w:name w:val="Revision"/>
    <w:hidden/>
    <w:uiPriority w:val="99"/>
    <w:semiHidden/>
    <w:rsid w:val="004E7263"/>
    <w:rPr>
      <w:rFonts w:ascii="Arial" w:hAnsi="Arial"/>
      <w:sz w:val="22"/>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916166">
      <w:bodyDiv w:val="1"/>
      <w:marLeft w:val="0"/>
      <w:marRight w:val="0"/>
      <w:marTop w:val="0"/>
      <w:marBottom w:val="0"/>
      <w:divBdr>
        <w:top w:val="none" w:sz="0" w:space="0" w:color="auto"/>
        <w:left w:val="none" w:sz="0" w:space="0" w:color="auto"/>
        <w:bottom w:val="none" w:sz="0" w:space="0" w:color="auto"/>
        <w:right w:val="none" w:sz="0" w:space="0" w:color="auto"/>
      </w:divBdr>
    </w:div>
    <w:div w:id="1948928246">
      <w:bodyDiv w:val="1"/>
      <w:marLeft w:val="0"/>
      <w:marRight w:val="0"/>
      <w:marTop w:val="0"/>
      <w:marBottom w:val="0"/>
      <w:divBdr>
        <w:top w:val="none" w:sz="0" w:space="0" w:color="auto"/>
        <w:left w:val="none" w:sz="0" w:space="0" w:color="auto"/>
        <w:bottom w:val="none" w:sz="0" w:space="0" w:color="auto"/>
        <w:right w:val="none" w:sz="0" w:space="0" w:color="auto"/>
      </w:divBdr>
    </w:div>
    <w:div w:id="196288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nda</vt:lpstr>
    </vt:vector>
  </TitlesOfParts>
  <Company>Glenayre</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nda</dc:title>
  <dc:creator>HM Law</dc:creator>
  <cp:lastModifiedBy>ROULA FREIHA</cp:lastModifiedBy>
  <cp:revision>7</cp:revision>
  <cp:lastPrinted>2011-09-16T05:18:00Z</cp:lastPrinted>
  <dcterms:created xsi:type="dcterms:W3CDTF">2026-02-17T06:52:00Z</dcterms:created>
  <dcterms:modified xsi:type="dcterms:W3CDTF">2026-02-17T06:56:00Z</dcterms:modified>
</cp:coreProperties>
</file>