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45784158"/>
        <w:docPartObj>
          <w:docPartGallery w:val="Cover Pages"/>
          <w:docPartUnique/>
        </w:docPartObj>
      </w:sdtPr>
      <w:sdtEndPr/>
      <w:sdtContent>
        <w:p w14:paraId="7E87B8C3" w14:textId="4A971C4F" w:rsidR="006F5601" w:rsidRPr="001D0C75" w:rsidRDefault="006F5601"/>
        <w:p w14:paraId="5CD6D74E" w14:textId="224FDA15" w:rsidR="006F5601" w:rsidRPr="001D0C75" w:rsidRDefault="006F5601" w:rsidP="006F5601">
          <w:pPr>
            <w:pStyle w:val="Title"/>
            <w:spacing w:before="600" w:after="600"/>
            <w:rPr>
              <w:rFonts w:ascii="Arial" w:hAnsi="Arial" w:cs="Arial"/>
              <w:color w:val="000000"/>
              <w:sz w:val="48"/>
              <w:szCs w:val="48"/>
              <w:u w:val="none"/>
            </w:rPr>
          </w:pPr>
          <w:r w:rsidRPr="001D0C75">
            <w:rPr>
              <w:rFonts w:ascii="Arial" w:hAnsi="Arial" w:cs="Arial"/>
              <w:color w:val="000000"/>
              <w:sz w:val="48"/>
              <w:szCs w:val="48"/>
              <w:u w:val="none"/>
            </w:rPr>
            <w:t>Request for Public Bidding on Revenue Share Basis</w:t>
          </w:r>
        </w:p>
        <w:p w14:paraId="390EB429" w14:textId="77777777" w:rsidR="006F5601" w:rsidRPr="001D0C75" w:rsidRDefault="006F5601" w:rsidP="00FE01B2">
          <w:pPr>
            <w:pStyle w:val="Title"/>
            <w:spacing w:before="600" w:after="600"/>
            <w:rPr>
              <w:rFonts w:ascii="Arial" w:hAnsi="Arial" w:cs="Arial"/>
              <w:b w:val="0"/>
              <w:bCs w:val="0"/>
              <w:color w:val="000000"/>
              <w:sz w:val="48"/>
              <w:szCs w:val="48"/>
              <w:u w:val="none"/>
            </w:rPr>
          </w:pPr>
          <w:r w:rsidRPr="001D0C75">
            <w:rPr>
              <w:rFonts w:ascii="Arial" w:hAnsi="Arial" w:cs="Arial"/>
              <w:b w:val="0"/>
              <w:bCs w:val="0"/>
              <w:color w:val="000000"/>
              <w:sz w:val="48"/>
              <w:szCs w:val="48"/>
              <w:u w:val="none"/>
            </w:rPr>
            <w:t>For</w:t>
          </w:r>
        </w:p>
        <w:p w14:paraId="04226729" w14:textId="78B01A71" w:rsidR="006F5601" w:rsidRPr="001D0C75" w:rsidRDefault="006F5601" w:rsidP="006F5601">
          <w:pPr>
            <w:pStyle w:val="Title"/>
            <w:spacing w:before="600" w:after="600"/>
            <w:rPr>
              <w:rFonts w:ascii="Arial" w:hAnsi="Arial" w:cs="Arial"/>
              <w:color w:val="000000"/>
              <w:sz w:val="48"/>
              <w:szCs w:val="48"/>
              <w:u w:val="none"/>
            </w:rPr>
          </w:pPr>
          <w:r w:rsidRPr="001D0C75">
            <w:rPr>
              <w:rFonts w:ascii="Arial" w:hAnsi="Arial" w:cs="Arial"/>
              <w:color w:val="000000"/>
              <w:sz w:val="48"/>
              <w:szCs w:val="48"/>
              <w:u w:val="none"/>
            </w:rPr>
            <w:t>The End Point Protection Solution</w:t>
          </w:r>
        </w:p>
        <w:p w14:paraId="36DC3057" w14:textId="77777777" w:rsidR="006F5601" w:rsidRPr="001D0C75" w:rsidRDefault="006F5601" w:rsidP="006F5601">
          <w:pPr>
            <w:spacing w:after="0" w:line="240" w:lineRule="auto"/>
            <w:jc w:val="center"/>
            <w:rPr>
              <w:rFonts w:ascii="Arial" w:eastAsia="Times New Roman" w:hAnsi="Arial" w:cs="Arial"/>
              <w:b/>
              <w:bCs/>
              <w:color w:val="000000"/>
              <w:kern w:val="0"/>
              <w:sz w:val="48"/>
              <w:szCs w:val="48"/>
              <w14:ligatures w14:val="none"/>
            </w:rPr>
          </w:pPr>
          <w:r w:rsidRPr="001D0C75">
            <w:rPr>
              <w:rFonts w:ascii="Arial" w:eastAsia="Times New Roman" w:hAnsi="Arial" w:cs="Arial"/>
              <w:b/>
              <w:bCs/>
              <w:color w:val="000000"/>
              <w:kern w:val="0"/>
              <w:sz w:val="48"/>
              <w:szCs w:val="48"/>
              <w14:ligatures w14:val="none"/>
            </w:rPr>
            <w:t>IIS-26-00003</w:t>
          </w:r>
        </w:p>
        <w:p w14:paraId="38374608" w14:textId="0B72382E" w:rsidR="006F5601" w:rsidRPr="001D0C75" w:rsidRDefault="00BA02B4" w:rsidP="006F5601">
          <w:pPr>
            <w:pStyle w:val="Title"/>
            <w:spacing w:before="600" w:after="600"/>
            <w:rPr>
              <w:rFonts w:ascii="Arial" w:hAnsi="Arial" w:cs="Arial"/>
              <w:b w:val="0"/>
              <w:bCs w:val="0"/>
              <w:color w:val="000000"/>
              <w:sz w:val="48"/>
              <w:szCs w:val="48"/>
              <w:u w:val="none"/>
            </w:rPr>
          </w:pPr>
          <w:r>
            <w:rPr>
              <w:rFonts w:ascii="Arial" w:hAnsi="Arial" w:cs="Arial"/>
              <w:b w:val="0"/>
              <w:bCs w:val="0"/>
              <w:color w:val="000000"/>
              <w:sz w:val="48"/>
              <w:szCs w:val="48"/>
              <w:u w:val="none"/>
            </w:rPr>
            <w:t>For</w:t>
          </w:r>
        </w:p>
        <w:p w14:paraId="3B86853C" w14:textId="77777777" w:rsidR="006F5601" w:rsidRPr="001D0C75" w:rsidRDefault="006F5601" w:rsidP="006F5601">
          <w:pPr>
            <w:pStyle w:val="Title"/>
            <w:rPr>
              <w:rFonts w:ascii="Arial" w:hAnsi="Arial" w:cs="Arial"/>
              <w:color w:val="000000"/>
              <w:sz w:val="56"/>
              <w:u w:val="none"/>
            </w:rPr>
          </w:pPr>
          <w:r w:rsidRPr="001D0C75">
            <w:rPr>
              <w:rFonts w:ascii="Arial" w:hAnsi="Arial" w:cs="Arial"/>
              <w:color w:val="000000"/>
              <w:sz w:val="48"/>
              <w:szCs w:val="48"/>
              <w:u w:val="none"/>
            </w:rPr>
            <w:t>Mobile Interim Company 2 S.A</w:t>
          </w:r>
          <w:r w:rsidRPr="001D0C75">
            <w:rPr>
              <w:rFonts w:ascii="Arial" w:hAnsi="Arial" w:cs="Arial"/>
              <w:color w:val="000000"/>
              <w:sz w:val="56"/>
              <w:u w:val="none"/>
            </w:rPr>
            <w:t>.L</w:t>
          </w:r>
        </w:p>
        <w:p w14:paraId="32B230F4" w14:textId="77777777" w:rsidR="006F5601" w:rsidRPr="001D0C75" w:rsidRDefault="006F5601" w:rsidP="006F5601"/>
        <w:p w14:paraId="0338996C" w14:textId="2DBDD83B" w:rsidR="006F5601" w:rsidRPr="001D0C75" w:rsidRDefault="00680331"/>
      </w:sdtContent>
    </w:sdt>
    <w:p w14:paraId="3B14C8DA" w14:textId="2906C176" w:rsidR="006F5601" w:rsidRPr="001D0C75" w:rsidRDefault="006F5601">
      <w:r w:rsidRPr="001D0C75">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755"/>
        <w:gridCol w:w="5755"/>
      </w:tblGrid>
      <w:tr w:rsidR="000347F6" w:rsidRPr="005E0245" w14:paraId="708C42C9" w14:textId="77777777" w:rsidTr="001926FF">
        <w:tc>
          <w:tcPr>
            <w:tcW w:w="5755" w:type="dxa"/>
          </w:tcPr>
          <w:p w14:paraId="6C5D92CF" w14:textId="6E2FCE93" w:rsidR="002F2E13" w:rsidRPr="001D0C75" w:rsidRDefault="00922E54" w:rsidP="00091010">
            <w:pPr>
              <w:rPr>
                <w:b/>
                <w:bCs/>
                <w:i/>
                <w:iCs/>
                <w:sz w:val="20"/>
                <w:szCs w:val="20"/>
              </w:rPr>
            </w:pPr>
            <w:r w:rsidRPr="001D0C75">
              <w:rPr>
                <w:b/>
                <w:bCs/>
                <w:i/>
                <w:iCs/>
                <w:sz w:val="20"/>
                <w:szCs w:val="20"/>
              </w:rPr>
              <w:lastRenderedPageBreak/>
              <w:t>Republic</w:t>
            </w:r>
            <w:r w:rsidR="00091010" w:rsidRPr="001D0C75">
              <w:rPr>
                <w:b/>
                <w:bCs/>
                <w:i/>
                <w:iCs/>
                <w:sz w:val="20"/>
                <w:szCs w:val="20"/>
              </w:rPr>
              <w:t xml:space="preserve"> of Lebanon</w:t>
            </w:r>
            <w:r w:rsidR="002F2E13" w:rsidRPr="001D0C75">
              <w:rPr>
                <w:b/>
                <w:bCs/>
                <w:i/>
                <w:iCs/>
                <w:sz w:val="20"/>
                <w:szCs w:val="20"/>
              </w:rPr>
              <w:t xml:space="preserve"> </w:t>
            </w:r>
          </w:p>
          <w:p w14:paraId="5CD5FDDE" w14:textId="77777777" w:rsidR="000347F6" w:rsidRPr="001D0C75" w:rsidRDefault="002F2E13" w:rsidP="002F2E13">
            <w:pPr>
              <w:rPr>
                <w:b/>
                <w:bCs/>
                <w:i/>
                <w:iCs/>
                <w:sz w:val="20"/>
                <w:szCs w:val="20"/>
              </w:rPr>
            </w:pPr>
            <w:r w:rsidRPr="001D0C75">
              <w:rPr>
                <w:b/>
                <w:bCs/>
                <w:i/>
                <w:iCs/>
                <w:sz w:val="20"/>
                <w:szCs w:val="20"/>
              </w:rPr>
              <w:t>MOBILE INTERIM COMPANY NO.2 S.A.L.</w:t>
            </w:r>
          </w:p>
          <w:tbl>
            <w:tblPr>
              <w:tblStyle w:val="TableGrid"/>
              <w:tblW w:w="0" w:type="auto"/>
              <w:tblLook w:val="04A0" w:firstRow="1" w:lastRow="0" w:firstColumn="1" w:lastColumn="0" w:noHBand="0" w:noVBand="1"/>
            </w:tblPr>
            <w:tblGrid>
              <w:gridCol w:w="2407"/>
              <w:gridCol w:w="3057"/>
            </w:tblGrid>
            <w:tr w:rsidR="000347F6" w:rsidRPr="001D0C75" w14:paraId="77C4C533" w14:textId="77777777" w:rsidTr="001C167A">
              <w:trPr>
                <w:trHeight w:val="144"/>
              </w:trPr>
              <w:tc>
                <w:tcPr>
                  <w:tcW w:w="5464" w:type="dxa"/>
                  <w:gridSpan w:val="2"/>
                  <w:vAlign w:val="center"/>
                </w:tcPr>
                <w:p w14:paraId="1879126E" w14:textId="02CDA342" w:rsidR="000347F6" w:rsidRPr="001D0C75" w:rsidRDefault="006A755F" w:rsidP="006A755F">
                  <w:pPr>
                    <w:jc w:val="center"/>
                    <w:rPr>
                      <w:b/>
                      <w:bCs/>
                      <w:sz w:val="32"/>
                      <w:szCs w:val="32"/>
                    </w:rPr>
                  </w:pPr>
                  <w:r w:rsidRPr="001D0C75">
                    <w:rPr>
                      <w:b/>
                      <w:bCs/>
                      <w:sz w:val="32"/>
                      <w:szCs w:val="32"/>
                    </w:rPr>
                    <w:t xml:space="preserve">Public </w:t>
                  </w:r>
                  <w:r w:rsidR="004140B3" w:rsidRPr="001D0C75">
                    <w:rPr>
                      <w:b/>
                      <w:bCs/>
                      <w:sz w:val="32"/>
                      <w:szCs w:val="32"/>
                    </w:rPr>
                    <w:t>Auction</w:t>
                  </w:r>
                </w:p>
              </w:tc>
            </w:tr>
            <w:tr w:rsidR="000347F6" w:rsidRPr="001D0C75" w14:paraId="47F0C6B8" w14:textId="77777777" w:rsidTr="001C167A">
              <w:tc>
                <w:tcPr>
                  <w:tcW w:w="5464" w:type="dxa"/>
                  <w:gridSpan w:val="2"/>
                </w:tcPr>
                <w:p w14:paraId="52CE1B0E" w14:textId="77777777" w:rsidR="000347F6" w:rsidRPr="001D0C75" w:rsidRDefault="00706FCA" w:rsidP="00706FCA">
                  <w:pPr>
                    <w:jc w:val="center"/>
                    <w:rPr>
                      <w:b/>
                      <w:bCs/>
                      <w:sz w:val="20"/>
                      <w:szCs w:val="20"/>
                    </w:rPr>
                  </w:pPr>
                  <w:r w:rsidRPr="001D0C75">
                    <w:rPr>
                      <w:b/>
                      <w:bCs/>
                      <w:sz w:val="20"/>
                      <w:szCs w:val="20"/>
                    </w:rPr>
                    <w:t>Contract Summary</w:t>
                  </w:r>
                </w:p>
              </w:tc>
            </w:tr>
            <w:tr w:rsidR="00706FCA" w:rsidRPr="001D0C75" w14:paraId="1ACD3A49" w14:textId="77777777" w:rsidTr="00733DD4">
              <w:tc>
                <w:tcPr>
                  <w:tcW w:w="2407" w:type="dxa"/>
                </w:tcPr>
                <w:p w14:paraId="7B046A7D" w14:textId="6F3EF6F2" w:rsidR="00192078" w:rsidRPr="001D0C75" w:rsidRDefault="00C47339" w:rsidP="00192078">
                  <w:pPr>
                    <w:rPr>
                      <w:b/>
                      <w:bCs/>
                      <w:sz w:val="20"/>
                      <w:szCs w:val="20"/>
                    </w:rPr>
                  </w:pPr>
                  <w:r w:rsidRPr="001D0C75">
                    <w:rPr>
                      <w:b/>
                      <w:bCs/>
                      <w:sz w:val="20"/>
                      <w:szCs w:val="20"/>
                    </w:rPr>
                    <w:t xml:space="preserve">Contracting Authority </w:t>
                  </w:r>
                  <w:r w:rsidR="00706FCA" w:rsidRPr="001D0C75">
                    <w:rPr>
                      <w:b/>
                      <w:bCs/>
                      <w:sz w:val="20"/>
                      <w:szCs w:val="20"/>
                    </w:rPr>
                    <w:t>Name</w:t>
                  </w:r>
                </w:p>
              </w:tc>
              <w:tc>
                <w:tcPr>
                  <w:tcW w:w="3057" w:type="dxa"/>
                </w:tcPr>
                <w:p w14:paraId="737641F5" w14:textId="77777777" w:rsidR="00706FCA" w:rsidRPr="001D0C75" w:rsidRDefault="002F2E13" w:rsidP="002F2E13">
                  <w:pPr>
                    <w:rPr>
                      <w:b/>
                      <w:bCs/>
                      <w:i/>
                      <w:iCs/>
                      <w:sz w:val="20"/>
                      <w:szCs w:val="20"/>
                    </w:rPr>
                  </w:pPr>
                  <w:r w:rsidRPr="001D0C75">
                    <w:rPr>
                      <w:b/>
                      <w:bCs/>
                      <w:i/>
                      <w:iCs/>
                      <w:sz w:val="20"/>
                      <w:szCs w:val="20"/>
                    </w:rPr>
                    <w:t>MOBILE INTERIM COMPANY NO.2 S.A.L.</w:t>
                  </w:r>
                </w:p>
              </w:tc>
            </w:tr>
            <w:tr w:rsidR="00706FCA" w:rsidRPr="001D0C75" w14:paraId="22CA4C5F" w14:textId="77777777" w:rsidTr="00733DD4">
              <w:trPr>
                <w:trHeight w:val="719"/>
              </w:trPr>
              <w:tc>
                <w:tcPr>
                  <w:tcW w:w="2407" w:type="dxa"/>
                </w:tcPr>
                <w:p w14:paraId="4E41B3BF" w14:textId="25BDFD08" w:rsidR="00706FCA" w:rsidRPr="001D0C75" w:rsidRDefault="00C47339" w:rsidP="00706FCA">
                  <w:pPr>
                    <w:rPr>
                      <w:b/>
                      <w:bCs/>
                      <w:sz w:val="20"/>
                      <w:szCs w:val="20"/>
                    </w:rPr>
                  </w:pPr>
                  <w:r w:rsidRPr="001D0C75">
                    <w:rPr>
                      <w:b/>
                      <w:bCs/>
                      <w:sz w:val="20"/>
                      <w:szCs w:val="20"/>
                    </w:rPr>
                    <w:t xml:space="preserve">Contracting Authority </w:t>
                  </w:r>
                  <w:r w:rsidR="00706FCA" w:rsidRPr="001D0C75">
                    <w:rPr>
                      <w:b/>
                      <w:bCs/>
                      <w:sz w:val="20"/>
                      <w:szCs w:val="20"/>
                    </w:rPr>
                    <w:t>Address</w:t>
                  </w:r>
                </w:p>
              </w:tc>
              <w:tc>
                <w:tcPr>
                  <w:tcW w:w="3057" w:type="dxa"/>
                </w:tcPr>
                <w:p w14:paraId="49998D30" w14:textId="6CDE5251" w:rsidR="00706FCA" w:rsidRPr="001D0C75" w:rsidRDefault="002F2E13" w:rsidP="0043089F">
                  <w:pPr>
                    <w:spacing w:line="276" w:lineRule="auto"/>
                    <w:jc w:val="center"/>
                    <w:rPr>
                      <w:rFonts w:asciiTheme="minorBidi" w:eastAsiaTheme="minorEastAsia" w:hAnsiTheme="minorBidi"/>
                      <w:caps/>
                      <w:sz w:val="20"/>
                      <w:szCs w:val="20"/>
                    </w:rPr>
                  </w:pPr>
                  <w:r w:rsidRPr="001D0C75">
                    <w:rPr>
                      <w:sz w:val="20"/>
                      <w:szCs w:val="20"/>
                    </w:rPr>
                    <w:t>Beirut Central, touch Building, bloc B, Fouad Chehab Avenue, Beirut, Lebanon</w:t>
                  </w:r>
                </w:p>
              </w:tc>
            </w:tr>
            <w:tr w:rsidR="00706FCA" w:rsidRPr="001D0C75" w14:paraId="082EDEE4" w14:textId="77777777" w:rsidTr="00733DD4">
              <w:trPr>
                <w:trHeight w:val="269"/>
              </w:trPr>
              <w:tc>
                <w:tcPr>
                  <w:tcW w:w="2407" w:type="dxa"/>
                </w:tcPr>
                <w:p w14:paraId="45E09B7F" w14:textId="6B851361" w:rsidR="00706FCA" w:rsidRPr="001D0C75" w:rsidRDefault="00706FCA" w:rsidP="00435D03">
                  <w:pPr>
                    <w:rPr>
                      <w:b/>
                      <w:bCs/>
                      <w:sz w:val="20"/>
                      <w:szCs w:val="20"/>
                    </w:rPr>
                  </w:pPr>
                  <w:r w:rsidRPr="001D0C75">
                    <w:rPr>
                      <w:b/>
                      <w:bCs/>
                      <w:sz w:val="20"/>
                      <w:szCs w:val="20"/>
                    </w:rPr>
                    <w:t xml:space="preserve">Registration Number </w:t>
                  </w:r>
                </w:p>
              </w:tc>
              <w:tc>
                <w:tcPr>
                  <w:tcW w:w="3057" w:type="dxa"/>
                  <w:vAlign w:val="center"/>
                </w:tcPr>
                <w:p w14:paraId="370CB95E" w14:textId="77777777" w:rsidR="00435D03" w:rsidRPr="001D0C75" w:rsidRDefault="00435D03" w:rsidP="00435D03">
                  <w:pPr>
                    <w:rPr>
                      <w:b/>
                      <w:bCs/>
                      <w:i/>
                      <w:iCs/>
                      <w:sz w:val="20"/>
                      <w:szCs w:val="20"/>
                    </w:rPr>
                  </w:pPr>
                  <w:r w:rsidRPr="001D0C75">
                    <w:rPr>
                      <w:b/>
                      <w:bCs/>
                      <w:i/>
                      <w:iCs/>
                      <w:sz w:val="20"/>
                      <w:szCs w:val="20"/>
                    </w:rPr>
                    <w:t>IIS-26-00003</w:t>
                  </w:r>
                </w:p>
                <w:p w14:paraId="54BA3FD0" w14:textId="715BD1FF" w:rsidR="00706FCA" w:rsidRPr="001D0C75" w:rsidRDefault="00706FCA" w:rsidP="00435D03">
                  <w:pPr>
                    <w:pStyle w:val="NoSpacing"/>
                    <w:rPr>
                      <w:rFonts w:eastAsiaTheme="minorHAnsi"/>
                      <w:kern w:val="2"/>
                      <w:sz w:val="20"/>
                      <w:szCs w:val="20"/>
                      <w14:ligatures w14:val="standardContextual"/>
                    </w:rPr>
                  </w:pPr>
                </w:p>
              </w:tc>
            </w:tr>
            <w:tr w:rsidR="00706FCA" w:rsidRPr="001D0C75" w14:paraId="15BB8F3F" w14:textId="77777777" w:rsidTr="00B708D8">
              <w:trPr>
                <w:trHeight w:val="962"/>
              </w:trPr>
              <w:tc>
                <w:tcPr>
                  <w:tcW w:w="2407" w:type="dxa"/>
                </w:tcPr>
                <w:p w14:paraId="09297985" w14:textId="2365B835" w:rsidR="00706FCA" w:rsidRPr="001D0C75" w:rsidRDefault="008A6A6E" w:rsidP="00685754">
                  <w:pPr>
                    <w:rPr>
                      <w:b/>
                      <w:bCs/>
                      <w:sz w:val="20"/>
                      <w:szCs w:val="20"/>
                    </w:rPr>
                  </w:pPr>
                  <w:r w:rsidRPr="001D0C75">
                    <w:rPr>
                      <w:b/>
                      <w:bCs/>
                      <w:sz w:val="20"/>
                      <w:szCs w:val="20"/>
                    </w:rPr>
                    <w:t>Public Auction Title</w:t>
                  </w:r>
                </w:p>
                <w:p w14:paraId="172788A2" w14:textId="77777777" w:rsidR="00F72521" w:rsidRPr="001D0C75" w:rsidRDefault="00F72521" w:rsidP="00706FCA">
                  <w:pPr>
                    <w:rPr>
                      <w:b/>
                      <w:bCs/>
                      <w:sz w:val="20"/>
                      <w:szCs w:val="20"/>
                    </w:rPr>
                  </w:pPr>
                </w:p>
              </w:tc>
              <w:tc>
                <w:tcPr>
                  <w:tcW w:w="3057" w:type="dxa"/>
                  <w:vAlign w:val="center"/>
                </w:tcPr>
                <w:p w14:paraId="4D6953C5" w14:textId="4EBA92F3" w:rsidR="00435D03" w:rsidRPr="001D0C75" w:rsidRDefault="000B6BBB" w:rsidP="002737C7">
                  <w:pPr>
                    <w:pStyle w:val="Title"/>
                    <w:spacing w:before="600" w:after="600"/>
                    <w:jc w:val="left"/>
                    <w:rPr>
                      <w:rFonts w:asciiTheme="minorHAnsi" w:hAnsiTheme="minorHAnsi" w:cstheme="minorHAnsi"/>
                      <w:sz w:val="20"/>
                      <w:szCs w:val="20"/>
                      <w:u w:val="none"/>
                    </w:rPr>
                  </w:pPr>
                  <w:r w:rsidRPr="001D0C75">
                    <w:rPr>
                      <w:rFonts w:asciiTheme="minorHAnsi" w:hAnsiTheme="minorHAnsi" w:cstheme="minorHAnsi"/>
                      <w:sz w:val="20"/>
                      <w:szCs w:val="20"/>
                      <w:u w:val="none"/>
                    </w:rPr>
                    <w:t>Request for</w:t>
                  </w:r>
                  <w:r w:rsidR="0005308A" w:rsidRPr="001D0C75">
                    <w:rPr>
                      <w:rFonts w:asciiTheme="minorHAnsi" w:hAnsiTheme="minorHAnsi" w:cstheme="minorHAnsi"/>
                      <w:sz w:val="20"/>
                      <w:szCs w:val="20"/>
                      <w:u w:val="none"/>
                    </w:rPr>
                    <w:t xml:space="preserve"> Public Bidding on Revenue Share Basis for </w:t>
                  </w:r>
                  <w:r w:rsidR="00435D03" w:rsidRPr="001D0C75">
                    <w:rPr>
                      <w:rFonts w:asciiTheme="minorHAnsi" w:hAnsiTheme="minorHAnsi" w:cstheme="minorHAnsi"/>
                      <w:sz w:val="20"/>
                      <w:szCs w:val="20"/>
                      <w:u w:val="none"/>
                    </w:rPr>
                    <w:t>The End Point Protection Solution</w:t>
                  </w:r>
                </w:p>
                <w:p w14:paraId="4CB6A3ED" w14:textId="1092A053" w:rsidR="00706FCA" w:rsidRPr="001D0C75" w:rsidRDefault="00706FCA" w:rsidP="00435D03">
                  <w:pPr>
                    <w:pStyle w:val="Title"/>
                    <w:spacing w:before="600" w:after="600"/>
                    <w:jc w:val="left"/>
                  </w:pPr>
                </w:p>
              </w:tc>
            </w:tr>
            <w:tr w:rsidR="00BE2577" w:rsidRPr="005E0245" w14:paraId="565AD4E0" w14:textId="77777777" w:rsidTr="00733DD4">
              <w:tc>
                <w:tcPr>
                  <w:tcW w:w="2407" w:type="dxa"/>
                </w:tcPr>
                <w:p w14:paraId="577316B0" w14:textId="0BAAD432" w:rsidR="00BE2577" w:rsidRPr="001D0C75" w:rsidRDefault="008A6A6E" w:rsidP="00BE2577">
                  <w:pPr>
                    <w:rPr>
                      <w:b/>
                      <w:bCs/>
                      <w:sz w:val="20"/>
                      <w:szCs w:val="20"/>
                    </w:rPr>
                  </w:pPr>
                  <w:r w:rsidRPr="001D0C75">
                    <w:rPr>
                      <w:b/>
                      <w:bCs/>
                      <w:sz w:val="20"/>
                      <w:szCs w:val="20"/>
                    </w:rPr>
                    <w:t xml:space="preserve">Public </w:t>
                  </w:r>
                  <w:r w:rsidR="00BE2577" w:rsidRPr="001D0C75">
                    <w:rPr>
                      <w:b/>
                      <w:bCs/>
                      <w:sz w:val="20"/>
                      <w:szCs w:val="20"/>
                    </w:rPr>
                    <w:t>Auction Subject</w:t>
                  </w:r>
                </w:p>
              </w:tc>
              <w:tc>
                <w:tcPr>
                  <w:tcW w:w="3057" w:type="dxa"/>
                  <w:vAlign w:val="center"/>
                </w:tcPr>
                <w:p w14:paraId="53DB5FED" w14:textId="77777777" w:rsidR="00703811" w:rsidRPr="001D0C75" w:rsidRDefault="00703811" w:rsidP="00703811">
                  <w:r w:rsidRPr="001D0C75">
                    <w:rPr>
                      <w:rFonts w:cstheme="minorHAnsi"/>
                      <w:color w:val="000000" w:themeColor="text1"/>
                      <w:sz w:val="16"/>
                      <w:szCs w:val="16"/>
                    </w:rPr>
                    <w:t xml:space="preserve">The selected supplier must offer cybersecurity services to B2C and B2B customers through a revenue sharing model. The solution must provide multi-platform endpoint security, threat detection, centralized management, and reporting capabilities, with vendors evaluated on technical and commercial criteria. </w:t>
                  </w:r>
                </w:p>
                <w:p w14:paraId="753A3D9E" w14:textId="394371AF" w:rsidR="00BE2577" w:rsidRPr="005E0245" w:rsidRDefault="00BE2577" w:rsidP="00BE2577">
                  <w:pPr>
                    <w:jc w:val="both"/>
                    <w:rPr>
                      <w:rFonts w:cstheme="minorHAnsi"/>
                      <w:sz w:val="20"/>
                      <w:szCs w:val="20"/>
                    </w:rPr>
                  </w:pPr>
                </w:p>
              </w:tc>
            </w:tr>
            <w:tr w:rsidR="00BE2577" w:rsidRPr="005E0245" w14:paraId="4AAE8818" w14:textId="77777777" w:rsidTr="00E3395B">
              <w:trPr>
                <w:trHeight w:val="602"/>
              </w:trPr>
              <w:tc>
                <w:tcPr>
                  <w:tcW w:w="2407" w:type="dxa"/>
                </w:tcPr>
                <w:p w14:paraId="75A58697" w14:textId="77777777" w:rsidR="00BE2577" w:rsidRPr="005E0245" w:rsidRDefault="00BE2577" w:rsidP="00BE2577">
                  <w:pPr>
                    <w:rPr>
                      <w:b/>
                      <w:bCs/>
                      <w:sz w:val="20"/>
                      <w:szCs w:val="20"/>
                    </w:rPr>
                  </w:pPr>
                  <w:r w:rsidRPr="005E0245">
                    <w:rPr>
                      <w:b/>
                      <w:bCs/>
                      <w:sz w:val="20"/>
                      <w:szCs w:val="20"/>
                    </w:rPr>
                    <w:t>Contract Awarding Method:</w:t>
                  </w:r>
                </w:p>
              </w:tc>
              <w:tc>
                <w:tcPr>
                  <w:tcW w:w="3057" w:type="dxa"/>
                </w:tcPr>
                <w:p w14:paraId="6A293A4D" w14:textId="0022D82C" w:rsidR="00BE2577" w:rsidRPr="005E0245" w:rsidRDefault="00BE2577" w:rsidP="00BE2577">
                  <w:pPr>
                    <w:jc w:val="both"/>
                    <w:rPr>
                      <w:rFonts w:cstheme="minorHAnsi"/>
                      <w:sz w:val="20"/>
                      <w:szCs w:val="20"/>
                    </w:rPr>
                  </w:pPr>
                  <w:r w:rsidRPr="005E0245">
                    <w:rPr>
                      <w:rFonts w:cstheme="minorHAnsi"/>
                      <w:color w:val="000000"/>
                      <w:sz w:val="20"/>
                      <w:szCs w:val="20"/>
                    </w:rPr>
                    <w:t>Public Auction on Revenue Share</w:t>
                  </w:r>
                </w:p>
              </w:tc>
            </w:tr>
            <w:tr w:rsidR="00BE2577" w:rsidRPr="005E0245" w14:paraId="16CC7A24" w14:textId="77777777" w:rsidTr="0043089F">
              <w:trPr>
                <w:trHeight w:val="539"/>
              </w:trPr>
              <w:tc>
                <w:tcPr>
                  <w:tcW w:w="2407" w:type="dxa"/>
                </w:tcPr>
                <w:p w14:paraId="24A7DEAE" w14:textId="77777777" w:rsidR="00BE2577" w:rsidRPr="005E0245" w:rsidRDefault="00BE2577" w:rsidP="00BE2577">
                  <w:pPr>
                    <w:rPr>
                      <w:b/>
                      <w:bCs/>
                      <w:sz w:val="20"/>
                      <w:szCs w:val="20"/>
                    </w:rPr>
                  </w:pPr>
                  <w:r w:rsidRPr="005E0245">
                    <w:rPr>
                      <w:b/>
                      <w:bCs/>
                      <w:sz w:val="20"/>
                      <w:szCs w:val="20"/>
                    </w:rPr>
                    <w:t>Type of Contract awarding:</w:t>
                  </w:r>
                </w:p>
              </w:tc>
              <w:tc>
                <w:tcPr>
                  <w:tcW w:w="3057" w:type="dxa"/>
                  <w:vAlign w:val="center"/>
                </w:tcPr>
                <w:p w14:paraId="57168A82" w14:textId="62617546" w:rsidR="00BE2577" w:rsidRPr="005E0245" w:rsidRDefault="00BE2577" w:rsidP="00A00E1D">
                  <w:pPr>
                    <w:rPr>
                      <w:sz w:val="20"/>
                      <w:szCs w:val="20"/>
                    </w:rPr>
                  </w:pPr>
                  <w:r w:rsidRPr="005E0245">
                    <w:rPr>
                      <w:sz w:val="20"/>
                      <w:szCs w:val="20"/>
                    </w:rPr>
                    <w:t>Services</w:t>
                  </w:r>
                  <w:r w:rsidR="00A00E1D" w:rsidRPr="005E0245">
                    <w:rPr>
                      <w:sz w:val="20"/>
                      <w:szCs w:val="20"/>
                    </w:rPr>
                    <w:t xml:space="preserve"> </w:t>
                  </w:r>
                </w:p>
              </w:tc>
            </w:tr>
            <w:tr w:rsidR="00BE2577" w:rsidRPr="005E0245" w14:paraId="7B6CAF3E" w14:textId="77777777" w:rsidTr="00733DD4">
              <w:trPr>
                <w:trHeight w:val="548"/>
              </w:trPr>
              <w:tc>
                <w:tcPr>
                  <w:tcW w:w="2407" w:type="dxa"/>
                </w:tcPr>
                <w:p w14:paraId="3D76738C" w14:textId="77777777" w:rsidR="00BE2577" w:rsidRPr="005E0245" w:rsidRDefault="00BE2577" w:rsidP="00BE2577">
                  <w:pPr>
                    <w:rPr>
                      <w:b/>
                      <w:bCs/>
                      <w:sz w:val="20"/>
                      <w:szCs w:val="20"/>
                      <w:vertAlign w:val="superscript"/>
                    </w:rPr>
                  </w:pPr>
                  <w:r w:rsidRPr="005E0245">
                    <w:rPr>
                      <w:b/>
                      <w:bCs/>
                      <w:sz w:val="20"/>
                      <w:szCs w:val="20"/>
                    </w:rPr>
                    <w:t>Validity of the Proposal</w:t>
                  </w:r>
                  <w:r w:rsidRPr="005E0245">
                    <w:rPr>
                      <w:b/>
                      <w:bCs/>
                      <w:sz w:val="20"/>
                      <w:szCs w:val="20"/>
                      <w:vertAlign w:val="superscript"/>
                    </w:rPr>
                    <w:t>1</w:t>
                  </w:r>
                </w:p>
              </w:tc>
              <w:tc>
                <w:tcPr>
                  <w:tcW w:w="3057" w:type="dxa"/>
                </w:tcPr>
                <w:p w14:paraId="043B8BBE" w14:textId="0E9D4A72" w:rsidR="00BE2577" w:rsidRPr="005E0245" w:rsidRDefault="00E10511" w:rsidP="00BE2577">
                  <w:pPr>
                    <w:jc w:val="both"/>
                    <w:rPr>
                      <w:sz w:val="20"/>
                      <w:szCs w:val="20"/>
                    </w:rPr>
                  </w:pPr>
                  <w:r w:rsidRPr="005E0245">
                    <w:rPr>
                      <w:sz w:val="20"/>
                      <w:szCs w:val="20"/>
                    </w:rPr>
                    <w:t xml:space="preserve">7 months </w:t>
                  </w:r>
                </w:p>
              </w:tc>
            </w:tr>
            <w:tr w:rsidR="00E10511" w:rsidRPr="005E0245" w14:paraId="24B03F3E" w14:textId="77777777" w:rsidTr="00D83C4B">
              <w:trPr>
                <w:trHeight w:val="359"/>
              </w:trPr>
              <w:tc>
                <w:tcPr>
                  <w:tcW w:w="2407" w:type="dxa"/>
                </w:tcPr>
                <w:p w14:paraId="138BD8B5" w14:textId="6181AE42" w:rsidR="00E10511" w:rsidRPr="005E0245" w:rsidRDefault="00E10511" w:rsidP="00E10511">
                  <w:pPr>
                    <w:rPr>
                      <w:b/>
                      <w:bCs/>
                      <w:sz w:val="20"/>
                      <w:szCs w:val="20"/>
                      <w:vertAlign w:val="superscript"/>
                    </w:rPr>
                  </w:pPr>
                  <w:r w:rsidRPr="005E0245">
                    <w:rPr>
                      <w:b/>
                      <w:bCs/>
                      <w:sz w:val="20"/>
                      <w:szCs w:val="20"/>
                    </w:rPr>
                    <w:t>Auction Security</w:t>
                  </w:r>
                  <w:r w:rsidRPr="005E0245">
                    <w:rPr>
                      <w:b/>
                      <w:bCs/>
                      <w:sz w:val="20"/>
                      <w:szCs w:val="20"/>
                      <w:vertAlign w:val="superscript"/>
                    </w:rPr>
                    <w:t>2</w:t>
                  </w:r>
                </w:p>
              </w:tc>
              <w:tc>
                <w:tcPr>
                  <w:tcW w:w="3057" w:type="dxa"/>
                  <w:vAlign w:val="center"/>
                </w:tcPr>
                <w:p w14:paraId="770562E7" w14:textId="38028A89" w:rsidR="00E10511" w:rsidRPr="005E0245" w:rsidRDefault="002A2F2A" w:rsidP="00BF16B5">
                  <w:pPr>
                    <w:jc w:val="both"/>
                    <w:rPr>
                      <w:sz w:val="20"/>
                      <w:szCs w:val="20"/>
                    </w:rPr>
                  </w:pPr>
                  <w:r>
                    <w:rPr>
                      <w:sz w:val="20"/>
                      <w:szCs w:val="20"/>
                    </w:rPr>
                    <w:t>USD 300</w:t>
                  </w:r>
                </w:p>
              </w:tc>
            </w:tr>
            <w:tr w:rsidR="00E10511" w:rsidRPr="005E0245" w14:paraId="04E22341" w14:textId="77777777" w:rsidTr="00733DD4">
              <w:trPr>
                <w:trHeight w:val="611"/>
              </w:trPr>
              <w:tc>
                <w:tcPr>
                  <w:tcW w:w="2407" w:type="dxa"/>
                </w:tcPr>
                <w:p w14:paraId="1876E2CD" w14:textId="7284D66C" w:rsidR="00E10511" w:rsidRPr="005E0245" w:rsidRDefault="00E10511" w:rsidP="00E10511">
                  <w:pPr>
                    <w:rPr>
                      <w:b/>
                      <w:bCs/>
                      <w:sz w:val="20"/>
                      <w:szCs w:val="20"/>
                      <w:vertAlign w:val="superscript"/>
                    </w:rPr>
                  </w:pPr>
                  <w:r w:rsidRPr="005E0245">
                    <w:rPr>
                      <w:b/>
                      <w:bCs/>
                      <w:sz w:val="20"/>
                      <w:szCs w:val="20"/>
                    </w:rPr>
                    <w:t>Auction Security Validity Period</w:t>
                  </w:r>
                  <w:r w:rsidRPr="005E0245">
                    <w:rPr>
                      <w:b/>
                      <w:bCs/>
                      <w:sz w:val="20"/>
                      <w:szCs w:val="20"/>
                      <w:vertAlign w:val="superscript"/>
                    </w:rPr>
                    <w:t>3</w:t>
                  </w:r>
                </w:p>
              </w:tc>
              <w:tc>
                <w:tcPr>
                  <w:tcW w:w="3057" w:type="dxa"/>
                </w:tcPr>
                <w:p w14:paraId="23E78B92" w14:textId="0A1B2E8F" w:rsidR="00E10511" w:rsidRPr="005E0245" w:rsidRDefault="00E10511" w:rsidP="00E10511">
                  <w:pPr>
                    <w:jc w:val="both"/>
                    <w:rPr>
                      <w:rFonts w:asciiTheme="majorBidi" w:hAnsiTheme="majorBidi" w:cstheme="majorBidi"/>
                      <w:sz w:val="20"/>
                      <w:szCs w:val="20"/>
                    </w:rPr>
                  </w:pPr>
                  <w:r w:rsidRPr="005E0245">
                    <w:rPr>
                      <w:sz w:val="20"/>
                      <w:szCs w:val="20"/>
                    </w:rPr>
                    <w:t xml:space="preserve"> Should be 28 days after the offer expiry date</w:t>
                  </w:r>
                </w:p>
              </w:tc>
            </w:tr>
            <w:tr w:rsidR="00E10511" w:rsidRPr="005E0245" w14:paraId="083C87D6" w14:textId="77777777" w:rsidTr="00733DD4">
              <w:tc>
                <w:tcPr>
                  <w:tcW w:w="2407" w:type="dxa"/>
                </w:tcPr>
                <w:p w14:paraId="726F2577" w14:textId="77777777" w:rsidR="00E10511" w:rsidRPr="005E0245" w:rsidRDefault="00E10511" w:rsidP="00E10511">
                  <w:pPr>
                    <w:rPr>
                      <w:b/>
                      <w:bCs/>
                      <w:sz w:val="20"/>
                      <w:szCs w:val="20"/>
                      <w:vertAlign w:val="superscript"/>
                    </w:rPr>
                  </w:pPr>
                  <w:r w:rsidRPr="005E0245">
                    <w:rPr>
                      <w:b/>
                      <w:bCs/>
                      <w:sz w:val="20"/>
                      <w:szCs w:val="20"/>
                    </w:rPr>
                    <w:t>Performance Guarantee</w:t>
                  </w:r>
                  <w:r w:rsidRPr="005E0245">
                    <w:rPr>
                      <w:b/>
                      <w:bCs/>
                      <w:sz w:val="20"/>
                      <w:szCs w:val="20"/>
                      <w:vertAlign w:val="superscript"/>
                    </w:rPr>
                    <w:t>4</w:t>
                  </w:r>
                </w:p>
              </w:tc>
              <w:tc>
                <w:tcPr>
                  <w:tcW w:w="3057" w:type="dxa"/>
                  <w:vAlign w:val="center"/>
                </w:tcPr>
                <w:p w14:paraId="2CFD308E" w14:textId="37C5A640" w:rsidR="00E10511" w:rsidRPr="005E0245" w:rsidRDefault="00607815" w:rsidP="00E10511">
                  <w:pPr>
                    <w:rPr>
                      <w:sz w:val="20"/>
                      <w:szCs w:val="20"/>
                    </w:rPr>
                  </w:pPr>
                  <w:r w:rsidRPr="005E0245">
                    <w:rPr>
                      <w:sz w:val="18"/>
                      <w:szCs w:val="18"/>
                    </w:rPr>
                    <w:t>As per attached contract</w:t>
                  </w:r>
                </w:p>
              </w:tc>
            </w:tr>
            <w:tr w:rsidR="00E10511" w:rsidRPr="005E0245" w14:paraId="23A820C7" w14:textId="77777777" w:rsidTr="00AA4A89">
              <w:trPr>
                <w:trHeight w:val="620"/>
              </w:trPr>
              <w:tc>
                <w:tcPr>
                  <w:tcW w:w="2407" w:type="dxa"/>
                </w:tcPr>
                <w:p w14:paraId="1533E4D3" w14:textId="3867038C" w:rsidR="00E10511" w:rsidRPr="005E0245" w:rsidRDefault="00E10511" w:rsidP="00E10511">
                  <w:pPr>
                    <w:rPr>
                      <w:b/>
                      <w:bCs/>
                      <w:sz w:val="20"/>
                      <w:szCs w:val="20"/>
                    </w:rPr>
                  </w:pPr>
                  <w:r w:rsidRPr="005E0245">
                    <w:rPr>
                      <w:b/>
                      <w:bCs/>
                      <w:sz w:val="20"/>
                      <w:szCs w:val="20"/>
                    </w:rPr>
                    <w:t xml:space="preserve">Opening </w:t>
                  </w:r>
                  <w:r w:rsidR="00FE119A" w:rsidRPr="005E0245">
                    <w:rPr>
                      <w:b/>
                      <w:bCs/>
                      <w:sz w:val="20"/>
                      <w:szCs w:val="20"/>
                    </w:rPr>
                    <w:t>Revenue share</w:t>
                  </w:r>
                  <w:r w:rsidRPr="005E0245">
                    <w:rPr>
                      <w:b/>
                      <w:bCs/>
                      <w:sz w:val="20"/>
                      <w:szCs w:val="20"/>
                    </w:rPr>
                    <w:t xml:space="preserve"> in this Public Auction</w:t>
                  </w:r>
                </w:p>
              </w:tc>
              <w:tc>
                <w:tcPr>
                  <w:tcW w:w="3057" w:type="dxa"/>
                </w:tcPr>
                <w:p w14:paraId="02DE4274" w14:textId="1DD2A8A4" w:rsidR="00E10511" w:rsidRPr="005E0245" w:rsidRDefault="00993B88" w:rsidP="00E10511">
                  <w:pPr>
                    <w:jc w:val="both"/>
                    <w:rPr>
                      <w:sz w:val="20"/>
                      <w:szCs w:val="20"/>
                    </w:rPr>
                  </w:pPr>
                  <w:r w:rsidRPr="005E0245">
                    <w:rPr>
                      <w:sz w:val="18"/>
                      <w:szCs w:val="18"/>
                    </w:rPr>
                    <w:t>As per attached contract</w:t>
                  </w:r>
                </w:p>
              </w:tc>
            </w:tr>
            <w:tr w:rsidR="00E10511" w:rsidRPr="005E0245" w14:paraId="1299306B" w14:textId="77777777" w:rsidTr="00733DD4">
              <w:tc>
                <w:tcPr>
                  <w:tcW w:w="2407" w:type="dxa"/>
                </w:tcPr>
                <w:p w14:paraId="03FE3476" w14:textId="77777777" w:rsidR="00E10511" w:rsidRPr="005E0245" w:rsidRDefault="00E10511" w:rsidP="00E10511">
                  <w:pPr>
                    <w:rPr>
                      <w:b/>
                      <w:bCs/>
                      <w:sz w:val="20"/>
                      <w:szCs w:val="20"/>
                    </w:rPr>
                  </w:pPr>
                  <w:r w:rsidRPr="005E0245">
                    <w:rPr>
                      <w:b/>
                      <w:bCs/>
                      <w:sz w:val="20"/>
                      <w:szCs w:val="20"/>
                    </w:rPr>
                    <w:t>Award Criteria:</w:t>
                  </w:r>
                </w:p>
              </w:tc>
              <w:tc>
                <w:tcPr>
                  <w:tcW w:w="3057" w:type="dxa"/>
                </w:tcPr>
                <w:p w14:paraId="4A2F45E5" w14:textId="6C06D0A0" w:rsidR="00E10511" w:rsidRPr="005E0245" w:rsidRDefault="00547FC6" w:rsidP="00547FC6">
                  <w:pPr>
                    <w:jc w:val="both"/>
                    <w:rPr>
                      <w:sz w:val="20"/>
                      <w:szCs w:val="20"/>
                    </w:rPr>
                  </w:pPr>
                  <w:r w:rsidRPr="005E0245">
                    <w:rPr>
                      <w:sz w:val="20"/>
                      <w:szCs w:val="20"/>
                    </w:rPr>
                    <w:t>Highest revenue share offered</w:t>
                  </w:r>
                </w:p>
              </w:tc>
            </w:tr>
            <w:tr w:rsidR="00E10511" w:rsidRPr="005E0245" w14:paraId="45751854" w14:textId="77777777" w:rsidTr="00733DD4">
              <w:tc>
                <w:tcPr>
                  <w:tcW w:w="2407" w:type="dxa"/>
                </w:tcPr>
                <w:p w14:paraId="19E344A0" w14:textId="1FB5C5A3" w:rsidR="00E10511" w:rsidRPr="005E0245" w:rsidRDefault="00E10511" w:rsidP="00E10511">
                  <w:pPr>
                    <w:rPr>
                      <w:b/>
                      <w:bCs/>
                      <w:sz w:val="20"/>
                      <w:szCs w:val="20"/>
                    </w:rPr>
                  </w:pPr>
                  <w:r w:rsidRPr="005E0245">
                    <w:rPr>
                      <w:b/>
                      <w:bCs/>
                      <w:sz w:val="20"/>
                      <w:szCs w:val="20"/>
                    </w:rPr>
                    <w:t>Location for Obtaining Bid/Auction documents</w:t>
                  </w:r>
                </w:p>
              </w:tc>
              <w:tc>
                <w:tcPr>
                  <w:tcW w:w="3057" w:type="dxa"/>
                </w:tcPr>
                <w:p w14:paraId="3ECC7A1A" w14:textId="43BE5D29" w:rsidR="00E10511" w:rsidRPr="005E0245" w:rsidRDefault="00E10511" w:rsidP="00E10511">
                  <w:pPr>
                    <w:rPr>
                      <w:sz w:val="20"/>
                      <w:szCs w:val="20"/>
                    </w:rPr>
                  </w:pPr>
                  <w:r w:rsidRPr="005E0245">
                    <w:rPr>
                      <w:sz w:val="20"/>
                      <w:szCs w:val="20"/>
                    </w:rPr>
                    <w:t xml:space="preserve">PPA Website , touch Website </w:t>
                  </w:r>
                </w:p>
              </w:tc>
            </w:tr>
            <w:tr w:rsidR="00E10511" w:rsidRPr="005E0245" w14:paraId="6AD896E4" w14:textId="77777777" w:rsidTr="00733DD4">
              <w:tc>
                <w:tcPr>
                  <w:tcW w:w="2407" w:type="dxa"/>
                </w:tcPr>
                <w:p w14:paraId="38332309" w14:textId="77777777" w:rsidR="00E10511" w:rsidRPr="005E0245" w:rsidRDefault="00E10511" w:rsidP="00E10511">
                  <w:pPr>
                    <w:rPr>
                      <w:b/>
                      <w:bCs/>
                      <w:sz w:val="20"/>
                      <w:szCs w:val="20"/>
                    </w:rPr>
                  </w:pPr>
                  <w:r w:rsidRPr="005E0245">
                    <w:rPr>
                      <w:b/>
                      <w:bCs/>
                      <w:sz w:val="20"/>
                      <w:szCs w:val="20"/>
                    </w:rPr>
                    <w:t>Location for Submitting Bids</w:t>
                  </w:r>
                </w:p>
              </w:tc>
              <w:tc>
                <w:tcPr>
                  <w:tcW w:w="3057" w:type="dxa"/>
                </w:tcPr>
                <w:p w14:paraId="1CD3E5EA" w14:textId="77777777" w:rsidR="00E10511" w:rsidRPr="005E0245" w:rsidRDefault="00E10511" w:rsidP="00E10511">
                  <w:pPr>
                    <w:pStyle w:val="NoSpacing"/>
                    <w:rPr>
                      <w:rFonts w:asciiTheme="minorBidi" w:hAnsiTheme="minorBidi"/>
                      <w:b/>
                      <w:i/>
                      <w:color w:val="000000" w:themeColor="text1"/>
                      <w:sz w:val="20"/>
                      <w:szCs w:val="20"/>
                    </w:rPr>
                  </w:pPr>
                  <w:r w:rsidRPr="005E0245">
                    <w:rPr>
                      <w:rFonts w:asciiTheme="minorBidi" w:hAnsiTheme="minorBidi"/>
                      <w:b/>
                      <w:i/>
                      <w:color w:val="000000" w:themeColor="text1"/>
                      <w:sz w:val="20"/>
                      <w:szCs w:val="20"/>
                    </w:rPr>
                    <w:t xml:space="preserve">Mobile Interim Company No.2 S.A.L. </w:t>
                  </w:r>
                </w:p>
                <w:p w14:paraId="08280D17" w14:textId="77777777" w:rsidR="00E10511" w:rsidRPr="005E0245" w:rsidRDefault="00E10511" w:rsidP="00E10511">
                  <w:pPr>
                    <w:pStyle w:val="NoSpacing"/>
                    <w:rPr>
                      <w:rFonts w:asciiTheme="minorBidi" w:hAnsiTheme="minorBidi"/>
                      <w:b/>
                      <w:i/>
                      <w:color w:val="000000" w:themeColor="text1"/>
                      <w:sz w:val="20"/>
                      <w:szCs w:val="20"/>
                    </w:rPr>
                  </w:pPr>
                  <w:r w:rsidRPr="005E0245">
                    <w:rPr>
                      <w:rFonts w:asciiTheme="minorBidi" w:hAnsiTheme="minorBidi"/>
                      <w:b/>
                      <w:i/>
                      <w:color w:val="000000" w:themeColor="text1"/>
                      <w:sz w:val="20"/>
                      <w:szCs w:val="20"/>
                    </w:rPr>
                    <w:t>Beirut Central, Touch Building, Bloc B 8</w:t>
                  </w:r>
                  <w:r w:rsidRPr="005E0245">
                    <w:rPr>
                      <w:rFonts w:asciiTheme="minorBidi" w:hAnsiTheme="minorBidi"/>
                      <w:b/>
                      <w:i/>
                      <w:color w:val="000000" w:themeColor="text1"/>
                      <w:sz w:val="20"/>
                      <w:szCs w:val="20"/>
                      <w:vertAlign w:val="superscript"/>
                    </w:rPr>
                    <w:t>th</w:t>
                  </w:r>
                  <w:r w:rsidRPr="005E0245">
                    <w:rPr>
                      <w:rFonts w:asciiTheme="minorBidi" w:hAnsiTheme="minorBidi"/>
                      <w:b/>
                      <w:i/>
                      <w:color w:val="000000" w:themeColor="text1"/>
                      <w:sz w:val="20"/>
                      <w:szCs w:val="20"/>
                    </w:rPr>
                    <w:t xml:space="preserve"> floor,</w:t>
                  </w:r>
                </w:p>
                <w:p w14:paraId="038ADEFC" w14:textId="77777777" w:rsidR="00E10511" w:rsidRPr="005E0245" w:rsidRDefault="00E10511" w:rsidP="00E10511">
                  <w:pPr>
                    <w:pStyle w:val="NoSpacing"/>
                    <w:rPr>
                      <w:rFonts w:asciiTheme="minorBidi" w:hAnsiTheme="minorBidi"/>
                      <w:b/>
                      <w:i/>
                      <w:color w:val="000000" w:themeColor="text1"/>
                      <w:sz w:val="20"/>
                      <w:szCs w:val="20"/>
                    </w:rPr>
                  </w:pPr>
                  <w:r w:rsidRPr="005E0245">
                    <w:rPr>
                      <w:rFonts w:asciiTheme="minorBidi" w:hAnsiTheme="minorBidi"/>
                      <w:b/>
                      <w:i/>
                      <w:color w:val="000000" w:themeColor="text1"/>
                      <w:sz w:val="20"/>
                      <w:szCs w:val="20"/>
                    </w:rPr>
                    <w:t xml:space="preserve">Fouad Chehab Avenue, Bashoura Region, </w:t>
                  </w:r>
                </w:p>
                <w:p w14:paraId="019922CC" w14:textId="77777777" w:rsidR="00E10511" w:rsidRPr="005E0245" w:rsidRDefault="00E10511" w:rsidP="00E10511">
                  <w:pPr>
                    <w:rPr>
                      <w:sz w:val="20"/>
                      <w:szCs w:val="20"/>
                    </w:rPr>
                  </w:pPr>
                  <w:r w:rsidRPr="005E0245">
                    <w:rPr>
                      <w:rFonts w:asciiTheme="minorBidi" w:hAnsiTheme="minorBidi"/>
                      <w:b/>
                      <w:i/>
                      <w:color w:val="000000" w:themeColor="text1"/>
                      <w:sz w:val="20"/>
                      <w:szCs w:val="20"/>
                    </w:rPr>
                    <w:t>Beirut, Lebanon</w:t>
                  </w:r>
                </w:p>
              </w:tc>
            </w:tr>
            <w:tr w:rsidR="00E10511" w:rsidRPr="005E0245" w14:paraId="44ECFACD" w14:textId="77777777" w:rsidTr="00733DD4">
              <w:tc>
                <w:tcPr>
                  <w:tcW w:w="2407" w:type="dxa"/>
                </w:tcPr>
                <w:p w14:paraId="12219E2C" w14:textId="0F868E37" w:rsidR="00E10511" w:rsidRPr="005E0245" w:rsidRDefault="00E10511" w:rsidP="00E10511">
                  <w:pPr>
                    <w:rPr>
                      <w:b/>
                      <w:bCs/>
                      <w:sz w:val="20"/>
                      <w:szCs w:val="20"/>
                    </w:rPr>
                  </w:pPr>
                  <w:r w:rsidRPr="005E0245">
                    <w:rPr>
                      <w:b/>
                      <w:bCs/>
                      <w:sz w:val="20"/>
                      <w:szCs w:val="20"/>
                    </w:rPr>
                    <w:t>Location for Bid /Auction Evaluation</w:t>
                  </w:r>
                </w:p>
              </w:tc>
              <w:tc>
                <w:tcPr>
                  <w:tcW w:w="3057" w:type="dxa"/>
                </w:tcPr>
                <w:p w14:paraId="2EBDA7DF" w14:textId="77777777" w:rsidR="00E10511" w:rsidRPr="005E0245" w:rsidRDefault="00E10511" w:rsidP="00E10511">
                  <w:pPr>
                    <w:pStyle w:val="NoSpacing"/>
                    <w:rPr>
                      <w:rFonts w:asciiTheme="minorBidi" w:hAnsiTheme="minorBidi"/>
                      <w:b/>
                      <w:i/>
                      <w:color w:val="000000" w:themeColor="text1"/>
                      <w:sz w:val="20"/>
                      <w:szCs w:val="20"/>
                    </w:rPr>
                  </w:pPr>
                  <w:r w:rsidRPr="005E0245">
                    <w:rPr>
                      <w:rFonts w:asciiTheme="minorBidi" w:hAnsiTheme="minorBidi"/>
                      <w:b/>
                      <w:i/>
                      <w:color w:val="000000" w:themeColor="text1"/>
                      <w:sz w:val="20"/>
                      <w:szCs w:val="20"/>
                    </w:rPr>
                    <w:t xml:space="preserve">Mobile Interim Company No.2 S.A.L. </w:t>
                  </w:r>
                </w:p>
                <w:p w14:paraId="3CDDDE18" w14:textId="77777777" w:rsidR="00E10511" w:rsidRPr="005E0245" w:rsidRDefault="00E10511" w:rsidP="00E10511">
                  <w:pPr>
                    <w:pStyle w:val="NoSpacing"/>
                    <w:rPr>
                      <w:rFonts w:asciiTheme="minorBidi" w:hAnsiTheme="minorBidi"/>
                      <w:b/>
                      <w:i/>
                      <w:color w:val="000000" w:themeColor="text1"/>
                      <w:sz w:val="20"/>
                      <w:szCs w:val="20"/>
                    </w:rPr>
                  </w:pPr>
                  <w:r w:rsidRPr="005E0245">
                    <w:rPr>
                      <w:rFonts w:asciiTheme="minorBidi" w:hAnsiTheme="minorBidi"/>
                      <w:b/>
                      <w:i/>
                      <w:color w:val="000000" w:themeColor="text1"/>
                      <w:sz w:val="20"/>
                      <w:szCs w:val="20"/>
                    </w:rPr>
                    <w:t>Beirut Central, Touch Building, Bloc B 8</w:t>
                  </w:r>
                  <w:r w:rsidRPr="005E0245">
                    <w:rPr>
                      <w:rFonts w:asciiTheme="minorBidi" w:hAnsiTheme="minorBidi"/>
                      <w:b/>
                      <w:i/>
                      <w:color w:val="000000" w:themeColor="text1"/>
                      <w:sz w:val="20"/>
                      <w:szCs w:val="20"/>
                      <w:vertAlign w:val="superscript"/>
                    </w:rPr>
                    <w:t>th</w:t>
                  </w:r>
                  <w:r w:rsidRPr="005E0245">
                    <w:rPr>
                      <w:rFonts w:asciiTheme="minorBidi" w:hAnsiTheme="minorBidi"/>
                      <w:b/>
                      <w:i/>
                      <w:color w:val="000000" w:themeColor="text1"/>
                      <w:sz w:val="20"/>
                      <w:szCs w:val="20"/>
                    </w:rPr>
                    <w:t xml:space="preserve"> floor,</w:t>
                  </w:r>
                </w:p>
                <w:p w14:paraId="269E0E85" w14:textId="77777777" w:rsidR="00E10511" w:rsidRPr="005E0245" w:rsidRDefault="00E10511" w:rsidP="00E10511">
                  <w:pPr>
                    <w:pStyle w:val="NoSpacing"/>
                    <w:rPr>
                      <w:rFonts w:asciiTheme="minorBidi" w:hAnsiTheme="minorBidi"/>
                      <w:b/>
                      <w:i/>
                      <w:color w:val="000000" w:themeColor="text1"/>
                      <w:sz w:val="20"/>
                      <w:szCs w:val="20"/>
                    </w:rPr>
                  </w:pPr>
                  <w:r w:rsidRPr="005E0245">
                    <w:rPr>
                      <w:rFonts w:asciiTheme="minorBidi" w:hAnsiTheme="minorBidi"/>
                      <w:b/>
                      <w:i/>
                      <w:color w:val="000000" w:themeColor="text1"/>
                      <w:sz w:val="20"/>
                      <w:szCs w:val="20"/>
                    </w:rPr>
                    <w:t xml:space="preserve">Fouad Chehab Avenue, Bashoura Region, </w:t>
                  </w:r>
                </w:p>
                <w:p w14:paraId="189FC8F4" w14:textId="77777777" w:rsidR="00E10511" w:rsidRPr="005E0245" w:rsidRDefault="00E10511" w:rsidP="00E10511">
                  <w:pPr>
                    <w:rPr>
                      <w:sz w:val="20"/>
                      <w:szCs w:val="20"/>
                    </w:rPr>
                  </w:pPr>
                  <w:r w:rsidRPr="005E0245">
                    <w:rPr>
                      <w:rFonts w:asciiTheme="minorBidi" w:hAnsiTheme="minorBidi"/>
                      <w:b/>
                      <w:i/>
                      <w:color w:val="000000" w:themeColor="text1"/>
                      <w:sz w:val="20"/>
                      <w:szCs w:val="20"/>
                    </w:rPr>
                    <w:t>Beirut, Lebanon</w:t>
                  </w:r>
                </w:p>
              </w:tc>
            </w:tr>
            <w:tr w:rsidR="00E10511" w:rsidRPr="005E0245" w14:paraId="526CAFED" w14:textId="77777777" w:rsidTr="00733DD4">
              <w:tc>
                <w:tcPr>
                  <w:tcW w:w="2407" w:type="dxa"/>
                </w:tcPr>
                <w:p w14:paraId="525E7339" w14:textId="77777777" w:rsidR="00E10511" w:rsidRPr="005E0245" w:rsidRDefault="00E10511" w:rsidP="00E10511">
                  <w:pPr>
                    <w:rPr>
                      <w:b/>
                      <w:bCs/>
                      <w:sz w:val="20"/>
                      <w:szCs w:val="20"/>
                    </w:rPr>
                  </w:pPr>
                  <w:r w:rsidRPr="005E0245">
                    <w:rPr>
                      <w:b/>
                      <w:bCs/>
                      <w:sz w:val="20"/>
                      <w:szCs w:val="20"/>
                    </w:rPr>
                    <w:t>Execution Period</w:t>
                  </w:r>
                </w:p>
              </w:tc>
              <w:tc>
                <w:tcPr>
                  <w:tcW w:w="3057" w:type="dxa"/>
                </w:tcPr>
                <w:p w14:paraId="0C772901" w14:textId="684DF65C" w:rsidR="00E10511" w:rsidRPr="005E0245" w:rsidRDefault="00E10511" w:rsidP="00E10511">
                  <w:pPr>
                    <w:rPr>
                      <w:sz w:val="20"/>
                      <w:szCs w:val="20"/>
                    </w:rPr>
                  </w:pPr>
                  <w:r w:rsidRPr="005E0245">
                    <w:rPr>
                      <w:sz w:val="20"/>
                      <w:szCs w:val="20"/>
                    </w:rPr>
                    <w:t>As per attached contract</w:t>
                  </w:r>
                </w:p>
              </w:tc>
            </w:tr>
            <w:tr w:rsidR="00E10511" w:rsidRPr="005E0245" w14:paraId="36479573" w14:textId="77777777" w:rsidTr="00733DD4">
              <w:trPr>
                <w:trHeight w:val="359"/>
              </w:trPr>
              <w:tc>
                <w:tcPr>
                  <w:tcW w:w="2407" w:type="dxa"/>
                </w:tcPr>
                <w:p w14:paraId="2EA60984" w14:textId="77777777" w:rsidR="00E10511" w:rsidRPr="005E0245" w:rsidRDefault="00E10511" w:rsidP="00E10511">
                  <w:pPr>
                    <w:rPr>
                      <w:b/>
                      <w:bCs/>
                      <w:sz w:val="20"/>
                      <w:szCs w:val="20"/>
                      <w:vertAlign w:val="superscript"/>
                    </w:rPr>
                  </w:pPr>
                  <w:r w:rsidRPr="005E0245">
                    <w:rPr>
                      <w:b/>
                      <w:bCs/>
                      <w:sz w:val="20"/>
                      <w:szCs w:val="20"/>
                    </w:rPr>
                    <w:t>Contract Currency</w:t>
                  </w:r>
                </w:p>
              </w:tc>
              <w:tc>
                <w:tcPr>
                  <w:tcW w:w="3057" w:type="dxa"/>
                </w:tcPr>
                <w:p w14:paraId="32C7CE71" w14:textId="3946D8A5" w:rsidR="00E10511" w:rsidRPr="005E0245" w:rsidRDefault="00E10511" w:rsidP="00E10511">
                  <w:pPr>
                    <w:rPr>
                      <w:sz w:val="20"/>
                      <w:szCs w:val="20"/>
                    </w:rPr>
                  </w:pPr>
                  <w:r w:rsidRPr="005E0245">
                    <w:rPr>
                      <w:sz w:val="20"/>
                      <w:szCs w:val="20"/>
                    </w:rPr>
                    <w:t>USD/Euro/LBP</w:t>
                  </w:r>
                </w:p>
              </w:tc>
            </w:tr>
            <w:tr w:rsidR="00E10511" w:rsidRPr="005E0245" w14:paraId="6011FC94" w14:textId="77777777" w:rsidTr="00733DD4">
              <w:tc>
                <w:tcPr>
                  <w:tcW w:w="2407" w:type="dxa"/>
                </w:tcPr>
                <w:p w14:paraId="733D32CB" w14:textId="77777777" w:rsidR="00E10511" w:rsidRPr="005E0245" w:rsidRDefault="00E10511" w:rsidP="00E10511">
                  <w:pPr>
                    <w:rPr>
                      <w:b/>
                      <w:bCs/>
                      <w:sz w:val="20"/>
                      <w:szCs w:val="20"/>
                      <w:vertAlign w:val="superscript"/>
                    </w:rPr>
                  </w:pPr>
                  <w:r w:rsidRPr="005E0245">
                    <w:rPr>
                      <w:b/>
                      <w:bCs/>
                      <w:sz w:val="20"/>
                      <w:szCs w:val="20"/>
                    </w:rPr>
                    <w:t>Payment of Contract Value</w:t>
                  </w:r>
                  <w:r w:rsidRPr="005E0245">
                    <w:rPr>
                      <w:b/>
                      <w:bCs/>
                      <w:sz w:val="20"/>
                      <w:szCs w:val="20"/>
                      <w:vertAlign w:val="superscript"/>
                    </w:rPr>
                    <w:t>5</w:t>
                  </w:r>
                </w:p>
              </w:tc>
              <w:tc>
                <w:tcPr>
                  <w:tcW w:w="3057" w:type="dxa"/>
                </w:tcPr>
                <w:p w14:paraId="0DD283AB" w14:textId="77777777" w:rsidR="00E10511" w:rsidRPr="005E0245" w:rsidRDefault="00E10511" w:rsidP="00E10511">
                  <w:pPr>
                    <w:rPr>
                      <w:sz w:val="20"/>
                      <w:szCs w:val="20"/>
                    </w:rPr>
                  </w:pPr>
                  <w:r w:rsidRPr="005E0245">
                    <w:rPr>
                      <w:sz w:val="20"/>
                      <w:szCs w:val="20"/>
                    </w:rPr>
                    <w:t>As per attached contract</w:t>
                  </w:r>
                </w:p>
              </w:tc>
            </w:tr>
          </w:tbl>
          <w:p w14:paraId="2D13A238" w14:textId="77777777" w:rsidR="000347F6" w:rsidRPr="005E0245" w:rsidRDefault="000347F6">
            <w:pPr>
              <w:rPr>
                <w:sz w:val="20"/>
                <w:szCs w:val="20"/>
              </w:rPr>
            </w:pPr>
          </w:p>
        </w:tc>
        <w:tc>
          <w:tcPr>
            <w:tcW w:w="5755" w:type="dxa"/>
          </w:tcPr>
          <w:p w14:paraId="6542F9C3" w14:textId="77777777" w:rsidR="00C649AC" w:rsidRPr="005E0245" w:rsidRDefault="00922E54" w:rsidP="00C649AC">
            <w:pPr>
              <w:bidi/>
              <w:rPr>
                <w:rFonts w:cs="Arial"/>
                <w:b/>
                <w:bCs/>
                <w:i/>
                <w:iCs/>
                <w:sz w:val="20"/>
                <w:szCs w:val="20"/>
                <w:rtl/>
              </w:rPr>
            </w:pPr>
            <w:r w:rsidRPr="005E0245">
              <w:rPr>
                <w:rFonts w:cs="Arial"/>
                <w:sz w:val="20"/>
                <w:szCs w:val="20"/>
                <w:rtl/>
              </w:rPr>
              <w:t xml:space="preserve"> </w:t>
            </w:r>
            <w:r w:rsidRPr="005E0245">
              <w:rPr>
                <w:rFonts w:cs="Arial"/>
                <w:b/>
                <w:bCs/>
                <w:i/>
                <w:iCs/>
                <w:sz w:val="20"/>
                <w:szCs w:val="20"/>
                <w:rtl/>
              </w:rPr>
              <w:t>الجمهورية اللبنانية</w:t>
            </w:r>
          </w:p>
          <w:p w14:paraId="55748940" w14:textId="77777777" w:rsidR="002F2E13" w:rsidRPr="005E0245" w:rsidRDefault="00C649AC" w:rsidP="00C649AC">
            <w:pPr>
              <w:bidi/>
              <w:rPr>
                <w:rFonts w:cs="Arial"/>
                <w:b/>
                <w:bCs/>
                <w:i/>
                <w:iCs/>
                <w:sz w:val="20"/>
                <w:szCs w:val="20"/>
              </w:rPr>
            </w:pPr>
            <w:r w:rsidRPr="005E0245">
              <w:rPr>
                <w:rFonts w:cs="Arial" w:hint="cs"/>
                <w:b/>
                <w:bCs/>
                <w:i/>
                <w:iCs/>
                <w:sz w:val="20"/>
                <w:szCs w:val="20"/>
                <w:rtl/>
              </w:rPr>
              <w:t>شركة موبايل انتريم كومباني رقم 2 ش.م.ل.</w:t>
            </w:r>
          </w:p>
          <w:tbl>
            <w:tblPr>
              <w:bidiVisual/>
              <w:tblW w:w="5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25"/>
              <w:gridCol w:w="3740"/>
            </w:tblGrid>
            <w:tr w:rsidR="002E2A50" w:rsidRPr="005E0245" w14:paraId="23173A32" w14:textId="77777777" w:rsidTr="00E26729">
              <w:trPr>
                <w:trHeight w:val="197"/>
              </w:trPr>
              <w:tc>
                <w:tcPr>
                  <w:tcW w:w="5365" w:type="dxa"/>
                  <w:gridSpan w:val="2"/>
                  <w:vAlign w:val="center"/>
                </w:tcPr>
                <w:p w14:paraId="72C24D2A" w14:textId="6F5DE329" w:rsidR="002E2A50" w:rsidRPr="005E0245" w:rsidRDefault="0092674D" w:rsidP="006A755F">
                  <w:pPr>
                    <w:bidi/>
                    <w:spacing w:after="0" w:line="276" w:lineRule="auto"/>
                    <w:jc w:val="center"/>
                    <w:rPr>
                      <w:rFonts w:asciiTheme="majorBidi" w:hAnsiTheme="majorBidi" w:cstheme="majorBidi"/>
                      <w:b/>
                      <w:bCs/>
                      <w:sz w:val="32"/>
                      <w:szCs w:val="32"/>
                      <w:rtl/>
                    </w:rPr>
                  </w:pPr>
                  <w:r w:rsidRPr="005E0245">
                    <w:rPr>
                      <w:rFonts w:asciiTheme="majorBidi" w:hAnsiTheme="majorBidi" w:cstheme="majorBidi" w:hint="cs"/>
                      <w:b/>
                      <w:bCs/>
                      <w:sz w:val="32"/>
                      <w:szCs w:val="32"/>
                      <w:rtl/>
                    </w:rPr>
                    <w:t xml:space="preserve">المزاد العلني العام </w:t>
                  </w:r>
                </w:p>
              </w:tc>
            </w:tr>
            <w:tr w:rsidR="002E2A50" w:rsidRPr="005E0245" w14:paraId="6F05803D" w14:textId="77777777" w:rsidTr="00FD27D4">
              <w:trPr>
                <w:trHeight w:val="77"/>
              </w:trPr>
              <w:tc>
                <w:tcPr>
                  <w:tcW w:w="5365" w:type="dxa"/>
                  <w:gridSpan w:val="2"/>
                  <w:vAlign w:val="center"/>
                </w:tcPr>
                <w:p w14:paraId="4D206668" w14:textId="77777777" w:rsidR="002E2A50" w:rsidRPr="005E0245" w:rsidRDefault="002E2A50" w:rsidP="002E2A50">
                  <w:pPr>
                    <w:bidi/>
                    <w:spacing w:after="0" w:line="276" w:lineRule="auto"/>
                    <w:jc w:val="center"/>
                    <w:rPr>
                      <w:rFonts w:asciiTheme="majorBidi" w:hAnsiTheme="majorBidi" w:cstheme="majorBidi"/>
                      <w:b/>
                      <w:bCs/>
                      <w:sz w:val="20"/>
                      <w:szCs w:val="20"/>
                    </w:rPr>
                  </w:pPr>
                  <w:r w:rsidRPr="005E0245">
                    <w:rPr>
                      <w:rFonts w:asciiTheme="majorBidi" w:hAnsiTheme="majorBidi" w:cstheme="majorBidi"/>
                      <w:b/>
                      <w:bCs/>
                      <w:sz w:val="20"/>
                      <w:szCs w:val="20"/>
                      <w:rtl/>
                    </w:rPr>
                    <w:t>مُلخّص عن الصفقة</w:t>
                  </w:r>
                </w:p>
              </w:tc>
            </w:tr>
            <w:tr w:rsidR="002E2A50" w:rsidRPr="005E0245" w14:paraId="3CEBBEAC" w14:textId="77777777" w:rsidTr="00FD27D4">
              <w:trPr>
                <w:trHeight w:val="170"/>
              </w:trPr>
              <w:tc>
                <w:tcPr>
                  <w:tcW w:w="1625" w:type="dxa"/>
                  <w:vAlign w:val="center"/>
                </w:tcPr>
                <w:p w14:paraId="4115A9E8" w14:textId="010C1E15" w:rsidR="002E2A50" w:rsidRPr="005E0245" w:rsidRDefault="002E2A50" w:rsidP="0024257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 xml:space="preserve">إسم </w:t>
                  </w:r>
                  <w:r w:rsidR="00242571" w:rsidRPr="005E0245">
                    <w:rPr>
                      <w:rFonts w:asciiTheme="majorBidi" w:hAnsiTheme="majorBidi" w:cs="Times New Roman" w:hint="cs"/>
                      <w:b/>
                      <w:bCs/>
                      <w:sz w:val="20"/>
                      <w:szCs w:val="20"/>
                      <w:rtl/>
                    </w:rPr>
                    <w:t xml:space="preserve"> جهة</w:t>
                  </w:r>
                  <w:r w:rsidR="001D5C1F" w:rsidRPr="005E0245">
                    <w:rPr>
                      <w:rFonts w:asciiTheme="majorBidi" w:hAnsiTheme="majorBidi" w:cs="Times New Roman"/>
                      <w:b/>
                      <w:bCs/>
                      <w:sz w:val="20"/>
                      <w:szCs w:val="20"/>
                      <w:rtl/>
                    </w:rPr>
                    <w:t xml:space="preserve"> التعاقد</w:t>
                  </w:r>
                </w:p>
              </w:tc>
              <w:tc>
                <w:tcPr>
                  <w:tcW w:w="3740" w:type="dxa"/>
                  <w:vAlign w:val="center"/>
                </w:tcPr>
                <w:p w14:paraId="77240BF5" w14:textId="77777777" w:rsidR="002E2A50" w:rsidRPr="005E0245" w:rsidRDefault="00C649AC" w:rsidP="00C649AC">
                  <w:pPr>
                    <w:bidi/>
                    <w:spacing w:after="0" w:line="276" w:lineRule="auto"/>
                    <w:rPr>
                      <w:rFonts w:asciiTheme="majorBidi" w:hAnsiTheme="majorBidi" w:cstheme="majorBidi"/>
                      <w:sz w:val="20"/>
                      <w:szCs w:val="20"/>
                      <w:rtl/>
                      <w:lang w:bidi="ar-LB"/>
                    </w:rPr>
                  </w:pPr>
                  <w:r w:rsidRPr="005E0245">
                    <w:rPr>
                      <w:rFonts w:hint="cs"/>
                      <w:b/>
                      <w:bCs/>
                      <w:i/>
                      <w:iCs/>
                      <w:sz w:val="20"/>
                      <w:szCs w:val="20"/>
                      <w:rtl/>
                      <w:lang w:bidi="ar-LB"/>
                    </w:rPr>
                    <w:t>شركة موبايل انتريم كومباني رقم 2 ش.م.ل.</w:t>
                  </w:r>
                </w:p>
              </w:tc>
            </w:tr>
            <w:tr w:rsidR="002E2A50" w:rsidRPr="005E0245" w14:paraId="4B7F998C" w14:textId="77777777" w:rsidTr="00AA4A89">
              <w:trPr>
                <w:trHeight w:val="1133"/>
              </w:trPr>
              <w:tc>
                <w:tcPr>
                  <w:tcW w:w="1625" w:type="dxa"/>
                  <w:vAlign w:val="center"/>
                </w:tcPr>
                <w:p w14:paraId="3AFEB250" w14:textId="549A7968" w:rsidR="002E2A50" w:rsidRPr="005E0245" w:rsidRDefault="002E2A50" w:rsidP="00435D03">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 xml:space="preserve">عنوان </w:t>
                  </w:r>
                  <w:r w:rsidR="001D5C1F" w:rsidRPr="005E0245">
                    <w:rPr>
                      <w:rFonts w:asciiTheme="majorBidi" w:hAnsiTheme="majorBidi" w:cs="Times New Roman"/>
                      <w:b/>
                      <w:bCs/>
                      <w:sz w:val="20"/>
                      <w:szCs w:val="20"/>
                      <w:rtl/>
                    </w:rPr>
                    <w:t>سلطة التعاقد</w:t>
                  </w:r>
                </w:p>
              </w:tc>
              <w:tc>
                <w:tcPr>
                  <w:tcW w:w="3740" w:type="dxa"/>
                  <w:vAlign w:val="center"/>
                </w:tcPr>
                <w:p w14:paraId="580B7B22" w14:textId="3EE9C6FB" w:rsidR="002E2A50" w:rsidRPr="005E0245" w:rsidRDefault="00414290" w:rsidP="00242571">
                  <w:pPr>
                    <w:bidi/>
                    <w:spacing w:after="0" w:line="276" w:lineRule="auto"/>
                    <w:rPr>
                      <w:rFonts w:asciiTheme="majorBidi" w:hAnsiTheme="majorBidi" w:cstheme="majorBidi"/>
                      <w:sz w:val="20"/>
                      <w:szCs w:val="20"/>
                    </w:rPr>
                  </w:pPr>
                  <w:r w:rsidRPr="005E0245">
                    <w:rPr>
                      <w:rFonts w:hint="cs"/>
                      <w:b/>
                      <w:bCs/>
                      <w:i/>
                      <w:iCs/>
                      <w:sz w:val="20"/>
                      <w:szCs w:val="20"/>
                      <w:rtl/>
                    </w:rPr>
                    <w:t>بيروت</w:t>
                  </w:r>
                  <w:r w:rsidRPr="005E0245">
                    <w:rPr>
                      <w:rFonts w:ascii="Calibri" w:hAnsi="Calibri"/>
                      <w:b/>
                      <w:bCs/>
                      <w:i/>
                      <w:iCs/>
                      <w:sz w:val="20"/>
                      <w:szCs w:val="20"/>
                      <w:rtl/>
                    </w:rPr>
                    <w:t>،</w:t>
                  </w:r>
                  <w:r w:rsidRPr="005E0245">
                    <w:rPr>
                      <w:rFonts w:ascii="Calibri" w:hAnsi="Calibri" w:hint="cs"/>
                      <w:b/>
                      <w:bCs/>
                      <w:i/>
                      <w:iCs/>
                      <w:sz w:val="20"/>
                      <w:szCs w:val="20"/>
                      <w:rtl/>
                    </w:rPr>
                    <w:t xml:space="preserve"> الباشورة</w:t>
                  </w:r>
                  <w:r w:rsidRPr="005E0245">
                    <w:rPr>
                      <w:rFonts w:ascii="Calibri" w:hAnsi="Calibri"/>
                      <w:b/>
                      <w:bCs/>
                      <w:i/>
                      <w:iCs/>
                      <w:sz w:val="20"/>
                      <w:szCs w:val="20"/>
                      <w:rtl/>
                    </w:rPr>
                    <w:t>،</w:t>
                  </w:r>
                  <w:r w:rsidRPr="005E0245">
                    <w:rPr>
                      <w:rFonts w:ascii="Calibri" w:hAnsi="Calibri" w:hint="cs"/>
                      <w:b/>
                      <w:bCs/>
                      <w:i/>
                      <w:iCs/>
                      <w:sz w:val="20"/>
                      <w:szCs w:val="20"/>
                      <w:rtl/>
                    </w:rPr>
                    <w:t xml:space="preserve"> جادة فؤاد شهاب</w:t>
                  </w:r>
                  <w:r w:rsidRPr="005E0245">
                    <w:rPr>
                      <w:rFonts w:ascii="Calibri" w:hAnsi="Calibri"/>
                      <w:b/>
                      <w:bCs/>
                      <w:i/>
                      <w:iCs/>
                      <w:sz w:val="20"/>
                      <w:szCs w:val="20"/>
                      <w:rtl/>
                    </w:rPr>
                    <w:t>،</w:t>
                  </w:r>
                  <w:r w:rsidRPr="005E0245">
                    <w:rPr>
                      <w:rFonts w:ascii="Calibri" w:hAnsi="Calibri" w:hint="cs"/>
                      <w:b/>
                      <w:bCs/>
                      <w:i/>
                      <w:iCs/>
                      <w:sz w:val="20"/>
                      <w:szCs w:val="20"/>
                      <w:rtl/>
                    </w:rPr>
                    <w:t xml:space="preserve"> بيروت سنتر</w:t>
                  </w:r>
                  <w:r w:rsidR="00ED4A2A" w:rsidRPr="005E0245">
                    <w:rPr>
                      <w:rFonts w:ascii="Calibri" w:hAnsi="Calibri" w:hint="cs"/>
                      <w:b/>
                      <w:bCs/>
                      <w:i/>
                      <w:iCs/>
                      <w:sz w:val="20"/>
                      <w:szCs w:val="20"/>
                      <w:rtl/>
                      <w:lang w:bidi="ar-LB"/>
                    </w:rPr>
                    <w:t>ا</w:t>
                  </w:r>
                  <w:r w:rsidRPr="005E0245">
                    <w:rPr>
                      <w:rFonts w:ascii="Calibri" w:hAnsi="Calibri" w:hint="cs"/>
                      <w:b/>
                      <w:bCs/>
                      <w:i/>
                      <w:iCs/>
                      <w:sz w:val="20"/>
                      <w:szCs w:val="20"/>
                      <w:rtl/>
                    </w:rPr>
                    <w:t xml:space="preserve">ل </w:t>
                  </w:r>
                  <w:r w:rsidR="009D1049" w:rsidRPr="005E0245">
                    <w:rPr>
                      <w:rFonts w:ascii="Calibri" w:hAnsi="Calibri" w:hint="cs"/>
                      <w:b/>
                      <w:bCs/>
                      <w:i/>
                      <w:iCs/>
                      <w:sz w:val="20"/>
                      <w:szCs w:val="20"/>
                      <w:rtl/>
                    </w:rPr>
                    <w:t xml:space="preserve">  </w:t>
                  </w:r>
                  <w:r w:rsidR="00242571" w:rsidRPr="005E0245">
                    <w:rPr>
                      <w:rFonts w:hint="cs"/>
                      <w:b/>
                      <w:bCs/>
                      <w:i/>
                      <w:iCs/>
                      <w:sz w:val="20"/>
                      <w:szCs w:val="20"/>
                      <w:rtl/>
                    </w:rPr>
                    <w:t xml:space="preserve"> مبنى</w:t>
                  </w:r>
                  <w:r w:rsidR="003A127F" w:rsidRPr="005E0245">
                    <w:rPr>
                      <w:rFonts w:hint="cs"/>
                      <w:b/>
                      <w:bCs/>
                      <w:i/>
                      <w:iCs/>
                      <w:sz w:val="20"/>
                      <w:szCs w:val="20"/>
                      <w:rtl/>
                    </w:rPr>
                    <w:t xml:space="preserve"> شركة</w:t>
                  </w:r>
                  <w:r w:rsidR="003A127F" w:rsidRPr="005E0245">
                    <w:rPr>
                      <w:b/>
                      <w:bCs/>
                      <w:i/>
                      <w:iCs/>
                      <w:sz w:val="20"/>
                      <w:szCs w:val="20"/>
                    </w:rPr>
                    <w:t>Touch</w:t>
                  </w:r>
                  <w:r w:rsidR="00242571" w:rsidRPr="005E0245">
                    <w:rPr>
                      <w:rFonts w:hint="cs"/>
                      <w:b/>
                      <w:bCs/>
                      <w:i/>
                      <w:iCs/>
                      <w:sz w:val="20"/>
                      <w:szCs w:val="20"/>
                      <w:rtl/>
                    </w:rPr>
                    <w:t xml:space="preserve"> </w:t>
                  </w:r>
                  <w:r w:rsidR="003A127F" w:rsidRPr="005E0245">
                    <w:rPr>
                      <w:b/>
                      <w:bCs/>
                      <w:i/>
                      <w:iCs/>
                      <w:sz w:val="20"/>
                      <w:szCs w:val="20"/>
                    </w:rPr>
                    <w:t xml:space="preserve"> </w:t>
                  </w:r>
                  <w:r w:rsidR="003A127F" w:rsidRPr="005E0245">
                    <w:rPr>
                      <w:rFonts w:hint="cs"/>
                      <w:b/>
                      <w:bCs/>
                      <w:i/>
                      <w:iCs/>
                      <w:sz w:val="20"/>
                      <w:szCs w:val="20"/>
                      <w:rtl/>
                    </w:rPr>
                    <w:t xml:space="preserve">بلوك </w:t>
                  </w:r>
                  <w:r w:rsidR="003A127F" w:rsidRPr="005E0245">
                    <w:rPr>
                      <w:b/>
                      <w:bCs/>
                      <w:i/>
                      <w:iCs/>
                      <w:sz w:val="20"/>
                      <w:szCs w:val="20"/>
                    </w:rPr>
                    <w:t>B</w:t>
                  </w:r>
                  <w:r w:rsidRPr="005E0245">
                    <w:rPr>
                      <w:b/>
                      <w:bCs/>
                      <w:i/>
                      <w:iCs/>
                      <w:sz w:val="20"/>
                      <w:szCs w:val="20"/>
                    </w:rPr>
                    <w:t xml:space="preserve"> </w:t>
                  </w:r>
                  <w:r w:rsidR="009D1049" w:rsidRPr="005E0245">
                    <w:rPr>
                      <w:rFonts w:hint="cs"/>
                      <w:b/>
                      <w:bCs/>
                      <w:i/>
                      <w:iCs/>
                      <w:sz w:val="20"/>
                      <w:szCs w:val="20"/>
                      <w:rtl/>
                    </w:rPr>
                    <w:t xml:space="preserve"> </w:t>
                  </w:r>
                  <w:r w:rsidR="009D1049" w:rsidRPr="005E0245">
                    <w:rPr>
                      <w:rFonts w:ascii="Calibri" w:hAnsi="Calibri"/>
                      <w:b/>
                      <w:bCs/>
                      <w:i/>
                      <w:iCs/>
                      <w:sz w:val="20"/>
                      <w:szCs w:val="20"/>
                      <w:rtl/>
                    </w:rPr>
                    <w:t>،</w:t>
                  </w:r>
                  <w:r w:rsidR="009D1049" w:rsidRPr="005E0245">
                    <w:rPr>
                      <w:rFonts w:hint="cs"/>
                      <w:b/>
                      <w:bCs/>
                      <w:i/>
                      <w:iCs/>
                      <w:sz w:val="20"/>
                      <w:szCs w:val="20"/>
                      <w:rtl/>
                    </w:rPr>
                    <w:t xml:space="preserve"> لبنان</w:t>
                  </w:r>
                </w:p>
              </w:tc>
            </w:tr>
            <w:tr w:rsidR="002E2A50" w:rsidRPr="005E0245" w14:paraId="5C94B4F3" w14:textId="77777777" w:rsidTr="00ED4A2A">
              <w:trPr>
                <w:trHeight w:val="503"/>
              </w:trPr>
              <w:tc>
                <w:tcPr>
                  <w:tcW w:w="1625" w:type="dxa"/>
                  <w:vAlign w:val="center"/>
                </w:tcPr>
                <w:p w14:paraId="793273A9" w14:textId="5F8A8CBB" w:rsidR="002E2A50" w:rsidRPr="005E0245" w:rsidRDefault="002E2A50" w:rsidP="00435D03">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رقم التسجيل</w:t>
                  </w:r>
                </w:p>
              </w:tc>
              <w:tc>
                <w:tcPr>
                  <w:tcW w:w="3740" w:type="dxa"/>
                  <w:vAlign w:val="center"/>
                </w:tcPr>
                <w:p w14:paraId="7E30189F" w14:textId="77777777" w:rsidR="00435D03" w:rsidRPr="005E0245" w:rsidRDefault="00435D03" w:rsidP="00435D03">
                  <w:pPr>
                    <w:spacing w:after="0" w:line="240" w:lineRule="auto"/>
                    <w:jc w:val="right"/>
                    <w:rPr>
                      <w:b/>
                      <w:bCs/>
                      <w:i/>
                      <w:iCs/>
                      <w:sz w:val="20"/>
                      <w:szCs w:val="20"/>
                    </w:rPr>
                  </w:pPr>
                  <w:r w:rsidRPr="005E0245">
                    <w:rPr>
                      <w:b/>
                      <w:bCs/>
                      <w:i/>
                      <w:iCs/>
                      <w:sz w:val="20"/>
                      <w:szCs w:val="20"/>
                    </w:rPr>
                    <w:t>IIS-26-00003</w:t>
                  </w:r>
                </w:p>
                <w:p w14:paraId="1F8C1880" w14:textId="3E421C97" w:rsidR="002E2A50" w:rsidRPr="005E0245" w:rsidRDefault="002E2A50" w:rsidP="003033E2">
                  <w:pPr>
                    <w:bidi/>
                    <w:spacing w:after="0" w:line="276" w:lineRule="auto"/>
                    <w:rPr>
                      <w:rFonts w:asciiTheme="majorBidi" w:hAnsiTheme="majorBidi" w:cstheme="majorBidi"/>
                      <w:sz w:val="20"/>
                      <w:szCs w:val="20"/>
                    </w:rPr>
                  </w:pPr>
                </w:p>
              </w:tc>
            </w:tr>
            <w:tr w:rsidR="002E2A50" w:rsidRPr="005E0245" w14:paraId="7E0876A2" w14:textId="77777777" w:rsidTr="00BC1728">
              <w:trPr>
                <w:trHeight w:val="251"/>
              </w:trPr>
              <w:tc>
                <w:tcPr>
                  <w:tcW w:w="1625" w:type="dxa"/>
                  <w:vAlign w:val="center"/>
                </w:tcPr>
                <w:p w14:paraId="4FEEAEEF" w14:textId="33695666" w:rsidR="002E2A50" w:rsidRPr="005E0245" w:rsidRDefault="002E2A50" w:rsidP="003A127F">
                  <w:pPr>
                    <w:bidi/>
                    <w:spacing w:after="0" w:line="276" w:lineRule="auto"/>
                    <w:rPr>
                      <w:rFonts w:asciiTheme="majorBidi" w:hAnsiTheme="majorBidi" w:cstheme="majorBidi"/>
                      <w:b/>
                      <w:bCs/>
                      <w:sz w:val="20"/>
                      <w:szCs w:val="20"/>
                      <w:lang w:bidi="ar-LB"/>
                    </w:rPr>
                  </w:pPr>
                  <w:r w:rsidRPr="005E0245">
                    <w:rPr>
                      <w:rFonts w:asciiTheme="majorBidi" w:hAnsiTheme="majorBidi" w:cstheme="majorBidi"/>
                      <w:b/>
                      <w:bCs/>
                      <w:sz w:val="20"/>
                      <w:szCs w:val="20"/>
                      <w:rtl/>
                    </w:rPr>
                    <w:t xml:space="preserve">عنوان </w:t>
                  </w:r>
                  <w:r w:rsidR="003A127F" w:rsidRPr="005E0245">
                    <w:rPr>
                      <w:rFonts w:asciiTheme="majorBidi" w:hAnsiTheme="majorBidi" w:cstheme="majorBidi" w:hint="cs"/>
                      <w:b/>
                      <w:bCs/>
                      <w:sz w:val="20"/>
                      <w:szCs w:val="20"/>
                      <w:rtl/>
                    </w:rPr>
                    <w:t xml:space="preserve"> </w:t>
                  </w:r>
                  <w:r w:rsidR="00DA74C2" w:rsidRPr="005E0245">
                    <w:rPr>
                      <w:rFonts w:asciiTheme="majorBidi" w:hAnsiTheme="majorBidi" w:cstheme="majorBidi" w:hint="cs"/>
                      <w:b/>
                      <w:bCs/>
                      <w:sz w:val="20"/>
                      <w:szCs w:val="20"/>
                      <w:rtl/>
                    </w:rPr>
                    <w:t>المزاد العلني العام</w:t>
                  </w:r>
                </w:p>
              </w:tc>
              <w:tc>
                <w:tcPr>
                  <w:tcW w:w="3740" w:type="dxa"/>
                  <w:vAlign w:val="center"/>
                </w:tcPr>
                <w:p w14:paraId="01BE567C" w14:textId="2F6D077B" w:rsidR="002E2A50" w:rsidRPr="005E0245" w:rsidRDefault="0005308A" w:rsidP="002737C7">
                  <w:pPr>
                    <w:bidi/>
                    <w:spacing w:after="0" w:line="276" w:lineRule="auto"/>
                    <w:jc w:val="right"/>
                    <w:rPr>
                      <w:rFonts w:asciiTheme="minorBidi" w:eastAsiaTheme="minorEastAsia" w:hAnsiTheme="minorBidi"/>
                      <w:b/>
                      <w:bCs/>
                      <w:caps/>
                      <w:kern w:val="0"/>
                      <w:sz w:val="20"/>
                      <w:szCs w:val="20"/>
                      <w:lang w:eastAsia="ja-JP"/>
                      <w14:ligatures w14:val="none"/>
                    </w:rPr>
                  </w:pPr>
                  <w:r w:rsidRPr="005E0245">
                    <w:rPr>
                      <w:rFonts w:cstheme="minorHAnsi"/>
                      <w:b/>
                      <w:bCs/>
                      <w:sz w:val="20"/>
                      <w:szCs w:val="20"/>
                    </w:rPr>
                    <w:t>Request  for Public Bidding on Revenue Share Basis for The End Point Protection Solution</w:t>
                  </w:r>
                </w:p>
              </w:tc>
            </w:tr>
            <w:tr w:rsidR="00703811" w:rsidRPr="005E0245" w14:paraId="66257965" w14:textId="77777777" w:rsidTr="00ED4A2A">
              <w:trPr>
                <w:trHeight w:val="917"/>
              </w:trPr>
              <w:tc>
                <w:tcPr>
                  <w:tcW w:w="1625" w:type="dxa"/>
                  <w:vAlign w:val="center"/>
                </w:tcPr>
                <w:p w14:paraId="25BC2FC6" w14:textId="667F4106" w:rsidR="00703811" w:rsidRPr="005E0245" w:rsidRDefault="00DA74C2"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 xml:space="preserve">عنوان </w:t>
                  </w:r>
                  <w:r w:rsidRPr="005E0245">
                    <w:rPr>
                      <w:rFonts w:asciiTheme="majorBidi" w:hAnsiTheme="majorBidi" w:cstheme="majorBidi" w:hint="cs"/>
                      <w:b/>
                      <w:bCs/>
                      <w:sz w:val="20"/>
                      <w:szCs w:val="20"/>
                      <w:rtl/>
                    </w:rPr>
                    <w:t xml:space="preserve"> المزاد العلني العام</w:t>
                  </w:r>
                </w:p>
              </w:tc>
              <w:tc>
                <w:tcPr>
                  <w:tcW w:w="3740" w:type="dxa"/>
                  <w:vAlign w:val="center"/>
                </w:tcPr>
                <w:p w14:paraId="3F818058" w14:textId="49B429D6" w:rsidR="00703811" w:rsidRPr="005E0245" w:rsidRDefault="00703811" w:rsidP="004E0CF7">
                  <w:pPr>
                    <w:rPr>
                      <w:rFonts w:asciiTheme="majorBidi" w:hAnsiTheme="majorBidi" w:cstheme="majorBidi"/>
                      <w:sz w:val="20"/>
                      <w:szCs w:val="20"/>
                    </w:rPr>
                  </w:pPr>
                  <w:r w:rsidRPr="005E0245">
                    <w:rPr>
                      <w:rFonts w:cstheme="minorHAnsi"/>
                      <w:color w:val="000000" w:themeColor="text1"/>
                      <w:sz w:val="16"/>
                      <w:szCs w:val="16"/>
                    </w:rPr>
                    <w:t xml:space="preserve">The selected supplier must offer cybersecurity services to B2C and B2B customers through a revenue sharing model. The solution must provide multi-platform endpoint security, threat detection, centralized management, and reporting capabilities, with vendors evaluated on technical and commercial criteria. </w:t>
                  </w:r>
                </w:p>
              </w:tc>
            </w:tr>
            <w:tr w:rsidR="00703811" w:rsidRPr="005E0245" w14:paraId="1FE7083D" w14:textId="77777777" w:rsidTr="00ED4A2A">
              <w:trPr>
                <w:trHeight w:val="539"/>
              </w:trPr>
              <w:tc>
                <w:tcPr>
                  <w:tcW w:w="1625" w:type="dxa"/>
                  <w:vAlign w:val="center"/>
                </w:tcPr>
                <w:p w14:paraId="46AF1831" w14:textId="77777777" w:rsidR="00703811" w:rsidRPr="005E0245" w:rsidRDefault="00703811"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طريقة التلزيم</w:t>
                  </w:r>
                </w:p>
              </w:tc>
              <w:tc>
                <w:tcPr>
                  <w:tcW w:w="3740" w:type="dxa"/>
                  <w:vAlign w:val="center"/>
                </w:tcPr>
                <w:p w14:paraId="463FFD59" w14:textId="3AEE7406" w:rsidR="00703811" w:rsidRPr="005E0245" w:rsidRDefault="0092674D" w:rsidP="00703811">
                  <w:pPr>
                    <w:bidi/>
                    <w:spacing w:after="0" w:line="276" w:lineRule="auto"/>
                    <w:jc w:val="both"/>
                    <w:rPr>
                      <w:rFonts w:asciiTheme="majorBidi" w:hAnsiTheme="majorBidi" w:cstheme="majorBidi"/>
                      <w:sz w:val="20"/>
                      <w:szCs w:val="20"/>
                      <w:rtl/>
                      <w:lang w:bidi="ar-LB"/>
                    </w:rPr>
                  </w:pPr>
                  <w:r w:rsidRPr="005E0245">
                    <w:rPr>
                      <w:rFonts w:asciiTheme="majorBidi" w:hAnsiTheme="majorBidi" w:cstheme="majorBidi"/>
                      <w:sz w:val="20"/>
                      <w:szCs w:val="20"/>
                      <w:rtl/>
                    </w:rPr>
                    <w:t xml:space="preserve">المزاد العلني العام </w:t>
                  </w:r>
                  <w:r w:rsidR="00703811" w:rsidRPr="005E0245">
                    <w:rPr>
                      <w:rFonts w:asciiTheme="majorBidi" w:hAnsiTheme="majorBidi" w:cstheme="majorBidi"/>
                      <w:sz w:val="20"/>
                      <w:szCs w:val="20"/>
                      <w:rtl/>
                    </w:rPr>
                    <w:t xml:space="preserve"> </w:t>
                  </w:r>
                  <w:r w:rsidR="00703811" w:rsidRPr="005E0245">
                    <w:rPr>
                      <w:rFonts w:asciiTheme="majorBidi" w:hAnsiTheme="majorBidi" w:cstheme="majorBidi" w:hint="cs"/>
                      <w:sz w:val="20"/>
                      <w:szCs w:val="20"/>
                      <w:rtl/>
                      <w:lang w:bidi="ar-LB"/>
                    </w:rPr>
                    <w:t xml:space="preserve">على أساس نسبه تقاسم الأيرادات </w:t>
                  </w:r>
                </w:p>
              </w:tc>
            </w:tr>
            <w:tr w:rsidR="00703811" w:rsidRPr="005E0245" w14:paraId="67404BB5" w14:textId="77777777" w:rsidTr="00ED4A2A">
              <w:trPr>
                <w:trHeight w:val="521"/>
              </w:trPr>
              <w:tc>
                <w:tcPr>
                  <w:tcW w:w="1625" w:type="dxa"/>
                  <w:vAlign w:val="center"/>
                </w:tcPr>
                <w:p w14:paraId="7D33DBE1" w14:textId="77777777" w:rsidR="00703811" w:rsidRPr="005E0245" w:rsidRDefault="00703811"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نوع التلزيم</w:t>
                  </w:r>
                </w:p>
              </w:tc>
              <w:tc>
                <w:tcPr>
                  <w:tcW w:w="3740" w:type="dxa"/>
                  <w:vAlign w:val="center"/>
                </w:tcPr>
                <w:p w14:paraId="49875121" w14:textId="0478930D" w:rsidR="00703811" w:rsidRPr="005E0245" w:rsidRDefault="00703811" w:rsidP="00703811">
                  <w:pPr>
                    <w:bidi/>
                    <w:spacing w:after="0" w:line="276" w:lineRule="auto"/>
                    <w:jc w:val="both"/>
                    <w:rPr>
                      <w:rFonts w:asciiTheme="majorBidi" w:hAnsiTheme="majorBidi" w:cstheme="majorBidi"/>
                      <w:sz w:val="20"/>
                      <w:szCs w:val="20"/>
                      <w:rtl/>
                      <w:lang w:bidi="ar-LB"/>
                    </w:rPr>
                  </w:pPr>
                  <w:r w:rsidRPr="005E0245">
                    <w:rPr>
                      <w:rFonts w:asciiTheme="majorBidi" w:hAnsiTheme="majorBidi" w:cstheme="majorBidi"/>
                      <w:rtl/>
                    </w:rPr>
                    <w:t xml:space="preserve">خدمات </w:t>
                  </w:r>
                  <w:r w:rsidRPr="005E0245">
                    <w:rPr>
                      <w:rFonts w:asciiTheme="majorBidi" w:hAnsiTheme="majorBidi" w:cstheme="majorBidi" w:hint="cs"/>
                      <w:rtl/>
                      <w:lang w:bidi="ar-LB"/>
                    </w:rPr>
                    <w:t>(اشتراك مع نموذج تقاسم الأيرادات)</w:t>
                  </w:r>
                </w:p>
              </w:tc>
            </w:tr>
            <w:tr w:rsidR="00703811" w:rsidRPr="005E0245" w14:paraId="0CAEEAD7" w14:textId="77777777" w:rsidTr="0043089F">
              <w:trPr>
                <w:trHeight w:val="548"/>
              </w:trPr>
              <w:tc>
                <w:tcPr>
                  <w:tcW w:w="1625" w:type="dxa"/>
                  <w:vAlign w:val="center"/>
                </w:tcPr>
                <w:p w14:paraId="28A54E19" w14:textId="77777777" w:rsidR="00703811" w:rsidRPr="005E0245" w:rsidRDefault="00703811" w:rsidP="00703811">
                  <w:pPr>
                    <w:bidi/>
                    <w:spacing w:after="0" w:line="276" w:lineRule="auto"/>
                    <w:rPr>
                      <w:rFonts w:asciiTheme="majorBidi" w:hAnsiTheme="majorBidi" w:cstheme="majorBidi"/>
                      <w:b/>
                      <w:bCs/>
                      <w:sz w:val="20"/>
                      <w:szCs w:val="20"/>
                      <w:vertAlign w:val="superscript"/>
                      <w:rtl/>
                    </w:rPr>
                  </w:pPr>
                  <w:r w:rsidRPr="005E0245">
                    <w:rPr>
                      <w:rFonts w:asciiTheme="majorBidi" w:hAnsiTheme="majorBidi" w:cstheme="majorBidi"/>
                      <w:b/>
                      <w:bCs/>
                      <w:sz w:val="20"/>
                      <w:szCs w:val="20"/>
                      <w:rtl/>
                    </w:rPr>
                    <w:t>مدة صلاحية</w:t>
                  </w:r>
                  <w:r w:rsidRPr="005E0245">
                    <w:rPr>
                      <w:rFonts w:asciiTheme="majorBidi" w:hAnsiTheme="majorBidi" w:cstheme="majorBidi"/>
                      <w:b/>
                      <w:bCs/>
                      <w:sz w:val="20"/>
                      <w:szCs w:val="20"/>
                    </w:rPr>
                    <w:t xml:space="preserve"> </w:t>
                  </w:r>
                  <w:r w:rsidRPr="005E0245">
                    <w:rPr>
                      <w:rFonts w:asciiTheme="majorBidi" w:hAnsiTheme="majorBidi" w:cstheme="majorBidi"/>
                      <w:b/>
                      <w:bCs/>
                      <w:sz w:val="20"/>
                      <w:szCs w:val="20"/>
                      <w:rtl/>
                    </w:rPr>
                    <w:t>العرض</w:t>
                  </w:r>
                  <w:r w:rsidRPr="005E0245">
                    <w:rPr>
                      <w:rFonts w:asciiTheme="majorBidi" w:hAnsiTheme="majorBidi" w:cstheme="majorBidi"/>
                      <w:b/>
                      <w:bCs/>
                      <w:sz w:val="20"/>
                      <w:szCs w:val="20"/>
                      <w:vertAlign w:val="superscript"/>
                    </w:rPr>
                    <w:t>1</w:t>
                  </w:r>
                </w:p>
              </w:tc>
              <w:tc>
                <w:tcPr>
                  <w:tcW w:w="3740" w:type="dxa"/>
                  <w:vAlign w:val="center"/>
                </w:tcPr>
                <w:p w14:paraId="68B1EBC6" w14:textId="112C78FE" w:rsidR="00703811" w:rsidRPr="005E0245" w:rsidRDefault="00703811" w:rsidP="00703811">
                  <w:pPr>
                    <w:bidi/>
                    <w:spacing w:after="0" w:line="276" w:lineRule="auto"/>
                    <w:jc w:val="both"/>
                    <w:rPr>
                      <w:rFonts w:asciiTheme="majorBidi" w:hAnsiTheme="majorBidi" w:cstheme="majorBidi"/>
                      <w:sz w:val="20"/>
                      <w:szCs w:val="20"/>
                      <w:rtl/>
                      <w:lang w:bidi="ar-LB"/>
                    </w:rPr>
                  </w:pPr>
                  <w:r w:rsidRPr="005E0245">
                    <w:rPr>
                      <w:rFonts w:asciiTheme="majorBidi" w:hAnsiTheme="majorBidi" w:cstheme="majorBidi" w:hint="cs"/>
                      <w:sz w:val="20"/>
                      <w:szCs w:val="20"/>
                      <w:rtl/>
                      <w:lang w:bidi="ar-LB"/>
                    </w:rPr>
                    <w:t>7 أشهر</w:t>
                  </w:r>
                </w:p>
              </w:tc>
            </w:tr>
            <w:tr w:rsidR="00703811" w:rsidRPr="005E0245" w14:paraId="0DD5FBE0" w14:textId="77777777" w:rsidTr="00FD27D4">
              <w:trPr>
                <w:trHeight w:val="64"/>
              </w:trPr>
              <w:tc>
                <w:tcPr>
                  <w:tcW w:w="1625" w:type="dxa"/>
                  <w:vAlign w:val="center"/>
                </w:tcPr>
                <w:p w14:paraId="2D7400C4" w14:textId="77777777" w:rsidR="00703811" w:rsidRPr="005E0245" w:rsidRDefault="00703811" w:rsidP="00703811">
                  <w:pPr>
                    <w:bidi/>
                    <w:spacing w:after="0" w:line="276" w:lineRule="auto"/>
                    <w:rPr>
                      <w:rFonts w:asciiTheme="majorBidi" w:hAnsiTheme="majorBidi" w:cstheme="majorBidi"/>
                      <w:b/>
                      <w:bCs/>
                      <w:sz w:val="20"/>
                      <w:szCs w:val="20"/>
                      <w:vertAlign w:val="superscript"/>
                    </w:rPr>
                  </w:pPr>
                  <w:r w:rsidRPr="005E0245">
                    <w:rPr>
                      <w:rFonts w:asciiTheme="majorBidi" w:hAnsiTheme="majorBidi" w:cstheme="majorBidi"/>
                      <w:b/>
                      <w:bCs/>
                      <w:sz w:val="20"/>
                      <w:szCs w:val="20"/>
                      <w:rtl/>
                    </w:rPr>
                    <w:t>ضمان العرض</w:t>
                  </w:r>
                  <w:r w:rsidRPr="005E0245">
                    <w:rPr>
                      <w:b/>
                      <w:bCs/>
                      <w:sz w:val="20"/>
                      <w:szCs w:val="20"/>
                      <w:vertAlign w:val="superscript"/>
                    </w:rPr>
                    <w:t>2</w:t>
                  </w:r>
                </w:p>
              </w:tc>
              <w:tc>
                <w:tcPr>
                  <w:tcW w:w="3740" w:type="dxa"/>
                  <w:vAlign w:val="center"/>
                </w:tcPr>
                <w:p w14:paraId="564E1DB1" w14:textId="02B4C375" w:rsidR="00703811" w:rsidRPr="005E0245" w:rsidRDefault="002A2F2A" w:rsidP="00703811">
                  <w:pPr>
                    <w:bidi/>
                    <w:spacing w:after="0" w:line="276" w:lineRule="auto"/>
                    <w:jc w:val="both"/>
                    <w:rPr>
                      <w:rFonts w:asciiTheme="majorBidi" w:hAnsiTheme="majorBidi" w:cstheme="majorBidi"/>
                      <w:sz w:val="20"/>
                      <w:szCs w:val="20"/>
                    </w:rPr>
                  </w:pPr>
                  <w:r>
                    <w:rPr>
                      <w:sz w:val="20"/>
                      <w:szCs w:val="20"/>
                    </w:rPr>
                    <w:t>USD 300</w:t>
                  </w:r>
                </w:p>
              </w:tc>
            </w:tr>
            <w:tr w:rsidR="00703811" w:rsidRPr="005E0245" w14:paraId="4AB13BFF" w14:textId="77777777" w:rsidTr="00AA4A89">
              <w:trPr>
                <w:trHeight w:val="755"/>
              </w:trPr>
              <w:tc>
                <w:tcPr>
                  <w:tcW w:w="1625" w:type="dxa"/>
                  <w:vAlign w:val="center"/>
                </w:tcPr>
                <w:p w14:paraId="652C7B6B" w14:textId="77777777" w:rsidR="00703811" w:rsidRPr="005E0245" w:rsidRDefault="00703811" w:rsidP="00703811">
                  <w:pPr>
                    <w:bidi/>
                    <w:spacing w:after="0" w:line="276" w:lineRule="auto"/>
                    <w:rPr>
                      <w:rFonts w:asciiTheme="majorBidi" w:hAnsiTheme="majorBidi" w:cstheme="majorBidi"/>
                      <w:b/>
                      <w:bCs/>
                      <w:sz w:val="20"/>
                      <w:szCs w:val="20"/>
                      <w:vertAlign w:val="superscript"/>
                      <w:rtl/>
                    </w:rPr>
                  </w:pPr>
                  <w:r w:rsidRPr="005E0245">
                    <w:rPr>
                      <w:rFonts w:asciiTheme="majorBidi" w:hAnsiTheme="majorBidi" w:cstheme="majorBidi"/>
                      <w:b/>
                      <w:bCs/>
                      <w:sz w:val="20"/>
                      <w:szCs w:val="20"/>
                      <w:rtl/>
                    </w:rPr>
                    <w:t>مدة صلاحية ضمان العرض</w:t>
                  </w:r>
                  <w:r w:rsidRPr="005E0245">
                    <w:rPr>
                      <w:rFonts w:asciiTheme="majorBidi" w:hAnsiTheme="majorBidi" w:cstheme="majorBidi"/>
                      <w:b/>
                      <w:bCs/>
                      <w:sz w:val="20"/>
                      <w:szCs w:val="20"/>
                      <w:vertAlign w:val="superscript"/>
                    </w:rPr>
                    <w:t>3</w:t>
                  </w:r>
                </w:p>
              </w:tc>
              <w:tc>
                <w:tcPr>
                  <w:tcW w:w="3740" w:type="dxa"/>
                  <w:vAlign w:val="center"/>
                </w:tcPr>
                <w:p w14:paraId="768796CD" w14:textId="570447DC" w:rsidR="00703811" w:rsidRPr="005E0245" w:rsidRDefault="00703811" w:rsidP="00703811">
                  <w:pPr>
                    <w:pStyle w:val="CommentText"/>
                    <w:bidi/>
                    <w:rPr>
                      <w:rFonts w:asciiTheme="majorBidi" w:hAnsiTheme="majorBidi" w:cstheme="majorBidi"/>
                      <w:rtl/>
                    </w:rPr>
                  </w:pPr>
                  <w:r w:rsidRPr="005E0245">
                    <w:rPr>
                      <w:rFonts w:asciiTheme="majorBidi" w:hAnsiTheme="majorBidi" w:cstheme="majorBidi" w:hint="cs"/>
                      <w:b/>
                      <w:color w:val="000000"/>
                      <w:rtl/>
                      <w:lang w:bidi="ar-LB"/>
                    </w:rPr>
                    <w:t>يجب إ</w:t>
                  </w:r>
                  <w:r w:rsidRPr="005E0245">
                    <w:rPr>
                      <w:rFonts w:asciiTheme="majorBidi" w:hAnsiTheme="majorBidi" w:cstheme="majorBidi"/>
                      <w:b/>
                      <w:color w:val="000000"/>
                      <w:rtl/>
                    </w:rPr>
                    <w:t>ضافة //28// ثمانية وعشرين يوماً على مدة صلاحية العرض</w:t>
                  </w:r>
                  <w:r w:rsidRPr="005E0245">
                    <w:rPr>
                      <w:rFonts w:asciiTheme="majorBidi" w:hAnsiTheme="majorBidi" w:cstheme="majorBidi"/>
                      <w:b/>
                      <w:color w:val="000000"/>
                    </w:rPr>
                    <w:t xml:space="preserve"> </w:t>
                  </w:r>
                </w:p>
              </w:tc>
            </w:tr>
            <w:tr w:rsidR="00703811" w:rsidRPr="005E0245" w14:paraId="31A88728" w14:textId="77777777" w:rsidTr="00AA4A89">
              <w:trPr>
                <w:trHeight w:val="341"/>
              </w:trPr>
              <w:tc>
                <w:tcPr>
                  <w:tcW w:w="1625" w:type="dxa"/>
                  <w:vAlign w:val="center"/>
                </w:tcPr>
                <w:p w14:paraId="0C57737E" w14:textId="77777777" w:rsidR="00703811" w:rsidRPr="005E0245" w:rsidRDefault="00703811" w:rsidP="00703811">
                  <w:pPr>
                    <w:bidi/>
                    <w:spacing w:after="0" w:line="276" w:lineRule="auto"/>
                    <w:rPr>
                      <w:rFonts w:asciiTheme="majorBidi" w:hAnsiTheme="majorBidi" w:cstheme="majorBidi"/>
                      <w:b/>
                      <w:bCs/>
                      <w:sz w:val="20"/>
                      <w:szCs w:val="20"/>
                      <w:vertAlign w:val="superscript"/>
                    </w:rPr>
                  </w:pPr>
                  <w:r w:rsidRPr="005E0245">
                    <w:rPr>
                      <w:rFonts w:asciiTheme="majorBidi" w:hAnsiTheme="majorBidi" w:cstheme="majorBidi"/>
                      <w:b/>
                      <w:bCs/>
                      <w:sz w:val="20"/>
                      <w:szCs w:val="20"/>
                      <w:rtl/>
                    </w:rPr>
                    <w:t>ضمان حسن التنفيذ</w:t>
                  </w:r>
                  <w:r w:rsidRPr="005E0245">
                    <w:rPr>
                      <w:rFonts w:asciiTheme="majorBidi" w:hAnsiTheme="majorBidi" w:cstheme="majorBidi"/>
                      <w:b/>
                      <w:bCs/>
                      <w:sz w:val="20"/>
                      <w:szCs w:val="20"/>
                      <w:vertAlign w:val="superscript"/>
                    </w:rPr>
                    <w:t>4</w:t>
                  </w:r>
                </w:p>
              </w:tc>
              <w:tc>
                <w:tcPr>
                  <w:tcW w:w="3740" w:type="dxa"/>
                  <w:vAlign w:val="center"/>
                </w:tcPr>
                <w:p w14:paraId="11F651B0" w14:textId="7AC50FDE" w:rsidR="00703811" w:rsidRPr="005E0245" w:rsidRDefault="00703811" w:rsidP="00703811">
                  <w:pPr>
                    <w:bidi/>
                    <w:spacing w:after="0" w:line="276" w:lineRule="auto"/>
                    <w:jc w:val="both"/>
                    <w:rPr>
                      <w:rFonts w:asciiTheme="majorBidi" w:hAnsiTheme="majorBidi" w:cstheme="majorBidi"/>
                      <w:sz w:val="20"/>
                      <w:szCs w:val="20"/>
                      <w:lang w:bidi="ar-LB"/>
                    </w:rPr>
                  </w:pPr>
                  <w:r w:rsidRPr="005E0245">
                    <w:rPr>
                      <w:rFonts w:hint="cs"/>
                      <w:sz w:val="16"/>
                      <w:szCs w:val="16"/>
                      <w:rtl/>
                    </w:rPr>
                    <w:t>بحسب العقد المرفق</w:t>
                  </w:r>
                </w:p>
              </w:tc>
            </w:tr>
            <w:tr w:rsidR="00703811" w:rsidRPr="005E0245" w14:paraId="6AFCBFEB" w14:textId="77777777" w:rsidTr="00FD27D4">
              <w:trPr>
                <w:trHeight w:val="64"/>
              </w:trPr>
              <w:tc>
                <w:tcPr>
                  <w:tcW w:w="1625" w:type="dxa"/>
                  <w:vAlign w:val="center"/>
                </w:tcPr>
                <w:p w14:paraId="2955E88B" w14:textId="66EC4735" w:rsidR="00703811" w:rsidRPr="005E0245" w:rsidRDefault="00291716" w:rsidP="00703811">
                  <w:pPr>
                    <w:bidi/>
                    <w:spacing w:after="0" w:line="276" w:lineRule="auto"/>
                    <w:rPr>
                      <w:rFonts w:asciiTheme="majorBidi" w:hAnsiTheme="majorBidi" w:cstheme="majorBidi"/>
                      <w:b/>
                      <w:bCs/>
                      <w:sz w:val="20"/>
                      <w:szCs w:val="20"/>
                      <w:rtl/>
                      <w:lang w:bidi="ar-LB"/>
                    </w:rPr>
                  </w:pPr>
                  <w:r w:rsidRPr="005E0245">
                    <w:rPr>
                      <w:rFonts w:asciiTheme="majorBidi" w:hAnsiTheme="majorBidi" w:cstheme="majorBidi" w:hint="cs"/>
                      <w:b/>
                      <w:bCs/>
                      <w:sz w:val="20"/>
                      <w:szCs w:val="20"/>
                      <w:rtl/>
                      <w:lang w:bidi="ar-LB"/>
                    </w:rPr>
                    <w:t>فتح تقاسم الايرادات</w:t>
                  </w:r>
                </w:p>
              </w:tc>
              <w:tc>
                <w:tcPr>
                  <w:tcW w:w="3740" w:type="dxa"/>
                  <w:vAlign w:val="center"/>
                </w:tcPr>
                <w:p w14:paraId="5FC6DC42" w14:textId="083BD786" w:rsidR="00703811" w:rsidRPr="005E0245" w:rsidRDefault="00703811" w:rsidP="00703811">
                  <w:pPr>
                    <w:bidi/>
                    <w:spacing w:after="0" w:line="276" w:lineRule="auto"/>
                    <w:jc w:val="both"/>
                    <w:rPr>
                      <w:rFonts w:asciiTheme="majorBidi" w:hAnsiTheme="majorBidi" w:cstheme="majorBidi"/>
                      <w:sz w:val="20"/>
                      <w:szCs w:val="20"/>
                    </w:rPr>
                  </w:pPr>
                  <w:r w:rsidRPr="005E0245">
                    <w:rPr>
                      <w:rFonts w:hint="cs"/>
                      <w:sz w:val="16"/>
                      <w:szCs w:val="16"/>
                      <w:rtl/>
                    </w:rPr>
                    <w:t>بحسب العقد المرفق</w:t>
                  </w:r>
                </w:p>
              </w:tc>
            </w:tr>
            <w:tr w:rsidR="00703811" w:rsidRPr="005E0245" w14:paraId="61FE2071" w14:textId="77777777" w:rsidTr="00FD27D4">
              <w:trPr>
                <w:trHeight w:val="64"/>
              </w:trPr>
              <w:tc>
                <w:tcPr>
                  <w:tcW w:w="1625" w:type="dxa"/>
                  <w:vAlign w:val="center"/>
                </w:tcPr>
                <w:p w14:paraId="7D5B8271" w14:textId="77777777" w:rsidR="00703811" w:rsidRPr="005E0245" w:rsidRDefault="00703811"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الإرساء</w:t>
                  </w:r>
                </w:p>
              </w:tc>
              <w:tc>
                <w:tcPr>
                  <w:tcW w:w="3740" w:type="dxa"/>
                  <w:vAlign w:val="center"/>
                </w:tcPr>
                <w:p w14:paraId="3AA834CB" w14:textId="62E3D0AB" w:rsidR="00703811" w:rsidRPr="005E0245" w:rsidRDefault="00077FAE" w:rsidP="00703811">
                  <w:pPr>
                    <w:bidi/>
                    <w:spacing w:after="0" w:line="276" w:lineRule="auto"/>
                    <w:jc w:val="both"/>
                    <w:rPr>
                      <w:rFonts w:asciiTheme="majorBidi" w:hAnsiTheme="majorBidi" w:cstheme="majorBidi"/>
                      <w:sz w:val="20"/>
                      <w:szCs w:val="20"/>
                      <w:lang w:bidi="ar-LB"/>
                    </w:rPr>
                  </w:pPr>
                  <w:r w:rsidRPr="005E0245">
                    <w:rPr>
                      <w:rFonts w:asciiTheme="majorBidi" w:hAnsiTheme="majorBidi" w:cstheme="majorBidi" w:hint="cs"/>
                      <w:sz w:val="20"/>
                      <w:szCs w:val="20"/>
                      <w:rtl/>
                    </w:rPr>
                    <w:t>أعلى نسبه تقاسم ايرادات معروضه</w:t>
                  </w:r>
                </w:p>
              </w:tc>
            </w:tr>
            <w:tr w:rsidR="00703811" w:rsidRPr="005E0245" w14:paraId="0CE502DF" w14:textId="77777777" w:rsidTr="00C649AC">
              <w:trPr>
                <w:trHeight w:val="530"/>
              </w:trPr>
              <w:tc>
                <w:tcPr>
                  <w:tcW w:w="1625" w:type="dxa"/>
                  <w:vAlign w:val="center"/>
                </w:tcPr>
                <w:p w14:paraId="6D2F80F0" w14:textId="77777777" w:rsidR="00703811" w:rsidRPr="005E0245" w:rsidRDefault="00703811" w:rsidP="00703811">
                  <w:pPr>
                    <w:bidi/>
                    <w:spacing w:after="0" w:line="276" w:lineRule="auto"/>
                    <w:rPr>
                      <w:rFonts w:asciiTheme="majorBidi" w:hAnsiTheme="majorBidi" w:cstheme="majorBidi"/>
                      <w:b/>
                      <w:bCs/>
                      <w:sz w:val="20"/>
                      <w:szCs w:val="20"/>
                      <w:rtl/>
                    </w:rPr>
                  </w:pPr>
                  <w:r w:rsidRPr="005E0245">
                    <w:rPr>
                      <w:rFonts w:asciiTheme="majorBidi" w:hAnsiTheme="majorBidi" w:cstheme="majorBidi"/>
                      <w:b/>
                      <w:bCs/>
                      <w:sz w:val="20"/>
                      <w:szCs w:val="20"/>
                      <w:rtl/>
                    </w:rPr>
                    <w:t>مكان استلام دفتر الشروط</w:t>
                  </w:r>
                </w:p>
              </w:tc>
              <w:tc>
                <w:tcPr>
                  <w:tcW w:w="3740" w:type="dxa"/>
                </w:tcPr>
                <w:p w14:paraId="52727AFC" w14:textId="7908D524" w:rsidR="00703811" w:rsidRPr="005E0245" w:rsidRDefault="00703811" w:rsidP="00703811">
                  <w:pPr>
                    <w:bidi/>
                    <w:spacing w:after="0" w:line="276" w:lineRule="auto"/>
                    <w:rPr>
                      <w:rFonts w:asciiTheme="majorBidi" w:hAnsiTheme="majorBidi" w:cstheme="majorBidi"/>
                      <w:sz w:val="20"/>
                      <w:szCs w:val="20"/>
                    </w:rPr>
                  </w:pPr>
                  <w:r w:rsidRPr="005E0245">
                    <w:rPr>
                      <w:sz w:val="20"/>
                      <w:szCs w:val="20"/>
                    </w:rPr>
                    <w:t xml:space="preserve">PPA Website , touch Website </w:t>
                  </w:r>
                </w:p>
              </w:tc>
            </w:tr>
            <w:tr w:rsidR="00703811" w:rsidRPr="005E0245" w14:paraId="64C74F76" w14:textId="77777777" w:rsidTr="00AA4A89">
              <w:trPr>
                <w:trHeight w:val="1520"/>
              </w:trPr>
              <w:tc>
                <w:tcPr>
                  <w:tcW w:w="1625" w:type="dxa"/>
                  <w:vAlign w:val="center"/>
                </w:tcPr>
                <w:p w14:paraId="48ABD903" w14:textId="77777777" w:rsidR="00703811" w:rsidRPr="005E0245" w:rsidRDefault="00703811"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مكان تقديم العروض</w:t>
                  </w:r>
                </w:p>
              </w:tc>
              <w:tc>
                <w:tcPr>
                  <w:tcW w:w="3740" w:type="dxa"/>
                  <w:vAlign w:val="center"/>
                </w:tcPr>
                <w:p w14:paraId="03B1242E" w14:textId="77777777" w:rsidR="00703811" w:rsidRPr="005E0245" w:rsidRDefault="00703811" w:rsidP="00703811">
                  <w:pPr>
                    <w:pStyle w:val="NoSpacing"/>
                    <w:bidi/>
                    <w:rPr>
                      <w:b/>
                      <w:bCs/>
                      <w:i/>
                      <w:iCs/>
                      <w:sz w:val="20"/>
                      <w:szCs w:val="20"/>
                    </w:rPr>
                  </w:pPr>
                  <w:r w:rsidRPr="005E0245">
                    <w:rPr>
                      <w:rFonts w:hint="cs"/>
                      <w:b/>
                      <w:bCs/>
                      <w:i/>
                      <w:iCs/>
                      <w:sz w:val="20"/>
                      <w:szCs w:val="20"/>
                      <w:rtl/>
                      <w:lang w:bidi="ar-LB"/>
                    </w:rPr>
                    <w:t>شركة موبايل انتريم كومباني رقم 2 ش.م.ل.</w:t>
                  </w:r>
                </w:p>
                <w:p w14:paraId="3DC5B541" w14:textId="359C6CA7" w:rsidR="00703811" w:rsidRPr="005E0245" w:rsidRDefault="00703811" w:rsidP="00703811">
                  <w:pPr>
                    <w:pStyle w:val="NoSpacing"/>
                    <w:bidi/>
                    <w:rPr>
                      <w:rFonts w:asciiTheme="minorBidi" w:hAnsiTheme="minorBidi"/>
                      <w:b/>
                      <w:i/>
                      <w:color w:val="000000" w:themeColor="text1"/>
                      <w:sz w:val="20"/>
                      <w:szCs w:val="20"/>
                    </w:rPr>
                  </w:pPr>
                  <w:r w:rsidRPr="005E0245">
                    <w:rPr>
                      <w:rFonts w:hint="cs"/>
                      <w:b/>
                      <w:bCs/>
                      <w:i/>
                      <w:iCs/>
                      <w:sz w:val="20"/>
                      <w:szCs w:val="20"/>
                      <w:rtl/>
                    </w:rPr>
                    <w:t>بيروت</w:t>
                  </w:r>
                  <w:r w:rsidRPr="005E0245">
                    <w:rPr>
                      <w:rFonts w:ascii="Calibri" w:hAnsi="Calibri"/>
                      <w:b/>
                      <w:bCs/>
                      <w:i/>
                      <w:iCs/>
                      <w:sz w:val="20"/>
                      <w:szCs w:val="20"/>
                      <w:rtl/>
                    </w:rPr>
                    <w:t>،</w:t>
                  </w:r>
                  <w:r w:rsidRPr="005E0245">
                    <w:rPr>
                      <w:rFonts w:ascii="Calibri" w:hAnsi="Calibri" w:hint="cs"/>
                      <w:b/>
                      <w:bCs/>
                      <w:i/>
                      <w:iCs/>
                      <w:sz w:val="20"/>
                      <w:szCs w:val="20"/>
                      <w:rtl/>
                    </w:rPr>
                    <w:t xml:space="preserve"> الباشورة</w:t>
                  </w:r>
                  <w:r w:rsidRPr="005E0245">
                    <w:rPr>
                      <w:rFonts w:ascii="Calibri" w:hAnsi="Calibri"/>
                      <w:b/>
                      <w:bCs/>
                      <w:i/>
                      <w:iCs/>
                      <w:sz w:val="20"/>
                      <w:szCs w:val="20"/>
                      <w:rtl/>
                    </w:rPr>
                    <w:t>،</w:t>
                  </w:r>
                  <w:r w:rsidRPr="005E0245">
                    <w:rPr>
                      <w:rFonts w:ascii="Calibri" w:hAnsi="Calibri" w:hint="cs"/>
                      <w:b/>
                      <w:bCs/>
                      <w:i/>
                      <w:iCs/>
                      <w:sz w:val="20"/>
                      <w:szCs w:val="20"/>
                      <w:rtl/>
                    </w:rPr>
                    <w:t xml:space="preserve"> جادة فؤاد شهاب</w:t>
                  </w:r>
                  <w:r w:rsidRPr="005E0245">
                    <w:rPr>
                      <w:rFonts w:ascii="Calibri" w:hAnsi="Calibri"/>
                      <w:b/>
                      <w:bCs/>
                      <w:i/>
                      <w:iCs/>
                      <w:sz w:val="20"/>
                      <w:szCs w:val="20"/>
                      <w:rtl/>
                    </w:rPr>
                    <w:t>،</w:t>
                  </w:r>
                  <w:r w:rsidRPr="005E0245">
                    <w:rPr>
                      <w:rFonts w:ascii="Calibri" w:hAnsi="Calibri" w:hint="cs"/>
                      <w:b/>
                      <w:bCs/>
                      <w:i/>
                      <w:iCs/>
                      <w:sz w:val="20"/>
                      <w:szCs w:val="20"/>
                      <w:rtl/>
                    </w:rPr>
                    <w:t xml:space="preserve"> بيروت سنترال   </w:t>
                  </w:r>
                  <w:r w:rsidRPr="005E0245">
                    <w:rPr>
                      <w:rFonts w:hint="cs"/>
                      <w:b/>
                      <w:bCs/>
                      <w:i/>
                      <w:iCs/>
                      <w:sz w:val="20"/>
                      <w:szCs w:val="20"/>
                      <w:rtl/>
                    </w:rPr>
                    <w:t xml:space="preserve"> مبنى شركة </w:t>
                  </w:r>
                  <w:r w:rsidRPr="005E0245">
                    <w:rPr>
                      <w:b/>
                      <w:bCs/>
                      <w:i/>
                      <w:iCs/>
                      <w:sz w:val="20"/>
                      <w:szCs w:val="20"/>
                    </w:rPr>
                    <w:t>Touch</w:t>
                  </w:r>
                  <w:r w:rsidRPr="005E0245">
                    <w:rPr>
                      <w:rFonts w:hint="cs"/>
                      <w:b/>
                      <w:bCs/>
                      <w:i/>
                      <w:iCs/>
                      <w:sz w:val="20"/>
                      <w:szCs w:val="20"/>
                      <w:rtl/>
                    </w:rPr>
                    <w:t xml:space="preserve"> </w:t>
                  </w:r>
                  <w:r w:rsidRPr="005E0245">
                    <w:rPr>
                      <w:b/>
                      <w:bCs/>
                      <w:i/>
                      <w:iCs/>
                      <w:sz w:val="20"/>
                      <w:szCs w:val="20"/>
                    </w:rPr>
                    <w:t xml:space="preserve"> </w:t>
                  </w:r>
                  <w:r w:rsidRPr="005E0245">
                    <w:rPr>
                      <w:rFonts w:hint="cs"/>
                      <w:b/>
                      <w:bCs/>
                      <w:i/>
                      <w:iCs/>
                      <w:sz w:val="20"/>
                      <w:szCs w:val="20"/>
                      <w:rtl/>
                      <w:lang w:bidi="ar-LB"/>
                    </w:rPr>
                    <w:t xml:space="preserve">بلوك </w:t>
                  </w:r>
                  <w:r w:rsidRPr="005E0245">
                    <w:rPr>
                      <w:b/>
                      <w:bCs/>
                      <w:i/>
                      <w:iCs/>
                      <w:sz w:val="20"/>
                      <w:szCs w:val="20"/>
                      <w:lang w:bidi="ar-LB"/>
                    </w:rPr>
                    <w:t>B</w:t>
                  </w:r>
                  <w:r w:rsidRPr="005E0245">
                    <w:rPr>
                      <w:b/>
                      <w:bCs/>
                      <w:i/>
                      <w:iCs/>
                      <w:sz w:val="20"/>
                      <w:szCs w:val="20"/>
                    </w:rPr>
                    <w:t xml:space="preserve"> </w:t>
                  </w:r>
                  <w:r w:rsidRPr="005E0245">
                    <w:rPr>
                      <w:rFonts w:hint="cs"/>
                      <w:b/>
                      <w:bCs/>
                      <w:i/>
                      <w:iCs/>
                      <w:sz w:val="20"/>
                      <w:szCs w:val="20"/>
                      <w:rtl/>
                    </w:rPr>
                    <w:t xml:space="preserve"> </w:t>
                  </w:r>
                  <w:r w:rsidRPr="005E0245">
                    <w:rPr>
                      <w:rFonts w:ascii="Calibri" w:hAnsi="Calibri"/>
                      <w:b/>
                      <w:bCs/>
                      <w:i/>
                      <w:iCs/>
                      <w:sz w:val="20"/>
                      <w:szCs w:val="20"/>
                      <w:rtl/>
                    </w:rPr>
                    <w:t>،</w:t>
                  </w:r>
                  <w:r w:rsidRPr="005E0245">
                    <w:rPr>
                      <w:rFonts w:hint="cs"/>
                      <w:b/>
                      <w:bCs/>
                      <w:i/>
                      <w:iCs/>
                      <w:sz w:val="20"/>
                      <w:szCs w:val="20"/>
                      <w:rtl/>
                    </w:rPr>
                    <w:t xml:space="preserve"> لبنان</w:t>
                  </w:r>
                </w:p>
              </w:tc>
            </w:tr>
            <w:tr w:rsidR="00703811" w:rsidRPr="005E0245" w14:paraId="28C53D20" w14:textId="77777777" w:rsidTr="00AA4A89">
              <w:trPr>
                <w:trHeight w:val="1619"/>
              </w:trPr>
              <w:tc>
                <w:tcPr>
                  <w:tcW w:w="1625" w:type="dxa"/>
                  <w:vAlign w:val="center"/>
                </w:tcPr>
                <w:p w14:paraId="4D403B55" w14:textId="77777777" w:rsidR="00703811" w:rsidRPr="005E0245" w:rsidRDefault="00703811"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مكان تقييم العروض</w:t>
                  </w:r>
                </w:p>
              </w:tc>
              <w:tc>
                <w:tcPr>
                  <w:tcW w:w="3740" w:type="dxa"/>
                  <w:vAlign w:val="center"/>
                </w:tcPr>
                <w:p w14:paraId="34310113" w14:textId="77777777" w:rsidR="00703811" w:rsidRPr="005E0245" w:rsidRDefault="00703811" w:rsidP="00703811">
                  <w:pPr>
                    <w:pStyle w:val="NoSpacing"/>
                    <w:bidi/>
                    <w:rPr>
                      <w:b/>
                      <w:bCs/>
                      <w:i/>
                      <w:iCs/>
                      <w:sz w:val="20"/>
                      <w:szCs w:val="20"/>
                    </w:rPr>
                  </w:pPr>
                  <w:r w:rsidRPr="005E0245">
                    <w:rPr>
                      <w:rFonts w:hint="cs"/>
                      <w:b/>
                      <w:bCs/>
                      <w:i/>
                      <w:iCs/>
                      <w:sz w:val="20"/>
                      <w:szCs w:val="20"/>
                      <w:rtl/>
                      <w:lang w:bidi="ar-LB"/>
                    </w:rPr>
                    <w:t>شركة موبايل انتريم كومباني رقم 2 ش.م.ل.</w:t>
                  </w:r>
                </w:p>
                <w:p w14:paraId="5702FD88" w14:textId="3C0357AE" w:rsidR="00703811" w:rsidRPr="005E0245" w:rsidRDefault="00703811" w:rsidP="00703811">
                  <w:pPr>
                    <w:bidi/>
                    <w:spacing w:after="0" w:line="276" w:lineRule="auto"/>
                    <w:rPr>
                      <w:rFonts w:asciiTheme="minorBidi" w:eastAsiaTheme="minorEastAsia" w:hAnsiTheme="minorBidi"/>
                      <w:b/>
                      <w:i/>
                      <w:color w:val="000000" w:themeColor="text1"/>
                      <w:kern w:val="0"/>
                      <w:sz w:val="20"/>
                      <w:szCs w:val="20"/>
                      <w14:ligatures w14:val="none"/>
                    </w:rPr>
                  </w:pPr>
                  <w:r w:rsidRPr="005E0245">
                    <w:rPr>
                      <w:rFonts w:hint="cs"/>
                      <w:b/>
                      <w:bCs/>
                      <w:i/>
                      <w:iCs/>
                      <w:sz w:val="20"/>
                      <w:szCs w:val="20"/>
                      <w:rtl/>
                    </w:rPr>
                    <w:t>بيروت</w:t>
                  </w:r>
                  <w:r w:rsidRPr="005E0245">
                    <w:rPr>
                      <w:rFonts w:ascii="Calibri" w:hAnsi="Calibri"/>
                      <w:b/>
                      <w:bCs/>
                      <w:i/>
                      <w:iCs/>
                      <w:sz w:val="20"/>
                      <w:szCs w:val="20"/>
                      <w:rtl/>
                    </w:rPr>
                    <w:t>،</w:t>
                  </w:r>
                  <w:r w:rsidRPr="005E0245">
                    <w:rPr>
                      <w:rFonts w:ascii="Calibri" w:hAnsi="Calibri" w:hint="cs"/>
                      <w:b/>
                      <w:bCs/>
                      <w:i/>
                      <w:iCs/>
                      <w:sz w:val="20"/>
                      <w:szCs w:val="20"/>
                      <w:rtl/>
                    </w:rPr>
                    <w:t xml:space="preserve"> الباشورة</w:t>
                  </w:r>
                  <w:r w:rsidRPr="005E0245">
                    <w:rPr>
                      <w:rFonts w:ascii="Calibri" w:hAnsi="Calibri"/>
                      <w:b/>
                      <w:bCs/>
                      <w:i/>
                      <w:iCs/>
                      <w:sz w:val="20"/>
                      <w:szCs w:val="20"/>
                      <w:rtl/>
                    </w:rPr>
                    <w:t>،</w:t>
                  </w:r>
                  <w:r w:rsidRPr="005E0245">
                    <w:rPr>
                      <w:rFonts w:ascii="Calibri" w:hAnsi="Calibri" w:hint="cs"/>
                      <w:b/>
                      <w:bCs/>
                      <w:i/>
                      <w:iCs/>
                      <w:sz w:val="20"/>
                      <w:szCs w:val="20"/>
                      <w:rtl/>
                    </w:rPr>
                    <w:t xml:space="preserve"> جادة فؤاد شهاب</w:t>
                  </w:r>
                  <w:r w:rsidRPr="005E0245">
                    <w:rPr>
                      <w:rFonts w:ascii="Calibri" w:hAnsi="Calibri"/>
                      <w:b/>
                      <w:bCs/>
                      <w:i/>
                      <w:iCs/>
                      <w:sz w:val="20"/>
                      <w:szCs w:val="20"/>
                      <w:rtl/>
                    </w:rPr>
                    <w:t>،</w:t>
                  </w:r>
                  <w:r w:rsidRPr="005E0245">
                    <w:rPr>
                      <w:rFonts w:ascii="Calibri" w:hAnsi="Calibri" w:hint="cs"/>
                      <w:b/>
                      <w:bCs/>
                      <w:i/>
                      <w:iCs/>
                      <w:sz w:val="20"/>
                      <w:szCs w:val="20"/>
                      <w:rtl/>
                    </w:rPr>
                    <w:t xml:space="preserve"> بيروت سنترال   </w:t>
                  </w:r>
                  <w:r w:rsidRPr="005E0245">
                    <w:rPr>
                      <w:rFonts w:ascii="Calibri" w:hAnsi="Calibri"/>
                      <w:b/>
                      <w:bCs/>
                      <w:i/>
                      <w:iCs/>
                      <w:sz w:val="20"/>
                      <w:szCs w:val="20"/>
                    </w:rPr>
                    <w:t xml:space="preserve"> </w:t>
                  </w:r>
                  <w:r w:rsidRPr="005E0245">
                    <w:rPr>
                      <w:rFonts w:ascii="Calibri" w:hAnsi="Calibri" w:hint="cs"/>
                      <w:b/>
                      <w:bCs/>
                      <w:i/>
                      <w:iCs/>
                      <w:sz w:val="20"/>
                      <w:szCs w:val="20"/>
                      <w:rtl/>
                      <w:lang w:bidi="ar-LB"/>
                    </w:rPr>
                    <w:t xml:space="preserve"> مبنى شركة</w:t>
                  </w:r>
                  <w:r w:rsidRPr="005E0245">
                    <w:rPr>
                      <w:rFonts w:ascii="Calibri" w:hAnsi="Calibri"/>
                      <w:b/>
                      <w:bCs/>
                      <w:i/>
                      <w:iCs/>
                      <w:sz w:val="20"/>
                      <w:szCs w:val="20"/>
                      <w:lang w:bidi="ar-LB"/>
                    </w:rPr>
                    <w:t>Touch</w:t>
                  </w:r>
                  <w:r w:rsidRPr="005E0245">
                    <w:rPr>
                      <w:rFonts w:ascii="Calibri" w:hAnsi="Calibri" w:hint="cs"/>
                      <w:b/>
                      <w:bCs/>
                      <w:i/>
                      <w:iCs/>
                      <w:sz w:val="20"/>
                      <w:szCs w:val="20"/>
                      <w:rtl/>
                      <w:lang w:bidi="ar-LB"/>
                    </w:rPr>
                    <w:t xml:space="preserve"> </w:t>
                  </w:r>
                  <w:r w:rsidRPr="005E0245">
                    <w:rPr>
                      <w:rFonts w:ascii="Calibri" w:hAnsi="Calibri"/>
                      <w:b/>
                      <w:bCs/>
                      <w:i/>
                      <w:iCs/>
                      <w:sz w:val="20"/>
                      <w:szCs w:val="20"/>
                      <w:lang w:bidi="ar-LB"/>
                    </w:rPr>
                    <w:t xml:space="preserve"> </w:t>
                  </w:r>
                  <w:r w:rsidRPr="005E0245">
                    <w:rPr>
                      <w:rFonts w:ascii="Calibri" w:hAnsi="Calibri" w:hint="cs"/>
                      <w:b/>
                      <w:bCs/>
                      <w:i/>
                      <w:iCs/>
                      <w:sz w:val="20"/>
                      <w:szCs w:val="20"/>
                      <w:rtl/>
                      <w:lang w:bidi="ar-LB"/>
                    </w:rPr>
                    <w:t xml:space="preserve">بلوك </w:t>
                  </w:r>
                  <w:r w:rsidRPr="005E0245">
                    <w:rPr>
                      <w:rFonts w:ascii="Calibri" w:hAnsi="Calibri"/>
                      <w:b/>
                      <w:bCs/>
                      <w:i/>
                      <w:iCs/>
                      <w:sz w:val="20"/>
                      <w:szCs w:val="20"/>
                      <w:lang w:bidi="ar-LB"/>
                    </w:rPr>
                    <w:t>B</w:t>
                  </w:r>
                  <w:r w:rsidRPr="005E0245">
                    <w:rPr>
                      <w:b/>
                      <w:bCs/>
                      <w:i/>
                      <w:iCs/>
                      <w:sz w:val="20"/>
                      <w:szCs w:val="20"/>
                    </w:rPr>
                    <w:t xml:space="preserve"> </w:t>
                  </w:r>
                  <w:r w:rsidRPr="005E0245">
                    <w:rPr>
                      <w:rFonts w:hint="cs"/>
                      <w:b/>
                      <w:bCs/>
                      <w:i/>
                      <w:iCs/>
                      <w:sz w:val="20"/>
                      <w:szCs w:val="20"/>
                      <w:rtl/>
                    </w:rPr>
                    <w:t xml:space="preserve"> </w:t>
                  </w:r>
                  <w:r w:rsidRPr="005E0245">
                    <w:rPr>
                      <w:rFonts w:ascii="Calibri" w:hAnsi="Calibri"/>
                      <w:b/>
                      <w:bCs/>
                      <w:i/>
                      <w:iCs/>
                      <w:sz w:val="20"/>
                      <w:szCs w:val="20"/>
                      <w:rtl/>
                    </w:rPr>
                    <w:t>،</w:t>
                  </w:r>
                  <w:r w:rsidRPr="005E0245">
                    <w:rPr>
                      <w:rFonts w:hint="cs"/>
                      <w:b/>
                      <w:bCs/>
                      <w:i/>
                      <w:iCs/>
                      <w:sz w:val="20"/>
                      <w:szCs w:val="20"/>
                      <w:rtl/>
                    </w:rPr>
                    <w:t xml:space="preserve"> لبنان</w:t>
                  </w:r>
                </w:p>
              </w:tc>
            </w:tr>
            <w:tr w:rsidR="00703811" w:rsidRPr="005E0245" w14:paraId="413D2C26" w14:textId="77777777" w:rsidTr="00733DD4">
              <w:trPr>
                <w:trHeight w:val="260"/>
              </w:trPr>
              <w:tc>
                <w:tcPr>
                  <w:tcW w:w="1625" w:type="dxa"/>
                  <w:vAlign w:val="center"/>
                </w:tcPr>
                <w:p w14:paraId="31C6ABA0" w14:textId="77777777" w:rsidR="00703811" w:rsidRPr="005E0245" w:rsidRDefault="00703811"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مدة التنفيذ</w:t>
                  </w:r>
                </w:p>
              </w:tc>
              <w:tc>
                <w:tcPr>
                  <w:tcW w:w="3740" w:type="dxa"/>
                  <w:vAlign w:val="center"/>
                </w:tcPr>
                <w:p w14:paraId="2DB2D90A" w14:textId="07ADF2FC" w:rsidR="00703811" w:rsidRPr="005E0245" w:rsidRDefault="00703811" w:rsidP="00703811">
                  <w:pPr>
                    <w:bidi/>
                    <w:spacing w:after="0" w:line="276" w:lineRule="auto"/>
                    <w:rPr>
                      <w:rFonts w:asciiTheme="majorBidi" w:hAnsiTheme="majorBidi" w:cstheme="majorBidi"/>
                      <w:sz w:val="20"/>
                      <w:szCs w:val="20"/>
                    </w:rPr>
                  </w:pPr>
                  <w:r w:rsidRPr="005E0245">
                    <w:rPr>
                      <w:rFonts w:hint="cs"/>
                      <w:sz w:val="20"/>
                      <w:szCs w:val="20"/>
                      <w:rtl/>
                    </w:rPr>
                    <w:t>بحسب العقد المرفق</w:t>
                  </w:r>
                </w:p>
              </w:tc>
            </w:tr>
            <w:tr w:rsidR="00703811" w:rsidRPr="005E0245" w14:paraId="7C2AF5AD" w14:textId="77777777" w:rsidTr="00FD27D4">
              <w:trPr>
                <w:trHeight w:val="360"/>
              </w:trPr>
              <w:tc>
                <w:tcPr>
                  <w:tcW w:w="1625" w:type="dxa"/>
                  <w:vAlign w:val="center"/>
                </w:tcPr>
                <w:p w14:paraId="62D38DA3" w14:textId="77777777" w:rsidR="00703811" w:rsidRPr="005E0245" w:rsidRDefault="00703811" w:rsidP="00703811">
                  <w:pPr>
                    <w:bidi/>
                    <w:spacing w:after="0" w:line="276" w:lineRule="auto"/>
                    <w:rPr>
                      <w:rFonts w:asciiTheme="majorBidi" w:hAnsiTheme="majorBidi" w:cstheme="majorBidi"/>
                      <w:b/>
                      <w:bCs/>
                      <w:sz w:val="20"/>
                      <w:szCs w:val="20"/>
                    </w:rPr>
                  </w:pPr>
                  <w:r w:rsidRPr="005E0245">
                    <w:rPr>
                      <w:rFonts w:asciiTheme="majorBidi" w:hAnsiTheme="majorBidi" w:cstheme="majorBidi"/>
                      <w:b/>
                      <w:bCs/>
                      <w:sz w:val="20"/>
                      <w:szCs w:val="20"/>
                      <w:rtl/>
                    </w:rPr>
                    <w:t>عملة العقد</w:t>
                  </w:r>
                </w:p>
              </w:tc>
              <w:tc>
                <w:tcPr>
                  <w:tcW w:w="3740" w:type="dxa"/>
                  <w:vAlign w:val="center"/>
                </w:tcPr>
                <w:p w14:paraId="68ED8C44" w14:textId="674776F7" w:rsidR="00703811" w:rsidRPr="005E0245" w:rsidRDefault="00703811" w:rsidP="00703811">
                  <w:pPr>
                    <w:bidi/>
                    <w:spacing w:after="0" w:line="276" w:lineRule="auto"/>
                    <w:rPr>
                      <w:rFonts w:cstheme="minorHAnsi"/>
                      <w:sz w:val="20"/>
                      <w:szCs w:val="20"/>
                    </w:rPr>
                  </w:pPr>
                  <w:r w:rsidRPr="005E0245">
                    <w:rPr>
                      <w:rFonts w:cstheme="minorHAnsi" w:hint="cs"/>
                      <w:sz w:val="20"/>
                      <w:szCs w:val="20"/>
                      <w:rtl/>
                    </w:rPr>
                    <w:t>دولار/يورو/ليرة لبنانية</w:t>
                  </w:r>
                </w:p>
              </w:tc>
            </w:tr>
            <w:tr w:rsidR="00703811" w:rsidRPr="005E0245" w14:paraId="69E89D46" w14:textId="77777777" w:rsidTr="00FD27D4">
              <w:trPr>
                <w:trHeight w:val="360"/>
              </w:trPr>
              <w:tc>
                <w:tcPr>
                  <w:tcW w:w="1625" w:type="dxa"/>
                  <w:vAlign w:val="center"/>
                </w:tcPr>
                <w:p w14:paraId="171FDA0C" w14:textId="77777777" w:rsidR="00703811" w:rsidRPr="005E0245" w:rsidRDefault="00703811" w:rsidP="00703811">
                  <w:pPr>
                    <w:bidi/>
                    <w:spacing w:after="0" w:line="276" w:lineRule="auto"/>
                    <w:rPr>
                      <w:rFonts w:asciiTheme="majorBidi" w:hAnsiTheme="majorBidi" w:cstheme="majorBidi"/>
                      <w:b/>
                      <w:bCs/>
                      <w:sz w:val="20"/>
                      <w:szCs w:val="20"/>
                      <w:vertAlign w:val="superscript"/>
                      <w:rtl/>
                    </w:rPr>
                  </w:pPr>
                  <w:r w:rsidRPr="005E0245">
                    <w:rPr>
                      <w:rFonts w:asciiTheme="majorBidi" w:hAnsiTheme="majorBidi" w:cstheme="majorBidi"/>
                      <w:b/>
                      <w:bCs/>
                      <w:sz w:val="20"/>
                      <w:szCs w:val="20"/>
                      <w:rtl/>
                    </w:rPr>
                    <w:t>دفع قيمة العقد</w:t>
                  </w:r>
                  <w:r w:rsidRPr="005E0245">
                    <w:rPr>
                      <w:b/>
                      <w:bCs/>
                      <w:sz w:val="20"/>
                      <w:szCs w:val="20"/>
                      <w:vertAlign w:val="superscript"/>
                    </w:rPr>
                    <w:t>5</w:t>
                  </w:r>
                </w:p>
              </w:tc>
              <w:tc>
                <w:tcPr>
                  <w:tcW w:w="3740" w:type="dxa"/>
                  <w:vAlign w:val="center"/>
                </w:tcPr>
                <w:p w14:paraId="3BFCBCED" w14:textId="407A85AD" w:rsidR="00703811" w:rsidRPr="005E0245" w:rsidRDefault="00703811" w:rsidP="00703811">
                  <w:pPr>
                    <w:bidi/>
                    <w:spacing w:after="0" w:line="276" w:lineRule="auto"/>
                    <w:rPr>
                      <w:rFonts w:asciiTheme="majorBidi" w:hAnsiTheme="majorBidi" w:cstheme="majorBidi"/>
                      <w:sz w:val="20"/>
                      <w:szCs w:val="20"/>
                    </w:rPr>
                  </w:pPr>
                  <w:r w:rsidRPr="005E0245">
                    <w:rPr>
                      <w:rFonts w:hint="cs"/>
                      <w:sz w:val="20"/>
                      <w:szCs w:val="20"/>
                      <w:rtl/>
                    </w:rPr>
                    <w:t>بحسب العقد المرفق</w:t>
                  </w:r>
                </w:p>
              </w:tc>
            </w:tr>
          </w:tbl>
          <w:p w14:paraId="1BE663B8" w14:textId="77777777" w:rsidR="000347F6" w:rsidRPr="005E0245" w:rsidRDefault="000347F6" w:rsidP="000347F6">
            <w:pPr>
              <w:bidi/>
              <w:rPr>
                <w:sz w:val="20"/>
                <w:szCs w:val="20"/>
              </w:rPr>
            </w:pPr>
          </w:p>
        </w:tc>
      </w:tr>
      <w:tr w:rsidR="00152558" w:rsidRPr="005E0245" w14:paraId="54E6F332" w14:textId="77777777" w:rsidTr="005C2A9C">
        <w:tc>
          <w:tcPr>
            <w:tcW w:w="5755" w:type="dxa"/>
            <w:tcBorders>
              <w:bottom w:val="single" w:sz="4" w:space="0" w:color="auto"/>
            </w:tcBorders>
          </w:tcPr>
          <w:p w14:paraId="4FEB1B05" w14:textId="77777777" w:rsidR="00152558" w:rsidRPr="005E0245" w:rsidRDefault="00152558">
            <w:pPr>
              <w:rPr>
                <w:sz w:val="20"/>
                <w:szCs w:val="20"/>
              </w:rPr>
            </w:pPr>
            <w:r w:rsidRPr="005E0245">
              <w:rPr>
                <w:sz w:val="20"/>
                <w:szCs w:val="20"/>
                <w:vertAlign w:val="superscript"/>
              </w:rPr>
              <w:t>1</w:t>
            </w:r>
            <w:r w:rsidRPr="005E0245">
              <w:rPr>
                <w:sz w:val="20"/>
                <w:szCs w:val="20"/>
              </w:rPr>
              <w:t xml:space="preserve"> Article 22 of the Public Procurement Law</w:t>
            </w:r>
          </w:p>
          <w:p w14:paraId="09786E5B" w14:textId="77777777" w:rsidR="00152558" w:rsidRPr="005E0245" w:rsidRDefault="00152558" w:rsidP="00152558">
            <w:pPr>
              <w:rPr>
                <w:sz w:val="20"/>
                <w:szCs w:val="20"/>
              </w:rPr>
            </w:pPr>
            <w:r w:rsidRPr="005E0245">
              <w:rPr>
                <w:sz w:val="20"/>
                <w:szCs w:val="20"/>
                <w:vertAlign w:val="superscript"/>
              </w:rPr>
              <w:t>2</w:t>
            </w:r>
            <w:r w:rsidRPr="005E0245">
              <w:rPr>
                <w:sz w:val="20"/>
                <w:szCs w:val="20"/>
              </w:rPr>
              <w:t xml:space="preserve"> Article 34 of the Public Procurement Law</w:t>
            </w:r>
          </w:p>
          <w:p w14:paraId="6C2E3CDF" w14:textId="77777777" w:rsidR="00152558" w:rsidRPr="005E0245" w:rsidRDefault="00152558" w:rsidP="00152558">
            <w:pPr>
              <w:rPr>
                <w:sz w:val="20"/>
                <w:szCs w:val="20"/>
              </w:rPr>
            </w:pPr>
            <w:r w:rsidRPr="005E0245">
              <w:rPr>
                <w:sz w:val="20"/>
                <w:szCs w:val="20"/>
                <w:vertAlign w:val="superscript"/>
              </w:rPr>
              <w:t>3</w:t>
            </w:r>
            <w:r w:rsidRPr="005E0245">
              <w:rPr>
                <w:sz w:val="20"/>
                <w:szCs w:val="20"/>
              </w:rPr>
              <w:t xml:space="preserve"> Article 34 of the Public Procurement Law</w:t>
            </w:r>
          </w:p>
          <w:p w14:paraId="44E23078" w14:textId="77777777" w:rsidR="00152558" w:rsidRPr="005E0245" w:rsidRDefault="00152558" w:rsidP="00152558">
            <w:pPr>
              <w:rPr>
                <w:sz w:val="20"/>
                <w:szCs w:val="20"/>
              </w:rPr>
            </w:pPr>
            <w:r w:rsidRPr="005E0245">
              <w:rPr>
                <w:sz w:val="20"/>
                <w:szCs w:val="20"/>
                <w:vertAlign w:val="superscript"/>
              </w:rPr>
              <w:t>4</w:t>
            </w:r>
            <w:r w:rsidRPr="005E0245">
              <w:rPr>
                <w:sz w:val="20"/>
                <w:szCs w:val="20"/>
              </w:rPr>
              <w:t xml:space="preserve"> Article 35 of the Public Procurement Law</w:t>
            </w:r>
          </w:p>
          <w:p w14:paraId="346A565E" w14:textId="77777777" w:rsidR="00152558" w:rsidRPr="005E0245" w:rsidRDefault="00152558" w:rsidP="00152558">
            <w:r w:rsidRPr="005E0245">
              <w:rPr>
                <w:sz w:val="20"/>
                <w:szCs w:val="20"/>
                <w:vertAlign w:val="superscript"/>
              </w:rPr>
              <w:t>5</w:t>
            </w:r>
            <w:r w:rsidRPr="005E0245">
              <w:rPr>
                <w:sz w:val="20"/>
                <w:szCs w:val="20"/>
              </w:rPr>
              <w:t xml:space="preserve"> Article 37 of the Public Procurement Law</w:t>
            </w:r>
          </w:p>
        </w:tc>
        <w:tc>
          <w:tcPr>
            <w:tcW w:w="5755" w:type="dxa"/>
            <w:tcBorders>
              <w:bottom w:val="single" w:sz="4" w:space="0" w:color="auto"/>
            </w:tcBorders>
          </w:tcPr>
          <w:p w14:paraId="6E8027C4" w14:textId="77777777" w:rsidR="00152558" w:rsidRPr="005E0245" w:rsidRDefault="00152558" w:rsidP="00152558">
            <w:pPr>
              <w:bidi/>
              <w:rPr>
                <w:sz w:val="20"/>
                <w:szCs w:val="20"/>
              </w:rPr>
            </w:pPr>
            <w:r w:rsidRPr="005E0245">
              <w:rPr>
                <w:rFonts w:cs="Arial"/>
                <w:sz w:val="20"/>
                <w:szCs w:val="20"/>
                <w:vertAlign w:val="superscript"/>
              </w:rPr>
              <w:t>1</w:t>
            </w:r>
            <w:r w:rsidRPr="005E0245">
              <w:rPr>
                <w:rFonts w:cs="Arial"/>
                <w:sz w:val="20"/>
                <w:szCs w:val="20"/>
                <w:rtl/>
              </w:rPr>
              <w:t xml:space="preserve"> م. 22 من ق.ش.ع</w:t>
            </w:r>
          </w:p>
          <w:p w14:paraId="45827F51" w14:textId="77777777" w:rsidR="00152558" w:rsidRPr="005E0245" w:rsidRDefault="00152558" w:rsidP="00152558">
            <w:pPr>
              <w:bidi/>
              <w:rPr>
                <w:sz w:val="20"/>
                <w:szCs w:val="20"/>
              </w:rPr>
            </w:pPr>
            <w:r w:rsidRPr="005E0245">
              <w:rPr>
                <w:rFonts w:cs="Arial"/>
                <w:sz w:val="20"/>
                <w:szCs w:val="20"/>
                <w:vertAlign w:val="superscript"/>
              </w:rPr>
              <w:t>2</w:t>
            </w:r>
            <w:r w:rsidRPr="005E0245">
              <w:rPr>
                <w:rFonts w:cs="Arial"/>
                <w:sz w:val="20"/>
                <w:szCs w:val="20"/>
                <w:rtl/>
              </w:rPr>
              <w:t xml:space="preserve"> م. 34 من ق.ش.ع</w:t>
            </w:r>
          </w:p>
          <w:p w14:paraId="3A5B1CAB" w14:textId="77777777" w:rsidR="00152558" w:rsidRPr="005E0245" w:rsidRDefault="00152558" w:rsidP="00152558">
            <w:pPr>
              <w:bidi/>
              <w:rPr>
                <w:sz w:val="20"/>
                <w:szCs w:val="20"/>
              </w:rPr>
            </w:pPr>
            <w:r w:rsidRPr="005E0245">
              <w:rPr>
                <w:rFonts w:cs="Arial"/>
                <w:sz w:val="20"/>
                <w:szCs w:val="20"/>
                <w:vertAlign w:val="superscript"/>
              </w:rPr>
              <w:t>3</w:t>
            </w:r>
            <w:r w:rsidRPr="005E0245">
              <w:rPr>
                <w:rFonts w:cs="Arial"/>
                <w:sz w:val="20"/>
                <w:szCs w:val="20"/>
                <w:rtl/>
              </w:rPr>
              <w:t xml:space="preserve"> م. 34 من ق.ش.ع</w:t>
            </w:r>
          </w:p>
          <w:p w14:paraId="5467A895" w14:textId="77777777" w:rsidR="00152558" w:rsidRPr="005E0245" w:rsidRDefault="00152558" w:rsidP="00152558">
            <w:pPr>
              <w:bidi/>
              <w:rPr>
                <w:sz w:val="20"/>
                <w:szCs w:val="20"/>
              </w:rPr>
            </w:pPr>
            <w:r w:rsidRPr="005E0245">
              <w:rPr>
                <w:rFonts w:cs="Arial"/>
                <w:sz w:val="20"/>
                <w:szCs w:val="20"/>
                <w:vertAlign w:val="superscript"/>
              </w:rPr>
              <w:t>4</w:t>
            </w:r>
            <w:r w:rsidRPr="005E0245">
              <w:rPr>
                <w:rFonts w:cs="Arial"/>
                <w:sz w:val="20"/>
                <w:szCs w:val="20"/>
                <w:rtl/>
              </w:rPr>
              <w:t xml:space="preserve"> م. 35 من ق.ش.ع</w:t>
            </w:r>
          </w:p>
          <w:p w14:paraId="086C4F0E" w14:textId="77777777" w:rsidR="00152558" w:rsidRPr="005E0245" w:rsidRDefault="00152558" w:rsidP="00152558">
            <w:pPr>
              <w:bidi/>
              <w:rPr>
                <w:rFonts w:cs="Arial"/>
                <w:sz w:val="20"/>
                <w:szCs w:val="20"/>
              </w:rPr>
            </w:pPr>
            <w:r w:rsidRPr="005E0245">
              <w:rPr>
                <w:rFonts w:cs="Arial"/>
                <w:sz w:val="20"/>
                <w:szCs w:val="20"/>
                <w:vertAlign w:val="superscript"/>
              </w:rPr>
              <w:t>5</w:t>
            </w:r>
            <w:r w:rsidRPr="005E0245">
              <w:rPr>
                <w:rFonts w:cs="Arial"/>
                <w:sz w:val="20"/>
                <w:szCs w:val="20"/>
                <w:rtl/>
              </w:rPr>
              <w:t xml:space="preserve"> م. 37 من ق.ش.ع</w:t>
            </w:r>
          </w:p>
          <w:p w14:paraId="27BB3B84" w14:textId="35F162E9" w:rsidR="00AD373F" w:rsidRPr="005E0245" w:rsidRDefault="00AD373F" w:rsidP="00AD373F">
            <w:pPr>
              <w:bidi/>
            </w:pPr>
          </w:p>
        </w:tc>
      </w:tr>
      <w:tr w:rsidR="001926FF" w:rsidRPr="005E0245" w14:paraId="52A96E58" w14:textId="77777777" w:rsidTr="005C2A9C">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tcPr>
          <w:p w14:paraId="3B0CA081" w14:textId="77777777" w:rsidR="00034E4A" w:rsidRPr="001D0C75" w:rsidRDefault="00034E4A" w:rsidP="00034E4A">
            <w:pPr>
              <w:jc w:val="center"/>
              <w:rPr>
                <w:b/>
                <w:bCs/>
                <w:sz w:val="28"/>
                <w:szCs w:val="28"/>
              </w:rPr>
            </w:pPr>
            <w:r w:rsidRPr="001D0C75">
              <w:rPr>
                <w:b/>
                <w:bCs/>
                <w:sz w:val="28"/>
                <w:szCs w:val="28"/>
              </w:rPr>
              <w:t>Section 1</w:t>
            </w:r>
          </w:p>
          <w:p w14:paraId="35F11B42" w14:textId="77777777" w:rsidR="003E76AE" w:rsidRPr="001D0C75" w:rsidRDefault="00034E4A" w:rsidP="003E76AE">
            <w:pPr>
              <w:jc w:val="center"/>
              <w:rPr>
                <w:b/>
                <w:bCs/>
                <w:sz w:val="28"/>
                <w:szCs w:val="28"/>
              </w:rPr>
            </w:pPr>
            <w:r w:rsidRPr="001D0C75">
              <w:rPr>
                <w:b/>
                <w:bCs/>
                <w:sz w:val="28"/>
                <w:szCs w:val="28"/>
              </w:rPr>
              <w:t xml:space="preserve">Special Provisions </w:t>
            </w:r>
            <w:r w:rsidR="003E76AE" w:rsidRPr="001D0C75">
              <w:rPr>
                <w:b/>
                <w:bCs/>
                <w:sz w:val="28"/>
                <w:szCs w:val="28"/>
              </w:rPr>
              <w:t>Governing the Public Auction</w:t>
            </w:r>
          </w:p>
          <w:p w14:paraId="48606779" w14:textId="38552820" w:rsidR="00034E4A" w:rsidRPr="005E0245" w:rsidRDefault="003E76AE" w:rsidP="003E76AE">
            <w:pPr>
              <w:jc w:val="center"/>
              <w:rPr>
                <w:b/>
                <w:bCs/>
              </w:rPr>
            </w:pPr>
            <w:r w:rsidRPr="001D0C75">
              <w:rPr>
                <w:b/>
                <w:bCs/>
                <w:sz w:val="28"/>
                <w:szCs w:val="28"/>
              </w:rPr>
              <w:t xml:space="preserve"> </w:t>
            </w:r>
          </w:p>
          <w:p w14:paraId="356E62C0" w14:textId="04AC8169" w:rsidR="00034E4A" w:rsidRPr="001D0C75" w:rsidRDefault="00034E4A" w:rsidP="00D10D2E">
            <w:pPr>
              <w:spacing w:line="276" w:lineRule="auto"/>
              <w:jc w:val="both"/>
              <w:rPr>
                <w:b/>
                <w:bCs/>
                <w:sz w:val="20"/>
                <w:szCs w:val="20"/>
              </w:rPr>
            </w:pPr>
            <w:r w:rsidRPr="001D0C75">
              <w:rPr>
                <w:b/>
                <w:bCs/>
                <w:sz w:val="20"/>
                <w:szCs w:val="20"/>
              </w:rPr>
              <w:t xml:space="preserve">Article 1: Identification of the </w:t>
            </w:r>
            <w:r w:rsidR="00D10D2E" w:rsidRPr="001D0C75">
              <w:rPr>
                <w:b/>
                <w:bCs/>
                <w:sz w:val="20"/>
                <w:szCs w:val="20"/>
              </w:rPr>
              <w:t xml:space="preserve">Auction </w:t>
            </w:r>
            <w:r w:rsidRPr="001D0C75">
              <w:rPr>
                <w:b/>
                <w:bCs/>
                <w:sz w:val="20"/>
                <w:szCs w:val="20"/>
              </w:rPr>
              <w:t>and its Subject</w:t>
            </w:r>
          </w:p>
          <w:p w14:paraId="66CF38C3" w14:textId="1FB5D741" w:rsidR="00034E4A" w:rsidRPr="001D0C75" w:rsidRDefault="001C167A" w:rsidP="004D0E46">
            <w:pPr>
              <w:pStyle w:val="ListParagraph"/>
              <w:numPr>
                <w:ilvl w:val="0"/>
                <w:numId w:val="21"/>
              </w:numPr>
              <w:bidi w:val="0"/>
              <w:spacing w:after="0"/>
              <w:rPr>
                <w:sz w:val="20"/>
                <w:szCs w:val="20"/>
              </w:rPr>
            </w:pPr>
            <w:r w:rsidRPr="001D0C75">
              <w:rPr>
                <w:sz w:val="20"/>
                <w:szCs w:val="20"/>
              </w:rPr>
              <w:t>MOBILE INTERIM COMPANY NO.2 S.A.L.</w:t>
            </w:r>
            <w:r w:rsidR="00034E4A" w:rsidRPr="001D0C75">
              <w:rPr>
                <w:sz w:val="20"/>
                <w:szCs w:val="20"/>
              </w:rPr>
              <w:t xml:space="preserve"> </w:t>
            </w:r>
            <w:r w:rsidR="00415A9B" w:rsidRPr="001D0C75">
              <w:rPr>
                <w:sz w:val="20"/>
                <w:szCs w:val="20"/>
              </w:rPr>
              <w:t>issues</w:t>
            </w:r>
            <w:r w:rsidR="00034E4A" w:rsidRPr="00046467">
              <w:rPr>
                <w:sz w:val="20"/>
                <w:szCs w:val="20"/>
              </w:rPr>
              <w:t xml:space="preserve">, in accordance with the provisions of the Public Procurement </w:t>
            </w:r>
            <w:r w:rsidR="00034E4A" w:rsidRPr="00046467">
              <w:rPr>
                <w:sz w:val="20"/>
                <w:szCs w:val="20"/>
              </w:rPr>
              <w:lastRenderedPageBreak/>
              <w:t xml:space="preserve">Law, </w:t>
            </w:r>
            <w:r w:rsidR="00185729" w:rsidRPr="00046467">
              <w:rPr>
                <w:sz w:val="20"/>
                <w:szCs w:val="20"/>
              </w:rPr>
              <w:t xml:space="preserve">by means of </w:t>
            </w:r>
            <w:r w:rsidR="00034E4A" w:rsidRPr="00046467">
              <w:rPr>
                <w:sz w:val="20"/>
                <w:szCs w:val="20"/>
              </w:rPr>
              <w:t>a sealed envelope</w:t>
            </w:r>
            <w:r w:rsidR="00185729" w:rsidRPr="00046467">
              <w:rPr>
                <w:sz w:val="20"/>
                <w:szCs w:val="20"/>
              </w:rPr>
              <w:t>, a</w:t>
            </w:r>
            <w:r w:rsidR="00034E4A" w:rsidRPr="005E0245">
              <w:rPr>
                <w:sz w:val="20"/>
                <w:szCs w:val="20"/>
              </w:rPr>
              <w:t xml:space="preserve"> </w:t>
            </w:r>
            <w:r w:rsidR="00E525AE" w:rsidRPr="005E0245">
              <w:rPr>
                <w:sz w:val="20"/>
                <w:szCs w:val="20"/>
              </w:rPr>
              <w:t xml:space="preserve">public </w:t>
            </w:r>
            <w:r w:rsidR="004140B3" w:rsidRPr="005E0245">
              <w:rPr>
                <w:sz w:val="20"/>
                <w:szCs w:val="20"/>
              </w:rPr>
              <w:t>Auction</w:t>
            </w:r>
            <w:r w:rsidR="00034E4A" w:rsidRPr="005E0245">
              <w:rPr>
                <w:sz w:val="20"/>
                <w:szCs w:val="20"/>
              </w:rPr>
              <w:t xml:space="preserve"> for the </w:t>
            </w:r>
            <w:r w:rsidR="00F72521" w:rsidRPr="005E0245">
              <w:rPr>
                <w:sz w:val="20"/>
                <w:szCs w:val="20"/>
              </w:rPr>
              <w:t>contract awarding</w:t>
            </w:r>
            <w:r w:rsidRPr="005E0245">
              <w:rPr>
                <w:sz w:val="20"/>
                <w:szCs w:val="20"/>
              </w:rPr>
              <w:t xml:space="preserve"> of </w:t>
            </w:r>
            <w:r w:rsidR="001A4864" w:rsidRPr="005E0245">
              <w:rPr>
                <w:rFonts w:cstheme="minorHAnsi"/>
                <w:b/>
                <w:bCs/>
                <w:caps/>
                <w:sz w:val="16"/>
                <w:szCs w:val="16"/>
                <w:lang w:eastAsia="ja-JP"/>
              </w:rPr>
              <w:t xml:space="preserve">Request For Public Bidding on Revenue Share Basis for the End Point Protection </w:t>
            </w:r>
            <w:r w:rsidR="004D0E46" w:rsidRPr="005E0245">
              <w:rPr>
                <w:rFonts w:cstheme="minorHAnsi"/>
                <w:b/>
                <w:bCs/>
                <w:caps/>
                <w:sz w:val="16"/>
                <w:szCs w:val="16"/>
                <w:lang w:eastAsia="ja-JP"/>
              </w:rPr>
              <w:t xml:space="preserve">SOLUTION </w:t>
            </w:r>
            <w:r w:rsidR="00034E4A" w:rsidRPr="001D0C75">
              <w:rPr>
                <w:sz w:val="20"/>
                <w:szCs w:val="20"/>
              </w:rPr>
              <w:t xml:space="preserve">accordance with this </w:t>
            </w:r>
            <w:r w:rsidR="004140B3" w:rsidRPr="001D0C75">
              <w:rPr>
                <w:sz w:val="20"/>
                <w:szCs w:val="20"/>
              </w:rPr>
              <w:t>Auction</w:t>
            </w:r>
            <w:r w:rsidR="00FC1804" w:rsidRPr="001D0C75">
              <w:rPr>
                <w:sz w:val="20"/>
                <w:szCs w:val="20"/>
              </w:rPr>
              <w:t xml:space="preserve"> document </w:t>
            </w:r>
            <w:r w:rsidR="00034E4A" w:rsidRPr="001D0C75">
              <w:rPr>
                <w:sz w:val="20"/>
                <w:szCs w:val="20"/>
              </w:rPr>
              <w:t>and its appendices, all of which are considered an integral part thereof.</w:t>
            </w:r>
          </w:p>
          <w:p w14:paraId="36C188F3" w14:textId="21E24265" w:rsidR="00EC559C" w:rsidRPr="005E0245" w:rsidRDefault="00EC559C" w:rsidP="00B63D0B">
            <w:pPr>
              <w:pStyle w:val="ListParagraph"/>
              <w:numPr>
                <w:ilvl w:val="0"/>
                <w:numId w:val="21"/>
              </w:numPr>
              <w:bidi w:val="0"/>
              <w:spacing w:after="0"/>
              <w:rPr>
                <w:sz w:val="20"/>
                <w:szCs w:val="20"/>
              </w:rPr>
            </w:pPr>
            <w:r w:rsidRPr="00046467">
              <w:rPr>
                <w:sz w:val="20"/>
                <w:szCs w:val="20"/>
              </w:rPr>
              <w:t xml:space="preserve">In the event of any conflict between the provisions of this </w:t>
            </w:r>
            <w:r w:rsidR="004140B3" w:rsidRPr="00046467">
              <w:rPr>
                <w:sz w:val="20"/>
                <w:szCs w:val="20"/>
              </w:rPr>
              <w:t>Auction</w:t>
            </w:r>
            <w:r w:rsidR="00FC1804" w:rsidRPr="00046467">
              <w:rPr>
                <w:sz w:val="20"/>
                <w:szCs w:val="20"/>
              </w:rPr>
              <w:t xml:space="preserve"> document </w:t>
            </w:r>
            <w:r w:rsidRPr="00046467">
              <w:rPr>
                <w:sz w:val="20"/>
                <w:szCs w:val="20"/>
              </w:rPr>
              <w:t>and the provisions of the Public Procurement Law, the provisions of the Public Procurement L</w:t>
            </w:r>
            <w:r w:rsidRPr="005E0245">
              <w:rPr>
                <w:sz w:val="20"/>
                <w:szCs w:val="20"/>
              </w:rPr>
              <w:t>aw shall apply.</w:t>
            </w:r>
          </w:p>
          <w:p w14:paraId="39AFB2A3" w14:textId="37BB9A37" w:rsidR="00EC559C" w:rsidRPr="005E0245" w:rsidRDefault="004140B3" w:rsidP="00C47339">
            <w:pPr>
              <w:pStyle w:val="ListParagraph"/>
              <w:numPr>
                <w:ilvl w:val="0"/>
                <w:numId w:val="21"/>
              </w:numPr>
              <w:bidi w:val="0"/>
              <w:spacing w:after="0"/>
              <w:rPr>
                <w:sz w:val="20"/>
                <w:szCs w:val="20"/>
              </w:rPr>
            </w:pPr>
            <w:r w:rsidRPr="005E0245">
              <w:rPr>
                <w:sz w:val="20"/>
                <w:szCs w:val="20"/>
              </w:rPr>
              <w:t>Auction</w:t>
            </w:r>
            <w:r w:rsidR="00D7452E" w:rsidRPr="005E0245">
              <w:rPr>
                <w:sz w:val="20"/>
                <w:szCs w:val="20"/>
              </w:rPr>
              <w:t xml:space="preserve"> announcement </w:t>
            </w:r>
            <w:r w:rsidR="00AB19E5" w:rsidRPr="005E0245">
              <w:rPr>
                <w:sz w:val="20"/>
                <w:szCs w:val="20"/>
              </w:rPr>
              <w:t>shall be</w:t>
            </w:r>
            <w:r w:rsidR="00EC559C" w:rsidRPr="005E0245">
              <w:rPr>
                <w:sz w:val="20"/>
                <w:szCs w:val="20"/>
              </w:rPr>
              <w:t xml:space="preserve"> </w:t>
            </w:r>
            <w:r w:rsidR="00F72521" w:rsidRPr="005E0245">
              <w:rPr>
                <w:sz w:val="20"/>
                <w:szCs w:val="20"/>
              </w:rPr>
              <w:t xml:space="preserve">published </w:t>
            </w:r>
            <w:r w:rsidR="00EC559C" w:rsidRPr="005E0245">
              <w:rPr>
                <w:sz w:val="20"/>
                <w:szCs w:val="20"/>
              </w:rPr>
              <w:t xml:space="preserve">on the central electronic platform of the Public Procurement Authority and on the specific website of </w:t>
            </w:r>
            <w:r w:rsidR="005D2FF2" w:rsidRPr="005E0245">
              <w:rPr>
                <w:sz w:val="20"/>
                <w:szCs w:val="20"/>
              </w:rPr>
              <w:t>MOBILE INTERIM COMPANY NO.2 S.A.L.</w:t>
            </w:r>
            <w:r w:rsidR="00EC559C" w:rsidRPr="005E0245">
              <w:rPr>
                <w:sz w:val="20"/>
                <w:szCs w:val="20"/>
              </w:rPr>
              <w:t xml:space="preserve">, and through any means determined by the </w:t>
            </w:r>
            <w:r w:rsidR="00C47339" w:rsidRPr="005E0245">
              <w:rPr>
                <w:sz w:val="20"/>
                <w:szCs w:val="20"/>
              </w:rPr>
              <w:t>Contracting Authority</w:t>
            </w:r>
            <w:r w:rsidR="00EC559C" w:rsidRPr="005E0245">
              <w:rPr>
                <w:sz w:val="20"/>
                <w:szCs w:val="20"/>
              </w:rPr>
              <w:t>.</w:t>
            </w:r>
          </w:p>
          <w:p w14:paraId="2464E152" w14:textId="15A30C11" w:rsidR="00AB19E5" w:rsidRPr="005E0245" w:rsidRDefault="00D7452E" w:rsidP="00F63B98">
            <w:pPr>
              <w:pStyle w:val="ListParagraph"/>
              <w:numPr>
                <w:ilvl w:val="0"/>
                <w:numId w:val="21"/>
              </w:numPr>
              <w:bidi w:val="0"/>
              <w:spacing w:after="0"/>
              <w:rPr>
                <w:b/>
                <w:bCs/>
                <w:sz w:val="20"/>
                <w:szCs w:val="20"/>
              </w:rPr>
            </w:pPr>
            <w:r w:rsidRPr="005E0245">
              <w:rPr>
                <w:sz w:val="20"/>
                <w:szCs w:val="20"/>
              </w:rPr>
              <w:t xml:space="preserve">The announcement </w:t>
            </w:r>
            <w:r w:rsidR="00AB19E5" w:rsidRPr="005E0245">
              <w:rPr>
                <w:sz w:val="20"/>
                <w:szCs w:val="20"/>
              </w:rPr>
              <w:t>shall be</w:t>
            </w:r>
            <w:r w:rsidRPr="005E0245">
              <w:rPr>
                <w:sz w:val="20"/>
                <w:szCs w:val="20"/>
              </w:rPr>
              <w:t xml:space="preserve"> </w:t>
            </w:r>
            <w:r w:rsidR="00AB19E5" w:rsidRPr="005E0245">
              <w:rPr>
                <w:sz w:val="20"/>
                <w:szCs w:val="20"/>
              </w:rPr>
              <w:t xml:space="preserve">through a </w:t>
            </w:r>
            <w:r w:rsidR="00F63B98" w:rsidRPr="005E0245">
              <w:rPr>
                <w:b/>
                <w:bCs/>
                <w:sz w:val="20"/>
                <w:szCs w:val="20"/>
              </w:rPr>
              <w:t>Financial offer form (Revenue share percentage)</w:t>
            </w:r>
            <w:r w:rsidR="00F63B98" w:rsidRPr="005E0245">
              <w:rPr>
                <w:sz w:val="20"/>
                <w:szCs w:val="20"/>
              </w:rPr>
              <w:t xml:space="preserve"> from</w:t>
            </w:r>
            <w:r w:rsidR="00AB19E5" w:rsidRPr="005E0245">
              <w:rPr>
                <w:sz w:val="20"/>
                <w:szCs w:val="20"/>
              </w:rPr>
              <w:t xml:space="preserve"> specialized companies directly and shall be published on the central electronic platform of the Public Procurement Authority. (Applicable to </w:t>
            </w:r>
            <w:r w:rsidR="00F63B98" w:rsidRPr="005E0245">
              <w:rPr>
                <w:b/>
                <w:bCs/>
                <w:sz w:val="20"/>
                <w:szCs w:val="20"/>
              </w:rPr>
              <w:t>Financial offer form (Revenue share percentage</w:t>
            </w:r>
            <w:r w:rsidR="000C43CF" w:rsidRPr="005E0245">
              <w:rPr>
                <w:b/>
                <w:bCs/>
                <w:sz w:val="20"/>
                <w:szCs w:val="20"/>
              </w:rPr>
              <w:t>).</w:t>
            </w:r>
          </w:p>
          <w:p w14:paraId="4D24D2EA" w14:textId="24868A7C" w:rsidR="00AB19E5" w:rsidRPr="005E0245" w:rsidRDefault="002907C9" w:rsidP="00B63D0B">
            <w:pPr>
              <w:pStyle w:val="ListParagraph"/>
              <w:numPr>
                <w:ilvl w:val="0"/>
                <w:numId w:val="21"/>
              </w:numPr>
              <w:bidi w:val="0"/>
              <w:spacing w:after="0"/>
              <w:rPr>
                <w:sz w:val="20"/>
                <w:szCs w:val="20"/>
              </w:rPr>
            </w:pPr>
            <w:r w:rsidRPr="005E0245">
              <w:rPr>
                <w:sz w:val="20"/>
                <w:szCs w:val="20"/>
              </w:rPr>
              <w:t>Appendices</w:t>
            </w:r>
            <w:r w:rsidR="00AB19E5" w:rsidRPr="005E0245">
              <w:rPr>
                <w:sz w:val="20"/>
                <w:szCs w:val="20"/>
              </w:rPr>
              <w:t xml:space="preserve"> to the </w:t>
            </w:r>
            <w:r w:rsidR="004140B3" w:rsidRPr="005E0245">
              <w:rPr>
                <w:sz w:val="20"/>
                <w:szCs w:val="20"/>
              </w:rPr>
              <w:t>Auction</w:t>
            </w:r>
            <w:r w:rsidR="00FC1804" w:rsidRPr="005E0245">
              <w:rPr>
                <w:sz w:val="20"/>
                <w:szCs w:val="20"/>
              </w:rPr>
              <w:t xml:space="preserve"> document</w:t>
            </w:r>
            <w:r w:rsidR="00AB19E5" w:rsidRPr="005E0245">
              <w:rPr>
                <w:sz w:val="20"/>
                <w:szCs w:val="20"/>
              </w:rPr>
              <w:t>:</w:t>
            </w:r>
          </w:p>
          <w:p w14:paraId="18BC49D4" w14:textId="77777777" w:rsidR="00AB19E5" w:rsidRPr="005E0245" w:rsidRDefault="002907C9" w:rsidP="00B8463D">
            <w:pPr>
              <w:pStyle w:val="ListParagraph"/>
              <w:numPr>
                <w:ilvl w:val="0"/>
                <w:numId w:val="22"/>
              </w:numPr>
              <w:bidi w:val="0"/>
              <w:spacing w:after="0"/>
              <w:rPr>
                <w:sz w:val="20"/>
                <w:szCs w:val="20"/>
              </w:rPr>
            </w:pPr>
            <w:r w:rsidRPr="005E0245">
              <w:rPr>
                <w:sz w:val="20"/>
                <w:szCs w:val="20"/>
              </w:rPr>
              <w:t>Appendix</w:t>
            </w:r>
            <w:r w:rsidR="00AB19E5" w:rsidRPr="005E0245">
              <w:rPr>
                <w:sz w:val="20"/>
                <w:szCs w:val="20"/>
              </w:rPr>
              <w:t xml:space="preserve"> 1: Technical specifications</w:t>
            </w:r>
          </w:p>
          <w:p w14:paraId="0A69164C" w14:textId="77777777" w:rsidR="00AB19E5" w:rsidRPr="005E0245" w:rsidRDefault="002907C9" w:rsidP="00E22DD3">
            <w:pPr>
              <w:pStyle w:val="ListParagraph"/>
              <w:numPr>
                <w:ilvl w:val="0"/>
                <w:numId w:val="22"/>
              </w:numPr>
              <w:bidi w:val="0"/>
              <w:spacing w:after="0"/>
              <w:rPr>
                <w:sz w:val="20"/>
                <w:szCs w:val="20"/>
              </w:rPr>
            </w:pPr>
            <w:r w:rsidRPr="005E0245">
              <w:rPr>
                <w:sz w:val="20"/>
                <w:szCs w:val="20"/>
              </w:rPr>
              <w:t xml:space="preserve">Appendix </w:t>
            </w:r>
            <w:r w:rsidR="00AB19E5" w:rsidRPr="005E0245">
              <w:rPr>
                <w:sz w:val="20"/>
                <w:szCs w:val="20"/>
              </w:rPr>
              <w:t>2: Declaration/</w:t>
            </w:r>
            <w:r w:rsidRPr="005E0245">
              <w:rPr>
                <w:sz w:val="20"/>
                <w:szCs w:val="20"/>
              </w:rPr>
              <w:t>U</w:t>
            </w:r>
            <w:r w:rsidR="00AB19E5" w:rsidRPr="005E0245">
              <w:rPr>
                <w:sz w:val="20"/>
                <w:szCs w:val="20"/>
              </w:rPr>
              <w:t>ndertaking document</w:t>
            </w:r>
          </w:p>
          <w:p w14:paraId="7C8911A3" w14:textId="77777777" w:rsidR="00AB19E5" w:rsidRPr="005E0245" w:rsidRDefault="002907C9" w:rsidP="00B63D0B">
            <w:pPr>
              <w:pStyle w:val="ListParagraph"/>
              <w:numPr>
                <w:ilvl w:val="0"/>
                <w:numId w:val="22"/>
              </w:numPr>
              <w:bidi w:val="0"/>
              <w:spacing w:after="0"/>
              <w:rPr>
                <w:sz w:val="20"/>
                <w:szCs w:val="20"/>
              </w:rPr>
            </w:pPr>
            <w:r w:rsidRPr="005E0245">
              <w:rPr>
                <w:sz w:val="20"/>
                <w:szCs w:val="20"/>
              </w:rPr>
              <w:t xml:space="preserve">Appendix </w:t>
            </w:r>
            <w:r w:rsidR="00AB19E5" w:rsidRPr="005E0245">
              <w:rPr>
                <w:sz w:val="20"/>
                <w:szCs w:val="20"/>
              </w:rPr>
              <w:t xml:space="preserve">3: Integrity </w:t>
            </w:r>
            <w:r w:rsidR="00F64287" w:rsidRPr="005E0245">
              <w:rPr>
                <w:sz w:val="20"/>
                <w:szCs w:val="20"/>
              </w:rPr>
              <w:t>D</w:t>
            </w:r>
            <w:r w:rsidR="00AB19E5" w:rsidRPr="005E0245">
              <w:rPr>
                <w:sz w:val="20"/>
                <w:szCs w:val="20"/>
              </w:rPr>
              <w:t xml:space="preserve">eclaration </w:t>
            </w:r>
          </w:p>
          <w:p w14:paraId="3176849D" w14:textId="77777777" w:rsidR="00AB19E5" w:rsidRPr="005E0245" w:rsidRDefault="002907C9" w:rsidP="00B63D0B">
            <w:pPr>
              <w:pStyle w:val="ListParagraph"/>
              <w:numPr>
                <w:ilvl w:val="0"/>
                <w:numId w:val="22"/>
              </w:numPr>
              <w:bidi w:val="0"/>
              <w:spacing w:after="0"/>
              <w:rPr>
                <w:sz w:val="20"/>
                <w:szCs w:val="20"/>
              </w:rPr>
            </w:pPr>
            <w:r w:rsidRPr="005E0245">
              <w:rPr>
                <w:sz w:val="20"/>
                <w:szCs w:val="20"/>
              </w:rPr>
              <w:t xml:space="preserve">Appendix </w:t>
            </w:r>
            <w:r w:rsidR="00AB19E5" w:rsidRPr="005E0245">
              <w:rPr>
                <w:sz w:val="20"/>
                <w:szCs w:val="20"/>
              </w:rPr>
              <w:t xml:space="preserve">4: </w:t>
            </w:r>
            <w:r w:rsidR="00085199" w:rsidRPr="005E0245">
              <w:rPr>
                <w:sz w:val="20"/>
                <w:szCs w:val="20"/>
              </w:rPr>
              <w:t>Bid</w:t>
            </w:r>
            <w:r w:rsidR="00FC1804" w:rsidRPr="005E0245">
              <w:rPr>
                <w:sz w:val="20"/>
                <w:szCs w:val="20"/>
              </w:rPr>
              <w:t xml:space="preserve"> Security</w:t>
            </w:r>
            <w:r w:rsidR="00AB19E5" w:rsidRPr="005E0245">
              <w:rPr>
                <w:sz w:val="20"/>
                <w:szCs w:val="20"/>
              </w:rPr>
              <w:t xml:space="preserve"> </w:t>
            </w:r>
            <w:r w:rsidR="00C97FE5" w:rsidRPr="005E0245">
              <w:rPr>
                <w:sz w:val="20"/>
                <w:szCs w:val="20"/>
              </w:rPr>
              <w:t>Letter</w:t>
            </w:r>
          </w:p>
          <w:p w14:paraId="2ACA522E" w14:textId="1122E9AE" w:rsidR="00AB19E5" w:rsidRPr="005E0245" w:rsidRDefault="002907C9" w:rsidP="005272F8">
            <w:pPr>
              <w:pStyle w:val="ListParagraph"/>
              <w:numPr>
                <w:ilvl w:val="0"/>
                <w:numId w:val="22"/>
              </w:numPr>
              <w:bidi w:val="0"/>
              <w:spacing w:after="0"/>
              <w:rPr>
                <w:sz w:val="20"/>
                <w:szCs w:val="20"/>
              </w:rPr>
            </w:pPr>
            <w:r w:rsidRPr="005E0245">
              <w:rPr>
                <w:sz w:val="20"/>
                <w:szCs w:val="20"/>
              </w:rPr>
              <w:t xml:space="preserve">Appendix </w:t>
            </w:r>
            <w:r w:rsidR="00AB19E5" w:rsidRPr="005E0245">
              <w:rPr>
                <w:sz w:val="20"/>
                <w:szCs w:val="20"/>
              </w:rPr>
              <w:t xml:space="preserve">5: </w:t>
            </w:r>
            <w:r w:rsidR="005272F8" w:rsidRPr="005E0245">
              <w:rPr>
                <w:sz w:val="20"/>
                <w:szCs w:val="20"/>
              </w:rPr>
              <w:t>Revenue share financial table</w:t>
            </w:r>
            <w:r w:rsidR="000D5226" w:rsidRPr="005E0245">
              <w:rPr>
                <w:sz w:val="20"/>
                <w:szCs w:val="20"/>
              </w:rPr>
              <w:t xml:space="preserve"> </w:t>
            </w:r>
          </w:p>
          <w:p w14:paraId="2EBF6BB4" w14:textId="02826780" w:rsidR="00AB19E5" w:rsidRPr="005E0245" w:rsidRDefault="002907C9" w:rsidP="00B63D0B">
            <w:pPr>
              <w:pStyle w:val="ListParagraph"/>
              <w:numPr>
                <w:ilvl w:val="0"/>
                <w:numId w:val="22"/>
              </w:numPr>
              <w:bidi w:val="0"/>
              <w:spacing w:after="0"/>
              <w:rPr>
                <w:sz w:val="20"/>
                <w:szCs w:val="20"/>
              </w:rPr>
            </w:pPr>
            <w:r w:rsidRPr="005E0245">
              <w:rPr>
                <w:sz w:val="20"/>
                <w:szCs w:val="20"/>
              </w:rPr>
              <w:t xml:space="preserve">Appendix </w:t>
            </w:r>
            <w:r w:rsidR="00AB19E5" w:rsidRPr="005E0245">
              <w:rPr>
                <w:sz w:val="20"/>
                <w:szCs w:val="20"/>
              </w:rPr>
              <w:t xml:space="preserve">6: </w:t>
            </w:r>
            <w:r w:rsidR="00420040" w:rsidRPr="005E0245">
              <w:rPr>
                <w:sz w:val="20"/>
                <w:szCs w:val="20"/>
              </w:rPr>
              <w:t>Site Inspection Declaration</w:t>
            </w:r>
          </w:p>
          <w:p w14:paraId="5FC93F90" w14:textId="29819251" w:rsidR="007559FA" w:rsidRPr="005E0245" w:rsidRDefault="007559FA" w:rsidP="007559FA">
            <w:pPr>
              <w:pStyle w:val="ListParagraph"/>
              <w:numPr>
                <w:ilvl w:val="0"/>
                <w:numId w:val="22"/>
              </w:numPr>
              <w:bidi w:val="0"/>
              <w:spacing w:after="0"/>
              <w:rPr>
                <w:sz w:val="20"/>
                <w:szCs w:val="20"/>
              </w:rPr>
            </w:pPr>
            <w:r w:rsidRPr="005E0245">
              <w:rPr>
                <w:sz w:val="20"/>
                <w:szCs w:val="20"/>
              </w:rPr>
              <w:t>Appendix 7: Killing Factors</w:t>
            </w:r>
          </w:p>
          <w:p w14:paraId="0093ACB0" w14:textId="68034669" w:rsidR="00B8463D" w:rsidRPr="005E0245" w:rsidRDefault="00B8463D" w:rsidP="007559FA">
            <w:pPr>
              <w:pStyle w:val="ListParagraph"/>
              <w:numPr>
                <w:ilvl w:val="0"/>
                <w:numId w:val="22"/>
              </w:numPr>
              <w:bidi w:val="0"/>
              <w:spacing w:after="0"/>
              <w:rPr>
                <w:sz w:val="20"/>
                <w:szCs w:val="20"/>
              </w:rPr>
            </w:pPr>
            <w:r w:rsidRPr="005E0245">
              <w:rPr>
                <w:sz w:val="20"/>
                <w:szCs w:val="20"/>
              </w:rPr>
              <w:t xml:space="preserve">Appendix </w:t>
            </w:r>
            <w:r w:rsidR="007559FA" w:rsidRPr="005E0245">
              <w:rPr>
                <w:sz w:val="20"/>
                <w:szCs w:val="20"/>
              </w:rPr>
              <w:t>8</w:t>
            </w:r>
            <w:r w:rsidRPr="005E0245">
              <w:rPr>
                <w:sz w:val="20"/>
                <w:szCs w:val="20"/>
              </w:rPr>
              <w:t>: Statement of Compliance</w:t>
            </w:r>
          </w:p>
          <w:p w14:paraId="3C549CAD" w14:textId="04EF49D2" w:rsidR="00B8463D" w:rsidRPr="005E0245" w:rsidRDefault="00B8463D" w:rsidP="007559FA">
            <w:pPr>
              <w:pStyle w:val="ListParagraph"/>
              <w:numPr>
                <w:ilvl w:val="0"/>
                <w:numId w:val="22"/>
              </w:numPr>
              <w:bidi w:val="0"/>
              <w:spacing w:after="0"/>
              <w:rPr>
                <w:sz w:val="20"/>
                <w:szCs w:val="20"/>
              </w:rPr>
            </w:pPr>
            <w:r w:rsidRPr="005E0245">
              <w:rPr>
                <w:sz w:val="20"/>
                <w:szCs w:val="20"/>
              </w:rPr>
              <w:t xml:space="preserve">Appendix </w:t>
            </w:r>
            <w:r w:rsidR="007559FA" w:rsidRPr="005E0245">
              <w:rPr>
                <w:sz w:val="20"/>
                <w:szCs w:val="20"/>
              </w:rPr>
              <w:t>9</w:t>
            </w:r>
            <w:r w:rsidRPr="005E0245">
              <w:rPr>
                <w:sz w:val="20"/>
                <w:szCs w:val="20"/>
              </w:rPr>
              <w:t>: Vendor Questions</w:t>
            </w:r>
          </w:p>
          <w:p w14:paraId="150B704B" w14:textId="4A12BBBC" w:rsidR="00B8463D" w:rsidRPr="005E0245" w:rsidRDefault="00B8463D" w:rsidP="007559FA">
            <w:pPr>
              <w:pStyle w:val="ListParagraph"/>
              <w:numPr>
                <w:ilvl w:val="0"/>
                <w:numId w:val="22"/>
              </w:numPr>
              <w:bidi w:val="0"/>
              <w:spacing w:after="0"/>
              <w:rPr>
                <w:sz w:val="20"/>
                <w:szCs w:val="20"/>
              </w:rPr>
            </w:pPr>
            <w:r w:rsidRPr="005E0245">
              <w:rPr>
                <w:sz w:val="20"/>
                <w:szCs w:val="20"/>
              </w:rPr>
              <w:t xml:space="preserve">Appendix </w:t>
            </w:r>
            <w:r w:rsidR="007559FA" w:rsidRPr="005E0245">
              <w:rPr>
                <w:sz w:val="20"/>
                <w:szCs w:val="20"/>
              </w:rPr>
              <w:t>10</w:t>
            </w:r>
            <w:r w:rsidRPr="005E0245">
              <w:rPr>
                <w:sz w:val="20"/>
                <w:szCs w:val="20"/>
              </w:rPr>
              <w:t>: Evaluation Matrix</w:t>
            </w:r>
          </w:p>
          <w:p w14:paraId="72DFAB36" w14:textId="1261A8BA" w:rsidR="00B8463D" w:rsidRPr="005E0245" w:rsidRDefault="00B8463D" w:rsidP="007559FA">
            <w:pPr>
              <w:pStyle w:val="ListParagraph"/>
              <w:numPr>
                <w:ilvl w:val="0"/>
                <w:numId w:val="22"/>
              </w:numPr>
              <w:bidi w:val="0"/>
              <w:spacing w:after="0"/>
              <w:rPr>
                <w:sz w:val="20"/>
                <w:szCs w:val="20"/>
              </w:rPr>
            </w:pPr>
            <w:r w:rsidRPr="005E0245">
              <w:rPr>
                <w:sz w:val="20"/>
                <w:szCs w:val="20"/>
              </w:rPr>
              <w:t>Appendix 1</w:t>
            </w:r>
            <w:r w:rsidR="007559FA" w:rsidRPr="005E0245">
              <w:rPr>
                <w:sz w:val="20"/>
                <w:szCs w:val="20"/>
              </w:rPr>
              <w:t>1</w:t>
            </w:r>
            <w:r w:rsidRPr="005E0245">
              <w:rPr>
                <w:sz w:val="20"/>
                <w:szCs w:val="20"/>
              </w:rPr>
              <w:t>: Contract</w:t>
            </w:r>
          </w:p>
          <w:p w14:paraId="09B818C7" w14:textId="16A04F95" w:rsidR="00AB19E5" w:rsidRPr="005E0245" w:rsidRDefault="00AB19E5" w:rsidP="00A17921">
            <w:pPr>
              <w:pStyle w:val="ListParagraph"/>
              <w:numPr>
                <w:ilvl w:val="0"/>
                <w:numId w:val="21"/>
              </w:numPr>
              <w:bidi w:val="0"/>
              <w:spacing w:after="0"/>
              <w:rPr>
                <w:sz w:val="20"/>
                <w:szCs w:val="20"/>
              </w:rPr>
            </w:pPr>
            <w:r w:rsidRPr="005E0245">
              <w:rPr>
                <w:sz w:val="20"/>
                <w:szCs w:val="20"/>
              </w:rPr>
              <w:t>This</w:t>
            </w:r>
            <w:r w:rsidR="00FC1804" w:rsidRPr="005E0245">
              <w:t xml:space="preserve"> </w:t>
            </w:r>
            <w:r w:rsidR="004140B3" w:rsidRPr="005E0245">
              <w:rPr>
                <w:sz w:val="20"/>
                <w:szCs w:val="20"/>
              </w:rPr>
              <w:t>Auction</w:t>
            </w:r>
            <w:r w:rsidR="00FC1804" w:rsidRPr="005E0245">
              <w:rPr>
                <w:sz w:val="20"/>
                <w:szCs w:val="20"/>
              </w:rPr>
              <w:t xml:space="preserve"> document </w:t>
            </w:r>
            <w:r w:rsidRPr="005E0245">
              <w:rPr>
                <w:sz w:val="20"/>
                <w:szCs w:val="20"/>
              </w:rPr>
              <w:t>can be accessed, and a copy</w:t>
            </w:r>
            <w:r w:rsidR="00415A9B" w:rsidRPr="005E0245">
              <w:rPr>
                <w:sz w:val="20"/>
                <w:szCs w:val="20"/>
              </w:rPr>
              <w:t xml:space="preserve"> thereof can be</w:t>
            </w:r>
            <w:r w:rsidRPr="005E0245">
              <w:rPr>
                <w:sz w:val="20"/>
                <w:szCs w:val="20"/>
              </w:rPr>
              <w:t xml:space="preserve"> obtained </w:t>
            </w:r>
            <w:r w:rsidR="00A17921" w:rsidRPr="005E0245">
              <w:rPr>
                <w:sz w:val="20"/>
                <w:szCs w:val="20"/>
              </w:rPr>
              <w:t xml:space="preserve">on the website of </w:t>
            </w:r>
            <w:r w:rsidR="00A17921" w:rsidRPr="005E0245">
              <w:rPr>
                <w:sz w:val="16"/>
                <w:szCs w:val="16"/>
              </w:rPr>
              <w:t xml:space="preserve">MOBILE INTERIM COMPANY NO.2 S.A.L. </w:t>
            </w:r>
            <w:r w:rsidRPr="005E0245">
              <w:rPr>
                <w:sz w:val="20"/>
                <w:szCs w:val="20"/>
              </w:rPr>
              <w:t xml:space="preserve">and it </w:t>
            </w:r>
            <w:r w:rsidR="00415A9B" w:rsidRPr="005E0245">
              <w:rPr>
                <w:sz w:val="20"/>
                <w:szCs w:val="20"/>
              </w:rPr>
              <w:t>shall be</w:t>
            </w:r>
            <w:r w:rsidRPr="005E0245">
              <w:rPr>
                <w:sz w:val="20"/>
                <w:szCs w:val="20"/>
              </w:rPr>
              <w:t xml:space="preserve"> also published on the central electronic platform of the Public Procurement Authority.</w:t>
            </w:r>
          </w:p>
          <w:p w14:paraId="3C588358" w14:textId="381E893C" w:rsidR="00CE18A8" w:rsidRPr="005E0245" w:rsidRDefault="00AB19E5" w:rsidP="00A76A31">
            <w:pPr>
              <w:pStyle w:val="ListParagraph"/>
              <w:numPr>
                <w:ilvl w:val="0"/>
                <w:numId w:val="21"/>
              </w:numPr>
              <w:bidi w:val="0"/>
              <w:spacing w:after="0"/>
              <w:rPr>
                <w:sz w:val="20"/>
                <w:szCs w:val="20"/>
              </w:rPr>
            </w:pPr>
            <w:r w:rsidRPr="005E0245">
              <w:rPr>
                <w:sz w:val="20"/>
                <w:szCs w:val="20"/>
              </w:rPr>
              <w:t xml:space="preserve">The provisions of the Public Procurement Law and other applicable regulations apply to this </w:t>
            </w:r>
            <w:r w:rsidR="002551CE" w:rsidRPr="005E0245">
              <w:rPr>
                <w:sz w:val="20"/>
                <w:szCs w:val="20"/>
              </w:rPr>
              <w:t>Bid/</w:t>
            </w:r>
            <w:r w:rsidR="004140B3" w:rsidRPr="005E0245">
              <w:rPr>
                <w:sz w:val="20"/>
                <w:szCs w:val="20"/>
              </w:rPr>
              <w:t>Auction</w:t>
            </w:r>
            <w:r w:rsidR="00FC1804" w:rsidRPr="005E0245">
              <w:rPr>
                <w:sz w:val="20"/>
                <w:szCs w:val="20"/>
              </w:rPr>
              <w:t xml:space="preserve"> document</w:t>
            </w:r>
            <w:r w:rsidRPr="005E0245">
              <w:rPr>
                <w:sz w:val="20"/>
                <w:szCs w:val="20"/>
              </w:rPr>
              <w:t>.</w:t>
            </w:r>
          </w:p>
          <w:p w14:paraId="2AB39053" w14:textId="77777777" w:rsidR="00CE18A8" w:rsidRPr="005E0245" w:rsidRDefault="00CE18A8" w:rsidP="00CE18A8">
            <w:pPr>
              <w:jc w:val="both"/>
              <w:rPr>
                <w:sz w:val="20"/>
                <w:szCs w:val="20"/>
              </w:rPr>
            </w:pPr>
          </w:p>
          <w:p w14:paraId="6637C2AF" w14:textId="77777777" w:rsidR="00AA4A89" w:rsidRPr="001D0C75" w:rsidRDefault="00AA4A89" w:rsidP="00CB336B">
            <w:pPr>
              <w:jc w:val="both"/>
              <w:rPr>
                <w:b/>
                <w:bCs/>
                <w:sz w:val="20"/>
                <w:szCs w:val="20"/>
                <w:rtl/>
              </w:rPr>
            </w:pPr>
          </w:p>
          <w:p w14:paraId="45B49353" w14:textId="4607DD79" w:rsidR="00CE18A8" w:rsidRPr="005E0245" w:rsidRDefault="00CE18A8" w:rsidP="003D2BF3">
            <w:pPr>
              <w:jc w:val="both"/>
              <w:rPr>
                <w:b/>
                <w:bCs/>
                <w:sz w:val="20"/>
                <w:szCs w:val="20"/>
              </w:rPr>
            </w:pPr>
            <w:r w:rsidRPr="005E0245">
              <w:rPr>
                <w:b/>
                <w:bCs/>
                <w:sz w:val="20"/>
                <w:szCs w:val="20"/>
              </w:rPr>
              <w:t xml:space="preserve">Article 2: Bidders </w:t>
            </w:r>
            <w:r w:rsidR="00CB336B" w:rsidRPr="005E0245">
              <w:rPr>
                <w:b/>
                <w:bCs/>
                <w:sz w:val="20"/>
                <w:szCs w:val="20"/>
              </w:rPr>
              <w:t xml:space="preserve">Eligible </w:t>
            </w:r>
            <w:r w:rsidRPr="005E0245">
              <w:rPr>
                <w:b/>
                <w:bCs/>
                <w:sz w:val="20"/>
                <w:szCs w:val="20"/>
              </w:rPr>
              <w:t xml:space="preserve">for Participation in this </w:t>
            </w:r>
            <w:r w:rsidR="003D2BF3" w:rsidRPr="005E0245">
              <w:rPr>
                <w:b/>
                <w:bCs/>
                <w:sz w:val="20"/>
                <w:szCs w:val="20"/>
              </w:rPr>
              <w:t xml:space="preserve">Auction </w:t>
            </w:r>
          </w:p>
          <w:p w14:paraId="6A592B08" w14:textId="7E48B6FC" w:rsidR="00CE18A8" w:rsidRPr="005E0245" w:rsidRDefault="0003530E" w:rsidP="00CE18A8">
            <w:pPr>
              <w:jc w:val="both"/>
              <w:rPr>
                <w:b/>
                <w:bCs/>
                <w:sz w:val="20"/>
                <w:szCs w:val="20"/>
              </w:rPr>
            </w:pPr>
            <w:r w:rsidRPr="005E0245">
              <w:rPr>
                <w:b/>
                <w:bCs/>
                <w:sz w:val="20"/>
                <w:szCs w:val="20"/>
              </w:rPr>
              <w:t xml:space="preserve">Each supplier whose company, </w:t>
            </w:r>
            <w:r w:rsidR="00587184" w:rsidRPr="005E0245">
              <w:rPr>
                <w:b/>
                <w:bCs/>
                <w:sz w:val="20"/>
                <w:szCs w:val="20"/>
              </w:rPr>
              <w:t>organization</w:t>
            </w:r>
            <w:r w:rsidRPr="005E0245">
              <w:rPr>
                <w:b/>
                <w:bCs/>
                <w:sz w:val="20"/>
                <w:szCs w:val="20"/>
              </w:rPr>
              <w:t xml:space="preserve"> or commercial circular is related to the subject of this </w:t>
            </w:r>
            <w:r w:rsidR="004140B3" w:rsidRPr="005E0245">
              <w:rPr>
                <w:b/>
                <w:bCs/>
                <w:sz w:val="20"/>
                <w:szCs w:val="20"/>
              </w:rPr>
              <w:t>Auction</w:t>
            </w:r>
          </w:p>
          <w:p w14:paraId="79D4CB83" w14:textId="77777777" w:rsidR="00CE18A8" w:rsidRPr="005E0245" w:rsidRDefault="00CE18A8" w:rsidP="00CE18A8">
            <w:pPr>
              <w:jc w:val="both"/>
              <w:rPr>
                <w:b/>
                <w:bCs/>
                <w:sz w:val="20"/>
                <w:szCs w:val="20"/>
              </w:rPr>
            </w:pPr>
          </w:p>
          <w:p w14:paraId="7061E509" w14:textId="77777777" w:rsidR="00AA4A89" w:rsidRPr="001D0C75" w:rsidRDefault="00AA4A89" w:rsidP="008B025C">
            <w:pPr>
              <w:jc w:val="both"/>
              <w:rPr>
                <w:b/>
                <w:bCs/>
                <w:sz w:val="20"/>
                <w:szCs w:val="20"/>
                <w:rtl/>
              </w:rPr>
            </w:pPr>
          </w:p>
          <w:p w14:paraId="73905939" w14:textId="624446ED" w:rsidR="00CE18A8" w:rsidRPr="001D0C75" w:rsidRDefault="00CE18A8" w:rsidP="008B025C">
            <w:pPr>
              <w:jc w:val="both"/>
              <w:rPr>
                <w:b/>
                <w:bCs/>
                <w:sz w:val="20"/>
                <w:szCs w:val="20"/>
              </w:rPr>
            </w:pPr>
            <w:r w:rsidRPr="001D0C75">
              <w:rPr>
                <w:b/>
                <w:bCs/>
                <w:sz w:val="20"/>
                <w:szCs w:val="20"/>
              </w:rPr>
              <w:t xml:space="preserve">Article 3: </w:t>
            </w:r>
            <w:r w:rsidR="008B025C" w:rsidRPr="001D0C75">
              <w:rPr>
                <w:b/>
                <w:bCs/>
                <w:sz w:val="20"/>
                <w:szCs w:val="20"/>
              </w:rPr>
              <w:t>Method of Contract Awarding</w:t>
            </w:r>
          </w:p>
          <w:p w14:paraId="03BBCAA2" w14:textId="53D41B4F" w:rsidR="00C704ED" w:rsidRPr="005E0245" w:rsidRDefault="008B025C" w:rsidP="00A846FA">
            <w:pPr>
              <w:pStyle w:val="ListParagraph"/>
              <w:numPr>
                <w:ilvl w:val="0"/>
                <w:numId w:val="23"/>
              </w:numPr>
              <w:bidi w:val="0"/>
              <w:spacing w:after="0" w:line="240" w:lineRule="auto"/>
              <w:rPr>
                <w:sz w:val="20"/>
                <w:szCs w:val="20"/>
              </w:rPr>
            </w:pPr>
            <w:r w:rsidRPr="00046467">
              <w:rPr>
                <w:sz w:val="20"/>
                <w:szCs w:val="20"/>
              </w:rPr>
              <w:t>Contract Awarding</w:t>
            </w:r>
            <w:r w:rsidR="00CE18A8" w:rsidRPr="00046467">
              <w:rPr>
                <w:sz w:val="20"/>
                <w:szCs w:val="20"/>
              </w:rPr>
              <w:t xml:space="preserve"> is conducted through a public </w:t>
            </w:r>
            <w:r w:rsidR="004140B3" w:rsidRPr="00046467">
              <w:rPr>
                <w:sz w:val="20"/>
                <w:szCs w:val="20"/>
              </w:rPr>
              <w:t>Auction</w:t>
            </w:r>
            <w:r w:rsidR="00CE18A8" w:rsidRPr="00046467">
              <w:rPr>
                <w:sz w:val="20"/>
                <w:szCs w:val="20"/>
              </w:rPr>
              <w:t xml:space="preserve"> based on </w:t>
            </w:r>
            <w:r w:rsidR="00A846FA" w:rsidRPr="005E0245">
              <w:rPr>
                <w:sz w:val="20"/>
                <w:szCs w:val="20"/>
              </w:rPr>
              <w:t>Highest revenue share percentage.</w:t>
            </w:r>
          </w:p>
          <w:p w14:paraId="5659641E" w14:textId="77777777" w:rsidR="00C704ED" w:rsidRPr="005E0245" w:rsidRDefault="00C704ED" w:rsidP="00C704ED">
            <w:pPr>
              <w:pStyle w:val="ListParagraph"/>
              <w:bidi w:val="0"/>
              <w:spacing w:after="0" w:line="240" w:lineRule="auto"/>
              <w:ind w:firstLine="0"/>
              <w:rPr>
                <w:sz w:val="20"/>
                <w:szCs w:val="20"/>
              </w:rPr>
            </w:pPr>
          </w:p>
          <w:p w14:paraId="6DE2F2D3" w14:textId="775F7FE2" w:rsidR="00E34F24" w:rsidRPr="001D0C75" w:rsidRDefault="00166BE2" w:rsidP="00680331">
            <w:pPr>
              <w:pStyle w:val="ListParagraph"/>
              <w:bidi w:val="0"/>
              <w:ind w:firstLine="0"/>
              <w:rPr>
                <w:sz w:val="20"/>
                <w:szCs w:val="20"/>
              </w:rPr>
            </w:pPr>
            <w:r w:rsidRPr="001D0C75">
              <w:rPr>
                <w:sz w:val="20"/>
                <w:szCs w:val="20"/>
              </w:rPr>
              <w:t>T</w:t>
            </w:r>
            <w:r w:rsidR="00165DB5" w:rsidRPr="001D0C75">
              <w:rPr>
                <w:sz w:val="20"/>
                <w:szCs w:val="20"/>
              </w:rPr>
              <w:t xml:space="preserve">he contract awarding is temporarily granted </w:t>
            </w:r>
            <w:r w:rsidR="00C704ED" w:rsidRPr="001D0C75">
              <w:rPr>
                <w:sz w:val="20"/>
                <w:szCs w:val="20"/>
              </w:rPr>
              <w:t xml:space="preserve">to the bidder with the </w:t>
            </w:r>
            <w:r w:rsidR="008C6A8F" w:rsidRPr="001D0C75">
              <w:rPr>
                <w:sz w:val="20"/>
                <w:szCs w:val="20"/>
              </w:rPr>
              <w:t>Highest revenue share offer</w:t>
            </w:r>
            <w:r w:rsidR="00C704ED" w:rsidRPr="001D0C75">
              <w:rPr>
                <w:sz w:val="20"/>
                <w:szCs w:val="20"/>
              </w:rPr>
              <w:t xml:space="preserve"> on the following evaluation criteria and procedures: (Financial criteria and other n</w:t>
            </w:r>
            <w:r w:rsidR="00C704ED" w:rsidRPr="00046467">
              <w:rPr>
                <w:sz w:val="20"/>
                <w:szCs w:val="20"/>
              </w:rPr>
              <w:t>on-</w:t>
            </w:r>
            <w:r w:rsidR="008C6A8F" w:rsidRPr="00046467">
              <w:rPr>
                <w:sz w:val="20"/>
                <w:szCs w:val="20"/>
              </w:rPr>
              <w:t xml:space="preserve">revenue share revenue </w:t>
            </w:r>
            <w:r w:rsidR="00404D78" w:rsidRPr="00046467">
              <w:rPr>
                <w:sz w:val="20"/>
                <w:szCs w:val="20"/>
              </w:rPr>
              <w:t>share Revenue</w:t>
            </w:r>
            <w:r w:rsidR="00FE119A" w:rsidRPr="00046467">
              <w:rPr>
                <w:sz w:val="20"/>
                <w:szCs w:val="20"/>
              </w:rPr>
              <w:t xml:space="preserve"> share</w:t>
            </w:r>
            <w:r w:rsidR="00C704ED" w:rsidRPr="005E0245">
              <w:rPr>
                <w:sz w:val="20"/>
                <w:szCs w:val="20"/>
              </w:rPr>
              <w:t xml:space="preserve"> criteria </w:t>
            </w:r>
            <w:r w:rsidR="00E34F24" w:rsidRPr="005E0245">
              <w:rPr>
                <w:sz w:val="20"/>
                <w:szCs w:val="20"/>
              </w:rPr>
              <w:t xml:space="preserve">as per </w:t>
            </w:r>
            <w:r w:rsidR="00136A65" w:rsidRPr="005E0245">
              <w:rPr>
                <w:sz w:val="20"/>
                <w:szCs w:val="20"/>
              </w:rPr>
              <w:t>Tender</w:t>
            </w:r>
            <w:r w:rsidR="00E34F24" w:rsidRPr="005E0245">
              <w:rPr>
                <w:sz w:val="20"/>
                <w:szCs w:val="20"/>
              </w:rPr>
              <w:t xml:space="preserve"> annexes</w:t>
            </w:r>
            <w:r w:rsidR="00C704ED" w:rsidRPr="005E0245">
              <w:rPr>
                <w:sz w:val="20"/>
                <w:szCs w:val="20"/>
              </w:rPr>
              <w:t xml:space="preserve">). </w:t>
            </w:r>
            <w:r w:rsidRPr="005E0245">
              <w:rPr>
                <w:sz w:val="20"/>
                <w:szCs w:val="20"/>
              </w:rPr>
              <w:t xml:space="preserve">Technical Evaluation scoring is </w:t>
            </w:r>
            <w:r w:rsidR="00680331">
              <w:rPr>
                <w:sz w:val="20"/>
                <w:szCs w:val="20"/>
              </w:rPr>
              <w:t>4</w:t>
            </w:r>
            <w:r w:rsidRPr="005E0245">
              <w:rPr>
                <w:sz w:val="20"/>
                <w:szCs w:val="20"/>
              </w:rPr>
              <w:t xml:space="preserve">0% of the total grade and the Commercial Evaluation is </w:t>
            </w:r>
            <w:r w:rsidR="00680331">
              <w:rPr>
                <w:sz w:val="20"/>
                <w:szCs w:val="20"/>
              </w:rPr>
              <w:t>6</w:t>
            </w:r>
            <w:r w:rsidRPr="005E0245">
              <w:rPr>
                <w:sz w:val="20"/>
                <w:szCs w:val="20"/>
              </w:rPr>
              <w:t>0% of the total grade when doing the Final Evaluation.</w:t>
            </w:r>
          </w:p>
          <w:p w14:paraId="3DE83DAB" w14:textId="77777777" w:rsidR="00C704ED" w:rsidRPr="005E0245" w:rsidRDefault="00C704ED" w:rsidP="00C704ED">
            <w:pPr>
              <w:pStyle w:val="ListParagraph"/>
              <w:bidi w:val="0"/>
              <w:spacing w:after="0" w:line="240" w:lineRule="auto"/>
              <w:ind w:firstLine="0"/>
              <w:rPr>
                <w:sz w:val="20"/>
                <w:szCs w:val="20"/>
              </w:rPr>
            </w:pPr>
          </w:p>
          <w:p w14:paraId="11928C2F" w14:textId="72C59371" w:rsidR="00C704ED" w:rsidRPr="005E0245" w:rsidRDefault="00EE09B9" w:rsidP="00EB62F5">
            <w:pPr>
              <w:pStyle w:val="ListParagraph"/>
              <w:numPr>
                <w:ilvl w:val="0"/>
                <w:numId w:val="23"/>
              </w:numPr>
              <w:bidi w:val="0"/>
              <w:spacing w:after="0" w:line="240" w:lineRule="auto"/>
              <w:rPr>
                <w:sz w:val="20"/>
                <w:szCs w:val="20"/>
              </w:rPr>
            </w:pPr>
            <w:r w:rsidRPr="001D0C75">
              <w:rPr>
                <w:sz w:val="20"/>
                <w:szCs w:val="20"/>
              </w:rPr>
              <w:t xml:space="preserve">If </w:t>
            </w:r>
            <w:r w:rsidR="00404D78" w:rsidRPr="001D0C75">
              <w:rPr>
                <w:sz w:val="20"/>
                <w:szCs w:val="20"/>
              </w:rPr>
              <w:t>Revenue</w:t>
            </w:r>
            <w:r w:rsidR="00FE119A" w:rsidRPr="001D0C75">
              <w:rPr>
                <w:sz w:val="20"/>
                <w:szCs w:val="20"/>
              </w:rPr>
              <w:t xml:space="preserve"> share</w:t>
            </w:r>
            <w:r w:rsidRPr="001D0C75">
              <w:rPr>
                <w:sz w:val="20"/>
                <w:szCs w:val="20"/>
              </w:rPr>
              <w:t xml:space="preserve"> are equal among bidders (in any group, the </w:t>
            </w:r>
            <w:r w:rsidR="004140B3" w:rsidRPr="00046467">
              <w:rPr>
                <w:sz w:val="20"/>
                <w:szCs w:val="20"/>
              </w:rPr>
              <w:t>Auction</w:t>
            </w:r>
            <w:r w:rsidRPr="00046467">
              <w:rPr>
                <w:sz w:val="20"/>
                <w:szCs w:val="20"/>
              </w:rPr>
              <w:t xml:space="preserve"> is re-conducted through sealed envelopes among the bidders themselves in the same session. If they refuse to submit new quotations or if their </w:t>
            </w:r>
            <w:r w:rsidR="008C6A8F" w:rsidRPr="00046467">
              <w:rPr>
                <w:sz w:val="20"/>
                <w:szCs w:val="20"/>
              </w:rPr>
              <w:t xml:space="preserve">revenue </w:t>
            </w:r>
            <w:r w:rsidR="00EB62F5" w:rsidRPr="00046467">
              <w:rPr>
                <w:sz w:val="20"/>
                <w:szCs w:val="20"/>
              </w:rPr>
              <w:t xml:space="preserve">share </w:t>
            </w:r>
            <w:r w:rsidR="00EB62F5" w:rsidRPr="005E0245">
              <w:rPr>
                <w:sz w:val="20"/>
                <w:szCs w:val="20"/>
              </w:rPr>
              <w:t>remains</w:t>
            </w:r>
            <w:r w:rsidRPr="005E0245">
              <w:rPr>
                <w:sz w:val="20"/>
                <w:szCs w:val="20"/>
              </w:rPr>
              <w:t xml:space="preserve"> equal, the </w:t>
            </w:r>
            <w:r w:rsidR="00E10F71" w:rsidRPr="005E0245">
              <w:rPr>
                <w:sz w:val="20"/>
                <w:szCs w:val="20"/>
              </w:rPr>
              <w:t xml:space="preserve">winning bidder </w:t>
            </w:r>
            <w:r w:rsidRPr="005E0245">
              <w:rPr>
                <w:sz w:val="20"/>
                <w:szCs w:val="20"/>
              </w:rPr>
              <w:t xml:space="preserve">is determined by drawing lots among the bidders </w:t>
            </w:r>
            <w:bookmarkStart w:id="0" w:name="_GoBack"/>
            <w:bookmarkEnd w:id="0"/>
            <w:r w:rsidRPr="005E0245">
              <w:rPr>
                <w:sz w:val="20"/>
                <w:szCs w:val="20"/>
              </w:rPr>
              <w:t>with equal offers.</w:t>
            </w:r>
          </w:p>
          <w:p w14:paraId="21DC3183" w14:textId="51856AF9" w:rsidR="0043089F" w:rsidRPr="005E0245" w:rsidRDefault="0043089F" w:rsidP="00EE09B9">
            <w:pPr>
              <w:rPr>
                <w:sz w:val="20"/>
                <w:szCs w:val="20"/>
              </w:rPr>
            </w:pPr>
          </w:p>
          <w:p w14:paraId="7C1362F3" w14:textId="77777777" w:rsidR="0043089F" w:rsidRPr="005E0245" w:rsidRDefault="0043089F" w:rsidP="00EE09B9">
            <w:pPr>
              <w:rPr>
                <w:sz w:val="20"/>
                <w:szCs w:val="20"/>
              </w:rPr>
            </w:pPr>
          </w:p>
          <w:p w14:paraId="035C935D" w14:textId="77777777" w:rsidR="00654763" w:rsidRPr="001D0C75" w:rsidRDefault="005232C2" w:rsidP="00185729">
            <w:pPr>
              <w:rPr>
                <w:b/>
                <w:bCs/>
                <w:sz w:val="20"/>
                <w:szCs w:val="20"/>
              </w:rPr>
            </w:pPr>
            <w:r w:rsidRPr="001D0C75">
              <w:rPr>
                <w:b/>
                <w:bCs/>
                <w:sz w:val="20"/>
                <w:szCs w:val="20"/>
              </w:rPr>
              <w:t>Article 4:</w:t>
            </w:r>
            <w:r w:rsidR="00CB336B" w:rsidRPr="001D0C75">
              <w:rPr>
                <w:b/>
                <w:bCs/>
                <w:sz w:val="20"/>
                <w:szCs w:val="20"/>
              </w:rPr>
              <w:t xml:space="preserve"> Conditions for the Participation of the</w:t>
            </w:r>
            <w:r w:rsidRPr="001D0C75">
              <w:rPr>
                <w:b/>
                <w:bCs/>
                <w:sz w:val="20"/>
                <w:szCs w:val="20"/>
              </w:rPr>
              <w:t xml:space="preserve"> </w:t>
            </w:r>
            <w:r w:rsidR="00185729" w:rsidRPr="001D0C75">
              <w:rPr>
                <w:b/>
                <w:bCs/>
                <w:sz w:val="20"/>
                <w:szCs w:val="20"/>
              </w:rPr>
              <w:t xml:space="preserve">Eligible Bidders </w:t>
            </w:r>
            <w:r w:rsidRPr="001D0C75">
              <w:rPr>
                <w:b/>
                <w:bCs/>
                <w:sz w:val="20"/>
                <w:szCs w:val="20"/>
              </w:rPr>
              <w:t xml:space="preserve"> </w:t>
            </w:r>
          </w:p>
          <w:p w14:paraId="118E0731" w14:textId="3931570B" w:rsidR="00654763" w:rsidRPr="005E0245" w:rsidRDefault="005232C2" w:rsidP="0021784E">
            <w:pPr>
              <w:pStyle w:val="ListParagraph"/>
              <w:numPr>
                <w:ilvl w:val="0"/>
                <w:numId w:val="24"/>
              </w:numPr>
              <w:bidi w:val="0"/>
              <w:spacing w:after="0" w:line="240" w:lineRule="auto"/>
              <w:rPr>
                <w:sz w:val="20"/>
                <w:szCs w:val="20"/>
              </w:rPr>
            </w:pPr>
            <w:r w:rsidRPr="00046467">
              <w:rPr>
                <w:sz w:val="20"/>
                <w:szCs w:val="20"/>
              </w:rPr>
              <w:t xml:space="preserve">Bidders </w:t>
            </w:r>
            <w:r w:rsidR="00F20C46" w:rsidRPr="00046467">
              <w:rPr>
                <w:sz w:val="20"/>
                <w:szCs w:val="20"/>
              </w:rPr>
              <w:t>shall</w:t>
            </w:r>
            <w:r w:rsidRPr="00046467">
              <w:rPr>
                <w:sz w:val="20"/>
                <w:szCs w:val="20"/>
              </w:rPr>
              <w:t xml:space="preserve"> meet the following conditions, declared in accordance with the required documents </w:t>
            </w:r>
            <w:r w:rsidR="005C2477" w:rsidRPr="00046467">
              <w:rPr>
                <w:sz w:val="20"/>
                <w:szCs w:val="20"/>
              </w:rPr>
              <w:t>in the First section of this Article mentioned below as</w:t>
            </w:r>
            <w:r w:rsidRPr="005E0245">
              <w:rPr>
                <w:sz w:val="20"/>
                <w:szCs w:val="20"/>
              </w:rPr>
              <w:t xml:space="preserve"> (First: Administrative Documents and Transactions</w:t>
            </w:r>
            <w:r w:rsidR="00675BD2" w:rsidRPr="005E0245">
              <w:rPr>
                <w:sz w:val="20"/>
                <w:szCs w:val="20"/>
              </w:rPr>
              <w:t>):</w:t>
            </w:r>
          </w:p>
          <w:p w14:paraId="10B6A351" w14:textId="77777777" w:rsidR="005232C2" w:rsidRPr="005E0245" w:rsidRDefault="00F20C46" w:rsidP="005232C2">
            <w:pPr>
              <w:pStyle w:val="ListParagraph"/>
              <w:numPr>
                <w:ilvl w:val="0"/>
                <w:numId w:val="25"/>
              </w:numPr>
              <w:bidi w:val="0"/>
              <w:spacing w:after="0" w:line="240" w:lineRule="auto"/>
              <w:rPr>
                <w:sz w:val="20"/>
                <w:szCs w:val="20"/>
              </w:rPr>
            </w:pPr>
            <w:r w:rsidRPr="005E0245">
              <w:rPr>
                <w:sz w:val="20"/>
                <w:szCs w:val="20"/>
              </w:rPr>
              <w:t>That there is no proven violation, by the bidders, of professional ethics generally accepted and stipulated in the relevant provisions, if any;</w:t>
            </w:r>
          </w:p>
          <w:p w14:paraId="49A41CF6" w14:textId="77777777" w:rsidR="005232C2" w:rsidRPr="005E0245" w:rsidRDefault="00F20C46" w:rsidP="005232C2">
            <w:pPr>
              <w:pStyle w:val="ListParagraph"/>
              <w:numPr>
                <w:ilvl w:val="0"/>
                <w:numId w:val="25"/>
              </w:numPr>
              <w:bidi w:val="0"/>
              <w:spacing w:after="0" w:line="240" w:lineRule="auto"/>
              <w:rPr>
                <w:sz w:val="20"/>
                <w:szCs w:val="20"/>
              </w:rPr>
            </w:pPr>
            <w:r w:rsidRPr="005E0245">
              <w:rPr>
                <w:sz w:val="20"/>
                <w:szCs w:val="20"/>
              </w:rPr>
              <w:t>That they have the legal capacity to enter into the procurement contract;</w:t>
            </w:r>
          </w:p>
          <w:p w14:paraId="37F7EE99" w14:textId="77777777" w:rsidR="00F20C46" w:rsidRPr="005E0245" w:rsidRDefault="00F20C46" w:rsidP="005232C2">
            <w:pPr>
              <w:pStyle w:val="ListParagraph"/>
              <w:numPr>
                <w:ilvl w:val="0"/>
                <w:numId w:val="25"/>
              </w:numPr>
              <w:bidi w:val="0"/>
              <w:spacing w:after="0" w:line="240" w:lineRule="auto"/>
              <w:rPr>
                <w:sz w:val="20"/>
                <w:szCs w:val="20"/>
              </w:rPr>
            </w:pPr>
            <w:r w:rsidRPr="005E0245">
              <w:rPr>
                <w:sz w:val="20"/>
                <w:szCs w:val="20"/>
              </w:rPr>
              <w:lastRenderedPageBreak/>
              <w:t xml:space="preserve">That they have fulfilled their obligations to pay taxes and social security contributions; </w:t>
            </w:r>
          </w:p>
          <w:p w14:paraId="3D892645" w14:textId="77777777" w:rsidR="005232C2" w:rsidRPr="005E0245" w:rsidRDefault="00F20C46" w:rsidP="00F20C46">
            <w:pPr>
              <w:pStyle w:val="ListParagraph"/>
              <w:numPr>
                <w:ilvl w:val="0"/>
                <w:numId w:val="25"/>
              </w:numPr>
              <w:bidi w:val="0"/>
              <w:spacing w:after="0" w:line="240" w:lineRule="auto"/>
              <w:rPr>
                <w:sz w:val="20"/>
                <w:szCs w:val="20"/>
              </w:rPr>
            </w:pPr>
            <w:r w:rsidRPr="005E0245">
              <w:rPr>
                <w:sz w:val="20"/>
                <w:szCs w:val="20"/>
              </w:rPr>
              <w:t>That they have not been convicted, neither their directors nor employees involved with the procurement process, by a court decision of any criminal offence - even if the verdict can still be appealed - related to their professional conduct or the making of false statements or misrepresentations as to their qualifications to enter into a procurement contract, or corrupting a public procurement or a contract awarding process, or have not been otherwise disqualified pursuant to administrative suspension or debarment proceedings, or have been in a situation of exclusion from participation in public procurements;</w:t>
            </w:r>
          </w:p>
          <w:p w14:paraId="518DF1DE" w14:textId="77777777" w:rsidR="00F20C46" w:rsidRPr="005E0245" w:rsidRDefault="00F20C46" w:rsidP="005232C2">
            <w:pPr>
              <w:pStyle w:val="ListParagraph"/>
              <w:numPr>
                <w:ilvl w:val="0"/>
                <w:numId w:val="25"/>
              </w:numPr>
              <w:bidi w:val="0"/>
              <w:spacing w:after="0" w:line="240" w:lineRule="auto"/>
              <w:rPr>
                <w:sz w:val="20"/>
                <w:szCs w:val="20"/>
              </w:rPr>
            </w:pPr>
            <w:r w:rsidRPr="005E0245">
              <w:rPr>
                <w:sz w:val="20"/>
                <w:szCs w:val="20"/>
              </w:rPr>
              <w:t xml:space="preserve">That they are not the subject of legal proceedings for insolvency or bankruptcy, or were declared bankrupt by a court of law; </w:t>
            </w:r>
          </w:p>
          <w:p w14:paraId="4D84B275" w14:textId="77777777" w:rsidR="00F20C46" w:rsidRPr="005E0245" w:rsidRDefault="00F20C46" w:rsidP="005232C2">
            <w:pPr>
              <w:pStyle w:val="ListParagraph"/>
              <w:numPr>
                <w:ilvl w:val="0"/>
                <w:numId w:val="25"/>
              </w:numPr>
              <w:bidi w:val="0"/>
              <w:spacing w:after="0" w:line="240" w:lineRule="auto"/>
              <w:rPr>
                <w:sz w:val="20"/>
                <w:szCs w:val="20"/>
              </w:rPr>
            </w:pPr>
            <w:r w:rsidRPr="005E0245">
              <w:rPr>
                <w:sz w:val="20"/>
                <w:szCs w:val="20"/>
              </w:rPr>
              <w:t xml:space="preserve">That they have not been convicted by a court decision - even if the verdict can still be appealed - of usury or money laundering; </w:t>
            </w:r>
          </w:p>
          <w:p w14:paraId="76BF000D" w14:textId="77777777" w:rsidR="00F20C46" w:rsidRPr="005E0245" w:rsidRDefault="00F20C46" w:rsidP="005232C2">
            <w:pPr>
              <w:pStyle w:val="ListParagraph"/>
              <w:numPr>
                <w:ilvl w:val="0"/>
                <w:numId w:val="25"/>
              </w:numPr>
              <w:bidi w:val="0"/>
              <w:spacing w:after="0" w:line="240" w:lineRule="auto"/>
              <w:rPr>
                <w:sz w:val="20"/>
                <w:szCs w:val="20"/>
              </w:rPr>
            </w:pPr>
            <w:r w:rsidRPr="005E0245">
              <w:rPr>
                <w:sz w:val="20"/>
                <w:szCs w:val="20"/>
              </w:rPr>
              <w:t xml:space="preserve">That they have not participated in the decision-making process of the contracting authority or have any conflict of interest, or any material interest linking them to any of the decision makers; </w:t>
            </w:r>
          </w:p>
          <w:p w14:paraId="1871F2DA" w14:textId="70B0FCFF" w:rsidR="005232C2" w:rsidRPr="005E0245" w:rsidRDefault="00F20C46" w:rsidP="00F20C46">
            <w:pPr>
              <w:pStyle w:val="ListParagraph"/>
              <w:numPr>
                <w:ilvl w:val="0"/>
                <w:numId w:val="25"/>
              </w:numPr>
              <w:bidi w:val="0"/>
              <w:spacing w:after="0" w:line="240" w:lineRule="auto"/>
              <w:rPr>
                <w:sz w:val="20"/>
                <w:szCs w:val="20"/>
              </w:rPr>
            </w:pPr>
            <w:r w:rsidRPr="005E0245">
              <w:rPr>
                <w:sz w:val="20"/>
                <w:szCs w:val="20"/>
              </w:rPr>
              <w:t xml:space="preserve">Any other conditions set forth by the contracting authority in the </w:t>
            </w:r>
            <w:r w:rsidR="004140B3" w:rsidRPr="005E0245">
              <w:rPr>
                <w:sz w:val="20"/>
                <w:szCs w:val="20"/>
              </w:rPr>
              <w:t>Auction</w:t>
            </w:r>
            <w:r w:rsidRPr="005E0245">
              <w:rPr>
                <w:sz w:val="20"/>
                <w:szCs w:val="20"/>
              </w:rPr>
              <w:t xml:space="preserve"> documents that are commensurate with the required works;</w:t>
            </w:r>
          </w:p>
          <w:p w14:paraId="667E600C" w14:textId="77777777" w:rsidR="005232C2" w:rsidRPr="005E0245" w:rsidRDefault="005232C2" w:rsidP="005232C2">
            <w:pPr>
              <w:pStyle w:val="ListParagraph"/>
              <w:numPr>
                <w:ilvl w:val="0"/>
                <w:numId w:val="25"/>
              </w:numPr>
              <w:bidi w:val="0"/>
              <w:spacing w:after="0" w:line="240" w:lineRule="auto"/>
              <w:rPr>
                <w:sz w:val="20"/>
                <w:szCs w:val="20"/>
              </w:rPr>
            </w:pPr>
            <w:r w:rsidRPr="005E0245">
              <w:rPr>
                <w:sz w:val="20"/>
                <w:szCs w:val="20"/>
              </w:rPr>
              <w:t>Certificate from the Ministry of Economy proving compliance with the provisions of the Law on Boycot</w:t>
            </w:r>
            <w:r w:rsidR="00922E54" w:rsidRPr="005E0245">
              <w:rPr>
                <w:sz w:val="20"/>
                <w:szCs w:val="20"/>
              </w:rPr>
              <w:t>t of</w:t>
            </w:r>
            <w:r w:rsidRPr="005E0245">
              <w:rPr>
                <w:sz w:val="20"/>
                <w:szCs w:val="20"/>
              </w:rPr>
              <w:t xml:space="preserve"> Israel</w:t>
            </w:r>
            <w:r w:rsidR="00654763" w:rsidRPr="005E0245">
              <w:rPr>
                <w:sz w:val="20"/>
                <w:szCs w:val="20"/>
              </w:rPr>
              <w:t xml:space="preserve"> </w:t>
            </w:r>
            <w:r w:rsidRPr="005E0245">
              <w:rPr>
                <w:sz w:val="20"/>
                <w:szCs w:val="20"/>
              </w:rPr>
              <w:t>for foreign companies (added by Law No. 309, dated April 19, 2023)</w:t>
            </w:r>
            <w:r w:rsidRPr="005E0245">
              <w:rPr>
                <w:rFonts w:cs="Arial"/>
                <w:sz w:val="20"/>
                <w:szCs w:val="20"/>
                <w:rtl/>
              </w:rPr>
              <w:t>.</w:t>
            </w:r>
          </w:p>
          <w:p w14:paraId="193797CF" w14:textId="77777777" w:rsidR="005232C2" w:rsidRPr="005E0245" w:rsidRDefault="005232C2" w:rsidP="005C2477">
            <w:pPr>
              <w:pStyle w:val="ListParagraph"/>
              <w:numPr>
                <w:ilvl w:val="0"/>
                <w:numId w:val="25"/>
              </w:numPr>
              <w:bidi w:val="0"/>
              <w:spacing w:after="0" w:line="240" w:lineRule="auto"/>
              <w:rPr>
                <w:sz w:val="20"/>
                <w:szCs w:val="20"/>
              </w:rPr>
            </w:pPr>
            <w:r w:rsidRPr="005E0245">
              <w:rPr>
                <w:sz w:val="20"/>
                <w:szCs w:val="20"/>
              </w:rPr>
              <w:t>Declaration of the economic beneficiaries (</w:t>
            </w:r>
            <w:r w:rsidR="005C2477" w:rsidRPr="005E0245">
              <w:rPr>
                <w:sz w:val="20"/>
                <w:szCs w:val="20"/>
              </w:rPr>
              <w:t>according to</w:t>
            </w:r>
            <w:r w:rsidRPr="005E0245">
              <w:rPr>
                <w:sz w:val="20"/>
                <w:szCs w:val="20"/>
              </w:rPr>
              <w:t xml:space="preserve"> Law No. 309, dated April 19, 2023)</w:t>
            </w:r>
            <w:r w:rsidRPr="005E0245">
              <w:rPr>
                <w:rFonts w:cs="Arial"/>
                <w:sz w:val="20"/>
                <w:szCs w:val="20"/>
                <w:rtl/>
              </w:rPr>
              <w:t>.</w:t>
            </w:r>
          </w:p>
          <w:p w14:paraId="04C7A5D0" w14:textId="77777777" w:rsidR="00654763" w:rsidRPr="005E0245" w:rsidRDefault="00654763" w:rsidP="00654763">
            <w:pPr>
              <w:pStyle w:val="ListParagraph"/>
              <w:bidi w:val="0"/>
              <w:spacing w:after="0" w:line="240" w:lineRule="auto"/>
              <w:ind w:left="1080" w:firstLine="0"/>
              <w:rPr>
                <w:sz w:val="20"/>
                <w:szCs w:val="20"/>
              </w:rPr>
            </w:pPr>
          </w:p>
          <w:p w14:paraId="7A30C638" w14:textId="77777777" w:rsidR="005232C2" w:rsidRPr="005E0245" w:rsidRDefault="005232C2" w:rsidP="00654763">
            <w:pPr>
              <w:pStyle w:val="ListParagraph"/>
              <w:numPr>
                <w:ilvl w:val="0"/>
                <w:numId w:val="24"/>
              </w:numPr>
              <w:bidi w:val="0"/>
              <w:spacing w:after="0" w:line="240" w:lineRule="auto"/>
              <w:rPr>
                <w:sz w:val="20"/>
                <w:szCs w:val="20"/>
              </w:rPr>
            </w:pPr>
            <w:r w:rsidRPr="005E0245">
              <w:rPr>
                <w:sz w:val="20"/>
                <w:szCs w:val="20"/>
              </w:rPr>
              <w:t xml:space="preserve">The bid must be submitted clearly and unequivocally </w:t>
            </w:r>
            <w:r w:rsidRPr="005E0245">
              <w:rPr>
                <w:sz w:val="20"/>
                <w:szCs w:val="20"/>
                <w:u w:val="single"/>
              </w:rPr>
              <w:t xml:space="preserve">without any deletion, </w:t>
            </w:r>
            <w:r w:rsidR="003E3141" w:rsidRPr="005E0245">
              <w:rPr>
                <w:sz w:val="20"/>
                <w:szCs w:val="20"/>
                <w:u w:val="single"/>
              </w:rPr>
              <w:t>alteration</w:t>
            </w:r>
            <w:r w:rsidRPr="005E0245">
              <w:rPr>
                <w:sz w:val="20"/>
                <w:szCs w:val="20"/>
                <w:u w:val="single"/>
              </w:rPr>
              <w:t xml:space="preserve">, or </w:t>
            </w:r>
            <w:r w:rsidR="003E3141" w:rsidRPr="005E0245">
              <w:rPr>
                <w:sz w:val="20"/>
                <w:szCs w:val="20"/>
                <w:u w:val="single"/>
              </w:rPr>
              <w:t>modification</w:t>
            </w:r>
            <w:r w:rsidRPr="005E0245">
              <w:rPr>
                <w:sz w:val="20"/>
                <w:szCs w:val="20"/>
              </w:rPr>
              <w:t>.</w:t>
            </w:r>
          </w:p>
          <w:p w14:paraId="3C31523F" w14:textId="77777777" w:rsidR="00654763" w:rsidRPr="005E0245" w:rsidRDefault="00654763" w:rsidP="00654763">
            <w:pPr>
              <w:pStyle w:val="ListParagraph"/>
              <w:bidi w:val="0"/>
              <w:spacing w:after="0" w:line="240" w:lineRule="auto"/>
              <w:ind w:firstLine="0"/>
              <w:rPr>
                <w:sz w:val="20"/>
                <w:szCs w:val="20"/>
              </w:rPr>
            </w:pPr>
          </w:p>
          <w:p w14:paraId="4B2D1720" w14:textId="3DDC3A4D" w:rsidR="00654763" w:rsidRPr="005E0245" w:rsidRDefault="00654763" w:rsidP="00AE06E3">
            <w:pPr>
              <w:pStyle w:val="ListParagraph"/>
              <w:numPr>
                <w:ilvl w:val="0"/>
                <w:numId w:val="24"/>
              </w:numPr>
              <w:bidi w:val="0"/>
              <w:spacing w:after="0" w:line="240" w:lineRule="auto"/>
              <w:rPr>
                <w:sz w:val="20"/>
                <w:szCs w:val="20"/>
              </w:rPr>
            </w:pPr>
            <w:r w:rsidRPr="005E0245">
              <w:rPr>
                <w:sz w:val="20"/>
                <w:szCs w:val="20"/>
              </w:rPr>
              <w:t>The bidder</w:t>
            </w:r>
            <w:r w:rsidR="005C2477" w:rsidRPr="005E0245">
              <w:rPr>
                <w:sz w:val="20"/>
                <w:szCs w:val="20"/>
              </w:rPr>
              <w:t xml:space="preserve">s state </w:t>
            </w:r>
            <w:r w:rsidRPr="005E0245">
              <w:rPr>
                <w:sz w:val="20"/>
                <w:szCs w:val="20"/>
              </w:rPr>
              <w:t xml:space="preserve">in their offer that they have reviewed this </w:t>
            </w:r>
            <w:r w:rsidR="004140B3" w:rsidRPr="005E0245">
              <w:rPr>
                <w:sz w:val="20"/>
                <w:szCs w:val="20"/>
              </w:rPr>
              <w:t>Auction</w:t>
            </w:r>
            <w:r w:rsidR="00FC1804" w:rsidRPr="005E0245">
              <w:rPr>
                <w:sz w:val="20"/>
                <w:szCs w:val="20"/>
              </w:rPr>
              <w:t xml:space="preserve"> document </w:t>
            </w:r>
            <w:r w:rsidRPr="005E0245">
              <w:rPr>
                <w:sz w:val="20"/>
                <w:szCs w:val="20"/>
              </w:rPr>
              <w:t xml:space="preserve">and its complementary documents, and have obtained a copy. They accept and undertake to adhere to all the conditions outlined therein without any reservations or exceptions. The bidder submits their offer on this basis and affixes financial stamps worth </w:t>
            </w:r>
            <w:r w:rsidR="00AE06E3" w:rsidRPr="005E0245">
              <w:rPr>
                <w:sz w:val="20"/>
                <w:szCs w:val="20"/>
              </w:rPr>
              <w:t>one million</w:t>
            </w:r>
            <w:r w:rsidRPr="005E0245">
              <w:rPr>
                <w:sz w:val="20"/>
                <w:szCs w:val="20"/>
              </w:rPr>
              <w:t xml:space="preserve"> Lebanese pounds covering all the documents (a copy of the declaration is attached to this document).</w:t>
            </w:r>
          </w:p>
          <w:p w14:paraId="1BDCF11B" w14:textId="77777777" w:rsidR="00654763" w:rsidRPr="005E0245" w:rsidRDefault="00654763" w:rsidP="00654763">
            <w:pPr>
              <w:rPr>
                <w:sz w:val="20"/>
                <w:szCs w:val="20"/>
              </w:rPr>
            </w:pPr>
          </w:p>
          <w:p w14:paraId="061A616B" w14:textId="77777777" w:rsidR="00654763" w:rsidRPr="005E0245" w:rsidRDefault="00654763" w:rsidP="00654763">
            <w:pPr>
              <w:pStyle w:val="ListParagraph"/>
              <w:numPr>
                <w:ilvl w:val="0"/>
                <w:numId w:val="24"/>
              </w:numPr>
              <w:bidi w:val="0"/>
              <w:spacing w:after="0" w:line="240" w:lineRule="auto"/>
              <w:rPr>
                <w:sz w:val="20"/>
                <w:szCs w:val="20"/>
              </w:rPr>
            </w:pPr>
            <w:r w:rsidRPr="005E0245">
              <w:rPr>
                <w:sz w:val="20"/>
                <w:szCs w:val="20"/>
              </w:rPr>
              <w:t>Any bid containing reservations or exceptions is rejected</w:t>
            </w:r>
            <w:r w:rsidRPr="005E0245">
              <w:rPr>
                <w:rFonts w:cs="Arial"/>
                <w:sz w:val="20"/>
                <w:szCs w:val="20"/>
                <w:rtl/>
              </w:rPr>
              <w:t>.</w:t>
            </w:r>
          </w:p>
          <w:p w14:paraId="3D17F9B9" w14:textId="77777777" w:rsidR="00654763" w:rsidRPr="005E0245" w:rsidRDefault="00654763" w:rsidP="00654763">
            <w:pPr>
              <w:pStyle w:val="ListParagraph"/>
              <w:bidi w:val="0"/>
              <w:spacing w:after="0" w:line="240" w:lineRule="auto"/>
              <w:ind w:firstLine="0"/>
              <w:rPr>
                <w:sz w:val="20"/>
                <w:szCs w:val="20"/>
              </w:rPr>
            </w:pPr>
          </w:p>
          <w:p w14:paraId="5BD3FC5B" w14:textId="77777777" w:rsidR="00654763" w:rsidRPr="005E0245" w:rsidRDefault="00654763" w:rsidP="005C2477">
            <w:pPr>
              <w:pStyle w:val="ListParagraph"/>
              <w:numPr>
                <w:ilvl w:val="0"/>
                <w:numId w:val="24"/>
              </w:numPr>
              <w:bidi w:val="0"/>
              <w:spacing w:after="0" w:line="240" w:lineRule="auto"/>
              <w:rPr>
                <w:sz w:val="20"/>
                <w:szCs w:val="20"/>
              </w:rPr>
            </w:pPr>
            <w:r w:rsidRPr="005E0245">
              <w:rPr>
                <w:sz w:val="20"/>
                <w:szCs w:val="20"/>
              </w:rPr>
              <w:t xml:space="preserve">The bidder </w:t>
            </w:r>
            <w:r w:rsidR="005C2477" w:rsidRPr="005E0245">
              <w:rPr>
                <w:sz w:val="20"/>
                <w:szCs w:val="20"/>
              </w:rPr>
              <w:t>mentions</w:t>
            </w:r>
            <w:r w:rsidRPr="005E0245">
              <w:rPr>
                <w:sz w:val="20"/>
                <w:szCs w:val="20"/>
              </w:rPr>
              <w:t xml:space="preserve"> in their offer a clear address and place of residence for prompt communication.</w:t>
            </w:r>
          </w:p>
          <w:p w14:paraId="6E851A34" w14:textId="77777777" w:rsidR="00C704ED" w:rsidRPr="005E0245" w:rsidRDefault="00C704ED" w:rsidP="00C704ED">
            <w:pPr>
              <w:rPr>
                <w:sz w:val="20"/>
                <w:szCs w:val="20"/>
              </w:rPr>
            </w:pPr>
          </w:p>
          <w:p w14:paraId="7652E0F4" w14:textId="77777777" w:rsidR="009051B8" w:rsidRPr="005E0245" w:rsidRDefault="00654763" w:rsidP="00CE18A8">
            <w:pPr>
              <w:jc w:val="both"/>
              <w:rPr>
                <w:b/>
                <w:bCs/>
                <w:sz w:val="20"/>
                <w:szCs w:val="20"/>
                <w:rtl/>
              </w:rPr>
            </w:pPr>
            <w:r w:rsidRPr="005E0245">
              <w:rPr>
                <w:b/>
                <w:bCs/>
                <w:sz w:val="20"/>
                <w:szCs w:val="20"/>
              </w:rPr>
              <w:t xml:space="preserve">First: </w:t>
            </w:r>
            <w:r w:rsidR="000229E0" w:rsidRPr="005E0245">
              <w:rPr>
                <w:b/>
                <w:bCs/>
                <w:sz w:val="20"/>
                <w:szCs w:val="20"/>
              </w:rPr>
              <w:t>Envelope</w:t>
            </w:r>
            <w:r w:rsidRPr="005E0245">
              <w:rPr>
                <w:b/>
                <w:bCs/>
                <w:sz w:val="20"/>
                <w:szCs w:val="20"/>
              </w:rPr>
              <w:t xml:space="preserve"> No. (1) Administrative Documents and Transactions</w:t>
            </w:r>
          </w:p>
          <w:p w14:paraId="034B335B" w14:textId="6140EF39" w:rsidR="00C704ED" w:rsidRPr="005E0245" w:rsidRDefault="009051B8" w:rsidP="00CE18A8">
            <w:pPr>
              <w:jc w:val="both"/>
              <w:rPr>
                <w:b/>
                <w:bCs/>
                <w:sz w:val="20"/>
                <w:szCs w:val="20"/>
              </w:rPr>
            </w:pPr>
            <w:r w:rsidRPr="005E0245">
              <w:rPr>
                <w:rFonts w:cs="Arial"/>
                <w:b/>
                <w:bCs/>
                <w:sz w:val="20"/>
                <w:szCs w:val="20"/>
              </w:rPr>
              <w:t>Any Bidder wishing to participate in this auction must submit all the following documents (either original copies or certified true copies thereof in printed form, along with a complete electronic copy on a CD/USB). For documents issued without an expiry date, they must not be older than one year from the date of the auction opening session.</w:t>
            </w:r>
            <w:r w:rsidR="00654763" w:rsidRPr="005E0245">
              <w:rPr>
                <w:b/>
                <w:bCs/>
                <w:sz w:val="20"/>
                <w:szCs w:val="20"/>
              </w:rPr>
              <w:t xml:space="preserve"> </w:t>
            </w:r>
          </w:p>
          <w:p w14:paraId="76FDE446" w14:textId="73A2A106" w:rsidR="00990508" w:rsidRPr="005E0245" w:rsidRDefault="00990508" w:rsidP="009051B8">
            <w:pPr>
              <w:pStyle w:val="ListParagraph"/>
              <w:numPr>
                <w:ilvl w:val="0"/>
                <w:numId w:val="26"/>
              </w:numPr>
              <w:bidi w:val="0"/>
              <w:spacing w:after="0" w:line="240" w:lineRule="auto"/>
              <w:rPr>
                <w:b/>
                <w:bCs/>
                <w:sz w:val="20"/>
                <w:szCs w:val="20"/>
              </w:rPr>
            </w:pPr>
            <w:r w:rsidRPr="005E0245">
              <w:rPr>
                <w:b/>
                <w:bCs/>
                <w:sz w:val="20"/>
                <w:szCs w:val="20"/>
              </w:rPr>
              <w:t>General Conditions</w:t>
            </w:r>
            <w:r w:rsidRPr="005E0245">
              <w:rPr>
                <w:rFonts w:cs="Arial"/>
                <w:b/>
                <w:bCs/>
                <w:sz w:val="20"/>
                <w:szCs w:val="20"/>
                <w:rtl/>
              </w:rPr>
              <w:t>:</w:t>
            </w:r>
            <w:r w:rsidR="00E70D24" w:rsidRPr="005E0245">
              <w:rPr>
                <w:rFonts w:cs="Arial"/>
                <w:b/>
                <w:bCs/>
                <w:sz w:val="20"/>
                <w:szCs w:val="20"/>
              </w:rPr>
              <w:t xml:space="preserve"> </w:t>
            </w:r>
          </w:p>
          <w:p w14:paraId="052B56CF" w14:textId="77777777" w:rsidR="005C2477" w:rsidRPr="005E0245" w:rsidRDefault="005C2477" w:rsidP="005C2477">
            <w:pPr>
              <w:pStyle w:val="ListParagraph"/>
              <w:bidi w:val="0"/>
              <w:spacing w:after="0" w:line="240" w:lineRule="auto"/>
              <w:ind w:firstLine="0"/>
              <w:rPr>
                <w:b/>
                <w:bCs/>
                <w:sz w:val="20"/>
                <w:szCs w:val="20"/>
              </w:rPr>
            </w:pPr>
          </w:p>
          <w:p w14:paraId="6AADF3AD" w14:textId="16624AB4" w:rsidR="00A34BE2" w:rsidRPr="005E0245" w:rsidRDefault="005C2477" w:rsidP="00EB62F5">
            <w:pPr>
              <w:pStyle w:val="ListParagraph"/>
              <w:numPr>
                <w:ilvl w:val="0"/>
                <w:numId w:val="27"/>
              </w:numPr>
              <w:bidi w:val="0"/>
              <w:spacing w:after="0" w:line="240" w:lineRule="auto"/>
              <w:rPr>
                <w:sz w:val="20"/>
                <w:szCs w:val="20"/>
              </w:rPr>
            </w:pPr>
            <w:r w:rsidRPr="005E0245">
              <w:rPr>
                <w:sz w:val="20"/>
                <w:szCs w:val="20"/>
              </w:rPr>
              <w:t>Undertaking</w:t>
            </w:r>
            <w:r w:rsidR="00990508" w:rsidRPr="005E0245">
              <w:rPr>
                <w:sz w:val="20"/>
                <w:szCs w:val="20"/>
              </w:rPr>
              <w:t xml:space="preserve"> Letter (Declaration), according to the attached form, signed and stamped by the bidder, this </w:t>
            </w:r>
            <w:r w:rsidRPr="005E0245">
              <w:rPr>
                <w:sz w:val="20"/>
                <w:szCs w:val="20"/>
              </w:rPr>
              <w:t>Undertaking</w:t>
            </w:r>
            <w:r w:rsidR="00990508" w:rsidRPr="005E0245">
              <w:rPr>
                <w:sz w:val="20"/>
                <w:szCs w:val="20"/>
              </w:rPr>
              <w:t xml:space="preserve"> includes the bidder's confirmation of their commitment to the </w:t>
            </w:r>
            <w:r w:rsidR="008C6A8F" w:rsidRPr="005E0245">
              <w:rPr>
                <w:sz w:val="20"/>
                <w:szCs w:val="20"/>
              </w:rPr>
              <w:t>revenue share</w:t>
            </w:r>
            <w:r w:rsidR="00990508" w:rsidRPr="005E0245">
              <w:rPr>
                <w:sz w:val="20"/>
                <w:szCs w:val="20"/>
              </w:rPr>
              <w:t xml:space="preserve"> and the validity of the offer. A financial stamp of </w:t>
            </w:r>
            <w:r w:rsidR="00AE06E3" w:rsidRPr="005E0245">
              <w:rPr>
                <w:sz w:val="20"/>
                <w:szCs w:val="20"/>
              </w:rPr>
              <w:t>1,00</w:t>
            </w:r>
            <w:r w:rsidR="00990508" w:rsidRPr="005E0245">
              <w:rPr>
                <w:sz w:val="20"/>
                <w:szCs w:val="20"/>
              </w:rPr>
              <w:t>0,000 L.L. is affixed.</w:t>
            </w:r>
          </w:p>
          <w:p w14:paraId="2E6A21B2" w14:textId="77777777" w:rsidR="00A34BE2" w:rsidRPr="005E0245" w:rsidRDefault="00990508" w:rsidP="00B57750">
            <w:pPr>
              <w:pStyle w:val="ListParagraph"/>
              <w:numPr>
                <w:ilvl w:val="0"/>
                <w:numId w:val="27"/>
              </w:numPr>
              <w:bidi w:val="0"/>
              <w:spacing w:after="0" w:line="240" w:lineRule="auto"/>
              <w:rPr>
                <w:sz w:val="20"/>
                <w:szCs w:val="20"/>
              </w:rPr>
            </w:pPr>
            <w:r w:rsidRPr="005E0245">
              <w:rPr>
                <w:sz w:val="20"/>
                <w:szCs w:val="20"/>
              </w:rPr>
              <w:t>Commercial Circular specifying the authorized signatory of the bidder and a sample of their signature.</w:t>
            </w:r>
          </w:p>
          <w:p w14:paraId="389B6815" w14:textId="77777777" w:rsidR="00A34BE2" w:rsidRPr="005E0245" w:rsidRDefault="00990508" w:rsidP="00B57750">
            <w:pPr>
              <w:pStyle w:val="ListParagraph"/>
              <w:numPr>
                <w:ilvl w:val="0"/>
                <w:numId w:val="27"/>
              </w:numPr>
              <w:bidi w:val="0"/>
              <w:spacing w:after="0" w:line="240" w:lineRule="auto"/>
              <w:rPr>
                <w:sz w:val="20"/>
                <w:szCs w:val="20"/>
              </w:rPr>
            </w:pPr>
            <w:r w:rsidRPr="005E0245">
              <w:rPr>
                <w:sz w:val="20"/>
                <w:szCs w:val="20"/>
              </w:rPr>
              <w:t>Legal Authorization: If the offer is signed by someone other than the person authorized to sign according to the commercial circular, it must be notarized by a notary public.</w:t>
            </w:r>
          </w:p>
          <w:p w14:paraId="3CF4ACDE" w14:textId="77777777" w:rsidR="00A34BE2" w:rsidRPr="005E0245" w:rsidRDefault="00990508" w:rsidP="00B57750">
            <w:pPr>
              <w:pStyle w:val="ListParagraph"/>
              <w:numPr>
                <w:ilvl w:val="0"/>
                <w:numId w:val="27"/>
              </w:numPr>
              <w:bidi w:val="0"/>
              <w:spacing w:after="0" w:line="240" w:lineRule="auto"/>
              <w:rPr>
                <w:sz w:val="20"/>
                <w:szCs w:val="20"/>
              </w:rPr>
            </w:pPr>
            <w:r w:rsidRPr="005E0245">
              <w:rPr>
                <w:sz w:val="20"/>
                <w:szCs w:val="20"/>
              </w:rPr>
              <w:t xml:space="preserve">Police Record of the Authorized Signatory or his “legal representative”, </w:t>
            </w:r>
            <w:r w:rsidRPr="005E0245">
              <w:rPr>
                <w:b/>
                <w:bCs/>
                <w:sz w:val="20"/>
                <w:szCs w:val="20"/>
              </w:rPr>
              <w:t>not exceeding three months from the bid opening date</w:t>
            </w:r>
            <w:r w:rsidRPr="005E0245">
              <w:rPr>
                <w:sz w:val="20"/>
                <w:szCs w:val="20"/>
              </w:rPr>
              <w:t>.</w:t>
            </w:r>
          </w:p>
          <w:p w14:paraId="1198A62E" w14:textId="77777777" w:rsidR="00A34BE2" w:rsidRPr="005E0245" w:rsidRDefault="00990508" w:rsidP="00B57750">
            <w:pPr>
              <w:pStyle w:val="ListParagraph"/>
              <w:numPr>
                <w:ilvl w:val="0"/>
                <w:numId w:val="27"/>
              </w:numPr>
              <w:bidi w:val="0"/>
              <w:spacing w:after="0" w:line="240" w:lineRule="auto"/>
              <w:rPr>
                <w:sz w:val="20"/>
                <w:szCs w:val="20"/>
              </w:rPr>
            </w:pPr>
            <w:r w:rsidRPr="005E0245">
              <w:rPr>
                <w:sz w:val="20"/>
                <w:szCs w:val="20"/>
              </w:rPr>
              <w:t>Partnership Contract legalized by a notary public if required.</w:t>
            </w:r>
          </w:p>
          <w:p w14:paraId="282BEAE9" w14:textId="5D1BE28E" w:rsidR="00A34BE2" w:rsidRPr="005E0245" w:rsidRDefault="00567D62" w:rsidP="0065074E">
            <w:pPr>
              <w:pStyle w:val="ListParagraph"/>
              <w:numPr>
                <w:ilvl w:val="0"/>
                <w:numId w:val="27"/>
              </w:numPr>
              <w:bidi w:val="0"/>
              <w:spacing w:after="0" w:line="240" w:lineRule="auto"/>
              <w:rPr>
                <w:sz w:val="20"/>
                <w:szCs w:val="20"/>
              </w:rPr>
            </w:pPr>
            <w:r w:rsidRPr="005E0245">
              <w:rPr>
                <w:sz w:val="20"/>
                <w:szCs w:val="20"/>
              </w:rPr>
              <w:t xml:space="preserve">Registration Certificate before the Directorate of Value Added Tax, if applicable, or a certificate of non-registration if not subject to it. </w:t>
            </w:r>
          </w:p>
          <w:p w14:paraId="37DFA8F6" w14:textId="77777777" w:rsidR="00A34BE2" w:rsidRPr="005E0245" w:rsidRDefault="00567D62" w:rsidP="00B57750">
            <w:pPr>
              <w:pStyle w:val="ListParagraph"/>
              <w:numPr>
                <w:ilvl w:val="0"/>
                <w:numId w:val="27"/>
              </w:numPr>
              <w:bidi w:val="0"/>
              <w:spacing w:after="0" w:line="240" w:lineRule="auto"/>
              <w:rPr>
                <w:sz w:val="20"/>
                <w:szCs w:val="20"/>
              </w:rPr>
            </w:pPr>
            <w:r w:rsidRPr="005E0245">
              <w:rPr>
                <w:sz w:val="20"/>
                <w:szCs w:val="20"/>
              </w:rPr>
              <w:t xml:space="preserve">Registration Certificate </w:t>
            </w:r>
            <w:r w:rsidR="005C2477" w:rsidRPr="005E0245">
              <w:rPr>
                <w:sz w:val="20"/>
                <w:szCs w:val="20"/>
              </w:rPr>
              <w:t>issued by</w:t>
            </w:r>
            <w:r w:rsidRPr="005E0245">
              <w:rPr>
                <w:sz w:val="20"/>
                <w:szCs w:val="20"/>
              </w:rPr>
              <w:t xml:space="preserve"> the Ministry of Finance –</w:t>
            </w:r>
            <w:r w:rsidR="00A34BE2" w:rsidRPr="005E0245">
              <w:rPr>
                <w:sz w:val="20"/>
                <w:szCs w:val="20"/>
              </w:rPr>
              <w:t xml:space="preserve"> Department of Revenue</w:t>
            </w:r>
            <w:r w:rsidRPr="005E0245">
              <w:rPr>
                <w:sz w:val="20"/>
                <w:szCs w:val="20"/>
              </w:rPr>
              <w:t>.</w:t>
            </w:r>
          </w:p>
          <w:p w14:paraId="3435F750" w14:textId="3B3030B5" w:rsidR="00567D62" w:rsidRPr="005E0245" w:rsidRDefault="00567D62" w:rsidP="00F673A6">
            <w:pPr>
              <w:pStyle w:val="ListParagraph"/>
              <w:numPr>
                <w:ilvl w:val="0"/>
                <w:numId w:val="27"/>
              </w:numPr>
              <w:bidi w:val="0"/>
              <w:spacing w:after="0" w:line="240" w:lineRule="auto"/>
              <w:rPr>
                <w:sz w:val="20"/>
                <w:szCs w:val="20"/>
              </w:rPr>
            </w:pPr>
            <w:r w:rsidRPr="005E0245">
              <w:rPr>
                <w:sz w:val="20"/>
                <w:szCs w:val="20"/>
              </w:rPr>
              <w:lastRenderedPageBreak/>
              <w:t xml:space="preserve">Clearance Certificate from the National Social Security Fund “comprehensive or valid for participation in public </w:t>
            </w:r>
            <w:r w:rsidR="004140B3" w:rsidRPr="005E0245">
              <w:rPr>
                <w:sz w:val="20"/>
                <w:szCs w:val="20"/>
              </w:rPr>
              <w:t>Auction</w:t>
            </w:r>
            <w:r w:rsidRPr="005E0245">
              <w:rPr>
                <w:sz w:val="20"/>
                <w:szCs w:val="20"/>
              </w:rPr>
              <w:t>s</w:t>
            </w:r>
            <w:r w:rsidR="00E00ABC" w:rsidRPr="005E0245">
              <w:rPr>
                <w:sz w:val="20"/>
                <w:szCs w:val="20"/>
              </w:rPr>
              <w:t xml:space="preserve"> and bids</w:t>
            </w:r>
            <w:r w:rsidRPr="005E0245">
              <w:rPr>
                <w:sz w:val="20"/>
                <w:szCs w:val="20"/>
              </w:rPr>
              <w:t xml:space="preserve">” valid on the date of the </w:t>
            </w:r>
            <w:r w:rsidR="00F673A6" w:rsidRPr="005E0245">
              <w:rPr>
                <w:sz w:val="20"/>
                <w:szCs w:val="20"/>
              </w:rPr>
              <w:t xml:space="preserve">auction </w:t>
            </w:r>
            <w:r w:rsidRPr="005E0245">
              <w:rPr>
                <w:sz w:val="20"/>
                <w:szCs w:val="20"/>
              </w:rPr>
              <w:t>opening session, stating that the bidder has paid all his subscriptions (the bidder must be registered before the National Social Security Fund and any statement mentioning the phrase “unregistered institution” will be rejected</w:t>
            </w:r>
            <w:r w:rsidR="00A34BE2" w:rsidRPr="005E0245">
              <w:rPr>
                <w:sz w:val="20"/>
                <w:szCs w:val="20"/>
              </w:rPr>
              <w:t>).</w:t>
            </w:r>
          </w:p>
          <w:p w14:paraId="155D8C23" w14:textId="77777777" w:rsidR="00A34BE2" w:rsidRPr="005E0245" w:rsidRDefault="00A34BE2" w:rsidP="00A34BE2">
            <w:pPr>
              <w:rPr>
                <w:sz w:val="20"/>
                <w:szCs w:val="20"/>
              </w:rPr>
            </w:pPr>
          </w:p>
          <w:p w14:paraId="40D5C68C" w14:textId="77777777" w:rsidR="00567D62" w:rsidRPr="005E0245" w:rsidRDefault="00A34BE2" w:rsidP="00E00ABC">
            <w:pPr>
              <w:pStyle w:val="ListParagraph"/>
              <w:numPr>
                <w:ilvl w:val="0"/>
                <w:numId w:val="27"/>
              </w:numPr>
              <w:bidi w:val="0"/>
              <w:spacing w:after="0" w:line="240" w:lineRule="auto"/>
              <w:rPr>
                <w:sz w:val="20"/>
                <w:szCs w:val="20"/>
              </w:rPr>
            </w:pPr>
            <w:r w:rsidRPr="005E0245">
              <w:rPr>
                <w:sz w:val="20"/>
                <w:szCs w:val="20"/>
              </w:rPr>
              <w:t xml:space="preserve">Certificate </w:t>
            </w:r>
            <w:r w:rsidR="00E00ABC" w:rsidRPr="005E0245">
              <w:rPr>
                <w:sz w:val="20"/>
                <w:szCs w:val="20"/>
              </w:rPr>
              <w:t>issued by</w:t>
            </w:r>
            <w:r w:rsidRPr="005E0245">
              <w:rPr>
                <w:sz w:val="20"/>
                <w:szCs w:val="20"/>
              </w:rPr>
              <w:t xml:space="preserve"> the Municipality, </w:t>
            </w:r>
            <w:r w:rsidR="008C60FC" w:rsidRPr="005E0245">
              <w:rPr>
                <w:sz w:val="20"/>
                <w:szCs w:val="20"/>
              </w:rPr>
              <w:t xml:space="preserve">proving </w:t>
            </w:r>
            <w:r w:rsidRPr="005E0245">
              <w:rPr>
                <w:sz w:val="20"/>
                <w:szCs w:val="20"/>
              </w:rPr>
              <w:t>full payment of municipal fees by the bidder, issued by the municipality within its jurisdiction based on the commercial registration certificate.</w:t>
            </w:r>
          </w:p>
          <w:p w14:paraId="642ECCA9" w14:textId="77777777" w:rsidR="00A34BE2" w:rsidRPr="005E0245" w:rsidRDefault="00A34BE2" w:rsidP="00A34BE2">
            <w:pPr>
              <w:rPr>
                <w:sz w:val="20"/>
                <w:szCs w:val="20"/>
              </w:rPr>
            </w:pPr>
          </w:p>
          <w:p w14:paraId="726E6D7F" w14:textId="77777777" w:rsidR="00A34BE2" w:rsidRPr="005E0245" w:rsidRDefault="008C60FC" w:rsidP="00E00ABC">
            <w:pPr>
              <w:pStyle w:val="ListParagraph"/>
              <w:numPr>
                <w:ilvl w:val="0"/>
                <w:numId w:val="27"/>
              </w:numPr>
              <w:bidi w:val="0"/>
              <w:spacing w:after="0" w:line="240" w:lineRule="auto"/>
              <w:rPr>
                <w:sz w:val="20"/>
                <w:szCs w:val="20"/>
              </w:rPr>
            </w:pPr>
            <w:r w:rsidRPr="005E0245">
              <w:rPr>
                <w:sz w:val="20"/>
                <w:szCs w:val="20"/>
              </w:rPr>
              <w:t xml:space="preserve">Comprehensive Certificate </w:t>
            </w:r>
            <w:r w:rsidR="00E00ABC" w:rsidRPr="005E0245">
              <w:rPr>
                <w:sz w:val="20"/>
                <w:szCs w:val="20"/>
              </w:rPr>
              <w:t>issued by</w:t>
            </w:r>
            <w:r w:rsidRPr="005E0245">
              <w:rPr>
                <w:sz w:val="20"/>
                <w:szCs w:val="20"/>
              </w:rPr>
              <w:t xml:space="preserve"> the Commercial Register showing founders, members, contributors, or partners, authorized signatories, the manager, capital, the bidder's activity, and ongoing liabilities.</w:t>
            </w:r>
          </w:p>
          <w:p w14:paraId="116B95E1" w14:textId="77777777" w:rsidR="008C60FC" w:rsidRPr="005E0245" w:rsidRDefault="008C60FC" w:rsidP="008C60FC">
            <w:pPr>
              <w:pStyle w:val="ListParagraph"/>
              <w:rPr>
                <w:sz w:val="20"/>
                <w:szCs w:val="20"/>
              </w:rPr>
            </w:pPr>
          </w:p>
          <w:p w14:paraId="67618C36" w14:textId="77777777" w:rsidR="008C60FC" w:rsidRPr="005E0245" w:rsidRDefault="008C60FC" w:rsidP="00E00ABC">
            <w:pPr>
              <w:pStyle w:val="ListParagraph"/>
              <w:numPr>
                <w:ilvl w:val="0"/>
                <w:numId w:val="27"/>
              </w:numPr>
              <w:bidi w:val="0"/>
              <w:spacing w:after="0" w:line="240" w:lineRule="auto"/>
              <w:rPr>
                <w:sz w:val="20"/>
                <w:szCs w:val="20"/>
              </w:rPr>
            </w:pPr>
            <w:r w:rsidRPr="005E0245">
              <w:rPr>
                <w:sz w:val="20"/>
                <w:szCs w:val="20"/>
              </w:rPr>
              <w:t xml:space="preserve">Certificate </w:t>
            </w:r>
            <w:r w:rsidR="00E00ABC" w:rsidRPr="005E0245">
              <w:rPr>
                <w:sz w:val="20"/>
                <w:szCs w:val="20"/>
              </w:rPr>
              <w:t>issued by the r</w:t>
            </w:r>
            <w:r w:rsidRPr="005E0245">
              <w:rPr>
                <w:sz w:val="20"/>
                <w:szCs w:val="20"/>
              </w:rPr>
              <w:t xml:space="preserve">elevant </w:t>
            </w:r>
            <w:r w:rsidR="00E00ABC" w:rsidRPr="005E0245">
              <w:rPr>
                <w:sz w:val="20"/>
                <w:szCs w:val="20"/>
              </w:rPr>
              <w:t>authorities</w:t>
            </w:r>
            <w:r w:rsidRPr="005E0245">
              <w:rPr>
                <w:sz w:val="20"/>
                <w:szCs w:val="20"/>
              </w:rPr>
              <w:t xml:space="preserve"> proving that the bidder is not in a state of bankruptcy.</w:t>
            </w:r>
          </w:p>
          <w:p w14:paraId="244CEBA8" w14:textId="77777777" w:rsidR="008C60FC" w:rsidRPr="005E0245" w:rsidRDefault="008C60FC" w:rsidP="008C60FC">
            <w:pPr>
              <w:pStyle w:val="ListParagraph"/>
              <w:rPr>
                <w:sz w:val="20"/>
                <w:szCs w:val="20"/>
              </w:rPr>
            </w:pPr>
          </w:p>
          <w:p w14:paraId="35F93F0F" w14:textId="77777777" w:rsidR="008C60FC" w:rsidRPr="005E0245" w:rsidRDefault="008C60FC" w:rsidP="00990508">
            <w:pPr>
              <w:pStyle w:val="ListParagraph"/>
              <w:numPr>
                <w:ilvl w:val="0"/>
                <w:numId w:val="27"/>
              </w:numPr>
              <w:bidi w:val="0"/>
              <w:spacing w:after="0" w:line="240" w:lineRule="auto"/>
              <w:rPr>
                <w:sz w:val="20"/>
                <w:szCs w:val="20"/>
              </w:rPr>
            </w:pPr>
            <w:r w:rsidRPr="005E0245">
              <w:rPr>
                <w:sz w:val="20"/>
                <w:szCs w:val="20"/>
              </w:rPr>
              <w:t xml:space="preserve">Certificate </w:t>
            </w:r>
            <w:r w:rsidR="00E00ABC" w:rsidRPr="005E0245">
              <w:rPr>
                <w:sz w:val="20"/>
                <w:szCs w:val="20"/>
              </w:rPr>
              <w:t xml:space="preserve">issued by the relevant authorities </w:t>
            </w:r>
            <w:r w:rsidRPr="005E0245">
              <w:rPr>
                <w:sz w:val="20"/>
                <w:szCs w:val="20"/>
              </w:rPr>
              <w:t>proving that the bidder is not in a state of judicial liquidation.</w:t>
            </w:r>
          </w:p>
          <w:p w14:paraId="35F4F0AD" w14:textId="77777777" w:rsidR="008C60FC" w:rsidRPr="005E0245" w:rsidRDefault="008C60FC" w:rsidP="008C60FC">
            <w:pPr>
              <w:pStyle w:val="ListParagraph"/>
              <w:rPr>
                <w:sz w:val="20"/>
                <w:szCs w:val="20"/>
              </w:rPr>
            </w:pPr>
          </w:p>
          <w:p w14:paraId="10C1E89A" w14:textId="5F5CB1F9" w:rsidR="008C60FC" w:rsidRPr="005E0245" w:rsidRDefault="00085199" w:rsidP="00990508">
            <w:pPr>
              <w:pStyle w:val="ListParagraph"/>
              <w:numPr>
                <w:ilvl w:val="0"/>
                <w:numId w:val="27"/>
              </w:numPr>
              <w:bidi w:val="0"/>
              <w:spacing w:after="0" w:line="240" w:lineRule="auto"/>
              <w:rPr>
                <w:sz w:val="20"/>
                <w:szCs w:val="20"/>
              </w:rPr>
            </w:pPr>
            <w:r w:rsidRPr="005E0245">
              <w:rPr>
                <w:sz w:val="20"/>
                <w:szCs w:val="20"/>
              </w:rPr>
              <w:t>Bid</w:t>
            </w:r>
            <w:r w:rsidR="00FC1804" w:rsidRPr="005E0245">
              <w:rPr>
                <w:sz w:val="20"/>
                <w:szCs w:val="20"/>
              </w:rPr>
              <w:t xml:space="preserve"> security</w:t>
            </w:r>
            <w:r w:rsidR="004B13D5" w:rsidRPr="005E0245">
              <w:rPr>
                <w:sz w:val="20"/>
                <w:szCs w:val="20"/>
              </w:rPr>
              <w:t xml:space="preserve"> as required in </w:t>
            </w:r>
            <w:bookmarkStart w:id="1" w:name="_Hlk154567384"/>
            <w:r w:rsidR="004B13D5" w:rsidRPr="005E0245">
              <w:rPr>
                <w:sz w:val="20"/>
                <w:szCs w:val="20"/>
              </w:rPr>
              <w:t xml:space="preserve">the specific </w:t>
            </w:r>
            <w:r w:rsidR="004140B3" w:rsidRPr="005E0245">
              <w:rPr>
                <w:sz w:val="20"/>
                <w:szCs w:val="20"/>
              </w:rPr>
              <w:t>Auction</w:t>
            </w:r>
            <w:r w:rsidR="00FC1804" w:rsidRPr="005E0245">
              <w:rPr>
                <w:sz w:val="20"/>
                <w:szCs w:val="20"/>
              </w:rPr>
              <w:t xml:space="preserve"> document </w:t>
            </w:r>
            <w:r w:rsidR="004B13D5" w:rsidRPr="005E0245">
              <w:rPr>
                <w:sz w:val="20"/>
                <w:szCs w:val="20"/>
              </w:rPr>
              <w:t>of the procurement project</w:t>
            </w:r>
            <w:bookmarkEnd w:id="1"/>
            <w:r w:rsidR="004B13D5" w:rsidRPr="005E0245">
              <w:rPr>
                <w:sz w:val="20"/>
                <w:szCs w:val="20"/>
              </w:rPr>
              <w:t>, in accordance with Articles 34 and 36 of the Public Procurement Law.</w:t>
            </w:r>
          </w:p>
          <w:p w14:paraId="7A0527EB" w14:textId="77777777" w:rsidR="004B13D5" w:rsidRPr="005E0245" w:rsidRDefault="004B13D5" w:rsidP="004B13D5">
            <w:pPr>
              <w:pStyle w:val="ListParagraph"/>
              <w:rPr>
                <w:sz w:val="20"/>
                <w:szCs w:val="20"/>
              </w:rPr>
            </w:pPr>
          </w:p>
          <w:p w14:paraId="32D9699E" w14:textId="77777777" w:rsidR="004B13D5" w:rsidRPr="005E0245" w:rsidRDefault="004B13D5" w:rsidP="004B13D5">
            <w:pPr>
              <w:pStyle w:val="ListParagraph"/>
              <w:numPr>
                <w:ilvl w:val="0"/>
                <w:numId w:val="27"/>
              </w:numPr>
              <w:bidi w:val="0"/>
              <w:spacing w:after="0" w:line="240" w:lineRule="auto"/>
              <w:rPr>
                <w:sz w:val="20"/>
                <w:szCs w:val="20"/>
              </w:rPr>
            </w:pPr>
            <w:r w:rsidRPr="005E0245">
              <w:rPr>
                <w:sz w:val="20"/>
                <w:szCs w:val="20"/>
              </w:rPr>
              <w:t>Declaration from the Bidder identifying the economic beneficiary/beneficiaries according to Form M18 issued by the Ministry of Finance (any natural person who owns or effectively controls the ultimate outcome of the activity practiced by the bidder, either directly or indirectly, whether the bidder is a natural person or a legal entity.)</w:t>
            </w:r>
          </w:p>
          <w:p w14:paraId="59B5A6FE" w14:textId="77777777" w:rsidR="004B13D5" w:rsidRPr="005E0245" w:rsidRDefault="004B13D5" w:rsidP="004B13D5">
            <w:pPr>
              <w:pStyle w:val="ListParagraph"/>
              <w:rPr>
                <w:sz w:val="20"/>
                <w:szCs w:val="20"/>
              </w:rPr>
            </w:pPr>
          </w:p>
          <w:p w14:paraId="28D43AE3" w14:textId="77777777" w:rsidR="004B13D5" w:rsidRPr="005E0245" w:rsidRDefault="004B13D5" w:rsidP="004B13D5">
            <w:pPr>
              <w:pStyle w:val="ListParagraph"/>
              <w:numPr>
                <w:ilvl w:val="0"/>
                <w:numId w:val="27"/>
              </w:numPr>
              <w:bidi w:val="0"/>
              <w:spacing w:after="0" w:line="240" w:lineRule="auto"/>
              <w:rPr>
                <w:sz w:val="20"/>
                <w:szCs w:val="20"/>
              </w:rPr>
            </w:pPr>
            <w:r w:rsidRPr="005E0245">
              <w:rPr>
                <w:sz w:val="20"/>
                <w:szCs w:val="20"/>
              </w:rPr>
              <w:t>Copies of Identification Cards (ID/Passport) for the economic beneficiary/beneficiaries.</w:t>
            </w:r>
          </w:p>
          <w:p w14:paraId="70E3DD6B" w14:textId="77777777" w:rsidR="004B13D5" w:rsidRPr="005E0245" w:rsidRDefault="004B13D5" w:rsidP="004B13D5">
            <w:pPr>
              <w:pStyle w:val="ListParagraph"/>
              <w:rPr>
                <w:sz w:val="20"/>
                <w:szCs w:val="20"/>
              </w:rPr>
            </w:pPr>
          </w:p>
          <w:p w14:paraId="70B25298" w14:textId="77777777" w:rsidR="004B13D5" w:rsidRPr="005E0245" w:rsidRDefault="004B13D5" w:rsidP="004B13D5">
            <w:pPr>
              <w:pStyle w:val="ListParagraph"/>
              <w:numPr>
                <w:ilvl w:val="0"/>
                <w:numId w:val="27"/>
              </w:numPr>
              <w:bidi w:val="0"/>
              <w:spacing w:after="0" w:line="240" w:lineRule="auto"/>
              <w:rPr>
                <w:sz w:val="20"/>
                <w:szCs w:val="20"/>
              </w:rPr>
            </w:pPr>
            <w:r w:rsidRPr="005E0245">
              <w:rPr>
                <w:sz w:val="20"/>
                <w:szCs w:val="20"/>
              </w:rPr>
              <w:t>Copies of Identification Cards (ID/Passport) for each person representing the bidder (those acting on behalf of the bidder in their relationship with the contracting authority: legal representative, representative of the legal entity, or authorized signatory).</w:t>
            </w:r>
          </w:p>
          <w:p w14:paraId="041793D3" w14:textId="77777777" w:rsidR="004B13D5" w:rsidRPr="005E0245" w:rsidRDefault="004B13D5" w:rsidP="004B13D5">
            <w:pPr>
              <w:bidi/>
              <w:rPr>
                <w:sz w:val="20"/>
                <w:szCs w:val="20"/>
              </w:rPr>
            </w:pPr>
          </w:p>
          <w:p w14:paraId="178EA9D8" w14:textId="77777777" w:rsidR="001F655B" w:rsidRPr="005E0245" w:rsidRDefault="004B13D5" w:rsidP="00BF196F">
            <w:pPr>
              <w:pStyle w:val="ListParagraph"/>
              <w:numPr>
                <w:ilvl w:val="0"/>
                <w:numId w:val="27"/>
              </w:numPr>
              <w:bidi w:val="0"/>
              <w:spacing w:after="0" w:line="240" w:lineRule="auto"/>
              <w:rPr>
                <w:sz w:val="20"/>
                <w:szCs w:val="20"/>
              </w:rPr>
            </w:pPr>
            <w:r w:rsidRPr="005E0245">
              <w:rPr>
                <w:sz w:val="20"/>
                <w:szCs w:val="20"/>
              </w:rPr>
              <w:t>Integrity Declaration Document signed by the bidder in accordance with the prescribed format (attached herewith).</w:t>
            </w:r>
          </w:p>
          <w:p w14:paraId="006243A5" w14:textId="6F48482A" w:rsidR="00B57750" w:rsidRPr="005E0245" w:rsidRDefault="00B57750" w:rsidP="00CE18A8">
            <w:pPr>
              <w:jc w:val="both"/>
              <w:rPr>
                <w:sz w:val="20"/>
                <w:szCs w:val="20"/>
              </w:rPr>
            </w:pPr>
          </w:p>
          <w:p w14:paraId="4305612E" w14:textId="406DE72B" w:rsidR="009567B9" w:rsidRPr="005E0245" w:rsidRDefault="009567B9" w:rsidP="00CE18A8">
            <w:pPr>
              <w:jc w:val="both"/>
              <w:rPr>
                <w:sz w:val="20"/>
                <w:szCs w:val="20"/>
              </w:rPr>
            </w:pPr>
          </w:p>
          <w:p w14:paraId="534A4512" w14:textId="6348A552" w:rsidR="009567B9" w:rsidRPr="005E0245" w:rsidRDefault="009567B9" w:rsidP="00CE18A8">
            <w:pPr>
              <w:jc w:val="both"/>
              <w:rPr>
                <w:sz w:val="20"/>
                <w:szCs w:val="20"/>
              </w:rPr>
            </w:pPr>
          </w:p>
          <w:p w14:paraId="74FB1633" w14:textId="5F8F9371" w:rsidR="009567B9" w:rsidRPr="005E0245" w:rsidRDefault="009567B9" w:rsidP="00CE18A8">
            <w:pPr>
              <w:jc w:val="both"/>
              <w:rPr>
                <w:sz w:val="20"/>
                <w:szCs w:val="20"/>
              </w:rPr>
            </w:pPr>
          </w:p>
          <w:p w14:paraId="22184C11" w14:textId="77777777" w:rsidR="009567B9" w:rsidRPr="005E0245" w:rsidRDefault="009567B9" w:rsidP="00CE18A8">
            <w:pPr>
              <w:jc w:val="both"/>
              <w:rPr>
                <w:sz w:val="20"/>
                <w:szCs w:val="20"/>
              </w:rPr>
            </w:pPr>
          </w:p>
          <w:p w14:paraId="54C9CCF5" w14:textId="184B86C4" w:rsidR="001F655B" w:rsidRPr="001D0C75" w:rsidRDefault="001F655B" w:rsidP="009567B9">
            <w:pPr>
              <w:pStyle w:val="ListParagraph"/>
              <w:numPr>
                <w:ilvl w:val="0"/>
                <w:numId w:val="26"/>
              </w:numPr>
              <w:bidi w:val="0"/>
              <w:spacing w:after="0" w:line="240" w:lineRule="auto"/>
              <w:rPr>
                <w:b/>
                <w:bCs/>
                <w:sz w:val="20"/>
                <w:szCs w:val="20"/>
              </w:rPr>
            </w:pPr>
            <w:r w:rsidRPr="001D0C75">
              <w:rPr>
                <w:b/>
                <w:bCs/>
                <w:sz w:val="20"/>
                <w:szCs w:val="20"/>
              </w:rPr>
              <w:t>Special Conditions Regarding the Subject of the Contrac</w:t>
            </w:r>
            <w:r w:rsidR="009567B9" w:rsidRPr="001D0C75">
              <w:rPr>
                <w:b/>
                <w:bCs/>
                <w:sz w:val="20"/>
                <w:szCs w:val="20"/>
              </w:rPr>
              <w:t>t</w:t>
            </w:r>
            <w:r w:rsidRPr="001D0C75">
              <w:rPr>
                <w:rFonts w:cs="Arial"/>
                <w:b/>
                <w:bCs/>
                <w:sz w:val="20"/>
                <w:szCs w:val="20"/>
                <w:rtl/>
              </w:rPr>
              <w:t>:</w:t>
            </w:r>
          </w:p>
          <w:p w14:paraId="5CC8BFCD" w14:textId="77777777" w:rsidR="00AA3D43" w:rsidRPr="001D0C75" w:rsidRDefault="00AA3D43" w:rsidP="00AA3D43">
            <w:pPr>
              <w:pStyle w:val="ListParagraph"/>
              <w:bidi w:val="0"/>
              <w:spacing w:after="0" w:line="240" w:lineRule="auto"/>
              <w:ind w:firstLine="0"/>
              <w:rPr>
                <w:b/>
                <w:bCs/>
                <w:sz w:val="20"/>
                <w:szCs w:val="20"/>
              </w:rPr>
            </w:pPr>
          </w:p>
          <w:p w14:paraId="7A640A1F" w14:textId="1005EBCB" w:rsidR="001F655B" w:rsidRPr="00046467" w:rsidRDefault="001F655B" w:rsidP="00D10D2E">
            <w:pPr>
              <w:pStyle w:val="ListParagraph"/>
              <w:numPr>
                <w:ilvl w:val="0"/>
                <w:numId w:val="28"/>
              </w:numPr>
              <w:bidi w:val="0"/>
              <w:spacing w:after="0" w:line="240" w:lineRule="auto"/>
              <w:rPr>
                <w:b/>
                <w:bCs/>
                <w:sz w:val="20"/>
                <w:szCs w:val="20"/>
              </w:rPr>
            </w:pPr>
            <w:r w:rsidRPr="00046467">
              <w:rPr>
                <w:b/>
                <w:bCs/>
                <w:sz w:val="20"/>
                <w:szCs w:val="20"/>
              </w:rPr>
              <w:t>Technical/Professional Qualifications (</w:t>
            </w:r>
            <w:r w:rsidRPr="00046467">
              <w:rPr>
                <w:b/>
                <w:bCs/>
                <w:i/>
                <w:iCs/>
                <w:sz w:val="20"/>
                <w:szCs w:val="20"/>
              </w:rPr>
              <w:t xml:space="preserve">To be determined based on the nature of the </w:t>
            </w:r>
            <w:r w:rsidR="00D10D2E" w:rsidRPr="00046467">
              <w:rPr>
                <w:b/>
                <w:bCs/>
                <w:i/>
                <w:iCs/>
                <w:sz w:val="20"/>
                <w:szCs w:val="20"/>
              </w:rPr>
              <w:t>auction</w:t>
            </w:r>
            <w:r w:rsidRPr="00046467">
              <w:rPr>
                <w:b/>
                <w:bCs/>
                <w:sz w:val="20"/>
                <w:szCs w:val="20"/>
              </w:rPr>
              <w:t>):</w:t>
            </w:r>
          </w:p>
          <w:p w14:paraId="1ED84C92" w14:textId="75E7D8A7" w:rsidR="00541E14" w:rsidRPr="005E0245" w:rsidRDefault="00541E14" w:rsidP="00541E14">
            <w:pPr>
              <w:pStyle w:val="ListParagraph"/>
              <w:numPr>
                <w:ilvl w:val="0"/>
                <w:numId w:val="29"/>
              </w:numPr>
              <w:bidi w:val="0"/>
              <w:spacing w:after="0" w:line="240" w:lineRule="auto"/>
              <w:rPr>
                <w:sz w:val="20"/>
                <w:szCs w:val="20"/>
              </w:rPr>
            </w:pPr>
            <w:r w:rsidRPr="005E0245">
              <w:rPr>
                <w:sz w:val="20"/>
                <w:szCs w:val="20"/>
              </w:rPr>
              <w:t>Certificate of good execution and completion for similar projects in terms of size and type</w:t>
            </w:r>
            <w:r w:rsidRPr="005E0245">
              <w:rPr>
                <w:rFonts w:cs="Arial" w:hint="eastAsia"/>
                <w:sz w:val="20"/>
                <w:szCs w:val="20"/>
                <w:rtl/>
              </w:rPr>
              <w:t>…</w:t>
            </w:r>
          </w:p>
          <w:p w14:paraId="6AFE3F59" w14:textId="0199CBD1" w:rsidR="00541E14" w:rsidRPr="005E0245" w:rsidRDefault="00541E14" w:rsidP="007D310F">
            <w:pPr>
              <w:pStyle w:val="ListParagraph"/>
              <w:numPr>
                <w:ilvl w:val="0"/>
                <w:numId w:val="29"/>
              </w:numPr>
              <w:bidi w:val="0"/>
              <w:spacing w:after="0" w:line="240" w:lineRule="auto"/>
              <w:rPr>
                <w:sz w:val="20"/>
                <w:szCs w:val="20"/>
              </w:rPr>
            </w:pPr>
            <w:r w:rsidRPr="005E0245">
              <w:rPr>
                <w:sz w:val="20"/>
                <w:szCs w:val="20"/>
              </w:rPr>
              <w:t xml:space="preserve">Technical proposal according to the required specifications </w:t>
            </w:r>
          </w:p>
          <w:p w14:paraId="122BFEDE" w14:textId="042CB87E" w:rsidR="00541E14" w:rsidRPr="005E0245" w:rsidRDefault="007D310F" w:rsidP="007D310F">
            <w:pPr>
              <w:ind w:left="1080"/>
              <w:jc w:val="both"/>
              <w:rPr>
                <w:sz w:val="20"/>
                <w:szCs w:val="20"/>
              </w:rPr>
            </w:pPr>
            <w:r w:rsidRPr="005E0245">
              <w:rPr>
                <w:sz w:val="20"/>
                <w:szCs w:val="20"/>
              </w:rPr>
              <w:t xml:space="preserve"> </w:t>
            </w:r>
          </w:p>
          <w:p w14:paraId="3CDD5654" w14:textId="62F4D958" w:rsidR="00541E14" w:rsidRPr="005E0245" w:rsidRDefault="00541E14" w:rsidP="00541E14">
            <w:pPr>
              <w:rPr>
                <w:sz w:val="20"/>
                <w:szCs w:val="20"/>
                <w:rtl/>
              </w:rPr>
            </w:pPr>
          </w:p>
          <w:p w14:paraId="6642DF41" w14:textId="2E7BBC19" w:rsidR="0021784E" w:rsidRPr="005E0245" w:rsidRDefault="0021784E" w:rsidP="00541E14">
            <w:pPr>
              <w:rPr>
                <w:sz w:val="20"/>
                <w:szCs w:val="20"/>
                <w:rtl/>
              </w:rPr>
            </w:pPr>
          </w:p>
          <w:p w14:paraId="5BEBCBBE" w14:textId="7FF42EDB" w:rsidR="0021784E" w:rsidRPr="005E0245" w:rsidRDefault="0021784E" w:rsidP="00541E14">
            <w:pPr>
              <w:rPr>
                <w:sz w:val="20"/>
                <w:szCs w:val="20"/>
                <w:rtl/>
              </w:rPr>
            </w:pPr>
          </w:p>
          <w:p w14:paraId="55B68AE8" w14:textId="56FBD027" w:rsidR="0021784E" w:rsidRPr="005E0245" w:rsidRDefault="0021784E" w:rsidP="00541E14">
            <w:pPr>
              <w:rPr>
                <w:sz w:val="20"/>
                <w:szCs w:val="20"/>
                <w:rtl/>
              </w:rPr>
            </w:pPr>
          </w:p>
          <w:p w14:paraId="156D5B43" w14:textId="77777777" w:rsidR="0021784E" w:rsidRPr="005E0245" w:rsidRDefault="0021784E" w:rsidP="00541E14">
            <w:pPr>
              <w:rPr>
                <w:sz w:val="20"/>
                <w:szCs w:val="20"/>
              </w:rPr>
            </w:pPr>
          </w:p>
          <w:p w14:paraId="12459987" w14:textId="77777777" w:rsidR="00541E14" w:rsidRPr="001D0C75" w:rsidRDefault="00541E14" w:rsidP="00AA3D43">
            <w:pPr>
              <w:pStyle w:val="ListParagraph"/>
              <w:numPr>
                <w:ilvl w:val="0"/>
                <w:numId w:val="26"/>
              </w:numPr>
              <w:bidi w:val="0"/>
              <w:spacing w:after="0" w:line="240" w:lineRule="auto"/>
              <w:rPr>
                <w:b/>
                <w:bCs/>
                <w:sz w:val="20"/>
                <w:szCs w:val="20"/>
              </w:rPr>
            </w:pPr>
            <w:r w:rsidRPr="001D0C75">
              <w:rPr>
                <w:b/>
                <w:bCs/>
                <w:sz w:val="20"/>
                <w:szCs w:val="20"/>
              </w:rPr>
              <w:t xml:space="preserve">In case of the participation of a foreign bidder, the bidder must </w:t>
            </w:r>
            <w:r w:rsidR="00AA3D43" w:rsidRPr="001D0C75">
              <w:rPr>
                <w:b/>
                <w:bCs/>
                <w:sz w:val="20"/>
                <w:szCs w:val="20"/>
              </w:rPr>
              <w:t>comply with</w:t>
            </w:r>
            <w:r w:rsidRPr="001D0C75">
              <w:rPr>
                <w:b/>
                <w:bCs/>
                <w:sz w:val="20"/>
                <w:szCs w:val="20"/>
              </w:rPr>
              <w:t xml:space="preserve"> one of the following conditions:</w:t>
            </w:r>
          </w:p>
          <w:p w14:paraId="131F8EB0" w14:textId="2CA0C815" w:rsidR="00541E14" w:rsidRPr="005E0245" w:rsidRDefault="00F113B4" w:rsidP="00541E14">
            <w:pPr>
              <w:pStyle w:val="ListParagraph"/>
              <w:numPr>
                <w:ilvl w:val="0"/>
                <w:numId w:val="30"/>
              </w:numPr>
              <w:bidi w:val="0"/>
              <w:spacing w:after="0" w:line="240" w:lineRule="auto"/>
              <w:rPr>
                <w:sz w:val="20"/>
                <w:szCs w:val="20"/>
              </w:rPr>
            </w:pPr>
            <w:r w:rsidRPr="001D0C75">
              <w:rPr>
                <w:sz w:val="20"/>
                <w:szCs w:val="20"/>
              </w:rPr>
              <w:t>I</w:t>
            </w:r>
            <w:r w:rsidR="00AA3D43" w:rsidRPr="00046467">
              <w:rPr>
                <w:sz w:val="20"/>
                <w:szCs w:val="20"/>
              </w:rPr>
              <w:t>s</w:t>
            </w:r>
            <w:r w:rsidR="00541E14" w:rsidRPr="00046467">
              <w:rPr>
                <w:sz w:val="20"/>
                <w:szCs w:val="20"/>
              </w:rPr>
              <w:t xml:space="preserve"> part of a coalition that includes at least one Lebanese company that meets the conditions required by </w:t>
            </w:r>
            <w:r w:rsidR="005E07F3" w:rsidRPr="00046467">
              <w:rPr>
                <w:sz w:val="20"/>
                <w:szCs w:val="20"/>
              </w:rPr>
              <w:t xml:space="preserve">the specific </w:t>
            </w:r>
            <w:r w:rsidR="004140B3" w:rsidRPr="005E0245">
              <w:rPr>
                <w:sz w:val="20"/>
                <w:szCs w:val="20"/>
              </w:rPr>
              <w:t>Auction</w:t>
            </w:r>
            <w:r w:rsidR="00FC1804" w:rsidRPr="005E0245">
              <w:rPr>
                <w:sz w:val="20"/>
                <w:szCs w:val="20"/>
              </w:rPr>
              <w:t xml:space="preserve"> document </w:t>
            </w:r>
            <w:r w:rsidR="005E07F3" w:rsidRPr="005E0245">
              <w:rPr>
                <w:sz w:val="20"/>
                <w:szCs w:val="20"/>
              </w:rPr>
              <w:t>of the procurement project</w:t>
            </w:r>
            <w:r w:rsidR="00541E14" w:rsidRPr="005E0245">
              <w:rPr>
                <w:rFonts w:cs="Arial"/>
                <w:sz w:val="20"/>
                <w:szCs w:val="20"/>
                <w:rtl/>
              </w:rPr>
              <w:t>.</w:t>
            </w:r>
          </w:p>
          <w:p w14:paraId="3CB1A3B8" w14:textId="47D21ECF" w:rsidR="00541E14" w:rsidRPr="005E0245" w:rsidRDefault="00541E14" w:rsidP="00F10168">
            <w:pPr>
              <w:pStyle w:val="ListParagraph"/>
              <w:numPr>
                <w:ilvl w:val="0"/>
                <w:numId w:val="30"/>
              </w:numPr>
              <w:bidi w:val="0"/>
              <w:spacing w:after="0" w:line="240" w:lineRule="auto"/>
              <w:rPr>
                <w:sz w:val="20"/>
                <w:szCs w:val="20"/>
              </w:rPr>
            </w:pPr>
            <w:r w:rsidRPr="005E0245">
              <w:rPr>
                <w:sz w:val="20"/>
                <w:szCs w:val="20"/>
              </w:rPr>
              <w:t xml:space="preserve">The personal presence of the legal representative of the company to participate in the </w:t>
            </w:r>
            <w:r w:rsidR="0075371D" w:rsidRPr="005E0245">
              <w:rPr>
                <w:sz w:val="20"/>
                <w:szCs w:val="20"/>
              </w:rPr>
              <w:t>procurement proceedings</w:t>
            </w:r>
            <w:r w:rsidRPr="005E0245">
              <w:rPr>
                <w:rFonts w:cs="Arial"/>
                <w:sz w:val="20"/>
                <w:szCs w:val="20"/>
                <w:rtl/>
              </w:rPr>
              <w:t>.</w:t>
            </w:r>
            <w:r w:rsidR="00F10168" w:rsidRPr="005E0245">
              <w:rPr>
                <w:rFonts w:cs="Arial"/>
                <w:sz w:val="20"/>
                <w:szCs w:val="20"/>
              </w:rPr>
              <w:t xml:space="preserve"> If requested</w:t>
            </w:r>
          </w:p>
          <w:p w14:paraId="05E2A303" w14:textId="2810F412" w:rsidR="00541E14" w:rsidRPr="005E0245" w:rsidRDefault="00AA3D43" w:rsidP="00541E14">
            <w:pPr>
              <w:pStyle w:val="ListParagraph"/>
              <w:numPr>
                <w:ilvl w:val="0"/>
                <w:numId w:val="30"/>
              </w:numPr>
              <w:bidi w:val="0"/>
              <w:spacing w:after="0" w:line="240" w:lineRule="auto"/>
              <w:rPr>
                <w:sz w:val="20"/>
                <w:szCs w:val="20"/>
              </w:rPr>
            </w:pPr>
            <w:r w:rsidRPr="005E0245">
              <w:rPr>
                <w:sz w:val="20"/>
                <w:szCs w:val="20"/>
              </w:rPr>
              <w:t>Has</w:t>
            </w:r>
            <w:r w:rsidR="00541E14" w:rsidRPr="005E0245">
              <w:rPr>
                <w:sz w:val="20"/>
                <w:szCs w:val="20"/>
              </w:rPr>
              <w:t xml:space="preserve"> an authorized agent or representative in Lebanon responsible for signing the contract on its </w:t>
            </w:r>
            <w:proofErr w:type="gramStart"/>
            <w:r w:rsidR="00541E14" w:rsidRPr="005E0245">
              <w:rPr>
                <w:sz w:val="20"/>
                <w:szCs w:val="20"/>
              </w:rPr>
              <w:t>behalf</w:t>
            </w:r>
            <w:r w:rsidR="00541E14" w:rsidRPr="005E0245">
              <w:rPr>
                <w:rFonts w:cs="Arial"/>
                <w:sz w:val="20"/>
                <w:szCs w:val="20"/>
                <w:rtl/>
              </w:rPr>
              <w:t>.</w:t>
            </w:r>
            <w:proofErr w:type="gramEnd"/>
          </w:p>
          <w:p w14:paraId="62946369" w14:textId="77777777" w:rsidR="00541E14" w:rsidRPr="005E0245" w:rsidRDefault="00541E14" w:rsidP="00541E14">
            <w:pPr>
              <w:pStyle w:val="ListParagraph"/>
              <w:bidi w:val="0"/>
              <w:spacing w:after="0" w:line="240" w:lineRule="auto"/>
              <w:ind w:firstLine="0"/>
              <w:rPr>
                <w:sz w:val="20"/>
                <w:szCs w:val="20"/>
              </w:rPr>
            </w:pPr>
          </w:p>
          <w:p w14:paraId="71B68B42" w14:textId="77777777" w:rsidR="00541E14" w:rsidRPr="001D0C75" w:rsidRDefault="00541E14" w:rsidP="00541E14">
            <w:pPr>
              <w:pStyle w:val="ListParagraph"/>
              <w:bidi w:val="0"/>
              <w:spacing w:after="0" w:line="240" w:lineRule="auto"/>
              <w:ind w:firstLine="0"/>
              <w:rPr>
                <w:sz w:val="20"/>
                <w:szCs w:val="20"/>
                <w:u w:val="single"/>
              </w:rPr>
            </w:pPr>
            <w:r w:rsidRPr="001D0C75">
              <w:rPr>
                <w:sz w:val="20"/>
                <w:szCs w:val="20"/>
                <w:u w:val="single"/>
              </w:rPr>
              <w:t>In addition to the above conditions, the foreign bidder must submit the following:</w:t>
            </w:r>
          </w:p>
          <w:p w14:paraId="03095432" w14:textId="77777777" w:rsidR="00541E14" w:rsidRPr="005E0245" w:rsidRDefault="00541E14" w:rsidP="00AA3D43">
            <w:pPr>
              <w:pStyle w:val="ListParagraph"/>
              <w:numPr>
                <w:ilvl w:val="0"/>
                <w:numId w:val="31"/>
              </w:numPr>
              <w:bidi w:val="0"/>
              <w:spacing w:after="0" w:line="240" w:lineRule="auto"/>
              <w:rPr>
                <w:sz w:val="20"/>
                <w:szCs w:val="20"/>
              </w:rPr>
            </w:pPr>
            <w:r w:rsidRPr="001D0C75">
              <w:rPr>
                <w:sz w:val="20"/>
                <w:szCs w:val="20"/>
              </w:rPr>
              <w:lastRenderedPageBreak/>
              <w:t xml:space="preserve">Certificate </w:t>
            </w:r>
            <w:r w:rsidR="00AA3D43" w:rsidRPr="001D0C75">
              <w:rPr>
                <w:sz w:val="20"/>
                <w:szCs w:val="20"/>
              </w:rPr>
              <w:t xml:space="preserve">registration </w:t>
            </w:r>
            <w:r w:rsidRPr="001D0C75">
              <w:rPr>
                <w:sz w:val="20"/>
                <w:szCs w:val="20"/>
              </w:rPr>
              <w:t xml:space="preserve">of </w:t>
            </w:r>
            <w:r w:rsidR="00AA3D43" w:rsidRPr="00046467">
              <w:rPr>
                <w:sz w:val="20"/>
                <w:szCs w:val="20"/>
              </w:rPr>
              <w:t xml:space="preserve">the </w:t>
            </w:r>
            <w:r w:rsidRPr="00046467">
              <w:rPr>
                <w:sz w:val="20"/>
                <w:szCs w:val="20"/>
              </w:rPr>
              <w:t xml:space="preserve">company </w:t>
            </w:r>
            <w:r w:rsidR="00AA3D43" w:rsidRPr="00046467">
              <w:rPr>
                <w:sz w:val="20"/>
                <w:szCs w:val="20"/>
              </w:rPr>
              <w:t xml:space="preserve">or certificate of </w:t>
            </w:r>
            <w:r w:rsidRPr="005E0245">
              <w:rPr>
                <w:sz w:val="20"/>
                <w:szCs w:val="20"/>
              </w:rPr>
              <w:t xml:space="preserve">establishment </w:t>
            </w:r>
            <w:r w:rsidR="00AA3D43" w:rsidRPr="005E0245">
              <w:rPr>
                <w:sz w:val="20"/>
                <w:szCs w:val="20"/>
              </w:rPr>
              <w:t>issued by</w:t>
            </w:r>
            <w:r w:rsidRPr="005E0245">
              <w:rPr>
                <w:sz w:val="20"/>
                <w:szCs w:val="20"/>
              </w:rPr>
              <w:t xml:space="preserve"> the relevant authorities in their country</w:t>
            </w:r>
            <w:r w:rsidRPr="005E0245">
              <w:rPr>
                <w:rFonts w:cs="Arial"/>
                <w:sz w:val="20"/>
                <w:szCs w:val="20"/>
                <w:rtl/>
              </w:rPr>
              <w:t>.</w:t>
            </w:r>
          </w:p>
          <w:p w14:paraId="17EFC753" w14:textId="04C452BE" w:rsidR="00922E54" w:rsidRPr="005E0245" w:rsidRDefault="00541E14" w:rsidP="00AA3D43">
            <w:pPr>
              <w:pStyle w:val="ListParagraph"/>
              <w:numPr>
                <w:ilvl w:val="0"/>
                <w:numId w:val="31"/>
              </w:numPr>
              <w:bidi w:val="0"/>
              <w:spacing w:after="0" w:line="240" w:lineRule="auto"/>
              <w:rPr>
                <w:sz w:val="20"/>
                <w:szCs w:val="20"/>
              </w:rPr>
            </w:pPr>
            <w:r w:rsidRPr="005E0245">
              <w:rPr>
                <w:sz w:val="20"/>
                <w:szCs w:val="20"/>
              </w:rPr>
              <w:t xml:space="preserve">Certificate from the Lebanese Ministry of Economy and Trade confirming compliance with the provisions of the </w:t>
            </w:r>
            <w:r w:rsidR="00922E54" w:rsidRPr="005E0245">
              <w:rPr>
                <w:sz w:val="20"/>
                <w:szCs w:val="20"/>
              </w:rPr>
              <w:t>Law on Israel</w:t>
            </w:r>
            <w:r w:rsidR="00AA3D43" w:rsidRPr="005E0245">
              <w:rPr>
                <w:sz w:val="20"/>
                <w:szCs w:val="20"/>
              </w:rPr>
              <w:t xml:space="preserve"> Boycott</w:t>
            </w:r>
            <w:r w:rsidR="009051B8" w:rsidRPr="005E0245">
              <w:rPr>
                <w:sz w:val="20"/>
                <w:szCs w:val="20"/>
              </w:rPr>
              <w:t xml:space="preserve"> provided that that it is not dated more than one year prior to the date of the auction opening session</w:t>
            </w:r>
            <w:r w:rsidRPr="005E0245">
              <w:rPr>
                <w:sz w:val="20"/>
                <w:szCs w:val="20"/>
              </w:rPr>
              <w:t>.</w:t>
            </w:r>
          </w:p>
          <w:p w14:paraId="64BE87BB" w14:textId="77777777" w:rsidR="00922E54" w:rsidRPr="005E0245" w:rsidRDefault="00922E54" w:rsidP="00922E54">
            <w:pPr>
              <w:pStyle w:val="ListParagraph"/>
              <w:numPr>
                <w:ilvl w:val="0"/>
                <w:numId w:val="31"/>
              </w:numPr>
              <w:bidi w:val="0"/>
              <w:spacing w:after="0" w:line="240" w:lineRule="auto"/>
              <w:rPr>
                <w:sz w:val="20"/>
                <w:szCs w:val="20"/>
              </w:rPr>
            </w:pPr>
            <w:r w:rsidRPr="005E0245">
              <w:rPr>
                <w:sz w:val="20"/>
                <w:szCs w:val="20"/>
              </w:rPr>
              <w:t>The required certificates according to paragraph (First) above, according to the laws of the country where the bidder is located, provided that these certificates are authenticated according to the regulations of the competent authorities.</w:t>
            </w:r>
          </w:p>
          <w:p w14:paraId="7C69F3D6" w14:textId="77777777" w:rsidR="00922E54" w:rsidRPr="005E0245" w:rsidRDefault="00922E54" w:rsidP="00922E54">
            <w:pPr>
              <w:rPr>
                <w:b/>
                <w:bCs/>
                <w:i/>
                <w:iCs/>
                <w:sz w:val="20"/>
                <w:szCs w:val="20"/>
              </w:rPr>
            </w:pPr>
          </w:p>
          <w:p w14:paraId="07BC4FF5" w14:textId="74A35BC3" w:rsidR="00922E54" w:rsidRPr="005E0245" w:rsidRDefault="00AA3D43" w:rsidP="00F113B4">
            <w:pPr>
              <w:rPr>
                <w:b/>
                <w:bCs/>
                <w:i/>
                <w:iCs/>
                <w:sz w:val="20"/>
                <w:szCs w:val="20"/>
              </w:rPr>
            </w:pPr>
            <w:r w:rsidRPr="005E0245">
              <w:rPr>
                <w:b/>
                <w:bCs/>
                <w:i/>
                <w:iCs/>
                <w:sz w:val="20"/>
                <w:szCs w:val="20"/>
              </w:rPr>
              <w:t xml:space="preserve">For certificates issued without an expiration date, the </w:t>
            </w:r>
            <w:r w:rsidR="00922E54" w:rsidRPr="005E0245">
              <w:rPr>
                <w:b/>
                <w:bCs/>
                <w:i/>
                <w:iCs/>
                <w:sz w:val="20"/>
                <w:szCs w:val="20"/>
              </w:rPr>
              <w:t>validity date of each certificate is determined according to its nature, not exceeding six months from the date of the bid</w:t>
            </w:r>
            <w:r w:rsidRPr="005E0245">
              <w:rPr>
                <w:b/>
                <w:bCs/>
                <w:i/>
                <w:iCs/>
                <w:sz w:val="20"/>
                <w:szCs w:val="20"/>
              </w:rPr>
              <w:t xml:space="preserve"> opening session</w:t>
            </w:r>
            <w:r w:rsidR="00922E54" w:rsidRPr="005E0245">
              <w:rPr>
                <w:b/>
                <w:bCs/>
                <w:i/>
                <w:iCs/>
                <w:sz w:val="20"/>
                <w:szCs w:val="20"/>
              </w:rPr>
              <w:t>.</w:t>
            </w:r>
          </w:p>
          <w:p w14:paraId="5E541D2E" w14:textId="77777777" w:rsidR="00034E4A" w:rsidRPr="001D0C75" w:rsidRDefault="00034E4A" w:rsidP="00034E4A"/>
          <w:p w14:paraId="5BF049DF" w14:textId="77777777" w:rsidR="005C2A9C" w:rsidRPr="001D0C75" w:rsidRDefault="005C2A9C" w:rsidP="00034E4A"/>
          <w:p w14:paraId="2C4ED9E3" w14:textId="77777777" w:rsidR="005C2A9C" w:rsidRPr="001D0C75" w:rsidRDefault="005C2A9C" w:rsidP="00034E4A"/>
        </w:tc>
        <w:tc>
          <w:tcPr>
            <w:tcW w:w="5755" w:type="dxa"/>
            <w:tcBorders>
              <w:top w:val="single" w:sz="4" w:space="0" w:color="auto"/>
              <w:left w:val="single" w:sz="4" w:space="0" w:color="auto"/>
              <w:bottom w:val="single" w:sz="4" w:space="0" w:color="auto"/>
              <w:right w:val="single" w:sz="4" w:space="0" w:color="auto"/>
            </w:tcBorders>
          </w:tcPr>
          <w:p w14:paraId="6809A630" w14:textId="77777777" w:rsidR="001926FF" w:rsidRPr="001D0C75" w:rsidRDefault="001926FF" w:rsidP="00AB19E5">
            <w:pPr>
              <w:pStyle w:val="Heading3"/>
              <w:spacing w:before="0" w:after="0"/>
              <w:ind w:left="-6" w:right="0" w:firstLine="0"/>
              <w:jc w:val="center"/>
              <w:outlineLvl w:val="2"/>
              <w:rPr>
                <w:rFonts w:ascii="Simplified Arabic" w:hAnsi="Simplified Arabic" w:cs="Simplified Arabic"/>
                <w:bCs/>
                <w:sz w:val="22"/>
                <w:szCs w:val="22"/>
                <w:rtl/>
                <w:lang w:bidi="ar-LB"/>
              </w:rPr>
            </w:pPr>
            <w:r w:rsidRPr="001D0C75">
              <w:rPr>
                <w:rFonts w:ascii="Simplified Arabic" w:hAnsi="Simplified Arabic" w:cs="Simplified Arabic"/>
                <w:bCs/>
                <w:sz w:val="22"/>
                <w:szCs w:val="22"/>
                <w:rtl/>
                <w:lang w:bidi="ar-LB"/>
              </w:rPr>
              <w:lastRenderedPageBreak/>
              <w:t>القسم الأول</w:t>
            </w:r>
          </w:p>
          <w:p w14:paraId="55397FA4" w14:textId="2826ED43" w:rsidR="001926FF" w:rsidRPr="001D0C75" w:rsidRDefault="001926FF" w:rsidP="000F5C9C">
            <w:pPr>
              <w:jc w:val="center"/>
              <w:rPr>
                <w:rFonts w:ascii="Simplified Arabic" w:hAnsi="Simplified Arabic" w:cs="Simplified Arabic"/>
                <w:b/>
                <w:bCs/>
                <w:rtl/>
                <w:lang w:bidi="ar-LB"/>
              </w:rPr>
            </w:pPr>
            <w:r w:rsidRPr="001D0C75">
              <w:rPr>
                <w:rFonts w:ascii="Simplified Arabic" w:hAnsi="Simplified Arabic" w:cs="Simplified Arabic"/>
                <w:b/>
                <w:bCs/>
                <w:rtl/>
                <w:lang w:bidi="ar-LB"/>
              </w:rPr>
              <w:t xml:space="preserve">أحكام خاصة </w:t>
            </w:r>
            <w:r w:rsidR="000F5C9C" w:rsidRPr="001D0C75">
              <w:rPr>
                <w:rFonts w:ascii="Simplified Arabic" w:hAnsi="Simplified Arabic" w:cs="Simplified Arabic" w:hint="cs"/>
                <w:b/>
                <w:bCs/>
                <w:rtl/>
                <w:lang w:bidi="ar-LB"/>
              </w:rPr>
              <w:t xml:space="preserve">بالمزاد العلني العام </w:t>
            </w:r>
          </w:p>
          <w:p w14:paraId="19E28841" w14:textId="58298A0E" w:rsidR="001926FF" w:rsidRPr="00046467" w:rsidRDefault="001926FF" w:rsidP="00AB19E5">
            <w:pPr>
              <w:rPr>
                <w:rFonts w:ascii="Simplified Arabic" w:hAnsi="Simplified Arabic" w:cs="Simplified Arabic"/>
                <w:b/>
                <w:bCs/>
                <w:lang w:bidi="ar-LB"/>
              </w:rPr>
            </w:pPr>
          </w:p>
          <w:p w14:paraId="4CA2276F" w14:textId="77777777" w:rsidR="00733DD4" w:rsidRPr="00046467" w:rsidRDefault="00733DD4" w:rsidP="00AB19E5">
            <w:pPr>
              <w:rPr>
                <w:rFonts w:ascii="Simplified Arabic" w:hAnsi="Simplified Arabic" w:cs="Simplified Arabic"/>
                <w:b/>
                <w:bCs/>
                <w:rtl/>
                <w:lang w:bidi="ar-LB"/>
              </w:rPr>
            </w:pPr>
          </w:p>
          <w:p w14:paraId="2291D8A4" w14:textId="5F0E6910" w:rsidR="001926FF" w:rsidRPr="005E0245" w:rsidRDefault="001926FF" w:rsidP="00FD4D61">
            <w:pPr>
              <w:pStyle w:val="Heading3"/>
              <w:numPr>
                <w:ilvl w:val="0"/>
                <w:numId w:val="1"/>
              </w:numPr>
              <w:tabs>
                <w:tab w:val="clear" w:pos="2408"/>
              </w:tabs>
              <w:spacing w:before="0" w:after="0"/>
              <w:ind w:left="-6" w:right="0" w:firstLine="0"/>
              <w:outlineLvl w:val="2"/>
              <w:rPr>
                <w:rFonts w:ascii="Simplified Arabic" w:hAnsi="Simplified Arabic" w:cs="Simplified Arabic"/>
                <w:bCs/>
                <w:sz w:val="22"/>
                <w:szCs w:val="22"/>
              </w:rPr>
            </w:pPr>
            <w:r w:rsidRPr="005E0245">
              <w:rPr>
                <w:rFonts w:ascii="Simplified Arabic" w:hAnsi="Simplified Arabic" w:cs="Simplified Arabic"/>
                <w:bCs/>
                <w:sz w:val="22"/>
                <w:szCs w:val="22"/>
                <w:rtl/>
              </w:rPr>
              <w:lastRenderedPageBreak/>
              <w:t xml:space="preserve">تحديد </w:t>
            </w:r>
            <w:r w:rsidR="00FD4D61" w:rsidRPr="005E0245">
              <w:rPr>
                <w:rFonts w:ascii="Simplified Arabic" w:hAnsi="Simplified Arabic" w:cs="Simplified Arabic" w:hint="cs"/>
                <w:bCs/>
                <w:sz w:val="22"/>
                <w:szCs w:val="22"/>
                <w:rtl/>
              </w:rPr>
              <w:t xml:space="preserve"> المزايدة</w:t>
            </w:r>
            <w:r w:rsidRPr="005E0245">
              <w:rPr>
                <w:rFonts w:ascii="Simplified Arabic" w:hAnsi="Simplified Arabic" w:cs="Simplified Arabic"/>
                <w:bCs/>
                <w:sz w:val="22"/>
                <w:szCs w:val="22"/>
                <w:rtl/>
              </w:rPr>
              <w:t>وموضوعها</w:t>
            </w:r>
          </w:p>
          <w:p w14:paraId="5030D9CD" w14:textId="5C818230" w:rsidR="00192078" w:rsidRPr="00046467" w:rsidRDefault="001926FF" w:rsidP="00242571">
            <w:pPr>
              <w:numPr>
                <w:ilvl w:val="0"/>
                <w:numId w:val="2"/>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تُجري</w:t>
            </w:r>
            <w:r w:rsidR="00F46239" w:rsidRPr="005E0245">
              <w:rPr>
                <w:rFonts w:hint="cs"/>
                <w:sz w:val="16"/>
                <w:szCs w:val="16"/>
                <w:rtl/>
              </w:rPr>
              <w:t xml:space="preserve"> </w:t>
            </w:r>
            <w:r w:rsidR="00F46239" w:rsidRPr="005E0245">
              <w:rPr>
                <w:rFonts w:ascii="Simplified Arabic" w:eastAsia="Cambria" w:hAnsi="Simplified Arabic" w:cs="Simplified Arabic" w:hint="cs"/>
                <w:color w:val="000000"/>
                <w:rtl/>
              </w:rPr>
              <w:t>شركة موبايل انتريم كومباني رقم 2 ش.م.ل.</w:t>
            </w:r>
            <w:r w:rsidRPr="005E0245">
              <w:rPr>
                <w:rFonts w:ascii="Simplified Arabic" w:eastAsia="Cambria" w:hAnsi="Simplified Arabic" w:cs="Simplified Arabic"/>
                <w:color w:val="000000"/>
                <w:rtl/>
              </w:rPr>
              <w:t xml:space="preserve"> وفقًا لأحكام قانون الشراء العام وبطريقة الظرف المختوم </w:t>
            </w:r>
            <w:r w:rsidR="0092674D" w:rsidRPr="005E0245">
              <w:rPr>
                <w:rFonts w:ascii="Simplified Arabic" w:eastAsia="Cambria" w:hAnsi="Simplified Arabic" w:cs="Simplified Arabic"/>
                <w:color w:val="000000"/>
                <w:rtl/>
              </w:rPr>
              <w:t xml:space="preserve">المزاد العلني العام </w:t>
            </w:r>
            <w:r w:rsidRPr="005E0245">
              <w:rPr>
                <w:rFonts w:ascii="Simplified Arabic" w:eastAsia="Cambria" w:hAnsi="Simplified Arabic" w:cs="Simplified Arabic"/>
                <w:color w:val="000000"/>
                <w:rtl/>
              </w:rPr>
              <w:t xml:space="preserve"> </w:t>
            </w:r>
            <w:r w:rsidR="001A4864" w:rsidRPr="005E0245">
              <w:rPr>
                <w:rFonts w:cstheme="minorHAnsi"/>
                <w:b/>
                <w:bCs/>
                <w:caps/>
                <w:kern w:val="0"/>
                <w:sz w:val="16"/>
                <w:szCs w:val="16"/>
                <w:lang w:eastAsia="ja-JP"/>
                <w14:ligatures w14:val="none"/>
              </w:rPr>
              <w:t>Request For Public Bidding on Revenue Share Basis for the End Point Protection Solution</w:t>
            </w:r>
            <w:r w:rsidR="001A4864" w:rsidRPr="001D0C75">
              <w:rPr>
                <w:kern w:val="0"/>
                <w:sz w:val="20"/>
                <w:szCs w:val="20"/>
                <w14:ligatures w14:val="none"/>
              </w:rPr>
              <w:t xml:space="preserve"> </w:t>
            </w:r>
            <w:r w:rsidR="00733DD4" w:rsidRPr="001D0C75">
              <w:rPr>
                <w:rFonts w:ascii="Simplified Arabic" w:eastAsia="Cambria" w:hAnsi="Simplified Arabic" w:cs="Simplified Arabic" w:hint="cs"/>
                <w:b/>
                <w:bCs/>
                <w:color w:val="000000"/>
                <w:rtl/>
              </w:rPr>
              <w:t xml:space="preserve"> </w:t>
            </w:r>
            <w:r w:rsidR="002965C4" w:rsidRPr="001D0C75">
              <w:rPr>
                <w:rFonts w:ascii="Simplified Arabic" w:eastAsia="Cambria" w:hAnsi="Simplified Arabic" w:cs="Simplified Arabic"/>
                <w:color w:val="000000"/>
              </w:rPr>
              <w:t xml:space="preserve"> </w:t>
            </w:r>
            <w:r w:rsidRPr="001D0C75">
              <w:rPr>
                <w:rFonts w:ascii="Simplified Arabic" w:eastAsia="Cambria" w:hAnsi="Simplified Arabic" w:cs="Simplified Arabic"/>
                <w:color w:val="000000"/>
                <w:rtl/>
              </w:rPr>
              <w:t>وفق دفتر الشروط هذا ومرفقاته التي تُعتبر كلها جزأً لا يتجزأ منه.</w:t>
            </w:r>
          </w:p>
          <w:p w14:paraId="5E281BEF" w14:textId="6767734B" w:rsidR="00AA4A89" w:rsidRPr="00046467" w:rsidRDefault="00AA4A89" w:rsidP="00AA4A89">
            <w:pPr>
              <w:pBdr>
                <w:top w:val="nil"/>
                <w:left w:val="nil"/>
                <w:bottom w:val="nil"/>
                <w:right w:val="nil"/>
                <w:between w:val="nil"/>
              </w:pBdr>
              <w:bidi/>
              <w:ind w:left="720"/>
              <w:jc w:val="both"/>
              <w:rPr>
                <w:rFonts w:ascii="Simplified Arabic" w:eastAsia="Cambria" w:hAnsi="Simplified Arabic" w:cs="Simplified Arabic"/>
                <w:color w:val="000000"/>
              </w:rPr>
            </w:pPr>
          </w:p>
          <w:p w14:paraId="7D207F96" w14:textId="1D8571B5" w:rsidR="00192078" w:rsidRPr="005E0245" w:rsidRDefault="001926FF" w:rsidP="00A17921">
            <w:pPr>
              <w:numPr>
                <w:ilvl w:val="0"/>
                <w:numId w:val="2"/>
              </w:numPr>
              <w:pBdr>
                <w:top w:val="nil"/>
                <w:left w:val="nil"/>
                <w:bottom w:val="nil"/>
                <w:right w:val="nil"/>
                <w:between w:val="nil"/>
              </w:pBdr>
              <w:bidi/>
              <w:jc w:val="both"/>
              <w:rPr>
                <w:rFonts w:ascii="Simplified Arabic" w:eastAsia="Cambria" w:hAnsi="Simplified Arabic" w:cs="Simplified Arabic"/>
                <w:color w:val="000000"/>
              </w:rPr>
            </w:pPr>
            <w:bookmarkStart w:id="2" w:name="_Hlk146103594"/>
            <w:r w:rsidRPr="005E0245">
              <w:rPr>
                <w:rFonts w:ascii="Simplified Arabic" w:eastAsia="Cambria" w:hAnsi="Simplified Arabic" w:cs="Simplified Arabic"/>
                <w:color w:val="000000"/>
                <w:rtl/>
              </w:rPr>
              <w:t>عند التعارض بين أحكام دفتر الشروط هذا وأحكام قانون الشراء العام تطبق أحكام قانون الشراء العام.</w:t>
            </w:r>
          </w:p>
          <w:p w14:paraId="6E2884C4" w14:textId="77777777" w:rsidR="00AA4A89" w:rsidRPr="005E0245" w:rsidRDefault="00AA4A89" w:rsidP="00AA4A89">
            <w:pPr>
              <w:pBdr>
                <w:top w:val="nil"/>
                <w:left w:val="nil"/>
                <w:bottom w:val="nil"/>
                <w:right w:val="nil"/>
                <w:between w:val="nil"/>
              </w:pBdr>
              <w:bidi/>
              <w:ind w:left="720"/>
              <w:jc w:val="both"/>
              <w:rPr>
                <w:rFonts w:ascii="Simplified Arabic" w:eastAsia="Cambria" w:hAnsi="Simplified Arabic" w:cs="Simplified Arabic"/>
                <w:color w:val="000000"/>
              </w:rPr>
            </w:pPr>
          </w:p>
          <w:bookmarkEnd w:id="2"/>
          <w:p w14:paraId="62CB8FD5" w14:textId="740C7AFF" w:rsidR="00192078" w:rsidRPr="005E0245" w:rsidRDefault="001926FF" w:rsidP="00242571">
            <w:pPr>
              <w:numPr>
                <w:ilvl w:val="0"/>
                <w:numId w:val="2"/>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تتم الدعوة الى هذا التلزيم عبر الإعلان على المنصة الالكترونية المركزية لدى هيئة الشراء العام وعلى الموقع الالكتروني الخاص </w:t>
            </w:r>
            <w:r w:rsidR="00F46239" w:rsidRPr="005E0245">
              <w:rPr>
                <w:rFonts w:ascii="Simplified Arabic" w:eastAsia="Cambria" w:hAnsi="Simplified Arabic" w:cs="Simplified Arabic" w:hint="cs"/>
                <w:color w:val="000000"/>
                <w:rtl/>
              </w:rPr>
              <w:t>شركة موبايل انتريم كومباني رقم 2 ش.م.ل.</w:t>
            </w:r>
            <w:r w:rsidRPr="005E0245">
              <w:rPr>
                <w:rFonts w:ascii="Simplified Arabic" w:eastAsia="Cambria" w:hAnsi="Simplified Arabic" w:cs="Simplified Arabic"/>
                <w:color w:val="000000"/>
                <w:rtl/>
              </w:rPr>
              <w:t xml:space="preserve"> وفي أي وسيلة تحددها </w:t>
            </w:r>
            <w:r w:rsidR="00242571" w:rsidRPr="005E0245">
              <w:rPr>
                <w:rFonts w:ascii="Simplified Arabic" w:eastAsia="Cambria" w:hAnsi="Simplified Arabic" w:cs="Simplified Arabic" w:hint="cs"/>
                <w:color w:val="000000"/>
                <w:rtl/>
              </w:rPr>
              <w:t xml:space="preserve"> جهة</w:t>
            </w:r>
            <w:r w:rsidR="00C47339" w:rsidRPr="005E0245">
              <w:rPr>
                <w:rFonts w:ascii="Simplified Arabic" w:eastAsia="Cambria" w:hAnsi="Simplified Arabic" w:cs="Simplified Arabic" w:hint="cs"/>
                <w:color w:val="000000"/>
                <w:rtl/>
              </w:rPr>
              <w:t xml:space="preserve"> التعاقد</w:t>
            </w:r>
            <w:r w:rsidRPr="005E0245">
              <w:rPr>
                <w:rFonts w:ascii="Simplified Arabic" w:eastAsia="Cambria" w:hAnsi="Simplified Arabic" w:cs="Simplified Arabic"/>
                <w:color w:val="000000"/>
                <w:rtl/>
              </w:rPr>
              <w:t>.</w:t>
            </w:r>
          </w:p>
          <w:p w14:paraId="4EB386B7" w14:textId="77777777" w:rsidR="00AA4A89" w:rsidRPr="005E0245" w:rsidRDefault="00AA4A89" w:rsidP="00AA4A89">
            <w:pPr>
              <w:pBdr>
                <w:top w:val="nil"/>
                <w:left w:val="nil"/>
                <w:bottom w:val="nil"/>
                <w:right w:val="nil"/>
                <w:between w:val="nil"/>
              </w:pBdr>
              <w:bidi/>
              <w:ind w:left="720"/>
              <w:jc w:val="both"/>
              <w:rPr>
                <w:rFonts w:ascii="Simplified Arabic" w:eastAsia="Cambria" w:hAnsi="Simplified Arabic" w:cs="Simplified Arabic"/>
                <w:color w:val="000000"/>
              </w:rPr>
            </w:pPr>
          </w:p>
          <w:p w14:paraId="3659BF69" w14:textId="722A9FCE" w:rsidR="00192078" w:rsidRPr="005E0245" w:rsidRDefault="001926FF" w:rsidP="00AD0CBD">
            <w:pPr>
              <w:numPr>
                <w:ilvl w:val="0"/>
                <w:numId w:val="2"/>
              </w:numPr>
              <w:pBdr>
                <w:top w:val="nil"/>
                <w:left w:val="nil"/>
                <w:bottom w:val="nil"/>
                <w:right w:val="nil"/>
                <w:between w:val="nil"/>
              </w:pBdr>
              <w:bidi/>
              <w:jc w:val="both"/>
              <w:rPr>
                <w:rFonts w:ascii="Simplified Arabic" w:eastAsia="Cambria" w:hAnsi="Simplified Arabic" w:cs="Simplified Arabic"/>
              </w:rPr>
            </w:pPr>
            <w:r w:rsidRPr="005E0245">
              <w:rPr>
                <w:rFonts w:ascii="Simplified Arabic" w:eastAsia="Cambria" w:hAnsi="Simplified Arabic" w:cs="Simplified Arabic"/>
                <w:rtl/>
              </w:rPr>
              <w:t xml:space="preserve">تتم الدعوة الى هذا التلزيم </w:t>
            </w:r>
            <w:r w:rsidR="00AD0CBD" w:rsidRPr="005E0245">
              <w:rPr>
                <w:rFonts w:ascii="Simplified Arabic" w:eastAsia="Cambria" w:hAnsi="Simplified Arabic" w:cs="Simplified Arabic" w:hint="cs"/>
                <w:rtl/>
              </w:rPr>
              <w:t xml:space="preserve">طلب عروض لتقاسم الايرادات </w:t>
            </w:r>
            <w:r w:rsidR="00AD0CBD" w:rsidRPr="005E0245">
              <w:rPr>
                <w:rFonts w:ascii="Simplified Arabic" w:eastAsia="Cambria" w:hAnsi="Simplified Arabic" w:cs="Simplified Arabic"/>
                <w:rtl/>
              </w:rPr>
              <w:t xml:space="preserve"> </w:t>
            </w:r>
            <w:r w:rsidRPr="005E0245">
              <w:rPr>
                <w:rFonts w:ascii="Simplified Arabic" w:eastAsia="Cambria" w:hAnsi="Simplified Arabic" w:cs="Simplified Arabic"/>
                <w:rtl/>
              </w:rPr>
              <w:t>من شركات مختصة بطريقة مباشرة ويُنشر على المنصة الالكترونية المركزية لدى هيئة الشراء العام. (خاص ب</w:t>
            </w:r>
            <w:r w:rsidR="00AD0CBD" w:rsidRPr="005E0245">
              <w:rPr>
                <w:rFonts w:ascii="Simplified Arabic" w:eastAsia="Cambria" w:hAnsi="Simplified Arabic" w:cs="Simplified Arabic"/>
                <w:rtl/>
              </w:rPr>
              <w:t xml:space="preserve">طلب عروض لتقاسم الايرادات  </w:t>
            </w:r>
            <w:r w:rsidRPr="005E0245">
              <w:rPr>
                <w:rFonts w:ascii="Simplified Arabic" w:eastAsia="Cambria" w:hAnsi="Simplified Arabic" w:cs="Simplified Arabic"/>
                <w:rtl/>
              </w:rPr>
              <w:t>)</w:t>
            </w:r>
          </w:p>
          <w:p w14:paraId="2C11019A" w14:textId="77777777" w:rsidR="001926FF" w:rsidRPr="005E0245" w:rsidRDefault="001926FF" w:rsidP="00AB19E5">
            <w:pPr>
              <w:numPr>
                <w:ilvl w:val="0"/>
                <w:numId w:val="2"/>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مرفقات دفتر الشروط</w:t>
            </w:r>
          </w:p>
          <w:p w14:paraId="23773E59" w14:textId="77777777" w:rsidR="001926FF" w:rsidRPr="005E0245" w:rsidRDefault="001926FF" w:rsidP="00B8463D">
            <w:pPr>
              <w:numPr>
                <w:ilvl w:val="0"/>
                <w:numId w:val="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الملحق رقم 1: </w:t>
            </w:r>
            <w:r w:rsidR="00B8463D" w:rsidRPr="005E0245">
              <w:rPr>
                <w:rFonts w:ascii="Simplified Arabic" w:eastAsia="Cambria" w:hAnsi="Simplified Arabic" w:cs="Simplified Arabic"/>
                <w:color w:val="000000"/>
                <w:rtl/>
              </w:rPr>
              <w:t xml:space="preserve">المواصفات الفنية </w:t>
            </w:r>
          </w:p>
          <w:p w14:paraId="309FA829" w14:textId="77777777" w:rsidR="001926FF" w:rsidRPr="005E0245" w:rsidRDefault="001926FF" w:rsidP="00AB19E5">
            <w:pPr>
              <w:numPr>
                <w:ilvl w:val="0"/>
                <w:numId w:val="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الملحق رقم 2: مستند التصريح/التعهد</w:t>
            </w:r>
          </w:p>
          <w:p w14:paraId="7802FFD6" w14:textId="77777777" w:rsidR="001926FF" w:rsidRPr="005E0245" w:rsidRDefault="001926FF" w:rsidP="00AB19E5">
            <w:pPr>
              <w:numPr>
                <w:ilvl w:val="0"/>
                <w:numId w:val="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الملحق رقم 3 : مستند تصريح النزاهة</w:t>
            </w:r>
          </w:p>
          <w:p w14:paraId="261DB7DE" w14:textId="77777777" w:rsidR="001926FF" w:rsidRPr="005E0245" w:rsidRDefault="001926FF" w:rsidP="00AB19E5">
            <w:pPr>
              <w:numPr>
                <w:ilvl w:val="0"/>
                <w:numId w:val="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الملحق رقم 4: نموذج ضمان العرض</w:t>
            </w:r>
          </w:p>
          <w:p w14:paraId="5D2394B1" w14:textId="24CA02D6" w:rsidR="001926FF" w:rsidRPr="005E0245" w:rsidRDefault="001926FF" w:rsidP="005272F8">
            <w:pPr>
              <w:numPr>
                <w:ilvl w:val="0"/>
                <w:numId w:val="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الملحق رقم 5: </w:t>
            </w:r>
            <w:r w:rsidR="00CF5CAB" w:rsidRPr="005E0245">
              <w:rPr>
                <w:rFonts w:ascii="Simplified Arabic" w:eastAsia="Cambria" w:hAnsi="Simplified Arabic" w:cs="Simplified Arabic" w:hint="cs"/>
                <w:color w:val="000000"/>
                <w:rtl/>
                <w:lang w:bidi="ar-LB"/>
              </w:rPr>
              <w:t>نموذج الجدول المالي لتقاسم الايرادات</w:t>
            </w:r>
          </w:p>
          <w:p w14:paraId="390C2A5C" w14:textId="6DAFE3E3" w:rsidR="00192078" w:rsidRPr="005E0245" w:rsidRDefault="001926FF" w:rsidP="00A17921">
            <w:pPr>
              <w:pStyle w:val="ListParagraph"/>
              <w:numPr>
                <w:ilvl w:val="0"/>
                <w:numId w:val="4"/>
              </w:numPr>
              <w:pBdr>
                <w:top w:val="nil"/>
                <w:left w:val="nil"/>
                <w:bottom w:val="nil"/>
                <w:right w:val="nil"/>
                <w:between w:val="nil"/>
              </w:pBdr>
              <w:spacing w:after="0" w:line="240" w:lineRule="auto"/>
              <w:rPr>
                <w:rFonts w:ascii="Simplified Arabic" w:hAnsi="Simplified Arabic" w:cs="Simplified Arabic"/>
              </w:rPr>
            </w:pPr>
            <w:r w:rsidRPr="005E0245">
              <w:rPr>
                <w:rFonts w:ascii="Simplified Arabic" w:eastAsia="Cambria" w:hAnsi="Simplified Arabic" w:cs="Simplified Arabic"/>
                <w:color w:val="000000"/>
                <w:rtl/>
              </w:rPr>
              <w:t>الملحق رقم 6: تصريح بمعاينة مواقع العمل</w:t>
            </w:r>
          </w:p>
          <w:p w14:paraId="0FC66C03" w14:textId="28D37E87" w:rsidR="007F124F" w:rsidRPr="005E0245" w:rsidRDefault="007F124F" w:rsidP="00FD4D61">
            <w:pPr>
              <w:pStyle w:val="ListParagraph"/>
              <w:numPr>
                <w:ilvl w:val="0"/>
                <w:numId w:val="4"/>
              </w:numPr>
              <w:pBdr>
                <w:top w:val="nil"/>
                <w:left w:val="nil"/>
                <w:bottom w:val="nil"/>
                <w:right w:val="nil"/>
                <w:between w:val="nil"/>
              </w:pBdr>
              <w:spacing w:after="0" w:line="240" w:lineRule="auto"/>
              <w:rPr>
                <w:rFonts w:ascii="Simplified Arabic" w:hAnsi="Simplified Arabic" w:cs="Simplified Arabic"/>
              </w:rPr>
            </w:pPr>
            <w:r w:rsidRPr="005E0245">
              <w:rPr>
                <w:rFonts w:ascii="Simplified Arabic" w:eastAsia="Cambria" w:hAnsi="Simplified Arabic" w:cs="Simplified Arabic"/>
                <w:color w:val="000000"/>
                <w:rtl/>
              </w:rPr>
              <w:t xml:space="preserve">الملحق رقم </w:t>
            </w:r>
            <w:r w:rsidRPr="005E0245">
              <w:rPr>
                <w:rFonts w:ascii="Simplified Arabic" w:eastAsia="Cambria" w:hAnsi="Simplified Arabic" w:cs="Simplified Arabic"/>
                <w:color w:val="000000"/>
              </w:rPr>
              <w:t>7</w:t>
            </w:r>
            <w:r w:rsidRPr="005E0245">
              <w:rPr>
                <w:rFonts w:ascii="Simplified Arabic" w:eastAsia="Cambria" w:hAnsi="Simplified Arabic" w:cs="Simplified Arabic"/>
                <w:color w:val="000000"/>
                <w:rtl/>
              </w:rPr>
              <w:t xml:space="preserve">: </w:t>
            </w:r>
            <w:r w:rsidR="00FD4D61" w:rsidRPr="005E0245">
              <w:rPr>
                <w:rFonts w:ascii="Simplified Arabic" w:eastAsia="Cambria" w:hAnsi="Simplified Arabic" w:cs="Simplified Arabic" w:hint="cs"/>
                <w:color w:val="000000"/>
                <w:rtl/>
              </w:rPr>
              <w:t>عوامل الاقصاء</w:t>
            </w:r>
          </w:p>
          <w:p w14:paraId="22C1E005" w14:textId="37F19111" w:rsidR="00B8463D" w:rsidRPr="005E0245" w:rsidRDefault="00B8463D" w:rsidP="007F124F">
            <w:pPr>
              <w:pStyle w:val="ListParagraph"/>
              <w:numPr>
                <w:ilvl w:val="0"/>
                <w:numId w:val="4"/>
              </w:numPr>
              <w:pBdr>
                <w:top w:val="nil"/>
                <w:left w:val="nil"/>
                <w:bottom w:val="nil"/>
                <w:right w:val="nil"/>
                <w:between w:val="nil"/>
              </w:pBdr>
              <w:spacing w:after="0" w:line="240" w:lineRule="auto"/>
              <w:rPr>
                <w:rFonts w:ascii="Simplified Arabic" w:hAnsi="Simplified Arabic" w:cs="Simplified Arabic"/>
              </w:rPr>
            </w:pPr>
            <w:r w:rsidRPr="005E0245">
              <w:rPr>
                <w:rFonts w:ascii="Simplified Arabic" w:eastAsia="Cambria" w:hAnsi="Simplified Arabic" w:cs="Simplified Arabic"/>
                <w:color w:val="000000"/>
                <w:rtl/>
              </w:rPr>
              <w:t>الملحق رقم</w:t>
            </w:r>
            <w:r w:rsidRPr="005E0245">
              <w:rPr>
                <w:rFonts w:ascii="Simplified Arabic" w:eastAsia="Cambria" w:hAnsi="Simplified Arabic" w:cs="Simplified Arabic" w:hint="cs"/>
                <w:color w:val="000000"/>
                <w:rtl/>
                <w:lang w:bidi="ar-LB"/>
              </w:rPr>
              <w:t xml:space="preserve"> </w:t>
            </w:r>
            <w:r w:rsidR="007F124F" w:rsidRPr="005E0245">
              <w:rPr>
                <w:rFonts w:ascii="Simplified Arabic" w:eastAsia="Cambria" w:hAnsi="Simplified Arabic" w:cs="Simplified Arabic"/>
                <w:color w:val="000000"/>
                <w:lang w:bidi="ar-LB"/>
              </w:rPr>
              <w:t>8</w:t>
            </w:r>
            <w:r w:rsidRPr="005E0245">
              <w:rPr>
                <w:rFonts w:ascii="Simplified Arabic" w:eastAsia="Cambria" w:hAnsi="Simplified Arabic" w:cs="Simplified Arabic" w:hint="cs"/>
                <w:color w:val="000000"/>
                <w:rtl/>
                <w:lang w:bidi="ar-LB"/>
              </w:rPr>
              <w:t xml:space="preserve">: </w:t>
            </w:r>
            <w:r w:rsidRPr="005E0245">
              <w:rPr>
                <w:rFonts w:ascii="Simplified Arabic" w:eastAsia="Cambria" w:hAnsi="Simplified Arabic" w:cs="Simplified Arabic" w:hint="cs"/>
                <w:color w:val="000000"/>
                <w:rtl/>
              </w:rPr>
              <w:t>تصريح بمطابقة المواصفات</w:t>
            </w:r>
          </w:p>
          <w:p w14:paraId="02BBD612" w14:textId="2DC343A4" w:rsidR="00B8463D" w:rsidRPr="005E0245" w:rsidRDefault="00B8463D" w:rsidP="007F124F">
            <w:pPr>
              <w:pStyle w:val="ListParagraph"/>
              <w:numPr>
                <w:ilvl w:val="0"/>
                <w:numId w:val="4"/>
              </w:numPr>
              <w:pBdr>
                <w:top w:val="nil"/>
                <w:left w:val="nil"/>
                <w:bottom w:val="nil"/>
                <w:right w:val="nil"/>
                <w:between w:val="nil"/>
              </w:pBdr>
              <w:spacing w:after="0" w:line="240" w:lineRule="auto"/>
              <w:rPr>
                <w:rFonts w:ascii="Simplified Arabic" w:hAnsi="Simplified Arabic" w:cs="Simplified Arabic"/>
              </w:rPr>
            </w:pPr>
            <w:r w:rsidRPr="005E0245">
              <w:rPr>
                <w:rFonts w:ascii="Simplified Arabic" w:eastAsia="Cambria" w:hAnsi="Simplified Arabic" w:cs="Simplified Arabic"/>
                <w:color w:val="000000"/>
                <w:rtl/>
              </w:rPr>
              <w:t>الملحق رقم</w:t>
            </w:r>
            <w:r w:rsidRPr="005E0245">
              <w:rPr>
                <w:rFonts w:ascii="Simplified Arabic" w:eastAsia="Cambria" w:hAnsi="Simplified Arabic" w:cs="Simplified Arabic" w:hint="cs"/>
                <w:color w:val="000000"/>
                <w:rtl/>
              </w:rPr>
              <w:t xml:space="preserve"> </w:t>
            </w:r>
            <w:r w:rsidR="007F124F" w:rsidRPr="005E0245">
              <w:rPr>
                <w:rFonts w:ascii="Simplified Arabic" w:eastAsia="Cambria" w:hAnsi="Simplified Arabic" w:cs="Simplified Arabic"/>
                <w:color w:val="000000"/>
              </w:rPr>
              <w:t>9</w:t>
            </w:r>
            <w:r w:rsidRPr="005E0245">
              <w:rPr>
                <w:rFonts w:ascii="Simplified Arabic" w:eastAsia="Cambria" w:hAnsi="Simplified Arabic" w:cs="Simplified Arabic" w:hint="cs"/>
                <w:color w:val="000000"/>
                <w:rtl/>
              </w:rPr>
              <w:t>: طلبات الاستيضاح</w:t>
            </w:r>
          </w:p>
          <w:p w14:paraId="7B101121" w14:textId="31EFAA4B" w:rsidR="00B8463D" w:rsidRPr="005E0245" w:rsidRDefault="00B8463D" w:rsidP="007F124F">
            <w:pPr>
              <w:pStyle w:val="ListParagraph"/>
              <w:numPr>
                <w:ilvl w:val="0"/>
                <w:numId w:val="4"/>
              </w:numPr>
              <w:pBdr>
                <w:top w:val="nil"/>
                <w:left w:val="nil"/>
                <w:bottom w:val="nil"/>
                <w:right w:val="nil"/>
                <w:between w:val="nil"/>
              </w:pBdr>
              <w:spacing w:after="0" w:line="240" w:lineRule="auto"/>
              <w:rPr>
                <w:rFonts w:ascii="Simplified Arabic" w:hAnsi="Simplified Arabic" w:cs="Simplified Arabic"/>
              </w:rPr>
            </w:pPr>
            <w:r w:rsidRPr="005E0245">
              <w:rPr>
                <w:rFonts w:ascii="Simplified Arabic" w:eastAsia="Cambria" w:hAnsi="Simplified Arabic" w:cs="Simplified Arabic"/>
                <w:color w:val="000000"/>
                <w:rtl/>
              </w:rPr>
              <w:t>الملحق رقم</w:t>
            </w:r>
            <w:r w:rsidRPr="005E0245">
              <w:rPr>
                <w:rFonts w:ascii="Simplified Arabic" w:eastAsia="Cambria" w:hAnsi="Simplified Arabic" w:cs="Simplified Arabic" w:hint="cs"/>
                <w:color w:val="000000"/>
                <w:rtl/>
              </w:rPr>
              <w:t xml:space="preserve"> </w:t>
            </w:r>
            <w:r w:rsidR="007F124F" w:rsidRPr="005E0245">
              <w:rPr>
                <w:rFonts w:ascii="Simplified Arabic" w:eastAsia="Cambria" w:hAnsi="Simplified Arabic" w:cs="Simplified Arabic"/>
                <w:color w:val="000000"/>
              </w:rPr>
              <w:t>10</w:t>
            </w:r>
            <w:r w:rsidRPr="005E0245">
              <w:rPr>
                <w:rFonts w:ascii="Simplified Arabic" w:eastAsia="Cambria" w:hAnsi="Simplified Arabic" w:cs="Simplified Arabic" w:hint="cs"/>
                <w:color w:val="000000"/>
                <w:rtl/>
              </w:rPr>
              <w:t>: ملف تقييم العروض</w:t>
            </w:r>
          </w:p>
          <w:p w14:paraId="326E1FB8" w14:textId="7EEF34EF" w:rsidR="00B8463D" w:rsidRPr="005E0245" w:rsidRDefault="00B8463D" w:rsidP="007F124F">
            <w:pPr>
              <w:pStyle w:val="ListParagraph"/>
              <w:numPr>
                <w:ilvl w:val="0"/>
                <w:numId w:val="4"/>
              </w:numPr>
              <w:pBdr>
                <w:top w:val="nil"/>
                <w:left w:val="nil"/>
                <w:bottom w:val="nil"/>
                <w:right w:val="nil"/>
                <w:between w:val="nil"/>
              </w:pBdr>
              <w:spacing w:after="0" w:line="240" w:lineRule="auto"/>
              <w:rPr>
                <w:rFonts w:ascii="Simplified Arabic" w:hAnsi="Simplified Arabic" w:cs="Simplified Arabic"/>
              </w:rPr>
            </w:pPr>
            <w:r w:rsidRPr="005E0245">
              <w:rPr>
                <w:rFonts w:ascii="Simplified Arabic" w:eastAsia="Cambria" w:hAnsi="Simplified Arabic" w:cs="Simplified Arabic"/>
                <w:color w:val="000000"/>
                <w:rtl/>
              </w:rPr>
              <w:t>الملحق رقم</w:t>
            </w:r>
            <w:r w:rsidRPr="005E0245">
              <w:rPr>
                <w:rFonts w:ascii="Simplified Arabic" w:eastAsia="Cambria" w:hAnsi="Simplified Arabic" w:cs="Simplified Arabic" w:hint="cs"/>
                <w:color w:val="000000"/>
                <w:rtl/>
              </w:rPr>
              <w:t xml:space="preserve"> 1</w:t>
            </w:r>
            <w:r w:rsidR="007F124F" w:rsidRPr="005E0245">
              <w:rPr>
                <w:rFonts w:ascii="Simplified Arabic" w:eastAsia="Cambria" w:hAnsi="Simplified Arabic" w:cs="Simplified Arabic"/>
                <w:color w:val="000000"/>
              </w:rPr>
              <w:t>1</w:t>
            </w:r>
            <w:r w:rsidRPr="005E0245">
              <w:rPr>
                <w:rFonts w:ascii="Simplified Arabic" w:eastAsia="Cambria" w:hAnsi="Simplified Arabic" w:cs="Simplified Arabic" w:hint="cs"/>
                <w:color w:val="000000"/>
                <w:rtl/>
              </w:rPr>
              <w:t>: العقد</w:t>
            </w:r>
          </w:p>
          <w:p w14:paraId="45C3A2A5" w14:textId="77777777" w:rsidR="00AB19E5" w:rsidRPr="005E0245" w:rsidRDefault="001926FF" w:rsidP="00A17921">
            <w:pPr>
              <w:numPr>
                <w:ilvl w:val="0"/>
                <w:numId w:val="2"/>
              </w:numPr>
              <w:pBdr>
                <w:top w:val="nil"/>
                <w:left w:val="nil"/>
                <w:bottom w:val="nil"/>
                <w:right w:val="nil"/>
                <w:between w:val="nil"/>
              </w:pBdr>
              <w:bidi/>
              <w:jc w:val="both"/>
              <w:rPr>
                <w:rFonts w:ascii="Simplified Arabic" w:hAnsi="Simplified Arabic" w:cs="Simplified Arabic"/>
              </w:rPr>
            </w:pPr>
            <w:r w:rsidRPr="005E0245">
              <w:rPr>
                <w:rFonts w:ascii="Simplified Arabic" w:eastAsia="Times New Roman" w:hAnsi="Simplified Arabic" w:cs="Simplified Arabic"/>
                <w:rtl/>
                <w:lang w:bidi="ar-LB"/>
              </w:rPr>
              <w:t xml:space="preserve">يمكن الإطلاع على دفتر الشروط هذا والحصول على نسخة منه من </w:t>
            </w:r>
            <w:r w:rsidR="00A17921" w:rsidRPr="005E0245">
              <w:rPr>
                <w:rFonts w:ascii="Simplified Arabic" w:eastAsia="Cambria" w:hAnsi="Simplified Arabic" w:cs="Simplified Arabic"/>
                <w:color w:val="000000"/>
                <w:rtl/>
              </w:rPr>
              <w:t xml:space="preserve">الموقع الالكتروني الخاص </w:t>
            </w:r>
            <w:r w:rsidR="00F46239" w:rsidRPr="005E0245">
              <w:rPr>
                <w:rFonts w:ascii="Simplified Arabic" w:eastAsia="Cambria" w:hAnsi="Simplified Arabic" w:cs="Simplified Arabic" w:hint="cs"/>
                <w:color w:val="000000"/>
                <w:rtl/>
              </w:rPr>
              <w:t>شركة موبايل انتريم كومباني رقم 2 ش.م.ل.</w:t>
            </w:r>
            <w:r w:rsidR="00F46239" w:rsidRPr="005E0245">
              <w:rPr>
                <w:rFonts w:hint="cs"/>
                <w:b/>
                <w:bCs/>
                <w:i/>
                <w:iCs/>
                <w:sz w:val="16"/>
                <w:szCs w:val="16"/>
                <w:rtl/>
                <w:lang w:bidi="ar-LB"/>
              </w:rPr>
              <w:t xml:space="preserve"> </w:t>
            </w:r>
            <w:r w:rsidRPr="005E0245">
              <w:rPr>
                <w:rFonts w:ascii="Simplified Arabic" w:eastAsia="Times New Roman" w:hAnsi="Simplified Arabic" w:cs="Simplified Arabic"/>
                <w:rtl/>
                <w:lang w:bidi="ar-LB"/>
              </w:rPr>
              <w:t xml:space="preserve">كما يُنشر </w:t>
            </w:r>
            <w:r w:rsidRPr="005E0245">
              <w:rPr>
                <w:rFonts w:ascii="Simplified Arabic" w:hAnsi="Simplified Arabic" w:cs="Simplified Arabic"/>
                <w:rtl/>
              </w:rPr>
              <w:t>على المنصة الالكترونية المركزية لدى هيئة الشراء العام.</w:t>
            </w:r>
          </w:p>
          <w:p w14:paraId="7D4374BF" w14:textId="77777777" w:rsidR="001926FF" w:rsidRPr="005E0245" w:rsidRDefault="001926FF" w:rsidP="00AB19E5">
            <w:pPr>
              <w:numPr>
                <w:ilvl w:val="0"/>
                <w:numId w:val="2"/>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يُطبق على دفتر الشروط هذا أحكام قانون الشراء العام والأنظمة الأخرى المرعية الإجراء.</w:t>
            </w:r>
          </w:p>
          <w:p w14:paraId="1FE2B74E" w14:textId="77777777" w:rsidR="001926FF" w:rsidRPr="005E0245" w:rsidRDefault="001926FF" w:rsidP="00AB19E5">
            <w:pPr>
              <w:pStyle w:val="Heading3"/>
              <w:tabs>
                <w:tab w:val="clear" w:pos="2408"/>
              </w:tabs>
              <w:spacing w:before="0" w:after="0"/>
              <w:ind w:left="720" w:right="0" w:firstLine="0"/>
              <w:outlineLvl w:val="2"/>
              <w:rPr>
                <w:rFonts w:ascii="Simplified Arabic" w:hAnsi="Simplified Arabic" w:cs="Simplified Arabic"/>
                <w:bCs/>
                <w:sz w:val="22"/>
                <w:szCs w:val="22"/>
              </w:rPr>
            </w:pPr>
          </w:p>
          <w:p w14:paraId="579EDED0" w14:textId="34459EA3" w:rsidR="001926FF" w:rsidRPr="005E0245" w:rsidRDefault="001926FF" w:rsidP="00242571">
            <w:pPr>
              <w:pStyle w:val="Heading3"/>
              <w:numPr>
                <w:ilvl w:val="0"/>
                <w:numId w:val="1"/>
              </w:numPr>
              <w:tabs>
                <w:tab w:val="clear" w:pos="2408"/>
              </w:tabs>
              <w:spacing w:before="0" w:after="0"/>
              <w:ind w:left="-6" w:right="0" w:firstLine="0"/>
              <w:outlineLvl w:val="2"/>
              <w:rPr>
                <w:rFonts w:ascii="Simplified Arabic" w:hAnsi="Simplified Arabic" w:cs="Simplified Arabic"/>
                <w:bCs/>
                <w:sz w:val="22"/>
                <w:szCs w:val="22"/>
              </w:rPr>
            </w:pPr>
            <w:r w:rsidRPr="005E0245">
              <w:rPr>
                <w:rFonts w:ascii="Simplified Arabic" w:hAnsi="Simplified Arabic" w:cs="Simplified Arabic"/>
                <w:bCs/>
                <w:sz w:val="22"/>
                <w:szCs w:val="22"/>
                <w:rtl/>
              </w:rPr>
              <w:t xml:space="preserve">العارضون المسموح لهم الإشتراك بهذه </w:t>
            </w:r>
            <w:r w:rsidR="00242571" w:rsidRPr="005E0245">
              <w:rPr>
                <w:rFonts w:ascii="Simplified Arabic" w:hAnsi="Simplified Arabic" w:cs="Simplified Arabic" w:hint="cs"/>
                <w:bCs/>
                <w:sz w:val="22"/>
                <w:szCs w:val="22"/>
                <w:rtl/>
              </w:rPr>
              <w:t xml:space="preserve"> المزايدة</w:t>
            </w:r>
          </w:p>
          <w:p w14:paraId="39410E30" w14:textId="6DE39B12" w:rsidR="001926FF" w:rsidRPr="005E0245" w:rsidRDefault="00DE0472" w:rsidP="00FD4D61">
            <w:pPr>
              <w:pStyle w:val="Heading3"/>
              <w:tabs>
                <w:tab w:val="clear" w:pos="2408"/>
              </w:tabs>
              <w:spacing w:before="0" w:after="0"/>
              <w:ind w:left="331" w:right="0" w:firstLine="1"/>
              <w:jc w:val="left"/>
              <w:outlineLvl w:val="2"/>
              <w:rPr>
                <w:rFonts w:ascii="Simplified Arabic" w:hAnsi="Simplified Arabic" w:cs="Simplified Arabic"/>
                <w:bCs/>
                <w:sz w:val="22"/>
                <w:szCs w:val="22"/>
              </w:rPr>
            </w:pPr>
            <w:r w:rsidRPr="005E0245">
              <w:rPr>
                <w:rFonts w:ascii="Simplified Arabic" w:hAnsi="Simplified Arabic" w:cs="Simplified Arabic"/>
                <w:bCs/>
                <w:sz w:val="22"/>
                <w:szCs w:val="22"/>
                <w:rtl/>
              </w:rPr>
              <w:t xml:space="preserve">كل عارض يكون موضوع شركته او مؤسسته أو اذاعته التجارية </w:t>
            </w:r>
            <w:r w:rsidR="0003530E" w:rsidRPr="005E0245">
              <w:rPr>
                <w:rFonts w:ascii="Simplified Arabic" w:hAnsi="Simplified Arabic" w:cs="Simplified Arabic" w:hint="cs"/>
                <w:bCs/>
                <w:sz w:val="22"/>
                <w:szCs w:val="22"/>
                <w:rtl/>
              </w:rPr>
              <w:t xml:space="preserve">خاص بموضوع </w:t>
            </w:r>
            <w:r w:rsidR="00FD4D61" w:rsidRPr="005E0245">
              <w:rPr>
                <w:rFonts w:ascii="Simplified Arabic" w:hAnsi="Simplified Arabic" w:cs="Simplified Arabic" w:hint="cs"/>
                <w:bCs/>
                <w:sz w:val="22"/>
                <w:szCs w:val="22"/>
                <w:rtl/>
              </w:rPr>
              <w:t xml:space="preserve"> المزايدة</w:t>
            </w:r>
          </w:p>
          <w:p w14:paraId="33BA8A46" w14:textId="77777777" w:rsidR="00284FA0" w:rsidRPr="005E0245" w:rsidRDefault="00284FA0" w:rsidP="00284FA0"/>
          <w:p w14:paraId="0FCA15AA" w14:textId="77777777" w:rsidR="001926FF" w:rsidRPr="005E0245" w:rsidRDefault="001926FF" w:rsidP="00AB19E5">
            <w:pPr>
              <w:pStyle w:val="Heading3"/>
              <w:numPr>
                <w:ilvl w:val="0"/>
                <w:numId w:val="1"/>
              </w:numPr>
              <w:tabs>
                <w:tab w:val="clear" w:pos="2408"/>
              </w:tabs>
              <w:spacing w:before="0" w:after="0"/>
              <w:ind w:left="-6" w:right="0" w:firstLine="0"/>
              <w:outlineLvl w:val="2"/>
              <w:rPr>
                <w:rFonts w:ascii="Simplified Arabic" w:hAnsi="Simplified Arabic" w:cs="Simplified Arabic"/>
                <w:bCs/>
                <w:sz w:val="22"/>
                <w:szCs w:val="22"/>
              </w:rPr>
            </w:pPr>
            <w:r w:rsidRPr="005E0245">
              <w:rPr>
                <w:rFonts w:ascii="Simplified Arabic" w:hAnsi="Simplified Arabic" w:cs="Simplified Arabic"/>
                <w:bCs/>
                <w:sz w:val="22"/>
                <w:szCs w:val="22"/>
                <w:rtl/>
              </w:rPr>
              <w:t>طريقة التلزيم والإرساء</w:t>
            </w:r>
          </w:p>
          <w:p w14:paraId="56ADE682" w14:textId="6C7472AA" w:rsidR="001926FF" w:rsidRPr="005E0245" w:rsidRDefault="001926FF" w:rsidP="00A846FA">
            <w:pPr>
              <w:numPr>
                <w:ilvl w:val="0"/>
                <w:numId w:val="11"/>
              </w:numPr>
              <w:pBdr>
                <w:top w:val="nil"/>
                <w:left w:val="nil"/>
                <w:bottom w:val="nil"/>
                <w:right w:val="nil"/>
                <w:between w:val="nil"/>
              </w:pBdr>
              <w:bidi/>
              <w:spacing w:after="240"/>
              <w:ind w:left="306" w:hanging="312"/>
              <w:jc w:val="both"/>
              <w:rPr>
                <w:rFonts w:ascii="Simplified Arabic" w:eastAsia="Cambria" w:hAnsi="Simplified Arabic" w:cs="Simplified Arabic"/>
                <w:color w:val="000000"/>
                <w:lang w:bidi="ar-LB"/>
              </w:rPr>
            </w:pPr>
            <w:r w:rsidRPr="005E0245">
              <w:rPr>
                <w:rFonts w:ascii="Simplified Arabic" w:eastAsia="Cambria" w:hAnsi="Simplified Arabic" w:cs="Simplified Arabic"/>
                <w:color w:val="000000"/>
                <w:rtl/>
              </w:rPr>
              <w:t>يجري التلزيم بطريقة ال</w:t>
            </w:r>
            <w:r w:rsidR="004140B3" w:rsidRPr="005E0245">
              <w:rPr>
                <w:rFonts w:ascii="Simplified Arabic" w:eastAsia="Cambria" w:hAnsi="Simplified Arabic" w:cs="Simplified Arabic"/>
                <w:color w:val="000000"/>
                <w:rtl/>
              </w:rPr>
              <w:t>مزايدة</w:t>
            </w:r>
            <w:r w:rsidRPr="005E0245">
              <w:rPr>
                <w:rFonts w:ascii="Simplified Arabic" w:eastAsia="Cambria" w:hAnsi="Simplified Arabic" w:cs="Simplified Arabic"/>
                <w:color w:val="000000"/>
                <w:rtl/>
              </w:rPr>
              <w:t xml:space="preserve"> العمومية على أساس</w:t>
            </w:r>
            <w:r w:rsidR="004F00A8" w:rsidRPr="005E0245">
              <w:rPr>
                <w:rFonts w:ascii="Simplified Arabic" w:eastAsia="Cambria" w:hAnsi="Simplified Arabic" w:cs="Simplified Arabic"/>
                <w:color w:val="000000"/>
              </w:rPr>
              <w:t xml:space="preserve"> </w:t>
            </w:r>
            <w:r w:rsidR="00673898" w:rsidRPr="005E0245">
              <w:rPr>
                <w:rFonts w:ascii="Simplified Arabic" w:eastAsia="Cambria" w:hAnsi="Simplified Arabic" w:cs="Simplified Arabic" w:hint="cs"/>
                <w:color w:val="000000"/>
                <w:rtl/>
                <w:lang w:bidi="ar-LB"/>
              </w:rPr>
              <w:t xml:space="preserve">أعلى نسبه تقاسم أيرادات مقدمه من العارضين </w:t>
            </w:r>
            <w:r w:rsidR="00C3584E" w:rsidRPr="005E0245">
              <w:rPr>
                <w:rFonts w:ascii="Simplified Arabic" w:eastAsia="Cambria" w:hAnsi="Simplified Arabic" w:cs="Simplified Arabic" w:hint="cs"/>
                <w:color w:val="000000"/>
                <w:rtl/>
                <w:lang w:bidi="ar-LB"/>
              </w:rPr>
              <w:t xml:space="preserve">المطابقين تقنيا. </w:t>
            </w:r>
            <w:r w:rsidRPr="005E0245">
              <w:rPr>
                <w:rFonts w:ascii="Simplified Arabic" w:eastAsia="Cambria" w:hAnsi="Simplified Arabic" w:cs="Simplified Arabic"/>
                <w:color w:val="000000"/>
                <w:rtl/>
              </w:rPr>
              <w:t xml:space="preserve"> </w:t>
            </w:r>
          </w:p>
          <w:p w14:paraId="04C4D3A7" w14:textId="77777777" w:rsidR="00DB76FB" w:rsidRPr="001D0C75" w:rsidRDefault="001926FF" w:rsidP="00DB76FB">
            <w:pPr>
              <w:pStyle w:val="CommentText"/>
            </w:pPr>
            <w:r w:rsidRPr="005E0245">
              <w:rPr>
                <w:rFonts w:ascii="Simplified Arabic" w:hAnsi="Simplified Arabic" w:cs="Simplified Arabic"/>
                <w:color w:val="000000"/>
                <w:rtl/>
              </w:rPr>
              <w:t xml:space="preserve">يسند الإلتزام الى العارض صاحب العرض الاقتصادي الأفضل بالإستناد إلى معايير واجراءات التقييم التالية: </w:t>
            </w:r>
            <w:r w:rsidR="00EC0540" w:rsidRPr="005E0245">
              <w:rPr>
                <w:rFonts w:ascii="Simplified Arabic" w:hAnsi="Simplified Arabic" w:cs="Simplified Arabic"/>
                <w:color w:val="000000"/>
                <w:rtl/>
              </w:rPr>
              <w:t>(</w:t>
            </w:r>
            <w:r w:rsidR="00DB76FB" w:rsidRPr="001D0C75">
              <w:rPr>
                <w:rFonts w:hint="cs"/>
                <w:rtl/>
                <w:lang w:bidi="ar-LB"/>
              </w:rPr>
              <w:t>يتم التلزيم للعارض المطابق تقنيا و الذي يقدم أقل نسبه اشتراك و  أعلى نسبه تقاسم من الأيرادات الاجماليه  المتأتيه عن الحدمات لصالح الجهه المتعاقده</w:t>
            </w:r>
          </w:p>
          <w:p w14:paraId="63CAEEA7" w14:textId="393FC29B" w:rsidR="001926FF" w:rsidRPr="005E0245" w:rsidRDefault="00EC0540" w:rsidP="00680331">
            <w:pPr>
              <w:numPr>
                <w:ilvl w:val="0"/>
                <w:numId w:val="11"/>
              </w:numPr>
              <w:pBdr>
                <w:top w:val="nil"/>
                <w:left w:val="nil"/>
                <w:bottom w:val="nil"/>
                <w:right w:val="nil"/>
                <w:between w:val="nil"/>
              </w:pBdr>
              <w:bidi/>
              <w:jc w:val="both"/>
              <w:rPr>
                <w:rFonts w:ascii="Simplified Arabic" w:hAnsi="Simplified Arabic" w:cs="Simplified Arabic"/>
                <w:color w:val="000000"/>
              </w:rPr>
            </w:pPr>
            <w:r w:rsidRPr="005E0245">
              <w:rPr>
                <w:rFonts w:ascii="Simplified Arabic" w:hAnsi="Simplified Arabic" w:cs="Simplified Arabic"/>
                <w:color w:val="000000"/>
                <w:rtl/>
              </w:rPr>
              <w:t>)</w:t>
            </w:r>
            <w:r w:rsidRPr="005E0245">
              <w:rPr>
                <w:rFonts w:ascii="Simplified Arabic" w:hAnsi="Simplified Arabic" w:cs="Simplified Arabic" w:hint="cs"/>
                <w:color w:val="000000"/>
                <w:rtl/>
                <w:lang w:bidi="ar-LB"/>
              </w:rPr>
              <w:t xml:space="preserve">. تعطى العروض الفنية نسبة </w:t>
            </w:r>
            <w:r w:rsidR="00680331">
              <w:rPr>
                <w:rFonts w:ascii="Simplified Arabic" w:hAnsi="Simplified Arabic" w:cs="Simplified Arabic"/>
                <w:color w:val="000000"/>
                <w:lang w:bidi="ar-LB"/>
              </w:rPr>
              <w:t>4</w:t>
            </w:r>
            <w:r w:rsidRPr="005E0245">
              <w:rPr>
                <w:rFonts w:ascii="Simplified Arabic" w:hAnsi="Simplified Arabic" w:cs="Simplified Arabic"/>
                <w:color w:val="000000"/>
                <w:lang w:bidi="ar-LB"/>
              </w:rPr>
              <w:t>0</w:t>
            </w:r>
            <w:r w:rsidRPr="005E0245">
              <w:rPr>
                <w:rFonts w:ascii="Simplified Arabic" w:hAnsi="Simplified Arabic" w:cs="Simplified Arabic" w:hint="cs"/>
                <w:color w:val="000000"/>
                <w:rtl/>
                <w:lang w:bidi="ar-LB"/>
              </w:rPr>
              <w:t xml:space="preserve">% من اجمالي التقييم كما تعطى العروض المالية نسبة </w:t>
            </w:r>
            <w:r w:rsidR="00680331">
              <w:rPr>
                <w:rFonts w:ascii="Simplified Arabic" w:hAnsi="Simplified Arabic" w:cs="Simplified Arabic"/>
                <w:color w:val="000000"/>
                <w:lang w:bidi="ar-LB"/>
              </w:rPr>
              <w:t>6</w:t>
            </w:r>
            <w:r w:rsidRPr="005E0245">
              <w:rPr>
                <w:rFonts w:ascii="Simplified Arabic" w:hAnsi="Simplified Arabic" w:cs="Simplified Arabic"/>
                <w:color w:val="000000"/>
                <w:lang w:bidi="ar-LB"/>
              </w:rPr>
              <w:t>0</w:t>
            </w:r>
            <w:r w:rsidRPr="005E0245">
              <w:rPr>
                <w:rFonts w:ascii="Simplified Arabic" w:hAnsi="Simplified Arabic" w:cs="Simplified Arabic" w:hint="cs"/>
                <w:color w:val="000000"/>
                <w:rtl/>
                <w:lang w:bidi="ar-LB"/>
              </w:rPr>
              <w:t>% من اجمالي التقييم عند احتساب علامات كل عارض.</w:t>
            </w:r>
            <w:r w:rsidR="001926FF" w:rsidRPr="001D0C75">
              <w:rPr>
                <w:rFonts w:ascii="Simplified Arabic" w:hAnsi="Simplified Arabic" w:cs="Simplified Arabic"/>
                <w:color w:val="000000"/>
                <w:rtl/>
              </w:rPr>
              <w:t xml:space="preserve">إذا تساوت الأسعار بين العارضين (في أية مجموعة من المجموعات) أعيدت </w:t>
            </w:r>
            <w:r w:rsidR="00242571" w:rsidRPr="00046467">
              <w:rPr>
                <w:rFonts w:ascii="Simplified Arabic" w:hAnsi="Simplified Arabic" w:cs="Simplified Arabic" w:hint="cs"/>
                <w:color w:val="000000"/>
                <w:rtl/>
              </w:rPr>
              <w:t xml:space="preserve"> المزايدة</w:t>
            </w:r>
            <w:r w:rsidR="00242571" w:rsidRPr="00046467">
              <w:rPr>
                <w:rFonts w:ascii="Simplified Arabic" w:hAnsi="Simplified Arabic" w:cs="Simplified Arabic"/>
                <w:color w:val="000000"/>
                <w:rtl/>
              </w:rPr>
              <w:t xml:space="preserve"> </w:t>
            </w:r>
            <w:r w:rsidR="001926FF" w:rsidRPr="00046467">
              <w:rPr>
                <w:rFonts w:ascii="Simplified Arabic" w:hAnsi="Simplified Arabic" w:cs="Simplified Arabic"/>
                <w:color w:val="000000"/>
                <w:rtl/>
              </w:rPr>
              <w:t>بطريقة الظرف المختوم بين أصحابها دون سواهم في الجلسة نفسها، فإذا رفضوا تقديم عروض أسعار جديدة أو إذا ظلت أسعارهم متساوية عين الملتزم المؤقت بطريقة القرعة بين أصحاب العروض المتساوية.</w:t>
            </w:r>
          </w:p>
          <w:p w14:paraId="7B327201" w14:textId="7094B8FF" w:rsidR="001926FF" w:rsidRPr="005E0245" w:rsidRDefault="001926FF" w:rsidP="009567B9">
            <w:pPr>
              <w:pBdr>
                <w:top w:val="nil"/>
                <w:left w:val="nil"/>
                <w:bottom w:val="nil"/>
                <w:right w:val="nil"/>
                <w:between w:val="nil"/>
              </w:pBdr>
              <w:bidi/>
              <w:ind w:left="306"/>
              <w:jc w:val="both"/>
              <w:rPr>
                <w:rFonts w:ascii="Simplified Arabic" w:hAnsi="Simplified Arabic" w:cs="Simplified Arabic"/>
                <w:rtl/>
              </w:rPr>
            </w:pPr>
          </w:p>
          <w:p w14:paraId="1489F405" w14:textId="77777777" w:rsidR="00AA4A89" w:rsidRPr="005E0245" w:rsidRDefault="00AA4A89" w:rsidP="009567B9">
            <w:pPr>
              <w:pBdr>
                <w:top w:val="nil"/>
                <w:left w:val="nil"/>
                <w:bottom w:val="nil"/>
                <w:right w:val="nil"/>
                <w:between w:val="nil"/>
              </w:pBdr>
              <w:bidi/>
              <w:ind w:left="306"/>
              <w:jc w:val="both"/>
              <w:rPr>
                <w:rFonts w:ascii="Simplified Arabic" w:hAnsi="Simplified Arabic" w:cs="Simplified Arabic"/>
              </w:rPr>
            </w:pPr>
          </w:p>
          <w:p w14:paraId="594C7B6F" w14:textId="77777777" w:rsidR="001926FF" w:rsidRPr="005E0245" w:rsidRDefault="001926FF" w:rsidP="00AB19E5">
            <w:pPr>
              <w:pStyle w:val="Heading3"/>
              <w:numPr>
                <w:ilvl w:val="0"/>
                <w:numId w:val="1"/>
              </w:numPr>
              <w:tabs>
                <w:tab w:val="clear" w:pos="2408"/>
              </w:tabs>
              <w:spacing w:before="0" w:after="0"/>
              <w:ind w:left="-6" w:right="0" w:firstLine="0"/>
              <w:outlineLvl w:val="2"/>
              <w:rPr>
                <w:rFonts w:ascii="Simplified Arabic" w:hAnsi="Simplified Arabic" w:cs="Simplified Arabic"/>
                <w:bCs/>
                <w:sz w:val="22"/>
                <w:szCs w:val="22"/>
              </w:rPr>
            </w:pPr>
            <w:r w:rsidRPr="005E0245">
              <w:rPr>
                <w:rFonts w:ascii="Simplified Arabic" w:hAnsi="Simplified Arabic" w:cs="Simplified Arabic"/>
                <w:bCs/>
                <w:sz w:val="22"/>
                <w:szCs w:val="22"/>
                <w:rtl/>
              </w:rPr>
              <w:lastRenderedPageBreak/>
              <w:t>شروط مشاركة العارضين</w:t>
            </w:r>
          </w:p>
          <w:p w14:paraId="662840E4" w14:textId="3661CEB3" w:rsidR="001926FF" w:rsidRPr="005E0245" w:rsidRDefault="001926FF" w:rsidP="0021784E">
            <w:pPr>
              <w:numPr>
                <w:ilvl w:val="0"/>
                <w:numId w:val="8"/>
              </w:numPr>
              <w:bidi/>
              <w:jc w:val="both"/>
              <w:rPr>
                <w:rFonts w:ascii="Simplified Arabic" w:hAnsi="Simplified Arabic" w:cs="Simplified Arabic"/>
                <w:color w:val="000000"/>
              </w:rPr>
            </w:pPr>
            <w:r w:rsidRPr="005E0245">
              <w:rPr>
                <w:rFonts w:ascii="Simplified Arabic" w:hAnsi="Simplified Arabic" w:cs="Simplified Arabic"/>
                <w:b/>
                <w:color w:val="000000"/>
                <w:rtl/>
              </w:rPr>
              <w:t>يجب أن تتوافر في العارضين الشروط التالية، ويصرح عنها وفق المستندات المطلوبة في الفقرة (أولًا</w:t>
            </w:r>
            <w:r w:rsidR="0021784E" w:rsidRPr="005E0245">
              <w:rPr>
                <w:rFonts w:ascii="Simplified Arabic" w:hAnsi="Simplified Arabic" w:cs="Simplified Arabic" w:hint="cs"/>
                <w:b/>
                <w:color w:val="000000"/>
                <w:rtl/>
              </w:rPr>
              <w:t xml:space="preserve">: </w:t>
            </w:r>
            <w:r w:rsidRPr="005E0245">
              <w:rPr>
                <w:rFonts w:ascii="Simplified Arabic" w:hAnsi="Simplified Arabic" w:cs="Simplified Arabic"/>
                <w:b/>
                <w:color w:val="000000"/>
                <w:rtl/>
              </w:rPr>
              <w:t>الوثائق والمستندات الإدارية) من هذه المادة:</w:t>
            </w:r>
          </w:p>
          <w:p w14:paraId="314E566D" w14:textId="77777777" w:rsidR="001926FF" w:rsidRPr="005E0245" w:rsidRDefault="001926FF" w:rsidP="00AB19E5">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ألّا يكون قد ثَبُتَت مخالفتهم للأخلاق المهنية المنصوص عليها في النصوص ذات الصلة، إن وُجدت؛</w:t>
            </w:r>
          </w:p>
          <w:p w14:paraId="25566725" w14:textId="77777777" w:rsidR="001926FF" w:rsidRPr="005E0245" w:rsidRDefault="001926FF" w:rsidP="00AB19E5">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الأهلية القانونية لإبرام عقد الشراء؛</w:t>
            </w:r>
          </w:p>
          <w:p w14:paraId="7EBFBE38" w14:textId="77777777" w:rsidR="001926FF" w:rsidRPr="005E0245" w:rsidRDefault="001926FF" w:rsidP="00AB19E5">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الايفاء بالالتزامات الضريبية واشتراكات الضمان الاجتماعي؛</w:t>
            </w:r>
          </w:p>
          <w:p w14:paraId="1CF16B00" w14:textId="77777777" w:rsidR="001926FF" w:rsidRPr="005E0245" w:rsidRDefault="001926FF" w:rsidP="00AB19E5">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14:paraId="74A28DD4" w14:textId="77777777" w:rsidR="005C2477" w:rsidRPr="005E0245" w:rsidRDefault="005C2477" w:rsidP="005C2477">
            <w:pPr>
              <w:bidi/>
              <w:ind w:left="1206"/>
              <w:jc w:val="both"/>
              <w:rPr>
                <w:rFonts w:ascii="Simplified Arabic" w:hAnsi="Simplified Arabic" w:cs="Simplified Arabic"/>
              </w:rPr>
            </w:pPr>
          </w:p>
          <w:p w14:paraId="1B27EC03" w14:textId="77777777" w:rsidR="001926FF" w:rsidRPr="005E0245" w:rsidRDefault="001926FF" w:rsidP="00AB19E5">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ألا يكونوا قيد التصفية أو صَدَرَت بحقهم أحكام إفلاس؛</w:t>
            </w:r>
          </w:p>
          <w:p w14:paraId="6595FB71" w14:textId="77777777" w:rsidR="001926FF" w:rsidRPr="005E0245" w:rsidRDefault="001926FF" w:rsidP="00AB19E5">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 xml:space="preserve">ألا يكونوا قد حُكِموا بجرائم اعتياد الربى وتبييض الأموال بموجب حُكم نهائي وإن غير مُبرم؛ </w:t>
            </w:r>
          </w:p>
          <w:p w14:paraId="45DBFB69" w14:textId="25B3DB03" w:rsidR="001926FF" w:rsidRPr="005E0245" w:rsidRDefault="001926FF" w:rsidP="00242571">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 xml:space="preserve">ألا يكونوا مشاركين في السلطة التقريرية </w:t>
            </w:r>
            <w:r w:rsidR="00242571" w:rsidRPr="005E0245">
              <w:rPr>
                <w:rFonts w:ascii="Simplified Arabic" w:hAnsi="Simplified Arabic" w:cs="Simplified Arabic" w:hint="cs"/>
                <w:b/>
                <w:color w:val="000000"/>
                <w:rtl/>
              </w:rPr>
              <w:t xml:space="preserve"> </w:t>
            </w:r>
            <w:r w:rsidR="00D10D2E" w:rsidRPr="005E0245">
              <w:rPr>
                <w:rFonts w:ascii="Simplified Arabic" w:hAnsi="Simplified Arabic" w:cs="Simplified Arabic" w:hint="cs"/>
                <w:b/>
                <w:color w:val="000000"/>
                <w:rtl/>
              </w:rPr>
              <w:t>لجهة</w:t>
            </w:r>
            <w:r w:rsidR="00242571" w:rsidRPr="005E0245">
              <w:rPr>
                <w:rFonts w:ascii="Simplified Arabic" w:hAnsi="Simplified Arabic" w:cs="Simplified Arabic"/>
                <w:b/>
                <w:color w:val="000000"/>
                <w:rtl/>
              </w:rPr>
              <w:t xml:space="preserve"> </w:t>
            </w:r>
            <w:r w:rsidRPr="005E0245">
              <w:rPr>
                <w:rFonts w:ascii="Simplified Arabic" w:hAnsi="Simplified Arabic" w:cs="Simplified Arabic"/>
                <w:b/>
                <w:color w:val="000000"/>
                <w:rtl/>
              </w:rPr>
              <w:t xml:space="preserve">التعاقد وألا يكون لديهم مع أيّ من أعضاء السلطة التقريرية مصالح مادية أو تضارب مصالح؛ </w:t>
            </w:r>
          </w:p>
          <w:p w14:paraId="2348D16C" w14:textId="7EEE8876" w:rsidR="001926FF" w:rsidRPr="005E0245" w:rsidRDefault="001926FF" w:rsidP="00D10D2E">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 xml:space="preserve">غير ذلك من الشروط التي تَفرِضها </w:t>
            </w:r>
            <w:r w:rsidR="00D10D2E" w:rsidRPr="005E0245">
              <w:rPr>
                <w:rFonts w:ascii="Simplified Arabic" w:hAnsi="Simplified Arabic" w:cs="Simplified Arabic" w:hint="cs"/>
                <w:b/>
                <w:color w:val="000000"/>
                <w:rtl/>
              </w:rPr>
              <w:t xml:space="preserve"> جهة</w:t>
            </w:r>
            <w:r w:rsidR="00D10D2E" w:rsidRPr="005E0245">
              <w:rPr>
                <w:rFonts w:ascii="Simplified Arabic" w:hAnsi="Simplified Arabic" w:cs="Simplified Arabic"/>
                <w:b/>
                <w:color w:val="000000"/>
                <w:rtl/>
              </w:rPr>
              <w:t xml:space="preserve"> </w:t>
            </w:r>
            <w:r w:rsidRPr="005E0245">
              <w:rPr>
                <w:rFonts w:ascii="Simplified Arabic" w:hAnsi="Simplified Arabic" w:cs="Simplified Arabic"/>
                <w:b/>
                <w:color w:val="000000"/>
                <w:rtl/>
              </w:rPr>
              <w:t xml:space="preserve">التعاقد في دفتر الشروط الخاص بمشروع </w:t>
            </w:r>
            <w:r w:rsidR="00C2122C" w:rsidRPr="005E0245">
              <w:rPr>
                <w:rFonts w:ascii="Simplified Arabic" w:hAnsi="Simplified Arabic" w:cs="Simplified Arabic" w:hint="cs"/>
                <w:b/>
                <w:color w:val="000000"/>
                <w:rtl/>
              </w:rPr>
              <w:t xml:space="preserve"> المزايدة </w:t>
            </w:r>
            <w:r w:rsidRPr="005E0245">
              <w:rPr>
                <w:rFonts w:ascii="Simplified Arabic" w:hAnsi="Simplified Arabic" w:cs="Simplified Arabic"/>
                <w:b/>
                <w:color w:val="000000"/>
                <w:rtl/>
              </w:rPr>
              <w:t>والتي تتناسب مع الاعمال المطلوبة.</w:t>
            </w:r>
          </w:p>
          <w:p w14:paraId="3B96F3C0" w14:textId="77777777" w:rsidR="001926FF" w:rsidRPr="005E0245" w:rsidRDefault="001926FF" w:rsidP="00AB19E5">
            <w:pPr>
              <w:numPr>
                <w:ilvl w:val="1"/>
                <w:numId w:val="8"/>
              </w:numPr>
              <w:bidi/>
              <w:ind w:left="1206"/>
              <w:jc w:val="both"/>
              <w:rPr>
                <w:rFonts w:ascii="Simplified Arabic" w:hAnsi="Simplified Arabic" w:cs="Simplified Arabic"/>
              </w:rPr>
            </w:pPr>
            <w:r w:rsidRPr="005E0245">
              <w:rPr>
                <w:rFonts w:ascii="Simplified Arabic" w:hAnsi="Simplified Arabic" w:cs="Simplified Arabic"/>
                <w:b/>
                <w:color w:val="000000"/>
                <w:rtl/>
              </w:rPr>
              <w:t xml:space="preserve">افادة من وزارة الاقتصاد تثبت انطباق احكام قانون مقاطعة العدو الاسرائيلي بالنسبة للشركات الاجنبية </w:t>
            </w:r>
            <w:r w:rsidRPr="005E0245">
              <w:rPr>
                <w:rFonts w:ascii="Simplified Arabic" w:hAnsi="Simplified Arabic" w:cs="Simplified Arabic"/>
                <w:b/>
                <w:i/>
                <w:color w:val="000000"/>
                <w:rtl/>
              </w:rPr>
              <w:t>(نبذة مضافة بالقانون رقم ٣٠٩ تاريخ ١٩/٤/٢٠٢٣)</w:t>
            </w:r>
          </w:p>
          <w:p w14:paraId="2911EC96" w14:textId="77777777" w:rsidR="001926FF" w:rsidRPr="005E0245" w:rsidRDefault="001926FF" w:rsidP="00AB19E5">
            <w:pPr>
              <w:numPr>
                <w:ilvl w:val="1"/>
                <w:numId w:val="8"/>
              </w:numPr>
              <w:bidi/>
              <w:ind w:left="1206"/>
              <w:jc w:val="both"/>
              <w:rPr>
                <w:rFonts w:ascii="Simplified Arabic" w:hAnsi="Simplified Arabic" w:cs="Simplified Arabic"/>
                <w:i/>
              </w:rPr>
            </w:pPr>
            <w:r w:rsidRPr="005E0245">
              <w:rPr>
                <w:rFonts w:ascii="Simplified Arabic" w:hAnsi="Simplified Arabic" w:cs="Simplified Arabic"/>
                <w:b/>
                <w:color w:val="000000"/>
                <w:rtl/>
              </w:rPr>
              <w:t xml:space="preserve">التصريح عن اصحاب الحق الاقتصادي </w:t>
            </w:r>
            <w:r w:rsidRPr="005E0245">
              <w:rPr>
                <w:rFonts w:ascii="Simplified Arabic" w:hAnsi="Simplified Arabic" w:cs="Simplified Arabic"/>
                <w:b/>
                <w:i/>
                <w:color w:val="000000"/>
                <w:rtl/>
              </w:rPr>
              <w:t>(نبذة مضافة بالقانون رقم ٣٠٩ تاريخ ١٩/٤/٢٠٢٣)</w:t>
            </w:r>
          </w:p>
          <w:p w14:paraId="2FADF62F" w14:textId="77777777" w:rsidR="001926FF" w:rsidRPr="005E0245" w:rsidRDefault="001926FF" w:rsidP="00AB19E5">
            <w:pPr>
              <w:numPr>
                <w:ilvl w:val="0"/>
                <w:numId w:val="8"/>
              </w:numPr>
              <w:bidi/>
              <w:jc w:val="both"/>
              <w:rPr>
                <w:rFonts w:ascii="Simplified Arabic" w:hAnsi="Simplified Arabic" w:cs="Simplified Arabic"/>
              </w:rPr>
            </w:pPr>
            <w:r w:rsidRPr="005E0245">
              <w:rPr>
                <w:rFonts w:ascii="Simplified Arabic" w:hAnsi="Simplified Arabic" w:cs="Simplified Arabic"/>
                <w:rtl/>
              </w:rPr>
              <w:t xml:space="preserve">يقدم العرض بصورة واضحة وجليّة جداً من </w:t>
            </w:r>
            <w:r w:rsidRPr="005E0245">
              <w:rPr>
                <w:rFonts w:ascii="Simplified Arabic" w:hAnsi="Simplified Arabic" w:cs="Simplified Arabic"/>
                <w:u w:val="single"/>
                <w:rtl/>
              </w:rPr>
              <w:t>دون أي شطب أو حك أو تطريس</w:t>
            </w:r>
            <w:r w:rsidRPr="005E0245">
              <w:rPr>
                <w:rFonts w:ascii="Simplified Arabic" w:hAnsi="Simplified Arabic" w:cs="Simplified Arabic"/>
              </w:rPr>
              <w:t>.</w:t>
            </w:r>
          </w:p>
          <w:p w14:paraId="3FCA2BB0" w14:textId="2C3E6EE3" w:rsidR="001926FF" w:rsidRPr="005E0245" w:rsidRDefault="001926FF" w:rsidP="00AE06E3">
            <w:pPr>
              <w:numPr>
                <w:ilvl w:val="0"/>
                <w:numId w:val="8"/>
              </w:numPr>
              <w:bidi/>
              <w:jc w:val="both"/>
              <w:rPr>
                <w:rFonts w:ascii="Simplified Arabic" w:hAnsi="Simplified Arabic" w:cs="Simplified Arabic"/>
              </w:rPr>
            </w:pPr>
            <w:r w:rsidRPr="005E0245">
              <w:rPr>
                <w:rFonts w:ascii="Simplified Arabic" w:hAnsi="Simplified Arabic" w:cs="Simplified Arabic"/>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AE06E3" w:rsidRPr="005E0245">
              <w:rPr>
                <w:rFonts w:ascii="Simplified Arabic" w:hAnsi="Simplified Arabic" w:cs="Simplified Arabic" w:hint="cs"/>
                <w:rtl/>
              </w:rPr>
              <w:t>مليون</w:t>
            </w:r>
            <w:r w:rsidRPr="005E0245">
              <w:rPr>
                <w:rFonts w:ascii="Simplified Arabic" w:hAnsi="Simplified Arabic" w:cs="Simplified Arabic"/>
                <w:rtl/>
              </w:rPr>
              <w:t xml:space="preserve"> ليرة لبنانية تغطي المستندات كافـة (صورة التصريح مرفقة بهذا الدفتر</w:t>
            </w:r>
            <w:r w:rsidRPr="005E0245">
              <w:rPr>
                <w:rFonts w:ascii="Simplified Arabic" w:hAnsi="Simplified Arabic" w:cs="Simplified Arabic"/>
              </w:rPr>
              <w:t>(</w:t>
            </w:r>
            <w:r w:rsidRPr="005E0245">
              <w:rPr>
                <w:rFonts w:ascii="Simplified Arabic" w:hAnsi="Simplified Arabic" w:cs="Simplified Arabic"/>
                <w:rtl/>
                <w:lang w:bidi="ar-LB"/>
              </w:rPr>
              <w:t>.</w:t>
            </w:r>
          </w:p>
          <w:p w14:paraId="49FAC4C5" w14:textId="77777777" w:rsidR="001926FF" w:rsidRPr="005E0245" w:rsidRDefault="001926FF" w:rsidP="00AB19E5">
            <w:pPr>
              <w:numPr>
                <w:ilvl w:val="0"/>
                <w:numId w:val="8"/>
              </w:numPr>
              <w:bidi/>
              <w:jc w:val="both"/>
              <w:rPr>
                <w:rFonts w:ascii="Simplified Arabic" w:hAnsi="Simplified Arabic" w:cs="Simplified Arabic"/>
              </w:rPr>
            </w:pPr>
            <w:r w:rsidRPr="005E0245">
              <w:rPr>
                <w:rFonts w:ascii="Simplified Arabic" w:hAnsi="Simplified Arabic" w:cs="Simplified Arabic"/>
                <w:rtl/>
              </w:rPr>
              <w:t>يرفض كل عرض يشتمل على أي تحفّظ أو استدراك.</w:t>
            </w:r>
          </w:p>
          <w:p w14:paraId="345B9E7F" w14:textId="77777777" w:rsidR="001926FF" w:rsidRPr="005E0245" w:rsidRDefault="001926FF" w:rsidP="00990508">
            <w:pPr>
              <w:numPr>
                <w:ilvl w:val="0"/>
                <w:numId w:val="8"/>
              </w:numPr>
              <w:bidi/>
              <w:jc w:val="both"/>
              <w:rPr>
                <w:rFonts w:ascii="Simplified Arabic" w:hAnsi="Simplified Arabic" w:cs="Simplified Arabic"/>
              </w:rPr>
            </w:pPr>
            <w:r w:rsidRPr="005E0245">
              <w:rPr>
                <w:rFonts w:ascii="Simplified Arabic" w:hAnsi="Simplified Arabic" w:cs="Simplified Arabic"/>
                <w:rtl/>
              </w:rPr>
              <w:t>يحدّد العارض في عرضه عنوانًا واضحًا له ومكانًا لإقامته لكي يتم إبلاغه ما يجب إبلاغه إيّاه بالسرعة الممكنة.</w:t>
            </w:r>
          </w:p>
          <w:p w14:paraId="39DC3B50" w14:textId="5686349E" w:rsidR="001926FF" w:rsidRPr="005E0245" w:rsidRDefault="001926FF" w:rsidP="00990508">
            <w:pPr>
              <w:bidi/>
              <w:rPr>
                <w:rFonts w:ascii="Simplified Arabic" w:hAnsi="Simplified Arabic" w:cs="Simplified Arabic"/>
                <w:bCs/>
                <w:u w:val="single"/>
                <w:rtl/>
              </w:rPr>
            </w:pPr>
            <w:r w:rsidRPr="005E0245">
              <w:rPr>
                <w:rFonts w:ascii="Simplified Arabic" w:hAnsi="Simplified Arabic" w:cs="Simplified Arabic"/>
                <w:bCs/>
                <w:u w:val="single"/>
                <w:rtl/>
              </w:rPr>
              <w:t>أولًا: الغلاف رقم (1) الوثائق والمستندات الإدارية</w:t>
            </w:r>
          </w:p>
          <w:p w14:paraId="759D8682" w14:textId="70C7F829" w:rsidR="009051B8" w:rsidRPr="005E0245" w:rsidRDefault="009051B8" w:rsidP="009051B8">
            <w:pPr>
              <w:bidi/>
              <w:rPr>
                <w:rFonts w:ascii="Simplified Arabic" w:hAnsi="Simplified Arabic" w:cs="Simplified Arabic"/>
                <w:bCs/>
                <w:u w:val="single"/>
              </w:rPr>
            </w:pPr>
            <w:r w:rsidRPr="005E0245">
              <w:rPr>
                <w:rFonts w:ascii="Simplified Arabic" w:eastAsia="Cambria" w:hAnsi="Simplified Arabic" w:cs="Simplified Arabic" w:hint="cs"/>
                <w:bCs/>
                <w:color w:val="000000"/>
                <w:rtl/>
              </w:rPr>
              <w:t xml:space="preserve">يتوجب على العارض الذي يرغب بالاشتراك في هذه المزايدة ان يقدم جميع المستندات التالية (أصلية او صورة طبق الاصل عنها مطبوعة ونسخة الكترونية كاملة على قرص مضغوط </w:t>
            </w:r>
            <w:r w:rsidRPr="005E0245">
              <w:rPr>
                <w:rFonts w:ascii="Simplified Arabic" w:eastAsia="Cambria" w:hAnsi="Simplified Arabic" w:cs="Simplified Arabic"/>
                <w:bCs/>
                <w:color w:val="000000"/>
              </w:rPr>
              <w:t>CD/USB</w:t>
            </w:r>
            <w:r w:rsidRPr="005E0245">
              <w:rPr>
                <w:rFonts w:ascii="Simplified Arabic" w:eastAsia="Cambria" w:hAnsi="Simplified Arabic" w:cs="Simplified Arabic" w:hint="cs"/>
                <w:bCs/>
                <w:color w:val="000000"/>
                <w:rtl/>
                <w:lang w:bidi="ar-LB"/>
              </w:rPr>
              <w:t>) لا يعود تاريخها لاكثر من سنة من تاريخ جلسة فض العروض وذلك بالنسبة للمستندات التي تصدر دون تاريخ صلاحية.</w:t>
            </w:r>
          </w:p>
          <w:p w14:paraId="50DC4959" w14:textId="74E6D4FF" w:rsidR="001926FF" w:rsidRPr="005E0245" w:rsidRDefault="001926FF" w:rsidP="009051B8">
            <w:pPr>
              <w:pStyle w:val="ListParagraph"/>
              <w:numPr>
                <w:ilvl w:val="0"/>
                <w:numId w:val="9"/>
              </w:numPr>
              <w:pBdr>
                <w:top w:val="nil"/>
                <w:left w:val="nil"/>
                <w:bottom w:val="nil"/>
                <w:right w:val="nil"/>
                <w:between w:val="nil"/>
              </w:pBdr>
              <w:spacing w:after="0" w:line="240" w:lineRule="auto"/>
              <w:ind w:left="306" w:hanging="270"/>
              <w:rPr>
                <w:rFonts w:ascii="Simplified Arabic" w:eastAsia="Cambria" w:hAnsi="Simplified Arabic" w:cs="Simplified Arabic"/>
                <w:bCs/>
                <w:color w:val="000000"/>
              </w:rPr>
            </w:pPr>
            <w:r w:rsidRPr="005E0245">
              <w:rPr>
                <w:rFonts w:ascii="Simplified Arabic" w:eastAsia="Cambria" w:hAnsi="Simplified Arabic" w:cs="Simplified Arabic"/>
                <w:bCs/>
                <w:color w:val="000000"/>
                <w:rtl/>
              </w:rPr>
              <w:t>الشروط العامة الموحدة:</w:t>
            </w:r>
            <w:r w:rsidR="00E70D24" w:rsidRPr="005E0245">
              <w:rPr>
                <w:rFonts w:ascii="Simplified Arabic" w:eastAsia="Cambria" w:hAnsi="Simplified Arabic" w:cs="Simplified Arabic" w:hint="cs"/>
                <w:bCs/>
                <w:color w:val="000000"/>
                <w:rtl/>
              </w:rPr>
              <w:t xml:space="preserve"> </w:t>
            </w:r>
          </w:p>
          <w:p w14:paraId="2DF6BAA4" w14:textId="4DB3B742" w:rsidR="001926FF" w:rsidRPr="005E0245" w:rsidRDefault="001926FF" w:rsidP="00AE06E3">
            <w:pPr>
              <w:pStyle w:val="ListParagraph"/>
              <w:numPr>
                <w:ilvl w:val="2"/>
                <w:numId w:val="8"/>
              </w:numPr>
              <w:pBdr>
                <w:top w:val="nil"/>
                <w:left w:val="nil"/>
                <w:bottom w:val="nil"/>
                <w:right w:val="nil"/>
                <w:between w:val="nil"/>
              </w:pBdr>
              <w:spacing w:after="0"/>
              <w:ind w:left="666" w:hanging="324"/>
              <w:jc w:val="left"/>
              <w:rPr>
                <w:rFonts w:ascii="Simplified Arabic" w:eastAsia="Cambria" w:hAnsi="Simplified Arabic" w:cs="Simplified Arabic"/>
                <w:color w:val="000000"/>
              </w:rPr>
            </w:pPr>
            <w:r w:rsidRPr="005E0245">
              <w:rPr>
                <w:rFonts w:ascii="Simplified Arabic" w:eastAsia="Cambria" w:hAnsi="Simplified Arabic" w:cs="Simplified Arabic"/>
                <w:color w:val="000000"/>
                <w:rtl/>
              </w:rPr>
              <w:t>كتاب التعهد (التصريح) وفق النموذج المرفق موقّعًا وم</w:t>
            </w:r>
            <w:r w:rsidR="00B57750" w:rsidRPr="005E0245">
              <w:rPr>
                <w:rFonts w:ascii="Simplified Arabic" w:eastAsia="Cambria" w:hAnsi="Simplified Arabic" w:cs="Simplified Arabic"/>
                <w:color w:val="000000"/>
                <w:rtl/>
              </w:rPr>
              <w:t>مهورًا من العارض مع طوابع بقيمة</w:t>
            </w:r>
            <w:r w:rsidR="00AE06E3" w:rsidRPr="005E0245">
              <w:rPr>
                <w:rFonts w:ascii="Simplified Arabic" w:eastAsia="Cambria" w:hAnsi="Simplified Arabic" w:cs="Simplified Arabic"/>
                <w:color w:val="000000"/>
              </w:rPr>
              <w:t xml:space="preserve">1,000,000 </w:t>
            </w:r>
            <w:r w:rsidRPr="005E0245">
              <w:rPr>
                <w:rFonts w:ascii="Simplified Arabic" w:eastAsia="Cambria" w:hAnsi="Simplified Arabic" w:cs="Simplified Arabic"/>
                <w:color w:val="000000"/>
                <w:rtl/>
              </w:rPr>
              <w:t xml:space="preserve"> ل.ل. ويتضمن التعهد، تأكيد العارض لالتزامه بالسعر وبصلاحية العرض.</w:t>
            </w:r>
          </w:p>
          <w:p w14:paraId="6D630137" w14:textId="77777777" w:rsidR="001926FF" w:rsidRPr="005E0245"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إذاعة تجارية يُبيَّن فيها صاحب الحق المفوّض بالتوقيع عن العارض ونموذج توقيعه.</w:t>
            </w:r>
          </w:p>
          <w:p w14:paraId="0A327A71" w14:textId="77777777" w:rsidR="001926FF" w:rsidRPr="005E0245"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lastRenderedPageBreak/>
              <w:t>التفويض القانوني اذا وقع العرض شخص غير الشخص الذي يملك حق التوقيع عن العارض بحسب الإذاعة التجارية، مصدّق لدى الكاتب العدل.</w:t>
            </w:r>
          </w:p>
          <w:p w14:paraId="4D900469" w14:textId="77777777" w:rsidR="001926FF" w:rsidRPr="005E0245"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سجل عدلي للمفوض بالتوقيع </w:t>
            </w:r>
            <w:r w:rsidRPr="005E0245">
              <w:rPr>
                <w:rFonts w:ascii="Simplified Arabic" w:eastAsia="Cambria" w:hAnsi="Simplified Arabic" w:cs="Simplified Arabic"/>
                <w:color w:val="000000"/>
                <w:rtl/>
                <w:lang w:bidi="ar-LB"/>
              </w:rPr>
              <w:t>أو</w:t>
            </w:r>
            <w:r w:rsidRPr="005E0245">
              <w:rPr>
                <w:rFonts w:ascii="Simplified Arabic" w:eastAsia="Cambria" w:hAnsi="Simplified Arabic" w:cs="Simplified Arabic"/>
                <w:color w:val="000000"/>
                <w:rtl/>
              </w:rPr>
              <w:t xml:space="preserve"> "من يمثله قانونًا" </w:t>
            </w:r>
            <w:r w:rsidRPr="005E0245">
              <w:rPr>
                <w:rFonts w:ascii="Simplified Arabic" w:eastAsia="Cambria" w:hAnsi="Simplified Arabic" w:cs="Simplified Arabic"/>
                <w:b/>
                <w:bCs/>
                <w:color w:val="000000"/>
                <w:rtl/>
              </w:rPr>
              <w:t>لا يتعدى تاريخه الثلاثة أشهر</w:t>
            </w:r>
            <w:r w:rsidRPr="005E0245">
              <w:rPr>
                <w:rFonts w:ascii="Simplified Arabic" w:eastAsia="Cambria" w:hAnsi="Simplified Arabic" w:cs="Simplified Arabic"/>
                <w:color w:val="000000"/>
                <w:rtl/>
              </w:rPr>
              <w:t xml:space="preserve"> </w:t>
            </w:r>
            <w:r w:rsidRPr="005E0245">
              <w:rPr>
                <w:rFonts w:ascii="Simplified Arabic" w:eastAsia="Cambria" w:hAnsi="Simplified Arabic" w:cs="Simplified Arabic"/>
                <w:b/>
                <w:bCs/>
                <w:color w:val="000000"/>
                <w:rtl/>
              </w:rPr>
              <w:t>من تاريخ جلسة فض العروض</w:t>
            </w:r>
            <w:r w:rsidRPr="005E0245">
              <w:rPr>
                <w:rFonts w:ascii="Simplified Arabic" w:eastAsia="Cambria" w:hAnsi="Simplified Arabic" w:cs="Simplified Arabic"/>
                <w:color w:val="000000"/>
                <w:rtl/>
              </w:rPr>
              <w:t>.</w:t>
            </w:r>
          </w:p>
          <w:p w14:paraId="2906154D" w14:textId="77777777" w:rsidR="001926FF" w:rsidRPr="005E0245"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عقد الشراكة مصدق لدى الكاتب العدل في حال توجبه.</w:t>
            </w:r>
          </w:p>
          <w:p w14:paraId="696BE6B0" w14:textId="57F0AD2B" w:rsidR="001926FF" w:rsidRPr="005E0245" w:rsidRDefault="001926FF" w:rsidP="0065074E">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شهادة تسجيل العارض لدى مديرية الضريبة على القيمة المضافة إذا كان خاضعاً لها، أو شهادة عدم التسجيل اذا لم يكن خاضعًا</w:t>
            </w:r>
            <w:r w:rsidR="0065074E" w:rsidRPr="005E0245">
              <w:rPr>
                <w:rFonts w:ascii="Simplified Arabic" w:eastAsia="Cambria" w:hAnsi="Simplified Arabic" w:cs="Simplified Arabic" w:hint="cs"/>
                <w:color w:val="000000"/>
                <w:rtl/>
              </w:rPr>
              <w:t>.</w:t>
            </w:r>
          </w:p>
          <w:p w14:paraId="6B7DE539" w14:textId="77777777" w:rsidR="001926FF" w:rsidRPr="005E0245" w:rsidRDefault="001926FF" w:rsidP="004B13D5">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شهادة تسجيل العارض لدى  وزارة المالية – مديرية الواردات.</w:t>
            </w:r>
          </w:p>
          <w:p w14:paraId="52A5E23A" w14:textId="7AFF9CD2" w:rsidR="001926FF" w:rsidRPr="005E0245" w:rsidRDefault="001926FF" w:rsidP="00F673A6">
            <w:pPr>
              <w:numPr>
                <w:ilvl w:val="2"/>
                <w:numId w:val="8"/>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براءة ذمة من الصندوق الوطني للضمان الإجتماعي "شاملة أو صالحة للإشتراك في </w:t>
            </w:r>
            <w:r w:rsidR="00F673A6" w:rsidRPr="005E0245">
              <w:rPr>
                <w:rFonts w:ascii="Simplified Arabic" w:eastAsia="Cambria" w:hAnsi="Simplified Arabic" w:cs="Simplified Arabic" w:hint="cs"/>
                <w:color w:val="000000"/>
                <w:rtl/>
              </w:rPr>
              <w:t xml:space="preserve">المزايدات </w:t>
            </w:r>
            <w:r w:rsidRPr="005E0245">
              <w:rPr>
                <w:rFonts w:ascii="Simplified Arabic" w:eastAsia="Cambria" w:hAnsi="Simplified Arabic" w:cs="Simplified Arabic"/>
                <w:color w:val="000000"/>
                <w:rtl/>
              </w:rPr>
              <w:t>العمومية" صالحة بتاريخ جلسة فض العروض،</w:t>
            </w:r>
            <w:r w:rsidRPr="005E0245">
              <w:rPr>
                <w:rFonts w:ascii="Simplified Arabic" w:hAnsi="Simplified Arabic" w:cs="Simplified Arabic"/>
                <w:rtl/>
              </w:rPr>
              <w:t xml:space="preserve"> </w:t>
            </w:r>
            <w:r w:rsidRPr="005E0245">
              <w:rPr>
                <w:rFonts w:ascii="Simplified Arabic" w:eastAsia="Cambria" w:hAnsi="Simplified Arabic" w:cs="Simplified Arabic"/>
                <w:color w:val="000000"/>
                <w:rtl/>
              </w:rPr>
              <w:t>تفيد بأن العارض سدد جميع اشتراكاته (يجب أن يكون العارض مسجلًا في الصندوق الوطني للضمان الإجتماعي وترفض كل إفادة يُذكر عليها عبارة "مؤسسة غير مسجلة").</w:t>
            </w:r>
          </w:p>
          <w:p w14:paraId="40E49A0C" w14:textId="77777777" w:rsidR="001926FF" w:rsidRPr="005E0245"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rPr>
            </w:pPr>
            <w:r w:rsidRPr="005E0245">
              <w:rPr>
                <w:rFonts w:ascii="Simplified Arabic" w:eastAsia="Times New Roman" w:hAnsi="Simplified Arabic" w:cs="Simplified Arabic"/>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14:paraId="1CF68312" w14:textId="77777777" w:rsidR="001926FF" w:rsidRPr="005E0245"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14:paraId="380F12AB" w14:textId="77777777" w:rsidR="001926FF" w:rsidRPr="005E0245"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rtl/>
              </w:rPr>
            </w:pPr>
            <w:r w:rsidRPr="005E0245">
              <w:rPr>
                <w:rFonts w:ascii="Simplified Arabic" w:eastAsia="Cambria" w:hAnsi="Simplified Arabic" w:cs="Simplified Arabic"/>
                <w:color w:val="000000"/>
                <w:rtl/>
              </w:rPr>
              <w:t>افادة صادرة عن المرجع المختص تُثبت ان العارض ليس في حالة إفلاس.</w:t>
            </w:r>
          </w:p>
          <w:p w14:paraId="354C0EC0" w14:textId="77777777" w:rsidR="001926FF" w:rsidRPr="005E0245"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افادة صادرة عن المرجع المختص تُثبت ان العارض ليس في حالة تصفية قضائية.</w:t>
            </w:r>
          </w:p>
          <w:p w14:paraId="41DEB36B" w14:textId="77777777" w:rsidR="001926FF" w:rsidRPr="005E0245"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ضمان </w:t>
            </w:r>
            <w:r w:rsidRPr="005E0245">
              <w:rPr>
                <w:rFonts w:ascii="Simplified Arabic" w:eastAsia="Cambria" w:hAnsi="Simplified Arabic" w:cs="Simplified Arabic"/>
                <w:color w:val="000000"/>
                <w:rtl/>
                <w:lang w:bidi="ar-LB"/>
              </w:rPr>
              <w:t>العرض المطلوب في دفتر الشروط الخاص بالصفقة وفقًا لأحكام المادتين 34 و36 من قانون الشراء العام.</w:t>
            </w:r>
          </w:p>
          <w:p w14:paraId="1795D748" w14:textId="77777777" w:rsidR="001926FF" w:rsidRPr="005E0245"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14:paraId="6A709C9A" w14:textId="77777777" w:rsidR="001926FF" w:rsidRPr="005E0245" w:rsidRDefault="001926FF" w:rsidP="004B13D5">
            <w:pPr>
              <w:numPr>
                <w:ilvl w:val="2"/>
                <w:numId w:val="8"/>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نسخ عن بطاقات التعريف (هوية / جواز سفر) لصاحب (أصحاب) الحق الاقتصادي.</w:t>
            </w:r>
          </w:p>
          <w:p w14:paraId="7D34A9AA" w14:textId="59546AB4" w:rsidR="001926FF" w:rsidRPr="005E0245" w:rsidRDefault="001926FF" w:rsidP="00D10D2E">
            <w:pPr>
              <w:numPr>
                <w:ilvl w:val="2"/>
                <w:numId w:val="8"/>
              </w:numPr>
              <w:pBdr>
                <w:top w:val="nil"/>
                <w:left w:val="nil"/>
                <w:bottom w:val="nil"/>
                <w:right w:val="nil"/>
                <w:between w:val="nil"/>
              </w:pBdr>
              <w:bidi/>
              <w:spacing w:line="276" w:lineRule="auto"/>
              <w:ind w:left="740" w:hanging="450"/>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نسخ عن بطاقات التعريف (هوية / جواز سفر) لكل شخص يمثل العارض (من ينوب عن العارض في علاقته مع </w:t>
            </w:r>
            <w:r w:rsidR="00D10D2E" w:rsidRPr="005E0245">
              <w:rPr>
                <w:rFonts w:ascii="Simplified Arabic" w:eastAsia="Cambria" w:hAnsi="Simplified Arabic" w:cs="Simplified Arabic" w:hint="cs"/>
                <w:color w:val="000000"/>
                <w:rtl/>
              </w:rPr>
              <w:t xml:space="preserve"> جهة</w:t>
            </w:r>
            <w:r w:rsidR="00D10D2E" w:rsidRPr="005E0245">
              <w:rPr>
                <w:rFonts w:ascii="Simplified Arabic" w:eastAsia="Cambria" w:hAnsi="Simplified Arabic" w:cs="Simplified Arabic"/>
                <w:color w:val="000000"/>
                <w:rtl/>
              </w:rPr>
              <w:t xml:space="preserve"> </w:t>
            </w:r>
            <w:r w:rsidRPr="005E0245">
              <w:rPr>
                <w:rFonts w:ascii="Simplified Arabic" w:eastAsia="Cambria" w:hAnsi="Simplified Arabic" w:cs="Simplified Arabic"/>
                <w:color w:val="000000"/>
                <w:rtl/>
              </w:rPr>
              <w:t>التعاق</w:t>
            </w:r>
            <w:r w:rsidRPr="005E0245">
              <w:rPr>
                <w:rFonts w:ascii="Simplified Arabic" w:eastAsia="Cambria" w:hAnsi="Simplified Arabic" w:cs="Simplified Arabic"/>
                <w:color w:val="000000"/>
                <w:rtl/>
                <w:lang w:bidi="ar-LB"/>
              </w:rPr>
              <w:t xml:space="preserve">د: </w:t>
            </w:r>
            <w:r w:rsidRPr="005E0245">
              <w:rPr>
                <w:rFonts w:ascii="Simplified Arabic" w:eastAsia="Cambria" w:hAnsi="Simplified Arabic" w:cs="Simplified Arabic"/>
                <w:color w:val="000000"/>
                <w:rtl/>
              </w:rPr>
              <w:t>وكيل قانوني</w:t>
            </w:r>
            <w:r w:rsidR="00B57750" w:rsidRPr="005E0245">
              <w:rPr>
                <w:rFonts w:ascii="Simplified Arabic" w:eastAsia="Cambria" w:hAnsi="Simplified Arabic" w:cs="Simplified Arabic"/>
                <w:color w:val="000000"/>
                <w:rtl/>
              </w:rPr>
              <w:t>، ممثل الشخص المعنوي أو المفوّض</w:t>
            </w:r>
            <w:r w:rsidR="00B57750" w:rsidRPr="005E0245">
              <w:rPr>
                <w:rFonts w:ascii="Simplified Arabic" w:eastAsia="Cambria" w:hAnsi="Simplified Arabic" w:cs="Simplified Arabic"/>
                <w:color w:val="000000"/>
              </w:rPr>
              <w:t xml:space="preserve"> </w:t>
            </w:r>
            <w:r w:rsidRPr="005E0245">
              <w:rPr>
                <w:rFonts w:ascii="Simplified Arabic" w:eastAsia="Cambria" w:hAnsi="Simplified Arabic" w:cs="Simplified Arabic"/>
                <w:color w:val="000000"/>
                <w:rtl/>
              </w:rPr>
              <w:t>بالتوقيع عنه...).</w:t>
            </w:r>
          </w:p>
          <w:p w14:paraId="685DEA46" w14:textId="77777777" w:rsidR="001926FF" w:rsidRPr="005E0245" w:rsidRDefault="001926FF" w:rsidP="00035362">
            <w:pPr>
              <w:numPr>
                <w:ilvl w:val="2"/>
                <w:numId w:val="8"/>
              </w:numPr>
              <w:pBdr>
                <w:top w:val="nil"/>
                <w:left w:val="nil"/>
                <w:bottom w:val="nil"/>
                <w:right w:val="nil"/>
                <w:between w:val="nil"/>
              </w:pBdr>
              <w:bidi/>
              <w:spacing w:after="240" w:line="276" w:lineRule="auto"/>
              <w:ind w:left="740" w:hanging="450"/>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مستند تصريح النزاهة موقعًا وفقًا للأصول من قبل العارض (مرفق ربطًا).</w:t>
            </w:r>
          </w:p>
          <w:p w14:paraId="75F161A8" w14:textId="6CB09261" w:rsidR="001926FF" w:rsidRPr="005E0245" w:rsidRDefault="001926FF" w:rsidP="00D10D2E">
            <w:pPr>
              <w:pStyle w:val="ListParagraph"/>
              <w:numPr>
                <w:ilvl w:val="0"/>
                <w:numId w:val="9"/>
              </w:numPr>
              <w:pBdr>
                <w:top w:val="nil"/>
                <w:left w:val="nil"/>
                <w:bottom w:val="nil"/>
                <w:right w:val="nil"/>
                <w:between w:val="nil"/>
              </w:pBdr>
              <w:spacing w:after="0"/>
              <w:ind w:left="396"/>
              <w:rPr>
                <w:rFonts w:ascii="Simplified Arabic" w:eastAsia="Cambria" w:hAnsi="Simplified Arabic" w:cs="Simplified Arabic"/>
                <w:bCs/>
                <w:color w:val="000000"/>
              </w:rPr>
            </w:pPr>
            <w:r w:rsidRPr="005E0245">
              <w:rPr>
                <w:rFonts w:ascii="Simplified Arabic" w:eastAsia="Cambria" w:hAnsi="Simplified Arabic" w:cs="Simplified Arabic"/>
                <w:bCs/>
                <w:color w:val="000000"/>
                <w:rtl/>
              </w:rPr>
              <w:t xml:space="preserve">الشروط الخاصة بموضوع </w:t>
            </w:r>
            <w:r w:rsidR="00D10D2E" w:rsidRPr="005E0245">
              <w:rPr>
                <w:rFonts w:ascii="Simplified Arabic" w:eastAsia="Cambria" w:hAnsi="Simplified Arabic" w:cs="Simplified Arabic" w:hint="cs"/>
                <w:bCs/>
                <w:color w:val="000000"/>
                <w:rtl/>
              </w:rPr>
              <w:t xml:space="preserve"> المزايدة</w:t>
            </w:r>
            <w:r w:rsidR="00D10D2E" w:rsidRPr="005E0245">
              <w:rPr>
                <w:rFonts w:ascii="Simplified Arabic" w:eastAsia="Cambria" w:hAnsi="Simplified Arabic" w:cs="Simplified Arabic"/>
                <w:bCs/>
                <w:color w:val="000000"/>
                <w:rtl/>
              </w:rPr>
              <w:t xml:space="preserve"> </w:t>
            </w:r>
          </w:p>
          <w:p w14:paraId="5184E8F4" w14:textId="4CEC8E32" w:rsidR="001926FF" w:rsidRPr="005E0245" w:rsidRDefault="001926FF" w:rsidP="00F673A6">
            <w:pPr>
              <w:numPr>
                <w:ilvl w:val="0"/>
                <w:numId w:val="5"/>
              </w:numPr>
              <w:pBdr>
                <w:top w:val="nil"/>
                <w:left w:val="nil"/>
                <w:bottom w:val="nil"/>
                <w:right w:val="nil"/>
                <w:between w:val="nil"/>
              </w:pBdr>
              <w:bidi/>
              <w:spacing w:line="276" w:lineRule="auto"/>
              <w:ind w:left="396"/>
              <w:jc w:val="both"/>
              <w:rPr>
                <w:rFonts w:ascii="Simplified Arabic" w:eastAsia="Cambria" w:hAnsi="Simplified Arabic" w:cs="Simplified Arabic"/>
                <w:bCs/>
                <w:color w:val="000000"/>
              </w:rPr>
            </w:pPr>
            <w:r w:rsidRPr="005E0245">
              <w:rPr>
                <w:rFonts w:ascii="Simplified Arabic" w:eastAsia="Cambria" w:hAnsi="Simplified Arabic" w:cs="Simplified Arabic"/>
                <w:bCs/>
                <w:color w:val="000000"/>
                <w:rtl/>
              </w:rPr>
              <w:t xml:space="preserve">المؤهلات الفنية/التقنية/المهنية </w:t>
            </w:r>
            <w:r w:rsidRPr="005E0245">
              <w:rPr>
                <w:rFonts w:ascii="Simplified Arabic" w:eastAsia="Cambria" w:hAnsi="Simplified Arabic" w:cs="Simplified Arabic"/>
                <w:bCs/>
                <w:i/>
                <w:iCs/>
                <w:color w:val="000000"/>
                <w:rtl/>
              </w:rPr>
              <w:t xml:space="preserve">(تُحدد وفقًا لحجم </w:t>
            </w:r>
            <w:r w:rsidR="00F673A6" w:rsidRPr="005E0245">
              <w:rPr>
                <w:rFonts w:ascii="Simplified Arabic" w:eastAsia="Cambria" w:hAnsi="Simplified Arabic" w:cs="Simplified Arabic" w:hint="cs"/>
                <w:bCs/>
                <w:i/>
                <w:iCs/>
                <w:color w:val="000000"/>
                <w:rtl/>
              </w:rPr>
              <w:t>المزايدة</w:t>
            </w:r>
            <w:r w:rsidR="00F673A6" w:rsidRPr="005E0245">
              <w:rPr>
                <w:rFonts w:ascii="Simplified Arabic" w:eastAsia="Cambria" w:hAnsi="Simplified Arabic" w:cs="Simplified Arabic"/>
                <w:bCs/>
                <w:i/>
                <w:iCs/>
                <w:color w:val="000000"/>
                <w:rtl/>
              </w:rPr>
              <w:t xml:space="preserve"> </w:t>
            </w:r>
            <w:r w:rsidRPr="005E0245">
              <w:rPr>
                <w:rFonts w:ascii="Simplified Arabic" w:eastAsia="Cambria" w:hAnsi="Simplified Arabic" w:cs="Simplified Arabic"/>
                <w:bCs/>
                <w:i/>
                <w:iCs/>
                <w:color w:val="000000"/>
                <w:rtl/>
              </w:rPr>
              <w:t>وطبيعتها)</w:t>
            </w:r>
          </w:p>
          <w:p w14:paraId="06B76229" w14:textId="60FB687A" w:rsidR="001926FF" w:rsidRPr="005E0245" w:rsidRDefault="001926FF" w:rsidP="00541E14">
            <w:pPr>
              <w:numPr>
                <w:ilvl w:val="0"/>
                <w:numId w:val="7"/>
              </w:numPr>
              <w:pBdr>
                <w:top w:val="nil"/>
                <w:left w:val="nil"/>
                <w:bottom w:val="nil"/>
                <w:right w:val="nil"/>
                <w:between w:val="nil"/>
              </w:pBdr>
              <w:bidi/>
              <w:spacing w:line="276" w:lineRule="auto"/>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شهادة حسن تنفيذ وإنجاز لمشاريع مماثلة من حيث الحجم والنوع...</w:t>
            </w:r>
          </w:p>
          <w:p w14:paraId="443D7AB0" w14:textId="722FC3CC" w:rsidR="001926FF" w:rsidRPr="005E0245" w:rsidRDefault="001926FF" w:rsidP="007D310F">
            <w:pPr>
              <w:numPr>
                <w:ilvl w:val="0"/>
                <w:numId w:val="7"/>
              </w:numPr>
              <w:pBdr>
                <w:top w:val="nil"/>
                <w:left w:val="nil"/>
                <w:bottom w:val="nil"/>
                <w:right w:val="nil"/>
                <w:between w:val="nil"/>
              </w:pBdr>
              <w:bidi/>
              <w:spacing w:line="276" w:lineRule="auto"/>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العرض الفني وفقًا للمواصفات المطلوبة </w:t>
            </w:r>
          </w:p>
          <w:p w14:paraId="531E75F6" w14:textId="77777777" w:rsidR="001926FF" w:rsidRPr="005E0245" w:rsidRDefault="001926FF" w:rsidP="004B13D5">
            <w:pPr>
              <w:pBdr>
                <w:top w:val="nil"/>
                <w:left w:val="nil"/>
                <w:bottom w:val="nil"/>
                <w:right w:val="nil"/>
                <w:between w:val="nil"/>
              </w:pBdr>
              <w:ind w:left="720"/>
              <w:jc w:val="both"/>
              <w:rPr>
                <w:rFonts w:ascii="Simplified Arabic" w:hAnsi="Simplified Arabic" w:cs="Simplified Arabic"/>
                <w:color w:val="000000"/>
                <w:rtl/>
              </w:rPr>
            </w:pPr>
          </w:p>
          <w:p w14:paraId="52A04937" w14:textId="77777777" w:rsidR="001926FF" w:rsidRPr="001D0C75" w:rsidRDefault="001926FF" w:rsidP="004B13D5">
            <w:pPr>
              <w:pStyle w:val="ListParagraph"/>
              <w:numPr>
                <w:ilvl w:val="0"/>
                <w:numId w:val="9"/>
              </w:numPr>
              <w:pBdr>
                <w:top w:val="nil"/>
                <w:left w:val="nil"/>
                <w:bottom w:val="nil"/>
                <w:right w:val="nil"/>
                <w:between w:val="nil"/>
              </w:pBdr>
              <w:spacing w:after="0" w:line="240" w:lineRule="auto"/>
              <w:ind w:left="396"/>
              <w:rPr>
                <w:rFonts w:ascii="Simplified Arabic" w:eastAsia="Cambria" w:hAnsi="Simplified Arabic" w:cs="Simplified Arabic"/>
                <w:bCs/>
                <w:color w:val="000000"/>
              </w:rPr>
            </w:pPr>
            <w:r w:rsidRPr="001D0C75">
              <w:rPr>
                <w:rFonts w:ascii="Simplified Arabic" w:eastAsia="Cambria" w:hAnsi="Simplified Arabic" w:cs="Simplified Arabic"/>
                <w:bCs/>
                <w:color w:val="000000"/>
                <w:rtl/>
              </w:rPr>
              <w:t>في حال إشتراك عارض أجنبي يتوجب على هذا العارض أن يُراعي احد الشروط التالية:</w:t>
            </w:r>
          </w:p>
          <w:p w14:paraId="6A259D91" w14:textId="77777777" w:rsidR="001926FF" w:rsidRPr="00046467" w:rsidRDefault="001926FF" w:rsidP="004B13D5">
            <w:pPr>
              <w:pStyle w:val="ListParagraph"/>
              <w:numPr>
                <w:ilvl w:val="0"/>
                <w:numId w:val="19"/>
              </w:numPr>
              <w:spacing w:after="240" w:line="240" w:lineRule="auto"/>
              <w:rPr>
                <w:rFonts w:ascii="Simplified Arabic" w:eastAsia="Cambria" w:hAnsi="Simplified Arabic" w:cs="Simplified Arabic"/>
                <w:color w:val="000000"/>
              </w:rPr>
            </w:pPr>
            <w:r w:rsidRPr="001D0C75">
              <w:rPr>
                <w:rFonts w:ascii="Simplified Arabic" w:eastAsia="Cambria" w:hAnsi="Simplified Arabic" w:cs="Simplified Arabic"/>
                <w:color w:val="000000"/>
                <w:rtl/>
              </w:rPr>
              <w:t xml:space="preserve">أن </w:t>
            </w:r>
            <w:r w:rsidRPr="001D0C75">
              <w:rPr>
                <w:rFonts w:ascii="Simplified Arabic" w:eastAsia="Cambria" w:hAnsi="Simplified Arabic" w:cs="Simplified Arabic"/>
                <w:color w:val="000000"/>
                <w:rtl/>
                <w:lang w:bidi="ar-LB"/>
              </w:rPr>
              <w:t>ي</w:t>
            </w:r>
            <w:r w:rsidRPr="001D0C75">
              <w:rPr>
                <w:rFonts w:ascii="Simplified Arabic" w:eastAsia="Cambria" w:hAnsi="Simplified Arabic" w:cs="Simplified Arabic"/>
                <w:color w:val="000000"/>
                <w:rtl/>
              </w:rPr>
              <w:t>كون من ضمن إئتلاف يضم شركة لبنانية على الأقل تت</w:t>
            </w:r>
            <w:r w:rsidRPr="00046467">
              <w:rPr>
                <w:rFonts w:ascii="Simplified Arabic" w:eastAsia="Cambria" w:hAnsi="Simplified Arabic" w:cs="Simplified Arabic"/>
                <w:color w:val="000000"/>
                <w:rtl/>
              </w:rPr>
              <w:t>وفر فيها الشروط  المطلوبة بموجب دفتر الشروط الخاص بالصفقة.</w:t>
            </w:r>
          </w:p>
          <w:p w14:paraId="401AB4AB" w14:textId="24A3A746" w:rsidR="001926FF" w:rsidRPr="005E0245" w:rsidRDefault="001926FF" w:rsidP="00AD373F">
            <w:pPr>
              <w:pStyle w:val="ListParagraph"/>
              <w:numPr>
                <w:ilvl w:val="0"/>
                <w:numId w:val="19"/>
              </w:numPr>
              <w:spacing w:after="240" w:line="240" w:lineRule="auto"/>
              <w:rPr>
                <w:rFonts w:ascii="Simplified Arabic" w:eastAsia="Cambria" w:hAnsi="Simplified Arabic" w:cs="Simplified Arabic"/>
                <w:color w:val="000000"/>
              </w:rPr>
            </w:pPr>
            <w:r w:rsidRPr="00046467">
              <w:rPr>
                <w:rFonts w:ascii="Simplified Arabic" w:eastAsia="Cambria" w:hAnsi="Simplified Arabic" w:cs="Simplified Arabic"/>
                <w:color w:val="000000"/>
                <w:rtl/>
              </w:rPr>
              <w:t>الحضور الشخصي للممثل القانوني عن الشركة للمشاركة في إجراءات الشراء</w:t>
            </w:r>
            <w:r w:rsidR="00AD373F" w:rsidRPr="00046467">
              <w:rPr>
                <w:rtl/>
              </w:rPr>
              <w:t xml:space="preserve"> </w:t>
            </w:r>
            <w:r w:rsidR="00AD373F" w:rsidRPr="00046467">
              <w:rPr>
                <w:rFonts w:ascii="Simplified Arabic" w:eastAsia="Cambria" w:hAnsi="Simplified Arabic" w:cs="Simplified Arabic"/>
                <w:color w:val="000000"/>
                <w:rtl/>
              </w:rPr>
              <w:t>عند الطلب</w:t>
            </w:r>
            <w:r w:rsidRPr="00046467">
              <w:rPr>
                <w:rFonts w:ascii="Simplified Arabic" w:eastAsia="Cambria" w:hAnsi="Simplified Arabic" w:cs="Simplified Arabic"/>
                <w:color w:val="000000"/>
                <w:rtl/>
              </w:rPr>
              <w:t>.</w:t>
            </w:r>
          </w:p>
          <w:p w14:paraId="5B91DAA9" w14:textId="77777777" w:rsidR="001926FF" w:rsidRPr="005E0245" w:rsidRDefault="001926FF" w:rsidP="004B13D5">
            <w:pPr>
              <w:pStyle w:val="ListParagraph"/>
              <w:numPr>
                <w:ilvl w:val="0"/>
                <w:numId w:val="19"/>
              </w:numPr>
              <w:spacing w:after="24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lastRenderedPageBreak/>
              <w:t>أن يكون لها وكيل أو ممثل في لبنان مكلف توقيع العقد عنها.</w:t>
            </w:r>
          </w:p>
          <w:p w14:paraId="057E7DBC" w14:textId="77777777" w:rsidR="001926FF" w:rsidRPr="005E0245" w:rsidRDefault="001926FF" w:rsidP="004B13D5">
            <w:pPr>
              <w:ind w:firstLine="290"/>
              <w:jc w:val="both"/>
              <w:rPr>
                <w:rFonts w:ascii="Simplified Arabic" w:eastAsia="Cambria" w:hAnsi="Simplified Arabic" w:cs="Simplified Arabic"/>
                <w:color w:val="000000"/>
                <w:u w:val="single"/>
                <w:rtl/>
              </w:rPr>
            </w:pPr>
            <w:r w:rsidRPr="005E0245">
              <w:rPr>
                <w:rFonts w:ascii="Simplified Arabic" w:eastAsia="Cambria" w:hAnsi="Simplified Arabic" w:cs="Simplified Arabic"/>
                <w:color w:val="000000"/>
                <w:u w:val="single"/>
                <w:rtl/>
              </w:rPr>
              <w:t>إضافةً إلى الشروط أعلاه، يتوجب على العارض الأجنبي تقديم ما يلي:</w:t>
            </w:r>
          </w:p>
          <w:p w14:paraId="60AA3DD5" w14:textId="77777777" w:rsidR="001926FF" w:rsidRPr="005E0245" w:rsidRDefault="001926FF" w:rsidP="004B13D5">
            <w:pPr>
              <w:pStyle w:val="ListParagraph"/>
              <w:numPr>
                <w:ilvl w:val="0"/>
                <w:numId w:val="20"/>
              </w:numPr>
              <w:spacing w:after="24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t>شهادة تسجيل الشركة أو المؤسسة لدى المراجع المختصة في بلده.</w:t>
            </w:r>
          </w:p>
          <w:p w14:paraId="7E12F87B" w14:textId="45C3A6D7" w:rsidR="001926FF" w:rsidRPr="005E0245" w:rsidRDefault="001926FF" w:rsidP="004B13D5">
            <w:pPr>
              <w:pStyle w:val="ListParagraph"/>
              <w:numPr>
                <w:ilvl w:val="0"/>
                <w:numId w:val="20"/>
              </w:numPr>
              <w:spacing w:after="24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t>إفادة من وزارة الاقتصاد والتجارة اللبنانية تُثبت انطباق أحكام قانون مقاطعة العدو الاسرائيلي على العارض</w:t>
            </w:r>
            <w:r w:rsidR="00F673A6" w:rsidRPr="005E0245">
              <w:rPr>
                <w:rFonts w:ascii="Simplified Arabic" w:eastAsia="Cambria" w:hAnsi="Simplified Arabic" w:cs="Simplified Arabic" w:hint="cs"/>
                <w:color w:val="000000"/>
                <w:rtl/>
                <w:lang w:bidi="ar-LB"/>
              </w:rPr>
              <w:t xml:space="preserve"> لا يعود تاريخها لاكثر من سنة من تاريخ جلسة فض العروض</w:t>
            </w:r>
            <w:r w:rsidRPr="005E0245">
              <w:rPr>
                <w:rFonts w:ascii="Simplified Arabic" w:eastAsia="Cambria" w:hAnsi="Simplified Arabic" w:cs="Simplified Arabic"/>
                <w:color w:val="000000"/>
                <w:rtl/>
              </w:rPr>
              <w:t>.</w:t>
            </w:r>
          </w:p>
          <w:p w14:paraId="38D37A4C" w14:textId="77777777" w:rsidR="001926FF" w:rsidRPr="005E0245" w:rsidRDefault="001926FF" w:rsidP="004B13D5">
            <w:pPr>
              <w:pStyle w:val="ListParagraph"/>
              <w:numPr>
                <w:ilvl w:val="0"/>
                <w:numId w:val="20"/>
              </w:numPr>
              <w:spacing w:after="240" w:line="240" w:lineRule="auto"/>
              <w:rPr>
                <w:rFonts w:ascii="Simplified Arabic" w:eastAsia="Cambria" w:hAnsi="Simplified Arabic" w:cs="Simplified Arabic"/>
                <w:color w:val="000000"/>
                <w:rtl/>
              </w:rPr>
            </w:pPr>
            <w:r w:rsidRPr="005E0245">
              <w:rPr>
                <w:rFonts w:ascii="Simplified Arabic" w:eastAsia="Cambria" w:hAnsi="Simplified Arabic" w:cs="Simplified Arabic"/>
                <w:color w:val="000000"/>
                <w:rtl/>
              </w:rPr>
              <w:t>الإفادات المطلوبة بموجب الفقرة (أولًا) أعلاه بحسب قوانين البلد الذي يوجد فيه العارض، على أن تكون هذه الإفادات مصدقة وفقًا للأصول من المراجع المختصة.</w:t>
            </w:r>
          </w:p>
          <w:p w14:paraId="240799F1" w14:textId="77777777" w:rsidR="001926FF" w:rsidRPr="005E0245" w:rsidRDefault="001926FF" w:rsidP="005C2A9C">
            <w:pPr>
              <w:bidi/>
              <w:jc w:val="both"/>
              <w:rPr>
                <w:rFonts w:ascii="Simplified Arabic" w:eastAsia="Times New Roman" w:hAnsi="Simplified Arabic" w:cs="Simplified Arabic"/>
                <w:b/>
                <w:bCs/>
                <w:i/>
                <w:iCs/>
              </w:rPr>
            </w:pPr>
            <w:r w:rsidRPr="005E0245">
              <w:rPr>
                <w:rFonts w:ascii="Simplified Arabic" w:eastAsia="Times New Roman" w:hAnsi="Simplified Arabic" w:cs="Simplified Arabic"/>
                <w:b/>
                <w:bCs/>
                <w:i/>
                <w:iCs/>
                <w:rtl/>
              </w:rPr>
              <w:t xml:space="preserve">يُحدَّد تاريخ صلاحية كل إفادة وفقًا لطبيعتها على أن </w:t>
            </w:r>
            <w:r w:rsidRPr="005E0245">
              <w:rPr>
                <w:rFonts w:ascii="Simplified Arabic" w:eastAsia="Times New Roman" w:hAnsi="Simplified Arabic" w:cs="Simplified Arabic"/>
                <w:b/>
                <w:bCs/>
                <w:i/>
                <w:iCs/>
                <w:rtl/>
                <w:lang w:bidi="ar-LB"/>
              </w:rPr>
              <w:t>لا يزيد عن ستة أشهر من تاريخ جلسة فض العروض وذلك بالنسبة للإفادات التي تصدر دون تاريخ صلاحية.</w:t>
            </w:r>
          </w:p>
        </w:tc>
      </w:tr>
      <w:tr w:rsidR="005C2A9C" w:rsidRPr="00046467" w14:paraId="058EC646" w14:textId="77777777" w:rsidTr="005C2A9C">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tcPr>
          <w:p w14:paraId="48FAFDDC" w14:textId="4A77A182" w:rsidR="005C2A9C" w:rsidRPr="005E0245" w:rsidRDefault="005C2A9C" w:rsidP="00FF1C63">
            <w:pPr>
              <w:rPr>
                <w:b/>
                <w:bCs/>
                <w:sz w:val="20"/>
                <w:szCs w:val="20"/>
              </w:rPr>
            </w:pPr>
            <w:r w:rsidRPr="005E0245">
              <w:rPr>
                <w:b/>
                <w:bCs/>
                <w:sz w:val="20"/>
                <w:szCs w:val="20"/>
              </w:rPr>
              <w:lastRenderedPageBreak/>
              <w:t xml:space="preserve">Second: </w:t>
            </w:r>
            <w:r w:rsidR="000229E0" w:rsidRPr="005E0245">
              <w:rPr>
                <w:b/>
                <w:bCs/>
                <w:sz w:val="20"/>
                <w:szCs w:val="20"/>
              </w:rPr>
              <w:t xml:space="preserve">Envelope </w:t>
            </w:r>
            <w:r w:rsidRPr="005E0245">
              <w:rPr>
                <w:b/>
                <w:bCs/>
                <w:sz w:val="20"/>
                <w:szCs w:val="20"/>
              </w:rPr>
              <w:t xml:space="preserve">No. (2) </w:t>
            </w:r>
            <w:r w:rsidR="00FF1C63" w:rsidRPr="005E0245">
              <w:rPr>
                <w:b/>
                <w:bCs/>
                <w:sz w:val="20"/>
                <w:szCs w:val="20"/>
              </w:rPr>
              <w:t xml:space="preserve">Revenue Share Proposal </w:t>
            </w:r>
          </w:p>
          <w:p w14:paraId="5FE9BD3B" w14:textId="22BD3C1B" w:rsidR="005C2A9C" w:rsidRPr="005E0245" w:rsidRDefault="005C2A9C" w:rsidP="00253464">
            <w:pPr>
              <w:jc w:val="both"/>
              <w:rPr>
                <w:sz w:val="20"/>
                <w:szCs w:val="20"/>
              </w:rPr>
            </w:pPr>
            <w:r w:rsidRPr="005E0245">
              <w:rPr>
                <w:sz w:val="20"/>
                <w:szCs w:val="20"/>
              </w:rPr>
              <w:t xml:space="preserve">The bidder shall submit a </w:t>
            </w:r>
            <w:r w:rsidR="00FF1C63" w:rsidRPr="005E0245">
              <w:rPr>
                <w:sz w:val="20"/>
                <w:szCs w:val="20"/>
              </w:rPr>
              <w:t>Revenue Share Proposal -</w:t>
            </w:r>
            <w:r w:rsidRPr="005E0245">
              <w:rPr>
                <w:sz w:val="20"/>
                <w:szCs w:val="20"/>
              </w:rPr>
              <w:t xml:space="preserve"> for each group/category separately. Each group</w:t>
            </w:r>
            <w:r w:rsidR="00AA3D43" w:rsidRPr="005E0245">
              <w:rPr>
                <w:sz w:val="20"/>
                <w:szCs w:val="20"/>
              </w:rPr>
              <w:t xml:space="preserve"> </w:t>
            </w:r>
            <w:r w:rsidR="00FF1C63" w:rsidRPr="005E0245">
              <w:rPr>
                <w:sz w:val="20"/>
                <w:szCs w:val="20"/>
              </w:rPr>
              <w:t>Revenue Share Proposal should</w:t>
            </w:r>
            <w:r w:rsidRPr="005E0245">
              <w:rPr>
                <w:sz w:val="20"/>
                <w:szCs w:val="20"/>
              </w:rPr>
              <w:t xml:space="preserve"> be enclosed in a sealed envelope, labeled with the name of the group/category and signed by the bidder (specific to the </w:t>
            </w:r>
            <w:r w:rsidR="004140B3" w:rsidRPr="005E0245">
              <w:rPr>
                <w:sz w:val="20"/>
                <w:szCs w:val="20"/>
              </w:rPr>
              <w:t>Auction</w:t>
            </w:r>
            <w:r w:rsidRPr="005E0245">
              <w:rPr>
                <w:sz w:val="20"/>
                <w:szCs w:val="20"/>
              </w:rPr>
              <w:t xml:space="preserve"> based on the groups), in accordance with Annex </w:t>
            </w:r>
            <w:r w:rsidR="00253464" w:rsidRPr="005E0245">
              <w:rPr>
                <w:sz w:val="20"/>
                <w:szCs w:val="20"/>
              </w:rPr>
              <w:t>No. (</w:t>
            </w:r>
            <w:r w:rsidR="002D268A" w:rsidRPr="005E0245">
              <w:rPr>
                <w:sz w:val="20"/>
                <w:szCs w:val="20"/>
              </w:rPr>
              <w:t>5</w:t>
            </w:r>
            <w:r w:rsidRPr="005E0245">
              <w:rPr>
                <w:sz w:val="20"/>
                <w:szCs w:val="20"/>
              </w:rPr>
              <w:t xml:space="preserve">). The </w:t>
            </w:r>
            <w:r w:rsidR="00FF1C63" w:rsidRPr="005E0245">
              <w:rPr>
                <w:sz w:val="20"/>
                <w:szCs w:val="20"/>
              </w:rPr>
              <w:t>Revenue Share Proposal must</w:t>
            </w:r>
            <w:r w:rsidRPr="005E0245">
              <w:rPr>
                <w:sz w:val="20"/>
                <w:szCs w:val="20"/>
              </w:rPr>
              <w:t xml:space="preserve"> includ</w:t>
            </w:r>
            <w:r w:rsidR="000229E0" w:rsidRPr="005E0245">
              <w:rPr>
                <w:sz w:val="20"/>
                <w:szCs w:val="20"/>
              </w:rPr>
              <w:t xml:space="preserve">e </w:t>
            </w:r>
            <w:r w:rsidR="001B3DE1" w:rsidRPr="005E0245">
              <w:rPr>
                <w:sz w:val="20"/>
                <w:szCs w:val="20"/>
              </w:rPr>
              <w:t xml:space="preserve">individual and total </w:t>
            </w:r>
            <w:r w:rsidR="008C6A8F" w:rsidRPr="005E0245">
              <w:rPr>
                <w:sz w:val="20"/>
                <w:szCs w:val="20"/>
              </w:rPr>
              <w:t>revenue share</w:t>
            </w:r>
            <w:r w:rsidR="00FE119A" w:rsidRPr="005E0245">
              <w:rPr>
                <w:sz w:val="20"/>
                <w:szCs w:val="20"/>
              </w:rPr>
              <w:t xml:space="preserve"> </w:t>
            </w:r>
            <w:r w:rsidR="001B3DE1" w:rsidRPr="005E0245">
              <w:rPr>
                <w:sz w:val="20"/>
                <w:szCs w:val="20"/>
              </w:rPr>
              <w:t xml:space="preserve">in </w:t>
            </w:r>
            <w:r w:rsidRPr="005E0245">
              <w:rPr>
                <w:sz w:val="20"/>
                <w:szCs w:val="20"/>
              </w:rPr>
              <w:t>US dollars, written in both numerals and words, without an alteration, deletion, modification, or addition not signed for it.</w:t>
            </w:r>
          </w:p>
          <w:p w14:paraId="250D783F" w14:textId="14130DE2" w:rsidR="005C2A9C" w:rsidRPr="005E0245" w:rsidRDefault="005C2A9C" w:rsidP="00B80623">
            <w:pPr>
              <w:jc w:val="both"/>
              <w:rPr>
                <w:sz w:val="20"/>
                <w:szCs w:val="20"/>
              </w:rPr>
            </w:pPr>
            <w:r w:rsidRPr="005E0245">
              <w:rPr>
                <w:sz w:val="20"/>
                <w:szCs w:val="20"/>
              </w:rPr>
              <w:t xml:space="preserve">The </w:t>
            </w:r>
            <w:r w:rsidR="008C6A8F" w:rsidRPr="005E0245">
              <w:rPr>
                <w:sz w:val="20"/>
                <w:szCs w:val="20"/>
              </w:rPr>
              <w:t>revenue share</w:t>
            </w:r>
            <w:r w:rsidRPr="005E0245">
              <w:rPr>
                <w:sz w:val="20"/>
                <w:szCs w:val="20"/>
              </w:rPr>
              <w:t xml:space="preserve"> includes taxes, fees, and expenses of any kind. If the </w:t>
            </w:r>
            <w:r w:rsidR="00085199" w:rsidRPr="005E0245">
              <w:rPr>
                <w:sz w:val="20"/>
                <w:szCs w:val="20"/>
              </w:rPr>
              <w:t xml:space="preserve">winning bidder </w:t>
            </w:r>
            <w:r w:rsidRPr="005E0245">
              <w:rPr>
                <w:sz w:val="20"/>
                <w:szCs w:val="20"/>
              </w:rPr>
              <w:t xml:space="preserve">is subject to value-added tax (VAT), the bid should provide a detailed breakdown of the </w:t>
            </w:r>
            <w:r w:rsidR="008C6A8F" w:rsidRPr="005E0245">
              <w:rPr>
                <w:sz w:val="20"/>
                <w:szCs w:val="20"/>
              </w:rPr>
              <w:t>revenue share</w:t>
            </w:r>
            <w:r w:rsidRPr="005E0245">
              <w:rPr>
                <w:sz w:val="20"/>
                <w:szCs w:val="20"/>
              </w:rPr>
              <w:t xml:space="preserve"> (for the </w:t>
            </w:r>
            <w:r w:rsidR="004140B3" w:rsidRPr="005E0245">
              <w:rPr>
                <w:sz w:val="20"/>
                <w:szCs w:val="20"/>
              </w:rPr>
              <w:t>Auction</w:t>
            </w:r>
            <w:r w:rsidRPr="005E0245">
              <w:rPr>
                <w:sz w:val="20"/>
                <w:szCs w:val="20"/>
              </w:rPr>
              <w:t xml:space="preserve">/ for each group), including the value added tax. In case of discrepancy between numerals and words, the bid will be based on the amount written in words, and any </w:t>
            </w:r>
            <w:r w:rsidR="008C6A8F" w:rsidRPr="005E0245">
              <w:rPr>
                <w:sz w:val="20"/>
                <w:szCs w:val="20"/>
              </w:rPr>
              <w:t>revenue share</w:t>
            </w:r>
            <w:r w:rsidRPr="005E0245">
              <w:rPr>
                <w:sz w:val="20"/>
                <w:szCs w:val="20"/>
              </w:rPr>
              <w:t xml:space="preserve"> not written in full numerals and words will be rejected.</w:t>
            </w:r>
          </w:p>
          <w:p w14:paraId="10CACD60" w14:textId="77777777" w:rsidR="005C2A9C" w:rsidRPr="005E0245" w:rsidRDefault="005C2A9C" w:rsidP="005C2A9C">
            <w:pPr>
              <w:jc w:val="both"/>
              <w:rPr>
                <w:b/>
                <w:bCs/>
                <w:sz w:val="20"/>
                <w:szCs w:val="20"/>
              </w:rPr>
            </w:pPr>
          </w:p>
          <w:p w14:paraId="4F359019" w14:textId="20D3CF71" w:rsidR="005C2A9C" w:rsidRPr="005E0245" w:rsidRDefault="005C2A9C" w:rsidP="00EA76EE">
            <w:pPr>
              <w:jc w:val="both"/>
              <w:rPr>
                <w:b/>
                <w:bCs/>
                <w:sz w:val="20"/>
                <w:szCs w:val="20"/>
              </w:rPr>
            </w:pPr>
            <w:r w:rsidRPr="005E0245">
              <w:rPr>
                <w:b/>
                <w:bCs/>
                <w:sz w:val="20"/>
                <w:szCs w:val="20"/>
              </w:rPr>
              <w:t xml:space="preserve">Article 5: Opening </w:t>
            </w:r>
            <w:r w:rsidR="008C6A8F" w:rsidRPr="005E0245">
              <w:rPr>
                <w:b/>
                <w:bCs/>
                <w:sz w:val="20"/>
                <w:szCs w:val="20"/>
              </w:rPr>
              <w:t xml:space="preserve">Revenue </w:t>
            </w:r>
            <w:r w:rsidR="00B80623" w:rsidRPr="005E0245">
              <w:rPr>
                <w:b/>
                <w:bCs/>
                <w:sz w:val="20"/>
                <w:szCs w:val="20"/>
              </w:rPr>
              <w:t>share Applicable</w:t>
            </w:r>
            <w:r w:rsidRPr="005E0245">
              <w:rPr>
                <w:b/>
                <w:bCs/>
                <w:sz w:val="20"/>
                <w:szCs w:val="20"/>
              </w:rPr>
              <w:t xml:space="preserve"> to Public </w:t>
            </w:r>
            <w:r w:rsidR="00EA76EE" w:rsidRPr="005E0245">
              <w:rPr>
                <w:b/>
                <w:bCs/>
                <w:sz w:val="20"/>
                <w:szCs w:val="20"/>
              </w:rPr>
              <w:t>Auction</w:t>
            </w:r>
            <w:r w:rsidRPr="005E0245">
              <w:rPr>
                <w:b/>
                <w:bCs/>
                <w:sz w:val="20"/>
                <w:szCs w:val="20"/>
              </w:rPr>
              <w:t>)</w:t>
            </w:r>
          </w:p>
          <w:p w14:paraId="54E60013" w14:textId="54D28C1A" w:rsidR="005E07F3" w:rsidRPr="005E0245" w:rsidRDefault="005C2A9C" w:rsidP="00CE5AB0">
            <w:pPr>
              <w:jc w:val="both"/>
              <w:rPr>
                <w:sz w:val="20"/>
                <w:szCs w:val="20"/>
              </w:rPr>
            </w:pPr>
            <w:r w:rsidRPr="005E0245">
              <w:rPr>
                <w:sz w:val="20"/>
                <w:szCs w:val="20"/>
              </w:rPr>
              <w:t xml:space="preserve">The opening </w:t>
            </w:r>
            <w:r w:rsidR="008C6A8F" w:rsidRPr="005E0245">
              <w:rPr>
                <w:sz w:val="20"/>
                <w:szCs w:val="20"/>
              </w:rPr>
              <w:t xml:space="preserve">revenue </w:t>
            </w:r>
            <w:r w:rsidR="00B80623" w:rsidRPr="005E0245">
              <w:rPr>
                <w:sz w:val="20"/>
                <w:szCs w:val="20"/>
              </w:rPr>
              <w:t xml:space="preserve">share </w:t>
            </w:r>
            <w:r w:rsidRPr="005E0245">
              <w:rPr>
                <w:sz w:val="20"/>
                <w:szCs w:val="20"/>
              </w:rPr>
              <w:t xml:space="preserve">for this </w:t>
            </w:r>
            <w:r w:rsidR="00B62BE0" w:rsidRPr="005E0245">
              <w:rPr>
                <w:sz w:val="20"/>
                <w:szCs w:val="20"/>
              </w:rPr>
              <w:t>bid</w:t>
            </w:r>
            <w:r w:rsidRPr="005E0245">
              <w:rPr>
                <w:sz w:val="20"/>
                <w:szCs w:val="20"/>
              </w:rPr>
              <w:t xml:space="preserve"> is set at the amount of </w:t>
            </w:r>
            <w:r w:rsidRPr="005E0245">
              <w:rPr>
                <w:b/>
                <w:bCs/>
                <w:sz w:val="20"/>
                <w:szCs w:val="20"/>
              </w:rPr>
              <w:t>(</w:t>
            </w:r>
            <w:r w:rsidR="00CE5AB0" w:rsidRPr="005E0245">
              <w:rPr>
                <w:b/>
                <w:bCs/>
                <w:sz w:val="20"/>
                <w:szCs w:val="20"/>
              </w:rPr>
              <w:t xml:space="preserve">Minimum revenue share </w:t>
            </w:r>
            <w:r w:rsidR="00EA76EE" w:rsidRPr="005E0245">
              <w:rPr>
                <w:b/>
                <w:bCs/>
                <w:sz w:val="20"/>
                <w:szCs w:val="20"/>
              </w:rPr>
              <w:t>percentage)</w:t>
            </w:r>
            <w:r w:rsidRPr="005E0245">
              <w:rPr>
                <w:b/>
                <w:bCs/>
                <w:sz w:val="20"/>
                <w:szCs w:val="20"/>
              </w:rPr>
              <w:t>,</w:t>
            </w:r>
            <w:r w:rsidRPr="005E0245">
              <w:rPr>
                <w:sz w:val="20"/>
                <w:szCs w:val="20"/>
              </w:rPr>
              <w:t xml:space="preserve"> and this </w:t>
            </w:r>
            <w:r w:rsidR="008C6A8F" w:rsidRPr="005E0245">
              <w:rPr>
                <w:sz w:val="20"/>
                <w:szCs w:val="20"/>
              </w:rPr>
              <w:t>revenue share</w:t>
            </w:r>
            <w:r w:rsidRPr="005E0245">
              <w:rPr>
                <w:sz w:val="20"/>
                <w:szCs w:val="20"/>
              </w:rPr>
              <w:t xml:space="preserve"> does not include the Value Added Tax (VAT) in case it is applicable</w:t>
            </w:r>
            <w:r w:rsidR="005E07F3" w:rsidRPr="005E0245">
              <w:rPr>
                <w:sz w:val="20"/>
                <w:szCs w:val="20"/>
              </w:rPr>
              <w:t xml:space="preserve">. </w:t>
            </w:r>
          </w:p>
          <w:p w14:paraId="169DAF73" w14:textId="77777777" w:rsidR="005E07F3" w:rsidRPr="005E0245" w:rsidRDefault="005E07F3" w:rsidP="005E07F3">
            <w:pPr>
              <w:jc w:val="both"/>
              <w:rPr>
                <w:sz w:val="20"/>
                <w:szCs w:val="20"/>
              </w:rPr>
            </w:pPr>
          </w:p>
          <w:p w14:paraId="3A607A63" w14:textId="0A248D2F" w:rsidR="005E07F3" w:rsidRPr="001D0C75" w:rsidRDefault="005E07F3" w:rsidP="005E07F3">
            <w:pPr>
              <w:jc w:val="both"/>
              <w:rPr>
                <w:b/>
                <w:bCs/>
                <w:sz w:val="20"/>
                <w:szCs w:val="20"/>
              </w:rPr>
            </w:pPr>
            <w:r w:rsidRPr="005E0245">
              <w:rPr>
                <w:b/>
                <w:bCs/>
                <w:sz w:val="20"/>
                <w:szCs w:val="20"/>
              </w:rPr>
              <w:t xml:space="preserve">Article 6: </w:t>
            </w:r>
            <w:r w:rsidR="00E10F71" w:rsidRPr="005E0245">
              <w:rPr>
                <w:b/>
                <w:bCs/>
                <w:sz w:val="20"/>
                <w:szCs w:val="20"/>
              </w:rPr>
              <w:t xml:space="preserve">Collective proposals or joint </w:t>
            </w:r>
            <w:r w:rsidR="004140B3" w:rsidRPr="005E0245">
              <w:rPr>
                <w:b/>
                <w:bCs/>
                <w:sz w:val="20"/>
                <w:szCs w:val="20"/>
              </w:rPr>
              <w:t>Auction</w:t>
            </w:r>
            <w:r w:rsidR="00E10F71" w:rsidRPr="005E0245">
              <w:rPr>
                <w:b/>
                <w:bCs/>
                <w:sz w:val="20"/>
                <w:szCs w:val="20"/>
              </w:rPr>
              <w:t xml:space="preserve">s </w:t>
            </w:r>
            <w:r w:rsidRPr="005E0245">
              <w:rPr>
                <w:b/>
                <w:bCs/>
                <w:sz w:val="20"/>
                <w:szCs w:val="20"/>
              </w:rPr>
              <w:t>(Article 23 of the Public Procurement Law) (This article shall be deleted if not applicable)</w:t>
            </w:r>
          </w:p>
          <w:p w14:paraId="2243F6DE" w14:textId="02CD0484" w:rsidR="00853EC1" w:rsidRPr="005E0245" w:rsidRDefault="00E10F71" w:rsidP="00E10F71">
            <w:pPr>
              <w:jc w:val="both"/>
              <w:rPr>
                <w:sz w:val="20"/>
                <w:szCs w:val="20"/>
              </w:rPr>
            </w:pPr>
            <w:r w:rsidRPr="00046467">
              <w:rPr>
                <w:sz w:val="20"/>
                <w:szCs w:val="20"/>
              </w:rPr>
              <w:t>Several suppliers, service providers or contractors who meet the technical and legal requirements of this Law may participate in the execution of this procurement project, provided that they appoint, under a partnership contract or a joint venture agreement, a lead partner who represents them jointly and severally, signs on their behalf, and whose acts shall be binding to them.</w:t>
            </w:r>
            <w:r w:rsidRPr="00046467">
              <w:rPr>
                <w:rFonts w:hint="cs"/>
                <w:sz w:val="20"/>
                <w:szCs w:val="20"/>
                <w:rtl/>
              </w:rPr>
              <w:t xml:space="preserve"> </w:t>
            </w:r>
            <w:r w:rsidR="005E07F3" w:rsidRPr="00046467">
              <w:rPr>
                <w:sz w:val="20"/>
                <w:szCs w:val="20"/>
              </w:rPr>
              <w:t xml:space="preserve">All partners are jointly and severally responsible, without exception, towards (the </w:t>
            </w:r>
            <w:r w:rsidR="008A3493" w:rsidRPr="005E0245">
              <w:rPr>
                <w:sz w:val="20"/>
                <w:szCs w:val="20"/>
              </w:rPr>
              <w:t>Contracting Authority</w:t>
            </w:r>
            <w:r w:rsidR="005E07F3" w:rsidRPr="005E0245">
              <w:rPr>
                <w:sz w:val="20"/>
                <w:szCs w:val="20"/>
              </w:rPr>
              <w:t xml:space="preserve">) in the implementation of the conditions stipulated in this </w:t>
            </w:r>
            <w:r w:rsidR="004140B3" w:rsidRPr="005E0245">
              <w:rPr>
                <w:sz w:val="20"/>
                <w:szCs w:val="20"/>
              </w:rPr>
              <w:t>Auction</w:t>
            </w:r>
            <w:r w:rsidR="00FC1804" w:rsidRPr="005E0245">
              <w:rPr>
                <w:sz w:val="20"/>
                <w:szCs w:val="20"/>
              </w:rPr>
              <w:t xml:space="preserve"> document</w:t>
            </w:r>
            <w:r w:rsidR="005E07F3" w:rsidRPr="005E0245">
              <w:rPr>
                <w:sz w:val="20"/>
                <w:szCs w:val="20"/>
              </w:rPr>
              <w:t>. In this case, ... (Specify the documents required to be submitted by each bidder).</w:t>
            </w:r>
          </w:p>
          <w:p w14:paraId="24626064" w14:textId="77777777" w:rsidR="00853EC1" w:rsidRPr="001D0C75" w:rsidRDefault="00853EC1" w:rsidP="005E07F3">
            <w:pPr>
              <w:jc w:val="both"/>
              <w:rPr>
                <w:sz w:val="20"/>
                <w:szCs w:val="20"/>
              </w:rPr>
            </w:pPr>
          </w:p>
          <w:p w14:paraId="6D18A994" w14:textId="77777777" w:rsidR="00853EC1" w:rsidRPr="00046467" w:rsidRDefault="00853EC1" w:rsidP="005E07F3">
            <w:pPr>
              <w:jc w:val="both"/>
              <w:rPr>
                <w:b/>
                <w:bCs/>
                <w:sz w:val="20"/>
                <w:szCs w:val="20"/>
              </w:rPr>
            </w:pPr>
            <w:r w:rsidRPr="00046467">
              <w:rPr>
                <w:b/>
                <w:bCs/>
                <w:sz w:val="20"/>
                <w:szCs w:val="20"/>
              </w:rPr>
              <w:t xml:space="preserve">Article 7: </w:t>
            </w:r>
            <w:r w:rsidR="00EF4939" w:rsidRPr="00046467">
              <w:rPr>
                <w:b/>
                <w:bCs/>
                <w:sz w:val="20"/>
                <w:szCs w:val="20"/>
              </w:rPr>
              <w:t xml:space="preserve">Requests for clarification </w:t>
            </w:r>
            <w:r w:rsidRPr="00046467">
              <w:rPr>
                <w:b/>
                <w:bCs/>
                <w:sz w:val="20"/>
                <w:szCs w:val="20"/>
              </w:rPr>
              <w:t>(Article 21 of the Public Procurement Law)</w:t>
            </w:r>
          </w:p>
          <w:p w14:paraId="662E7705" w14:textId="602940A1" w:rsidR="00907D50" w:rsidRPr="005E0245" w:rsidRDefault="00907D50" w:rsidP="001D5C1F">
            <w:pPr>
              <w:jc w:val="both"/>
              <w:rPr>
                <w:sz w:val="20"/>
                <w:szCs w:val="20"/>
              </w:rPr>
            </w:pPr>
            <w:r w:rsidRPr="00046467">
              <w:rPr>
                <w:sz w:val="20"/>
                <w:szCs w:val="20"/>
              </w:rPr>
              <w:t>The bidder</w:t>
            </w:r>
            <w:r w:rsidR="00EF4939" w:rsidRPr="00046467">
              <w:rPr>
                <w:sz w:val="20"/>
                <w:szCs w:val="20"/>
              </w:rPr>
              <w:t xml:space="preserve"> may request </w:t>
            </w:r>
            <w:r w:rsidRPr="00046467">
              <w:rPr>
                <w:sz w:val="20"/>
                <w:szCs w:val="20"/>
              </w:rPr>
              <w:t xml:space="preserve">a written clarification regarding the </w:t>
            </w:r>
            <w:r w:rsidR="004140B3" w:rsidRPr="005E0245">
              <w:rPr>
                <w:sz w:val="20"/>
                <w:szCs w:val="20"/>
              </w:rPr>
              <w:t>Auction</w:t>
            </w:r>
            <w:r w:rsidR="00FC1804" w:rsidRPr="005E0245">
              <w:rPr>
                <w:sz w:val="20"/>
                <w:szCs w:val="20"/>
              </w:rPr>
              <w:t xml:space="preserve"> document </w:t>
            </w:r>
            <w:r w:rsidR="00EF4939" w:rsidRPr="005E0245">
              <w:rPr>
                <w:sz w:val="20"/>
                <w:szCs w:val="20"/>
              </w:rPr>
              <w:t>within (10) ten days from the date of submission of proposals</w:t>
            </w:r>
            <w:r w:rsidRPr="005E0245">
              <w:rPr>
                <w:sz w:val="20"/>
                <w:szCs w:val="20"/>
              </w:rPr>
              <w:t>.</w:t>
            </w:r>
            <w:r w:rsidR="00A85D8A" w:rsidRPr="005E0245">
              <w:rPr>
                <w:sz w:val="20"/>
                <w:szCs w:val="20"/>
              </w:rPr>
              <w:t xml:space="preserve"> (The </w:t>
            </w:r>
            <w:r w:rsidR="001D5C1F" w:rsidRPr="005E0245">
              <w:rPr>
                <w:sz w:val="20"/>
                <w:szCs w:val="20"/>
              </w:rPr>
              <w:t>Contracting Authority</w:t>
            </w:r>
            <w:r w:rsidR="00A85D8A" w:rsidRPr="005E0245">
              <w:rPr>
                <w:sz w:val="20"/>
                <w:szCs w:val="20"/>
              </w:rPr>
              <w:t xml:space="preserve">) </w:t>
            </w:r>
            <w:r w:rsidR="00EF4939" w:rsidRPr="005E0245">
              <w:rPr>
                <w:sz w:val="20"/>
                <w:szCs w:val="20"/>
              </w:rPr>
              <w:t>shall</w:t>
            </w:r>
            <w:r w:rsidR="00A85D8A" w:rsidRPr="005E0245">
              <w:rPr>
                <w:sz w:val="20"/>
                <w:szCs w:val="20"/>
              </w:rPr>
              <w:t xml:space="preserve"> respond </w:t>
            </w:r>
            <w:r w:rsidR="00EF4939" w:rsidRPr="005E0245">
              <w:rPr>
                <w:sz w:val="20"/>
                <w:szCs w:val="20"/>
              </w:rPr>
              <w:t>within (6) six days prior to the deadline for submission of proposals</w:t>
            </w:r>
            <w:r w:rsidR="00A85D8A" w:rsidRPr="005E0245">
              <w:rPr>
                <w:sz w:val="20"/>
                <w:szCs w:val="20"/>
              </w:rPr>
              <w:t xml:space="preserve">. </w:t>
            </w:r>
            <w:r w:rsidR="00EF4939" w:rsidRPr="005E0245">
              <w:rPr>
                <w:sz w:val="20"/>
                <w:szCs w:val="20"/>
              </w:rPr>
              <w:t xml:space="preserve">The </w:t>
            </w:r>
            <w:r w:rsidR="001D5C1F" w:rsidRPr="005E0245">
              <w:rPr>
                <w:sz w:val="20"/>
                <w:szCs w:val="20"/>
              </w:rPr>
              <w:t>Contracting Authority</w:t>
            </w:r>
            <w:r w:rsidR="001D5C1F" w:rsidRPr="005E0245" w:rsidDel="00EA7C46">
              <w:rPr>
                <w:sz w:val="20"/>
                <w:szCs w:val="20"/>
              </w:rPr>
              <w:t xml:space="preserve"> </w:t>
            </w:r>
            <w:r w:rsidR="00EF4939" w:rsidRPr="005E0245">
              <w:rPr>
                <w:sz w:val="20"/>
                <w:szCs w:val="20"/>
              </w:rPr>
              <w:t xml:space="preserve">shall, without identifying the source of the request, communicate the written clarification to all bidders to which the </w:t>
            </w:r>
            <w:r w:rsidR="001D5C1F" w:rsidRPr="005E0245">
              <w:rPr>
                <w:sz w:val="20"/>
                <w:szCs w:val="20"/>
              </w:rPr>
              <w:t>Contracting Authority</w:t>
            </w:r>
            <w:r w:rsidR="001D5C1F" w:rsidRPr="005E0245" w:rsidDel="00EA7C46">
              <w:rPr>
                <w:sz w:val="20"/>
                <w:szCs w:val="20"/>
              </w:rPr>
              <w:t xml:space="preserve"> </w:t>
            </w:r>
            <w:r w:rsidR="00EF4939" w:rsidRPr="005E0245">
              <w:rPr>
                <w:sz w:val="20"/>
                <w:szCs w:val="20"/>
              </w:rPr>
              <w:t>has provided the bidding documents</w:t>
            </w:r>
            <w:r w:rsidR="00A85D8A" w:rsidRPr="005E0245">
              <w:rPr>
                <w:sz w:val="20"/>
                <w:szCs w:val="20"/>
              </w:rPr>
              <w:t xml:space="preserve">. The provisions of Article 21 of the Public Procurement Law apply if the administration deems it necessary to make amendments to the </w:t>
            </w:r>
            <w:r w:rsidR="004140B3" w:rsidRPr="005E0245">
              <w:rPr>
                <w:sz w:val="20"/>
                <w:szCs w:val="20"/>
              </w:rPr>
              <w:t>Auction</w:t>
            </w:r>
            <w:r w:rsidR="00FC1804" w:rsidRPr="005E0245">
              <w:rPr>
                <w:sz w:val="20"/>
                <w:szCs w:val="20"/>
              </w:rPr>
              <w:t xml:space="preserve"> document</w:t>
            </w:r>
            <w:r w:rsidR="00BC0902" w:rsidRPr="005E0245">
              <w:rPr>
                <w:sz w:val="20"/>
                <w:szCs w:val="20"/>
              </w:rPr>
              <w:t>, including the revenue share proposal</w:t>
            </w:r>
            <w:r w:rsidR="00FC1804" w:rsidRPr="005E0245">
              <w:rPr>
                <w:sz w:val="20"/>
                <w:szCs w:val="20"/>
              </w:rPr>
              <w:t xml:space="preserve"> </w:t>
            </w:r>
            <w:r w:rsidR="00A85D8A" w:rsidRPr="005E0245">
              <w:rPr>
                <w:sz w:val="20"/>
                <w:szCs w:val="20"/>
              </w:rPr>
              <w:t xml:space="preserve">for any reason, whether initiated by the administration or in response to a clarification request from one of the bidders. In all matters related to holding meetings with the bidders, (the </w:t>
            </w:r>
            <w:r w:rsidR="001D5C1F" w:rsidRPr="005E0245">
              <w:rPr>
                <w:sz w:val="20"/>
                <w:szCs w:val="20"/>
              </w:rPr>
              <w:t>Contracting Authority</w:t>
            </w:r>
            <w:r w:rsidR="00A85D8A" w:rsidRPr="005E0245">
              <w:rPr>
                <w:sz w:val="20"/>
                <w:szCs w:val="20"/>
              </w:rPr>
              <w:t>) may, if necessary, schedule a specific date for potential bidders to inspect the site.</w:t>
            </w:r>
          </w:p>
          <w:p w14:paraId="1F98D628" w14:textId="77777777" w:rsidR="00907D50" w:rsidRPr="005E0245" w:rsidRDefault="00907D50" w:rsidP="005E07F3">
            <w:pPr>
              <w:jc w:val="both"/>
              <w:rPr>
                <w:sz w:val="20"/>
                <w:szCs w:val="20"/>
              </w:rPr>
            </w:pPr>
          </w:p>
          <w:p w14:paraId="455C801E" w14:textId="77777777" w:rsidR="00A85D8A" w:rsidRPr="005E0245" w:rsidRDefault="00AC0D40" w:rsidP="005E07F3">
            <w:pPr>
              <w:jc w:val="both"/>
              <w:rPr>
                <w:b/>
                <w:bCs/>
                <w:sz w:val="20"/>
                <w:szCs w:val="20"/>
              </w:rPr>
            </w:pPr>
            <w:r w:rsidRPr="005E0245">
              <w:rPr>
                <w:b/>
                <w:bCs/>
                <w:sz w:val="20"/>
                <w:szCs w:val="20"/>
              </w:rPr>
              <w:t xml:space="preserve">Article 8: Validity </w:t>
            </w:r>
            <w:r w:rsidR="00FC1804" w:rsidRPr="005E0245">
              <w:rPr>
                <w:b/>
                <w:bCs/>
                <w:sz w:val="20"/>
                <w:szCs w:val="20"/>
              </w:rPr>
              <w:t>of the Proposal</w:t>
            </w:r>
            <w:r w:rsidRPr="005E0245">
              <w:rPr>
                <w:b/>
                <w:bCs/>
                <w:sz w:val="20"/>
                <w:szCs w:val="20"/>
              </w:rPr>
              <w:t xml:space="preserve"> (Article 22 of the Public Procurement Law)</w:t>
            </w:r>
          </w:p>
          <w:p w14:paraId="08ABD299" w14:textId="49D7C066" w:rsidR="00FC1804" w:rsidRPr="005E0245" w:rsidRDefault="00FC1804" w:rsidP="00DD360C">
            <w:pPr>
              <w:pStyle w:val="ListParagraph"/>
              <w:numPr>
                <w:ilvl w:val="1"/>
                <w:numId w:val="32"/>
              </w:numPr>
              <w:bidi w:val="0"/>
              <w:spacing w:after="0" w:line="240" w:lineRule="auto"/>
              <w:ind w:left="520"/>
              <w:rPr>
                <w:sz w:val="20"/>
                <w:szCs w:val="20"/>
              </w:rPr>
            </w:pPr>
            <w:r w:rsidRPr="005E0245">
              <w:rPr>
                <w:sz w:val="20"/>
                <w:szCs w:val="20"/>
              </w:rPr>
              <w:t xml:space="preserve">This </w:t>
            </w:r>
            <w:r w:rsidR="004140B3" w:rsidRPr="005E0245">
              <w:rPr>
                <w:sz w:val="20"/>
                <w:szCs w:val="20"/>
              </w:rPr>
              <w:t>Auction</w:t>
            </w:r>
            <w:r w:rsidRPr="005E0245">
              <w:rPr>
                <w:sz w:val="20"/>
                <w:szCs w:val="20"/>
              </w:rPr>
              <w:t xml:space="preserve"> document determines the validity of </w:t>
            </w:r>
            <w:r w:rsidR="00DD360C" w:rsidRPr="005E0245">
              <w:rPr>
                <w:sz w:val="20"/>
                <w:szCs w:val="20"/>
              </w:rPr>
              <w:t xml:space="preserve">the Financial Offer </w:t>
            </w:r>
            <w:r w:rsidR="003B095B" w:rsidRPr="005E0245">
              <w:rPr>
                <w:sz w:val="20"/>
                <w:szCs w:val="20"/>
              </w:rPr>
              <w:t>at ninety (90) days from the final date of offers submission.</w:t>
            </w:r>
          </w:p>
          <w:p w14:paraId="42BAE6F0" w14:textId="397BCDEE" w:rsidR="00FC1804" w:rsidRPr="005E0245" w:rsidRDefault="00FC1804" w:rsidP="000B1BE5">
            <w:pPr>
              <w:pStyle w:val="ListParagraph"/>
              <w:numPr>
                <w:ilvl w:val="1"/>
                <w:numId w:val="32"/>
              </w:numPr>
              <w:bidi w:val="0"/>
              <w:spacing w:after="0" w:line="240" w:lineRule="auto"/>
              <w:ind w:left="520"/>
              <w:rPr>
                <w:sz w:val="20"/>
                <w:szCs w:val="20"/>
              </w:rPr>
            </w:pPr>
            <w:r w:rsidRPr="005E0245">
              <w:rPr>
                <w:sz w:val="20"/>
                <w:szCs w:val="20"/>
              </w:rPr>
              <w:t xml:space="preserve">Prior to the expiry of the </w:t>
            </w:r>
            <w:r w:rsidR="004140B3" w:rsidRPr="005E0245">
              <w:rPr>
                <w:sz w:val="20"/>
                <w:szCs w:val="20"/>
              </w:rPr>
              <w:t>Auction</w:t>
            </w:r>
            <w:r w:rsidRPr="005E0245">
              <w:rPr>
                <w:sz w:val="20"/>
                <w:szCs w:val="20"/>
              </w:rPr>
              <w:t xml:space="preserve">s' validity period, the </w:t>
            </w:r>
            <w:r w:rsidR="001D5C1F" w:rsidRPr="005E0245">
              <w:rPr>
                <w:sz w:val="20"/>
                <w:szCs w:val="20"/>
              </w:rPr>
              <w:t>Contracting Authority</w:t>
            </w:r>
            <w:r w:rsidR="001D5C1F" w:rsidRPr="005E0245" w:rsidDel="00EA7C46">
              <w:rPr>
                <w:sz w:val="20"/>
                <w:szCs w:val="20"/>
              </w:rPr>
              <w:t xml:space="preserve"> </w:t>
            </w:r>
            <w:r w:rsidRPr="005E0245">
              <w:rPr>
                <w:sz w:val="20"/>
                <w:szCs w:val="20"/>
              </w:rPr>
              <w:t xml:space="preserve">may request bidders to extend the </w:t>
            </w:r>
            <w:r w:rsidRPr="005E0245">
              <w:rPr>
                <w:sz w:val="20"/>
                <w:szCs w:val="20"/>
              </w:rPr>
              <w:lastRenderedPageBreak/>
              <w:t xml:space="preserve">period for an additional specified period of time. A bidder may refuse the request without forfeiting its </w:t>
            </w:r>
            <w:r w:rsidR="004140B3" w:rsidRPr="005E0245">
              <w:rPr>
                <w:sz w:val="20"/>
                <w:szCs w:val="20"/>
              </w:rPr>
              <w:t>Auction</w:t>
            </w:r>
            <w:r w:rsidRPr="005E0245">
              <w:rPr>
                <w:sz w:val="20"/>
                <w:szCs w:val="20"/>
              </w:rPr>
              <w:t xml:space="preserve"> security; </w:t>
            </w:r>
          </w:p>
          <w:p w14:paraId="173A573D" w14:textId="445BC395" w:rsidR="0008683E" w:rsidRPr="005E0245" w:rsidRDefault="0008683E" w:rsidP="000B1BE5">
            <w:pPr>
              <w:pStyle w:val="ListParagraph"/>
              <w:numPr>
                <w:ilvl w:val="1"/>
                <w:numId w:val="32"/>
              </w:numPr>
              <w:bidi w:val="0"/>
              <w:spacing w:after="0" w:line="240" w:lineRule="auto"/>
              <w:ind w:left="520"/>
              <w:rPr>
                <w:sz w:val="20"/>
                <w:szCs w:val="20"/>
              </w:rPr>
            </w:pPr>
            <w:r w:rsidRPr="005E0245">
              <w:rPr>
                <w:sz w:val="20"/>
                <w:szCs w:val="20"/>
              </w:rPr>
              <w:t xml:space="preserve">Bidders that agree to an extension of the validity period of their </w:t>
            </w:r>
            <w:r w:rsidR="004140B3" w:rsidRPr="005E0245">
              <w:rPr>
                <w:sz w:val="20"/>
                <w:szCs w:val="20"/>
              </w:rPr>
              <w:t>Auction</w:t>
            </w:r>
            <w:r w:rsidRPr="005E0245">
              <w:rPr>
                <w:sz w:val="20"/>
                <w:szCs w:val="20"/>
              </w:rPr>
              <w:t xml:space="preserve">s shall extend the period of effectiveness of bid securities provided by them or provide new bid securities to cover the extended validity period of their </w:t>
            </w:r>
            <w:r w:rsidR="004140B3" w:rsidRPr="005E0245">
              <w:rPr>
                <w:sz w:val="20"/>
                <w:szCs w:val="20"/>
              </w:rPr>
              <w:t>Auction</w:t>
            </w:r>
            <w:r w:rsidRPr="005E0245">
              <w:rPr>
                <w:sz w:val="20"/>
                <w:szCs w:val="20"/>
              </w:rPr>
              <w:t xml:space="preserve">s. A bidder whose bid security is not extended, or that has not provided a new bid security is considered to have refused the request to extend the validity period of his </w:t>
            </w:r>
            <w:r w:rsidR="004140B3" w:rsidRPr="005E0245">
              <w:rPr>
                <w:sz w:val="20"/>
                <w:szCs w:val="20"/>
              </w:rPr>
              <w:t>Auction</w:t>
            </w:r>
            <w:r w:rsidRPr="005E0245">
              <w:rPr>
                <w:sz w:val="20"/>
                <w:szCs w:val="20"/>
              </w:rPr>
              <w:t xml:space="preserve">. </w:t>
            </w:r>
          </w:p>
          <w:p w14:paraId="58077C02" w14:textId="768B0D04" w:rsidR="006B194E" w:rsidRPr="005E0245" w:rsidRDefault="0008683E" w:rsidP="006B194E">
            <w:pPr>
              <w:pStyle w:val="ListParagraph"/>
              <w:numPr>
                <w:ilvl w:val="1"/>
                <w:numId w:val="32"/>
              </w:numPr>
              <w:bidi w:val="0"/>
              <w:spacing w:after="0" w:line="240" w:lineRule="auto"/>
              <w:ind w:left="520"/>
              <w:rPr>
                <w:sz w:val="20"/>
                <w:szCs w:val="20"/>
              </w:rPr>
            </w:pPr>
            <w:r w:rsidRPr="005E0245">
              <w:rPr>
                <w:sz w:val="20"/>
                <w:szCs w:val="20"/>
              </w:rPr>
              <w:t xml:space="preserve">A bidder may modify or withdraw its </w:t>
            </w:r>
            <w:r w:rsidR="004140B3" w:rsidRPr="005E0245">
              <w:rPr>
                <w:sz w:val="20"/>
                <w:szCs w:val="20"/>
              </w:rPr>
              <w:t>Auction</w:t>
            </w:r>
            <w:r w:rsidRPr="005E0245">
              <w:rPr>
                <w:sz w:val="20"/>
                <w:szCs w:val="20"/>
              </w:rPr>
              <w:t xml:space="preserve"> prior to the deadline for submission of </w:t>
            </w:r>
            <w:r w:rsidR="004140B3" w:rsidRPr="005E0245">
              <w:rPr>
                <w:sz w:val="20"/>
                <w:szCs w:val="20"/>
              </w:rPr>
              <w:t>Auction</w:t>
            </w:r>
            <w:r w:rsidRPr="005E0245">
              <w:rPr>
                <w:sz w:val="20"/>
                <w:szCs w:val="20"/>
              </w:rPr>
              <w:t xml:space="preserve">s without forfeiting its bid security. The modification or notice of withdrawal is effective when it is received by the </w:t>
            </w:r>
            <w:r w:rsidR="001D5C1F" w:rsidRPr="005E0245">
              <w:rPr>
                <w:sz w:val="20"/>
                <w:szCs w:val="20"/>
              </w:rPr>
              <w:t>Contracting Authority</w:t>
            </w:r>
            <w:r w:rsidR="001D5C1F" w:rsidRPr="005E0245" w:rsidDel="00EA7C46">
              <w:rPr>
                <w:sz w:val="20"/>
                <w:szCs w:val="20"/>
              </w:rPr>
              <w:t xml:space="preserve"> </w:t>
            </w:r>
            <w:r w:rsidRPr="005E0245">
              <w:rPr>
                <w:sz w:val="20"/>
                <w:szCs w:val="20"/>
              </w:rPr>
              <w:t xml:space="preserve">prior to the deadline for submission of </w:t>
            </w:r>
            <w:r w:rsidR="004140B3" w:rsidRPr="005E0245">
              <w:rPr>
                <w:sz w:val="20"/>
                <w:szCs w:val="20"/>
              </w:rPr>
              <w:t>Auction</w:t>
            </w:r>
            <w:r w:rsidRPr="005E0245">
              <w:rPr>
                <w:sz w:val="20"/>
                <w:szCs w:val="20"/>
              </w:rPr>
              <w:t xml:space="preserve">s. </w:t>
            </w:r>
          </w:p>
          <w:p w14:paraId="073DC176" w14:textId="7775A940" w:rsidR="006B194E" w:rsidRPr="005E0245" w:rsidRDefault="003B095B" w:rsidP="006B194E">
            <w:pPr>
              <w:pStyle w:val="ListParagraph"/>
              <w:numPr>
                <w:ilvl w:val="1"/>
                <w:numId w:val="32"/>
              </w:numPr>
              <w:bidi w:val="0"/>
              <w:spacing w:after="0" w:line="240" w:lineRule="auto"/>
              <w:ind w:left="520"/>
              <w:rPr>
                <w:sz w:val="20"/>
                <w:szCs w:val="20"/>
              </w:rPr>
            </w:pPr>
            <w:r w:rsidRPr="005E0245">
              <w:rPr>
                <w:sz w:val="20"/>
                <w:szCs w:val="20"/>
              </w:rPr>
              <w:t xml:space="preserve">The </w:t>
            </w:r>
            <w:r w:rsidR="001A2F22" w:rsidRPr="005E0245">
              <w:rPr>
                <w:sz w:val="20"/>
                <w:szCs w:val="20"/>
              </w:rPr>
              <w:t>bidder is not entitled to withdraw or modify its offer during the period between the deadline for submission of offers and the expiry of the offer validity period.</w:t>
            </w:r>
          </w:p>
          <w:p w14:paraId="2072098D" w14:textId="77777777" w:rsidR="001A2F22" w:rsidRPr="005E0245" w:rsidRDefault="001A2F22" w:rsidP="001A2F22">
            <w:pPr>
              <w:pStyle w:val="ListParagraph"/>
              <w:numPr>
                <w:ilvl w:val="1"/>
                <w:numId w:val="32"/>
              </w:numPr>
              <w:bidi w:val="0"/>
              <w:spacing w:after="0" w:line="240" w:lineRule="auto"/>
              <w:ind w:left="520"/>
              <w:rPr>
                <w:sz w:val="20"/>
                <w:szCs w:val="20"/>
              </w:rPr>
            </w:pPr>
            <w:r w:rsidRPr="005E0245">
              <w:rPr>
                <w:sz w:val="20"/>
                <w:szCs w:val="20"/>
              </w:rPr>
              <w:t>The bidder who has exercised its right to withdraw its offer may not submit a new offer in the same tender. However, the bidder is permitted to submit a request to amend its offer only once.</w:t>
            </w:r>
          </w:p>
          <w:p w14:paraId="77EAF57B" w14:textId="34E20FC2" w:rsidR="001A2F22" w:rsidRPr="005E0245" w:rsidRDefault="001A2F22" w:rsidP="001A2F22">
            <w:pPr>
              <w:pStyle w:val="ListParagraph"/>
              <w:numPr>
                <w:ilvl w:val="1"/>
                <w:numId w:val="32"/>
              </w:numPr>
              <w:bidi w:val="0"/>
              <w:spacing w:after="0" w:line="240" w:lineRule="auto"/>
              <w:ind w:left="520"/>
              <w:rPr>
                <w:sz w:val="20"/>
                <w:szCs w:val="20"/>
              </w:rPr>
            </w:pPr>
            <w:r w:rsidRPr="005E0245">
              <w:rPr>
                <w:sz w:val="20"/>
                <w:szCs w:val="20"/>
              </w:rPr>
              <w:t>In case of a request for withdrawal, the offers shall be returned unopened to their respective bidders after the bid opening session.</w:t>
            </w:r>
          </w:p>
          <w:p w14:paraId="3452F9A6" w14:textId="77777777" w:rsidR="00AC0D40" w:rsidRPr="005E0245" w:rsidRDefault="00AC0D40" w:rsidP="005E07F3">
            <w:pPr>
              <w:jc w:val="both"/>
              <w:rPr>
                <w:sz w:val="20"/>
                <w:szCs w:val="20"/>
              </w:rPr>
            </w:pPr>
          </w:p>
          <w:p w14:paraId="6E403609" w14:textId="77777777" w:rsidR="007D6979" w:rsidRPr="005E0245" w:rsidRDefault="007D6979" w:rsidP="005E07F3">
            <w:pPr>
              <w:jc w:val="both"/>
              <w:rPr>
                <w:sz w:val="20"/>
                <w:szCs w:val="20"/>
              </w:rPr>
            </w:pPr>
          </w:p>
          <w:p w14:paraId="3065E437" w14:textId="77777777" w:rsidR="00AC0D40" w:rsidRPr="005E0245" w:rsidRDefault="00AC0D40" w:rsidP="005E07F3">
            <w:pPr>
              <w:jc w:val="both"/>
              <w:rPr>
                <w:b/>
                <w:bCs/>
                <w:sz w:val="20"/>
                <w:szCs w:val="20"/>
              </w:rPr>
            </w:pPr>
            <w:r w:rsidRPr="005E0245">
              <w:rPr>
                <w:b/>
                <w:bCs/>
                <w:sz w:val="20"/>
                <w:szCs w:val="20"/>
              </w:rPr>
              <w:t xml:space="preserve">Article 9: </w:t>
            </w:r>
            <w:r w:rsidR="00085199" w:rsidRPr="005E0245">
              <w:rPr>
                <w:b/>
                <w:bCs/>
                <w:sz w:val="20"/>
                <w:szCs w:val="20"/>
              </w:rPr>
              <w:t>Bid Security</w:t>
            </w:r>
            <w:r w:rsidRPr="005E0245">
              <w:rPr>
                <w:b/>
                <w:bCs/>
                <w:sz w:val="20"/>
                <w:szCs w:val="20"/>
              </w:rPr>
              <w:t xml:space="preserve"> (Article 34 of the Public Procurement Law)</w:t>
            </w:r>
          </w:p>
          <w:p w14:paraId="4FF0F004" w14:textId="266C6283" w:rsidR="000B1BE5" w:rsidRPr="005E0245" w:rsidRDefault="00AC0D40" w:rsidP="004718C1">
            <w:pPr>
              <w:pStyle w:val="ListParagraph"/>
              <w:numPr>
                <w:ilvl w:val="3"/>
                <w:numId w:val="32"/>
              </w:numPr>
              <w:bidi w:val="0"/>
              <w:spacing w:after="0" w:line="240" w:lineRule="auto"/>
              <w:ind w:left="520"/>
              <w:rPr>
                <w:sz w:val="20"/>
                <w:szCs w:val="20"/>
              </w:rPr>
            </w:pPr>
            <w:r w:rsidRPr="005E0245">
              <w:rPr>
                <w:sz w:val="20"/>
                <w:szCs w:val="20"/>
              </w:rPr>
              <w:t xml:space="preserve">The bid </w:t>
            </w:r>
            <w:r w:rsidR="00085199" w:rsidRPr="005E0245">
              <w:rPr>
                <w:sz w:val="20"/>
                <w:szCs w:val="20"/>
              </w:rPr>
              <w:t>security</w:t>
            </w:r>
            <w:r w:rsidRPr="005E0245">
              <w:rPr>
                <w:sz w:val="20"/>
                <w:szCs w:val="20"/>
              </w:rPr>
              <w:t xml:space="preserve"> for this </w:t>
            </w:r>
            <w:r w:rsidR="004140B3" w:rsidRPr="005E0245">
              <w:rPr>
                <w:sz w:val="20"/>
                <w:szCs w:val="20"/>
              </w:rPr>
              <w:t>Auction</w:t>
            </w:r>
            <w:r w:rsidRPr="005E0245">
              <w:rPr>
                <w:sz w:val="20"/>
                <w:szCs w:val="20"/>
              </w:rPr>
              <w:t xml:space="preserve"> </w:t>
            </w:r>
            <w:r w:rsidR="00706676" w:rsidRPr="005E0245">
              <w:rPr>
                <w:sz w:val="20"/>
                <w:szCs w:val="20"/>
              </w:rPr>
              <w:t>is (</w:t>
            </w:r>
            <w:r w:rsidR="004718C1" w:rsidRPr="005E0245">
              <w:rPr>
                <w:sz w:val="20"/>
                <w:szCs w:val="20"/>
              </w:rPr>
              <w:t>bid bond amount in words)</w:t>
            </w:r>
            <w:r w:rsidR="0003530E" w:rsidRPr="005E0245">
              <w:rPr>
                <w:sz w:val="20"/>
                <w:szCs w:val="20"/>
              </w:rPr>
              <w:t>.</w:t>
            </w:r>
          </w:p>
          <w:p w14:paraId="232CE8A3" w14:textId="77777777" w:rsidR="000B1BE5" w:rsidRPr="005E0245" w:rsidRDefault="00085199" w:rsidP="000B1BE5">
            <w:pPr>
              <w:pStyle w:val="ListParagraph"/>
              <w:numPr>
                <w:ilvl w:val="3"/>
                <w:numId w:val="32"/>
              </w:numPr>
              <w:bidi w:val="0"/>
              <w:spacing w:after="0" w:line="240" w:lineRule="auto"/>
              <w:ind w:left="520"/>
              <w:rPr>
                <w:sz w:val="20"/>
                <w:szCs w:val="20"/>
              </w:rPr>
            </w:pPr>
            <w:r w:rsidRPr="005E0245">
              <w:rPr>
                <w:sz w:val="20"/>
                <w:szCs w:val="20"/>
              </w:rPr>
              <w:t>The validity of the bid security is determined by adding (28) twenty-eight days to the validity of the proposal</w:t>
            </w:r>
            <w:r w:rsidR="000B1BE5" w:rsidRPr="005E0245">
              <w:rPr>
                <w:sz w:val="20"/>
                <w:szCs w:val="20"/>
              </w:rPr>
              <w:t>.</w:t>
            </w:r>
          </w:p>
          <w:p w14:paraId="0CE5720F" w14:textId="7EE905FD" w:rsidR="000B1BE5" w:rsidRPr="005E0245" w:rsidRDefault="000B1BE5" w:rsidP="000B1BE5">
            <w:pPr>
              <w:pStyle w:val="ListParagraph"/>
              <w:numPr>
                <w:ilvl w:val="3"/>
                <w:numId w:val="32"/>
              </w:numPr>
              <w:bidi w:val="0"/>
              <w:spacing w:after="0" w:line="240" w:lineRule="auto"/>
              <w:ind w:left="520"/>
              <w:rPr>
                <w:sz w:val="20"/>
                <w:szCs w:val="20"/>
              </w:rPr>
            </w:pPr>
            <w:r w:rsidRPr="005E0245">
              <w:rPr>
                <w:sz w:val="20"/>
                <w:szCs w:val="20"/>
              </w:rPr>
              <w:t xml:space="preserve">The bid </w:t>
            </w:r>
            <w:r w:rsidR="00085199" w:rsidRPr="005E0245">
              <w:rPr>
                <w:sz w:val="20"/>
                <w:szCs w:val="20"/>
              </w:rPr>
              <w:t>security</w:t>
            </w:r>
            <w:r w:rsidRPr="005E0245">
              <w:rPr>
                <w:sz w:val="20"/>
                <w:szCs w:val="20"/>
              </w:rPr>
              <w:t xml:space="preserve"> is automatically extended until the </w:t>
            </w:r>
            <w:r w:rsidR="008A3493" w:rsidRPr="005E0245">
              <w:rPr>
                <w:sz w:val="20"/>
                <w:szCs w:val="20"/>
              </w:rPr>
              <w:t>Contracting Authority</w:t>
            </w:r>
            <w:r w:rsidR="008A3493" w:rsidRPr="005E0245" w:rsidDel="00EA7C46">
              <w:rPr>
                <w:sz w:val="20"/>
                <w:szCs w:val="20"/>
              </w:rPr>
              <w:t xml:space="preserve"> </w:t>
            </w:r>
            <w:r w:rsidRPr="005E0245">
              <w:rPr>
                <w:sz w:val="20"/>
                <w:szCs w:val="20"/>
              </w:rPr>
              <w:t>decides to return it to the bidder.</w:t>
            </w:r>
          </w:p>
          <w:p w14:paraId="59556FCE" w14:textId="77777777" w:rsidR="000B1BE5" w:rsidRPr="005E0245" w:rsidRDefault="00085199" w:rsidP="000B1BE5">
            <w:pPr>
              <w:pStyle w:val="ListParagraph"/>
              <w:numPr>
                <w:ilvl w:val="3"/>
                <w:numId w:val="32"/>
              </w:numPr>
              <w:bidi w:val="0"/>
              <w:spacing w:after="0" w:line="240" w:lineRule="auto"/>
              <w:ind w:left="520"/>
              <w:rPr>
                <w:sz w:val="20"/>
                <w:szCs w:val="20"/>
              </w:rPr>
            </w:pPr>
            <w:r w:rsidRPr="005E0245">
              <w:rPr>
                <w:sz w:val="20"/>
                <w:szCs w:val="20"/>
              </w:rPr>
              <w:t>The bid security shall be returned to the winning bidder upon submitting of a performance guarantee by this bidder, and to the bidders who were not awarded the contract within a period of time not exceeding the date of the contract’s entry into force</w:t>
            </w:r>
            <w:r w:rsidR="000B1BE5" w:rsidRPr="005E0245">
              <w:rPr>
                <w:sz w:val="20"/>
                <w:szCs w:val="20"/>
              </w:rPr>
              <w:t>.</w:t>
            </w:r>
          </w:p>
          <w:p w14:paraId="3DAF212E" w14:textId="77777777" w:rsidR="005E07F3" w:rsidRPr="005E0245" w:rsidRDefault="005E07F3" w:rsidP="00B63D0B">
            <w:pPr>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0298B868" w14:textId="7EBC90C2" w:rsidR="005C2A9C" w:rsidRPr="00D33B85" w:rsidRDefault="005C2A9C" w:rsidP="005C2A9C">
            <w:pPr>
              <w:keepNext/>
              <w:pBdr>
                <w:top w:val="nil"/>
                <w:left w:val="nil"/>
                <w:bottom w:val="nil"/>
                <w:right w:val="nil"/>
                <w:between w:val="nil"/>
              </w:pBdr>
              <w:tabs>
                <w:tab w:val="right" w:pos="9017"/>
              </w:tabs>
              <w:bidi/>
              <w:jc w:val="both"/>
              <w:rPr>
                <w:rFonts w:ascii="Simplified Arabic" w:hAnsi="Simplified Arabic" w:cs="Simplified Arabic"/>
              </w:rPr>
            </w:pPr>
            <w:r w:rsidRPr="00D33B85">
              <w:rPr>
                <w:rFonts w:ascii="Simplified Arabic" w:hAnsi="Simplified Arabic" w:cs="Simplified Arabic"/>
                <w:rtl/>
              </w:rPr>
              <w:lastRenderedPageBreak/>
              <w:t xml:space="preserve">ثانيًا: الغلاف رقم (2) </w:t>
            </w:r>
            <w:r w:rsidR="00EF01EB" w:rsidRPr="00D33B85">
              <w:rPr>
                <w:rFonts w:ascii="Simplified Arabic" w:hAnsi="Simplified Arabic" w:cs="Simplified Arabic"/>
                <w:rtl/>
              </w:rPr>
              <w:t>النموذج المالي لتقاسم الأيرادات</w:t>
            </w:r>
          </w:p>
          <w:p w14:paraId="37E72754" w14:textId="568A1549" w:rsidR="005C2A9C" w:rsidRPr="00D33B85" w:rsidRDefault="005C2A9C" w:rsidP="001B3DE1">
            <w:pPr>
              <w:bidi/>
              <w:jc w:val="both"/>
              <w:rPr>
                <w:rFonts w:ascii="Simplified Arabic" w:hAnsi="Simplified Arabic" w:cs="Simplified Arabic"/>
                <w:rtl/>
              </w:rPr>
            </w:pPr>
            <w:r w:rsidRPr="00D33B85">
              <w:rPr>
                <w:rFonts w:ascii="Simplified Arabic" w:hAnsi="Simplified Arabic" w:cs="Simplified Arabic"/>
                <w:rtl/>
              </w:rPr>
              <w:t>يُقدم العارض بيانًا بالأسعار - لكل مجموعة/صنف على حدة، ويضع كل مجموعة ضمن ظرف مقفل يُدوّن عليه إسم المجموعة/الصنف وموقّع من قبل العارض (خاص بالتلزيم على أساس المجموعات)- وفقًا للملحق رقم (</w:t>
            </w:r>
            <w:r w:rsidR="002D268A" w:rsidRPr="00D33B85">
              <w:rPr>
                <w:rFonts w:ascii="Simplified Arabic" w:hAnsi="Simplified Arabic" w:cs="Simplified Arabic"/>
              </w:rPr>
              <w:t>5</w:t>
            </w:r>
            <w:r w:rsidRPr="00D33B85">
              <w:rPr>
                <w:rFonts w:ascii="Simplified Arabic" w:hAnsi="Simplified Arabic" w:cs="Simplified Arabic"/>
                <w:rtl/>
              </w:rPr>
              <w:t xml:space="preserve">) ويتضمن السعر الافرادي والإجمالي بالدولار الأميركي مدوناً بالأرقام والأحرف دون حك أو شطب او تطــريس أو زيــادة كلمات غير موقّع تجاهـها. </w:t>
            </w:r>
          </w:p>
          <w:p w14:paraId="39DC882D" w14:textId="4347A0D5" w:rsidR="005C2A9C" w:rsidRPr="00D33B85" w:rsidRDefault="005C2A9C" w:rsidP="00170D44">
            <w:pPr>
              <w:bidi/>
              <w:jc w:val="both"/>
              <w:rPr>
                <w:rFonts w:ascii="Simplified Arabic" w:hAnsi="Simplified Arabic" w:cs="Simplified Arabic"/>
              </w:rPr>
            </w:pPr>
            <w:r w:rsidRPr="00D33B85">
              <w:rPr>
                <w:rFonts w:ascii="Simplified Arabic" w:hAnsi="Simplified Arabic" w:cs="Simplified Arabic"/>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 (</w:t>
            </w:r>
            <w:r w:rsidR="00170D44" w:rsidRPr="00D33B85">
              <w:rPr>
                <w:rFonts w:ascii="Simplified Arabic" w:hAnsi="Simplified Arabic" w:cs="Simplified Arabic" w:hint="cs"/>
                <w:rtl/>
              </w:rPr>
              <w:t xml:space="preserve"> للمزايدة</w:t>
            </w:r>
            <w:r w:rsidR="00170D44" w:rsidRPr="00D33B85">
              <w:rPr>
                <w:rFonts w:ascii="Simplified Arabic" w:hAnsi="Simplified Arabic" w:cs="Simplified Arabic"/>
                <w:rtl/>
              </w:rPr>
              <w:t xml:space="preserve"> </w:t>
            </w:r>
            <w:r w:rsidRPr="00D33B85">
              <w:rPr>
                <w:rFonts w:ascii="Simplified Arabic" w:hAnsi="Simplified Arabic" w:cs="Simplified Arabic"/>
                <w:rtl/>
              </w:rPr>
              <w:t>/ لكل مجموعة) 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14:paraId="4AD930DB" w14:textId="77777777" w:rsidR="00500503" w:rsidRPr="00D33B85" w:rsidRDefault="00500503" w:rsidP="00500503">
            <w:pPr>
              <w:bidi/>
              <w:jc w:val="both"/>
              <w:rPr>
                <w:rFonts w:ascii="Simplified Arabic" w:hAnsi="Simplified Arabic" w:cs="Simplified Arabic"/>
                <w:rtl/>
              </w:rPr>
            </w:pPr>
          </w:p>
          <w:p w14:paraId="5C60FBD7" w14:textId="2FCDFF12" w:rsidR="005C2A9C" w:rsidRPr="00D33B85" w:rsidRDefault="005C2A9C" w:rsidP="00EA76EE">
            <w:pPr>
              <w:pStyle w:val="Heading3"/>
              <w:numPr>
                <w:ilvl w:val="0"/>
                <w:numId w:val="1"/>
              </w:numPr>
              <w:tabs>
                <w:tab w:val="clear" w:pos="2408"/>
              </w:tabs>
              <w:spacing w:before="0" w:after="0"/>
              <w:ind w:left="-6" w:right="0" w:firstLine="0"/>
              <w:outlineLvl w:val="2"/>
              <w:rPr>
                <w:rFonts w:ascii="Simplified Arabic" w:eastAsiaTheme="minorHAnsi" w:hAnsi="Simplified Arabic" w:cs="Simplified Arabic"/>
                <w:b w:val="0"/>
                <w:color w:val="auto"/>
                <w:kern w:val="2"/>
                <w:sz w:val="22"/>
                <w:szCs w:val="22"/>
                <w14:ligatures w14:val="standardContextual"/>
              </w:rPr>
            </w:pPr>
            <w:bookmarkStart w:id="3" w:name="_Toc423589408"/>
            <w:bookmarkStart w:id="4" w:name="_Toc64245452"/>
            <w:r w:rsidRPr="00D33B85">
              <w:rPr>
                <w:rFonts w:ascii="Simplified Arabic" w:eastAsiaTheme="minorHAnsi" w:hAnsi="Simplified Arabic" w:cs="Simplified Arabic"/>
                <w:b w:val="0"/>
                <w:color w:val="auto"/>
                <w:kern w:val="2"/>
                <w:sz w:val="22"/>
                <w:szCs w:val="22"/>
                <w:rtl/>
                <w14:ligatures w14:val="standardContextual"/>
              </w:rPr>
              <w:t>سعر الافتتاح</w:t>
            </w:r>
            <w:bookmarkEnd w:id="3"/>
            <w:bookmarkEnd w:id="4"/>
            <w:r w:rsidRPr="00D33B85">
              <w:rPr>
                <w:rFonts w:ascii="Simplified Arabic" w:eastAsiaTheme="minorHAnsi" w:hAnsi="Simplified Arabic" w:cs="Simplified Arabic"/>
                <w:b w:val="0"/>
                <w:color w:val="auto"/>
                <w:kern w:val="2"/>
                <w:sz w:val="22"/>
                <w:szCs w:val="22"/>
                <w:rtl/>
                <w14:ligatures w14:val="standardContextual"/>
              </w:rPr>
              <w:t xml:space="preserve"> (خاص بالمزايدة)</w:t>
            </w:r>
          </w:p>
          <w:p w14:paraId="147D90C8" w14:textId="02ABDF81" w:rsidR="005C2A9C" w:rsidRPr="00D33B85" w:rsidRDefault="005C2A9C" w:rsidP="005C2A9C">
            <w:pPr>
              <w:pStyle w:val="Heading3"/>
              <w:numPr>
                <w:ilvl w:val="0"/>
                <w:numId w:val="1"/>
              </w:numPr>
              <w:tabs>
                <w:tab w:val="clear" w:pos="2408"/>
              </w:tabs>
              <w:spacing w:before="0" w:after="0"/>
              <w:ind w:left="-6" w:right="0" w:firstLine="0"/>
              <w:outlineLvl w:val="2"/>
              <w:rPr>
                <w:rFonts w:ascii="Simplified Arabic" w:eastAsiaTheme="minorHAnsi" w:hAnsi="Simplified Arabic" w:cs="Simplified Arabic"/>
                <w:b w:val="0"/>
                <w:color w:val="auto"/>
                <w:kern w:val="2"/>
                <w:sz w:val="22"/>
                <w:szCs w:val="22"/>
                <w14:ligatures w14:val="standardContextual"/>
              </w:rPr>
            </w:pPr>
            <w:r w:rsidRPr="00D33B85">
              <w:rPr>
                <w:rFonts w:ascii="Simplified Arabic" w:eastAsiaTheme="minorHAnsi" w:hAnsi="Simplified Arabic" w:cs="Simplified Arabic"/>
                <w:b w:val="0"/>
                <w:color w:val="auto"/>
                <w:kern w:val="2"/>
                <w:sz w:val="22"/>
                <w:szCs w:val="22"/>
                <w:rtl/>
                <w14:ligatures w14:val="standardContextual"/>
              </w:rPr>
              <w:t>يحدد سعر الافتتاح لهذه المزايدة بمبلغ (</w:t>
            </w:r>
            <w:r w:rsidR="00CE5AB0" w:rsidRPr="00D33B85">
              <w:rPr>
                <w:rFonts w:ascii="Simplified Arabic" w:eastAsiaTheme="minorHAnsi" w:hAnsi="Simplified Arabic" w:cs="Simplified Arabic" w:hint="cs"/>
                <w:b w:val="0"/>
                <w:color w:val="auto"/>
                <w:kern w:val="2"/>
                <w:sz w:val="22"/>
                <w:szCs w:val="22"/>
                <w:rtl/>
                <w14:ligatures w14:val="standardContextual"/>
              </w:rPr>
              <w:t>الحد الادنى لنسبه تقاسم الايرادات</w:t>
            </w:r>
            <w:r w:rsidRPr="00D33B85">
              <w:rPr>
                <w:rFonts w:ascii="Simplified Arabic" w:eastAsiaTheme="minorHAnsi" w:hAnsi="Simplified Arabic" w:cs="Simplified Arabic"/>
                <w:b w:val="0"/>
                <w:color w:val="auto"/>
                <w:kern w:val="2"/>
                <w:sz w:val="22"/>
                <w:szCs w:val="22"/>
                <w:rtl/>
                <w14:ligatures w14:val="standardContextual"/>
              </w:rPr>
              <w:t>)، ولا يشمل هذا السعر الضريبة على القيمة المضافة (</w:t>
            </w:r>
            <w:r w:rsidRPr="00D33B85">
              <w:rPr>
                <w:rFonts w:ascii="Simplified Arabic" w:eastAsiaTheme="minorHAnsi" w:hAnsi="Simplified Arabic" w:cs="Simplified Arabic"/>
                <w:b w:val="0"/>
                <w:color w:val="auto"/>
                <w:kern w:val="2"/>
                <w:sz w:val="22"/>
                <w:szCs w:val="22"/>
                <w14:ligatures w14:val="standardContextual"/>
              </w:rPr>
              <w:t>TVA</w:t>
            </w:r>
            <w:r w:rsidRPr="00D33B85">
              <w:rPr>
                <w:rFonts w:ascii="Simplified Arabic" w:eastAsiaTheme="minorHAnsi" w:hAnsi="Simplified Arabic" w:cs="Simplified Arabic"/>
                <w:b w:val="0"/>
                <w:color w:val="auto"/>
                <w:kern w:val="2"/>
                <w:sz w:val="22"/>
                <w:szCs w:val="22"/>
                <w:rtl/>
                <w14:ligatures w14:val="standardContextual"/>
              </w:rPr>
              <w:t xml:space="preserve">) في حال توجبها.العروض المشترَكة (المادة 23 من قانون الشراء العام)(تُحذف هذه المادة في حال عدم انطباقها) </w:t>
            </w:r>
          </w:p>
          <w:p w14:paraId="3027FA7C" w14:textId="4238F756" w:rsidR="005C2A9C" w:rsidRPr="005E0245" w:rsidRDefault="005C2A9C" w:rsidP="00D10D2E">
            <w:pPr>
              <w:bidi/>
              <w:jc w:val="both"/>
              <w:rPr>
                <w:rFonts w:ascii="Simplified Arabic" w:hAnsi="Simplified Arabic" w:cs="Simplified Arabic"/>
                <w:rtl/>
              </w:rPr>
            </w:pPr>
            <w:r w:rsidRPr="00046467">
              <w:rPr>
                <w:rFonts w:ascii="Simplified Arabic" w:hAnsi="Simplified Arabic" w:cs="Simplified Arabic"/>
                <w:rtl/>
              </w:rPr>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046467">
              <w:rPr>
                <w:rFonts w:ascii="Simplified Arabic" w:hAnsi="Simplified Arabic" w:cs="Simplified Arabic"/>
              </w:rPr>
              <w:t>joint venture</w:t>
            </w:r>
            <w:r w:rsidRPr="00046467">
              <w:rPr>
                <w:rFonts w:ascii="Simplified Arabic" w:hAnsi="Simplified Arabic" w:cs="Simplified Arabic"/>
                <w:rtl/>
              </w:rPr>
              <w:t>)،</w:t>
            </w:r>
            <w:r w:rsidRPr="00046467">
              <w:rPr>
                <w:rFonts w:ascii="Simplified Arabic" w:hAnsi="Simplified Arabic" w:cs="Simplified Arabic"/>
              </w:rPr>
              <w:t xml:space="preserve"> </w:t>
            </w:r>
            <w:r w:rsidRPr="00046467">
              <w:rPr>
                <w:rFonts w:ascii="Simplified Arabic" w:hAnsi="Simplified Arabic" w:cs="Simplified Arabic"/>
                <w:rtl/>
              </w:rPr>
              <w:t xml:space="preserve">مصدق لدى الكاتب بالعدل </w:t>
            </w:r>
            <w:r w:rsidRPr="005E0245">
              <w:rPr>
                <w:rFonts w:ascii="Simplified Arabic" w:hAnsi="Simplified Arabic" w:cs="Simplified Arabic"/>
                <w:rtl/>
              </w:rPr>
              <w:t>شريكاً رئيسياً مفوضًا يمثّلهم مجتمعين بالتكافل والتضامن ويوقِّع باسمهم وتنصرف أعمالُه إليهم، على أن يكون جميع الشركاء مسؤولين دون استثناء تجاه (</w:t>
            </w:r>
            <w:r w:rsidR="00D10D2E" w:rsidRPr="005E0245">
              <w:rPr>
                <w:rFonts w:ascii="Simplified Arabic" w:hAnsi="Simplified Arabic" w:cs="Simplified Arabic" w:hint="cs"/>
                <w:rtl/>
              </w:rPr>
              <w:t xml:space="preserve"> جهة</w:t>
            </w:r>
            <w:r w:rsidR="0043089F" w:rsidRPr="005E0245">
              <w:rPr>
                <w:rFonts w:ascii="Simplified Arabic" w:hAnsi="Simplified Arabic" w:cs="Simplified Arabic" w:hint="cs"/>
                <w:rtl/>
              </w:rPr>
              <w:t xml:space="preserve"> التعاقد</w:t>
            </w:r>
            <w:r w:rsidRPr="005E0245">
              <w:rPr>
                <w:rFonts w:ascii="Simplified Arabic" w:hAnsi="Simplified Arabic" w:cs="Simplified Arabic"/>
                <w:rtl/>
              </w:rPr>
              <w:t>) بالتكافــل والتضامن فــي موضــوع تنفيــذ دفتـر الشــروط هذا. في هذه الحالة، ... (تحديد المستندات المطلوب تقديمها من كل عارض)</w:t>
            </w:r>
          </w:p>
          <w:p w14:paraId="08C138DF" w14:textId="77777777" w:rsidR="005C2A9C" w:rsidRPr="00D33B85" w:rsidRDefault="005C2A9C" w:rsidP="005C2A9C">
            <w:pPr>
              <w:pStyle w:val="Heading3"/>
              <w:numPr>
                <w:ilvl w:val="0"/>
                <w:numId w:val="1"/>
              </w:numPr>
              <w:tabs>
                <w:tab w:val="clear" w:pos="2408"/>
              </w:tabs>
              <w:spacing w:before="0" w:after="0"/>
              <w:ind w:left="-6" w:right="0" w:firstLine="0"/>
              <w:outlineLvl w:val="2"/>
              <w:rPr>
                <w:rFonts w:ascii="Simplified Arabic" w:eastAsiaTheme="minorHAnsi" w:hAnsi="Simplified Arabic" w:cs="Simplified Arabic"/>
                <w:b w:val="0"/>
                <w:color w:val="auto"/>
                <w:kern w:val="2"/>
                <w:sz w:val="22"/>
                <w:szCs w:val="22"/>
                <w:rtl/>
                <w14:ligatures w14:val="standardContextual"/>
              </w:rPr>
            </w:pPr>
            <w:r w:rsidRPr="00D33B85">
              <w:rPr>
                <w:rFonts w:ascii="Simplified Arabic" w:eastAsiaTheme="minorHAnsi" w:hAnsi="Simplified Arabic" w:cs="Simplified Arabic"/>
                <w:b w:val="0"/>
                <w:color w:val="auto"/>
                <w:kern w:val="2"/>
                <w:sz w:val="22"/>
                <w:szCs w:val="22"/>
                <w:rtl/>
                <w14:ligatures w14:val="standardContextual"/>
              </w:rPr>
              <w:t>طلبات الاستيضاح (المادة 21 من قانون الشراء العام)</w:t>
            </w:r>
          </w:p>
          <w:p w14:paraId="77AF83F9" w14:textId="7522950B" w:rsidR="005C2A9C" w:rsidRPr="00D33B85" w:rsidRDefault="005C2A9C" w:rsidP="004D0928">
            <w:pPr>
              <w:pBdr>
                <w:top w:val="nil"/>
                <w:left w:val="nil"/>
                <w:bottom w:val="nil"/>
                <w:right w:val="nil"/>
                <w:between w:val="nil"/>
              </w:pBdr>
              <w:bidi/>
              <w:jc w:val="both"/>
              <w:rPr>
                <w:rFonts w:ascii="Simplified Arabic" w:hAnsi="Simplified Arabic" w:cs="Simplified Arabic"/>
                <w:rtl/>
              </w:rPr>
            </w:pPr>
            <w:r w:rsidRPr="00D33B85">
              <w:rPr>
                <w:rFonts w:ascii="Simplified Arabic" w:hAnsi="Simplified Arabic" w:cs="Simplified Arabic"/>
                <w:rtl/>
              </w:rPr>
              <w:t>يحقّ للعارض تقديم طلب استيضاح خطّي حول دفتر الشروط خلال مهلةٍ تنتهي قبل عشرة أيام من تاريخ تقديم العروض. على (</w:t>
            </w:r>
            <w:r w:rsidR="00D10D2E" w:rsidRPr="00D33B85">
              <w:rPr>
                <w:rFonts w:ascii="Simplified Arabic" w:hAnsi="Simplified Arabic" w:cs="Simplified Arabic" w:hint="cs"/>
                <w:rtl/>
              </w:rPr>
              <w:t xml:space="preserve"> جهة</w:t>
            </w:r>
            <w:r w:rsidR="001D5C1F" w:rsidRPr="00D33B85">
              <w:rPr>
                <w:rFonts w:ascii="Simplified Arabic" w:hAnsi="Simplified Arabic" w:cs="Simplified Arabic"/>
                <w:rtl/>
              </w:rPr>
              <w:t xml:space="preserve"> التعاقد</w:t>
            </w:r>
            <w:r w:rsidRPr="00D33B85">
              <w:rPr>
                <w:rFonts w:ascii="Simplified Arabic" w:hAnsi="Simplified Arabic" w:cs="Simplified Arabic"/>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زوّدتهم </w:t>
            </w:r>
            <w:r w:rsidR="00D10D2E" w:rsidRPr="00D33B85">
              <w:rPr>
                <w:rFonts w:ascii="Simplified Arabic" w:hAnsi="Simplified Arabic" w:cs="Simplified Arabic" w:hint="cs"/>
                <w:rtl/>
              </w:rPr>
              <w:t xml:space="preserve"> جهة</w:t>
            </w:r>
            <w:r w:rsidR="001D5C1F" w:rsidRPr="00D33B85">
              <w:rPr>
                <w:rFonts w:ascii="Simplified Arabic" w:hAnsi="Simplified Arabic" w:cs="Simplified Arabic"/>
                <w:rtl/>
              </w:rPr>
              <w:t xml:space="preserve"> التعاقد</w:t>
            </w:r>
            <w:r w:rsidR="0043089F" w:rsidRPr="00D33B85">
              <w:rPr>
                <w:rFonts w:ascii="Simplified Arabic" w:hAnsi="Simplified Arabic" w:cs="Simplified Arabic" w:hint="cs"/>
                <w:rtl/>
              </w:rPr>
              <w:t xml:space="preserve"> </w:t>
            </w:r>
            <w:r w:rsidRPr="00D33B85">
              <w:rPr>
                <w:rFonts w:ascii="Simplified Arabic" w:hAnsi="Simplified Arabic" w:cs="Simplified Arabic"/>
                <w:rtl/>
              </w:rPr>
              <w:t xml:space="preserve">بملفات التلزيم، وتطبق أحكام المادة 21 من قانون الشراء العام في حال ارتأت الإدارة اجراء تعديلات على </w:t>
            </w:r>
            <w:r w:rsidR="004D0928" w:rsidRPr="00D33B85">
              <w:rPr>
                <w:rFonts w:ascii="Simplified Arabic" w:hAnsi="Simplified Arabic" w:cs="Simplified Arabic" w:hint="cs"/>
                <w:rtl/>
              </w:rPr>
              <w:t>وثائق المزاد بما في ذلك العرضين التقني و المالي (تقاسم الأيرادات)</w:t>
            </w:r>
            <w:r w:rsidRPr="00D33B85">
              <w:rPr>
                <w:rFonts w:ascii="Simplified Arabic" w:hAnsi="Simplified Arabic" w:cs="Simplified Arabic"/>
                <w:rtl/>
              </w:rPr>
              <w:t xml:space="preserve"> لأي سبب كان أو بمبادرة منها أم نتيجة لطلب استضياح مقدم من احد العارضين، وفي كل ما يتعلق بعقد الإجتماعات مع العارضين، كما يُمكن (</w:t>
            </w:r>
            <w:r w:rsidR="00D10D2E" w:rsidRPr="00D33B85">
              <w:rPr>
                <w:rFonts w:ascii="Simplified Arabic" w:hAnsi="Simplified Arabic" w:cs="Simplified Arabic" w:hint="cs"/>
                <w:rtl/>
              </w:rPr>
              <w:t xml:space="preserve"> جهة</w:t>
            </w:r>
            <w:r w:rsidR="001D5C1F" w:rsidRPr="00D33B85">
              <w:rPr>
                <w:rFonts w:ascii="Simplified Arabic" w:hAnsi="Simplified Arabic" w:cs="Simplified Arabic"/>
                <w:rtl/>
              </w:rPr>
              <w:t xml:space="preserve"> التعاقد</w:t>
            </w:r>
            <w:r w:rsidR="001D5C1F" w:rsidRPr="00D33B85">
              <w:rPr>
                <w:rFonts w:ascii="Simplified Arabic" w:hAnsi="Simplified Arabic" w:cs="Simplified Arabic" w:hint="cs"/>
                <w:rtl/>
              </w:rPr>
              <w:t xml:space="preserve">) </w:t>
            </w:r>
            <w:r w:rsidRPr="00D33B85">
              <w:rPr>
                <w:rFonts w:ascii="Simplified Arabic" w:hAnsi="Simplified Arabic" w:cs="Simplified Arabic"/>
                <w:rtl/>
              </w:rPr>
              <w:t>عند الاقتضاء، تحديد موعد معيَّن للعارضين المحتملين لمعاينة الموقع.</w:t>
            </w:r>
          </w:p>
          <w:p w14:paraId="2366D3CE" w14:textId="77777777" w:rsidR="005C2A9C" w:rsidRPr="00D33B85" w:rsidRDefault="005C2A9C" w:rsidP="005C2A9C">
            <w:pPr>
              <w:pBdr>
                <w:top w:val="nil"/>
                <w:left w:val="nil"/>
                <w:bottom w:val="nil"/>
                <w:right w:val="nil"/>
                <w:between w:val="nil"/>
              </w:pBdr>
              <w:rPr>
                <w:rFonts w:ascii="Simplified Arabic" w:hAnsi="Simplified Arabic" w:cs="Simplified Arabic"/>
                <w:rtl/>
              </w:rPr>
            </w:pPr>
          </w:p>
          <w:p w14:paraId="3AD8527D" w14:textId="77777777" w:rsidR="005C2A9C" w:rsidRPr="00D33B85" w:rsidRDefault="005C2A9C" w:rsidP="005C2A9C">
            <w:pPr>
              <w:pStyle w:val="Heading3"/>
              <w:numPr>
                <w:ilvl w:val="0"/>
                <w:numId w:val="1"/>
              </w:numPr>
              <w:tabs>
                <w:tab w:val="clear" w:pos="2408"/>
              </w:tabs>
              <w:spacing w:before="0" w:after="0"/>
              <w:ind w:left="-6" w:right="0" w:firstLine="0"/>
              <w:outlineLvl w:val="2"/>
              <w:rPr>
                <w:rFonts w:ascii="Simplified Arabic" w:eastAsiaTheme="minorHAnsi" w:hAnsi="Simplified Arabic" w:cs="Simplified Arabic"/>
                <w:b w:val="0"/>
                <w:color w:val="auto"/>
                <w:kern w:val="2"/>
                <w:sz w:val="22"/>
                <w:szCs w:val="22"/>
                <w14:ligatures w14:val="standardContextual"/>
              </w:rPr>
            </w:pPr>
            <w:r w:rsidRPr="00D33B85">
              <w:rPr>
                <w:rFonts w:ascii="Simplified Arabic" w:eastAsiaTheme="minorHAnsi" w:hAnsi="Simplified Arabic" w:cs="Simplified Arabic"/>
                <w:b w:val="0"/>
                <w:color w:val="auto"/>
                <w:kern w:val="2"/>
                <w:sz w:val="22"/>
                <w:szCs w:val="22"/>
                <w:rtl/>
                <w14:ligatures w14:val="standardContextual"/>
              </w:rPr>
              <w:t>مدة صلاحية العرض (المادة 22 من قانون الشراء العام)</w:t>
            </w:r>
          </w:p>
          <w:p w14:paraId="17E15849" w14:textId="027D6C30" w:rsidR="005C2A9C" w:rsidRPr="00D33B85" w:rsidRDefault="005C2A9C" w:rsidP="00DD360C">
            <w:pPr>
              <w:numPr>
                <w:ilvl w:val="0"/>
                <w:numId w:val="13"/>
              </w:numPr>
              <w:pBdr>
                <w:top w:val="nil"/>
                <w:left w:val="nil"/>
                <w:bottom w:val="nil"/>
                <w:right w:val="nil"/>
                <w:between w:val="nil"/>
              </w:pBdr>
              <w:bidi/>
              <w:ind w:left="306" w:hanging="312"/>
              <w:jc w:val="both"/>
              <w:rPr>
                <w:rFonts w:ascii="Simplified Arabic" w:hAnsi="Simplified Arabic" w:cs="Simplified Arabic"/>
              </w:rPr>
            </w:pPr>
            <w:r w:rsidRPr="00D33B85">
              <w:rPr>
                <w:rFonts w:ascii="Simplified Arabic" w:hAnsi="Simplified Arabic" w:cs="Simplified Arabic"/>
                <w:rtl/>
              </w:rPr>
              <w:t xml:space="preserve">يُحدد دفتر الشروط هذا مدة صلاحية </w:t>
            </w:r>
            <w:r w:rsidR="00DD360C" w:rsidRPr="00D33B85">
              <w:rPr>
                <w:rFonts w:ascii="Simplified Arabic" w:hAnsi="Simplified Arabic" w:cs="Simplified Arabic" w:hint="cs"/>
                <w:rtl/>
              </w:rPr>
              <w:t xml:space="preserve">العرض المالي </w:t>
            </w:r>
            <w:r w:rsidR="00170D44" w:rsidRPr="00D33B85">
              <w:rPr>
                <w:rFonts w:ascii="Simplified Arabic" w:hAnsi="Simplified Arabic" w:cs="Simplified Arabic" w:hint="cs"/>
                <w:rtl/>
              </w:rPr>
              <w:t>ب</w:t>
            </w:r>
            <w:r w:rsidR="00170D44" w:rsidRPr="00D33B85">
              <w:rPr>
                <w:rFonts w:ascii="Simplified Arabic" w:hAnsi="Simplified Arabic" w:cs="Simplified Arabic" w:hint="eastAsia"/>
                <w:rtl/>
              </w:rPr>
              <w:t>تسعين</w:t>
            </w:r>
            <w:r w:rsidR="00170D44" w:rsidRPr="00D33B85">
              <w:rPr>
                <w:rFonts w:ascii="Simplified Arabic" w:hAnsi="Simplified Arabic" w:cs="Simplified Arabic" w:hint="cs"/>
                <w:rtl/>
              </w:rPr>
              <w:t xml:space="preserve"> يوماً من التاريخ النهائي لتقديم العروض.</w:t>
            </w:r>
          </w:p>
          <w:p w14:paraId="3B0497F3" w14:textId="78C9F5E4" w:rsidR="005C2A9C" w:rsidRPr="00D33B85" w:rsidRDefault="005C2A9C" w:rsidP="00D10D2E">
            <w:pPr>
              <w:numPr>
                <w:ilvl w:val="0"/>
                <w:numId w:val="13"/>
              </w:numPr>
              <w:pBdr>
                <w:top w:val="nil"/>
                <w:left w:val="nil"/>
                <w:bottom w:val="nil"/>
                <w:right w:val="nil"/>
                <w:between w:val="nil"/>
              </w:pBdr>
              <w:bidi/>
              <w:ind w:left="306" w:hanging="312"/>
              <w:jc w:val="both"/>
              <w:rPr>
                <w:rFonts w:ascii="Simplified Arabic" w:hAnsi="Simplified Arabic" w:cs="Simplified Arabic"/>
              </w:rPr>
            </w:pPr>
            <w:r w:rsidRPr="00D33B85">
              <w:rPr>
                <w:rFonts w:ascii="Simplified Arabic" w:hAnsi="Simplified Arabic" w:cs="Simplified Arabic"/>
                <w:rtl/>
              </w:rPr>
              <w:lastRenderedPageBreak/>
              <w:t xml:space="preserve">يمكن </w:t>
            </w:r>
            <w:r w:rsidR="00D10D2E" w:rsidRPr="00D33B85">
              <w:rPr>
                <w:rFonts w:ascii="Simplified Arabic" w:hAnsi="Simplified Arabic" w:cs="Simplified Arabic" w:hint="cs"/>
                <w:rtl/>
              </w:rPr>
              <w:t xml:space="preserve"> لجهة</w:t>
            </w:r>
            <w:r w:rsidR="001D5C1F" w:rsidRPr="00D33B85">
              <w:rPr>
                <w:rFonts w:ascii="Simplified Arabic" w:hAnsi="Simplified Arabic" w:cs="Simplified Arabic" w:hint="cs"/>
                <w:rtl/>
              </w:rPr>
              <w:t xml:space="preserve"> التعاقد</w:t>
            </w:r>
            <w:r w:rsidRPr="00D33B85">
              <w:rPr>
                <w:rFonts w:ascii="Simplified Arabic" w:hAnsi="Simplified Arabic" w:cs="Simplified Arabic"/>
                <w:rtl/>
              </w:rPr>
              <w:t xml:space="preserve"> أن تطلب من العارضين، قبل انقضاء فترة صلاحية عروضهم، أن يمدّدوا تلك الفترة لمدة إضافية محدّدة. ويُمكن للعارض رفض ذلك الطلب من دون مصادرة ضمان عرضه.</w:t>
            </w:r>
          </w:p>
          <w:p w14:paraId="3A461E4B" w14:textId="77777777" w:rsidR="005C2A9C" w:rsidRPr="00D33B85" w:rsidRDefault="005C2A9C" w:rsidP="005C2A9C">
            <w:pPr>
              <w:numPr>
                <w:ilvl w:val="0"/>
                <w:numId w:val="13"/>
              </w:numPr>
              <w:pBdr>
                <w:top w:val="nil"/>
                <w:left w:val="nil"/>
                <w:bottom w:val="nil"/>
                <w:right w:val="nil"/>
                <w:between w:val="nil"/>
              </w:pBdr>
              <w:bidi/>
              <w:ind w:left="306" w:hanging="312"/>
              <w:jc w:val="both"/>
              <w:rPr>
                <w:rFonts w:ascii="Simplified Arabic" w:hAnsi="Simplified Arabic" w:cs="Simplified Arabic"/>
              </w:rPr>
            </w:pPr>
            <w:r w:rsidRPr="00D33B85">
              <w:rPr>
                <w:rFonts w:ascii="Simplified Arabic" w:hAnsi="Simplified Arabic" w:cs="Simplified Arabic"/>
                <w:rtl/>
              </w:rPr>
              <w:t xml:space="preserve">على العارضين الذين يوافقون على تمديد فترة صلاحية عروضهم أن يمدِّدوا فترة صلاحية </w:t>
            </w:r>
            <w:bookmarkStart w:id="5" w:name="_Hlk154568528"/>
            <w:r w:rsidRPr="00D33B85">
              <w:rPr>
                <w:rFonts w:ascii="Simplified Arabic" w:hAnsi="Simplified Arabic" w:cs="Simplified Arabic"/>
                <w:rtl/>
              </w:rPr>
              <w:t>ضمانات العروض</w:t>
            </w:r>
            <w:bookmarkEnd w:id="5"/>
            <w:r w:rsidRPr="00D33B85">
              <w:rPr>
                <w:rFonts w:ascii="Simplified Arabic" w:hAnsi="Simplified Arabic" w:cs="Simplified Arabic"/>
                <w:rtl/>
              </w:rPr>
              <w:t xml:space="preserve">، أو أن يُقدِّموا ضمانات عروض جديدة تُغطّي فترة تمديد صلاحية العروض. ويُعتبَر العارِض الذي لم يُمدِّد ضمان عرضه، أو الذي لم يقدِّم ضمان عرض جديد، أنه قد رَفَض طلب تمديد </w:t>
            </w:r>
            <w:bookmarkStart w:id="6" w:name="_Hlk154568564"/>
            <w:r w:rsidRPr="00D33B85">
              <w:rPr>
                <w:rFonts w:ascii="Simplified Arabic" w:hAnsi="Simplified Arabic" w:cs="Simplified Arabic"/>
                <w:rtl/>
              </w:rPr>
              <w:t>فترة صلاحية عرضه.</w:t>
            </w:r>
          </w:p>
          <w:bookmarkEnd w:id="6"/>
          <w:p w14:paraId="2F04F4FF" w14:textId="2DCF369E" w:rsidR="005C2A9C" w:rsidRPr="00D33B85" w:rsidRDefault="005C2A9C" w:rsidP="00D10D2E">
            <w:pPr>
              <w:numPr>
                <w:ilvl w:val="0"/>
                <w:numId w:val="13"/>
              </w:numPr>
              <w:pBdr>
                <w:top w:val="nil"/>
                <w:left w:val="nil"/>
                <w:bottom w:val="nil"/>
                <w:right w:val="nil"/>
                <w:between w:val="nil"/>
              </w:pBdr>
              <w:bidi/>
              <w:ind w:left="306" w:hanging="312"/>
              <w:jc w:val="both"/>
              <w:rPr>
                <w:rFonts w:ascii="Simplified Arabic" w:hAnsi="Simplified Arabic" w:cs="Simplified Arabic"/>
              </w:rPr>
            </w:pPr>
            <w:r w:rsidRPr="00D33B85">
              <w:rPr>
                <w:rFonts w:ascii="Simplified Arabic" w:hAnsi="Simplified Arabic" w:cs="Simplified Arabic"/>
                <w:rtl/>
              </w:rPr>
              <w:t xml:space="preserve">يمكن للعارض أن يعدِّل عرضه أو أن يسحبه قبل الموعد النهائي لتقديم العروض دون مصادرة ضمان عرضه. ويكون التعديل أو طلب سحب العرض ساري المفعول عندما تتسلّمه </w:t>
            </w:r>
            <w:r w:rsidR="00D10D2E" w:rsidRPr="00D33B85">
              <w:rPr>
                <w:rFonts w:ascii="Simplified Arabic" w:hAnsi="Simplified Arabic" w:cs="Simplified Arabic" w:hint="cs"/>
                <w:rtl/>
              </w:rPr>
              <w:t xml:space="preserve"> جهة</w:t>
            </w:r>
            <w:r w:rsidR="001D5C1F" w:rsidRPr="00D33B85">
              <w:rPr>
                <w:rFonts w:ascii="Simplified Arabic" w:hAnsi="Simplified Arabic" w:cs="Simplified Arabic" w:hint="cs"/>
                <w:rtl/>
              </w:rPr>
              <w:t xml:space="preserve"> التعاقد</w:t>
            </w:r>
            <w:r w:rsidRPr="00D33B85">
              <w:rPr>
                <w:rFonts w:ascii="Simplified Arabic" w:hAnsi="Simplified Arabic" w:cs="Simplified Arabic"/>
                <w:rtl/>
              </w:rPr>
              <w:t xml:space="preserve"> قبل الموعد النهائي لتقديم العروض.</w:t>
            </w:r>
          </w:p>
          <w:p w14:paraId="75037032" w14:textId="4DF2F1D6" w:rsidR="00170D44" w:rsidRPr="00D33B85" w:rsidRDefault="00170D44" w:rsidP="00170D44">
            <w:pPr>
              <w:numPr>
                <w:ilvl w:val="0"/>
                <w:numId w:val="13"/>
              </w:numPr>
              <w:pBdr>
                <w:top w:val="nil"/>
                <w:left w:val="nil"/>
                <w:bottom w:val="nil"/>
                <w:right w:val="nil"/>
                <w:between w:val="nil"/>
              </w:pBdr>
              <w:bidi/>
              <w:ind w:left="306" w:hanging="312"/>
              <w:jc w:val="both"/>
              <w:rPr>
                <w:rFonts w:ascii="Simplified Arabic" w:hAnsi="Simplified Arabic" w:cs="Simplified Arabic"/>
              </w:rPr>
            </w:pPr>
            <w:r w:rsidRPr="00D33B85">
              <w:rPr>
                <w:rFonts w:ascii="Simplified Arabic" w:hAnsi="Simplified Arabic" w:cs="Simplified Arabic" w:hint="cs"/>
                <w:rtl/>
              </w:rPr>
              <w:t>لا يحق للعارض سحب او تعديل عرضه في الفترة ما بين الموعد النهائي لتقديم العروض وانتهاء فترة صلاحية العرض.</w:t>
            </w:r>
          </w:p>
          <w:p w14:paraId="7C347103" w14:textId="766F7212" w:rsidR="00170D44" w:rsidRPr="00D33B85" w:rsidRDefault="00170D44" w:rsidP="00170D44">
            <w:pPr>
              <w:numPr>
                <w:ilvl w:val="0"/>
                <w:numId w:val="13"/>
              </w:numPr>
              <w:pBdr>
                <w:top w:val="nil"/>
                <w:left w:val="nil"/>
                <w:bottom w:val="nil"/>
                <w:right w:val="nil"/>
                <w:between w:val="nil"/>
              </w:pBdr>
              <w:bidi/>
              <w:ind w:left="306" w:hanging="312"/>
              <w:jc w:val="both"/>
              <w:rPr>
                <w:rFonts w:ascii="Simplified Arabic" w:hAnsi="Simplified Arabic" w:cs="Simplified Arabic"/>
              </w:rPr>
            </w:pPr>
            <w:r w:rsidRPr="00D33B85">
              <w:rPr>
                <w:rFonts w:ascii="Simplified Arabic" w:hAnsi="Simplified Arabic" w:cs="Simplified Arabic" w:hint="cs"/>
                <w:rtl/>
              </w:rPr>
              <w:t xml:space="preserve">لا يجوز للعارض الذي مارس حقه بسحب العرض ان يتقدم بعرض جديد في التلزيم نفسه. كما يتاح للعارض تقديم طلب لتعديل </w:t>
            </w:r>
            <w:r w:rsidR="006B194E" w:rsidRPr="00D33B85">
              <w:rPr>
                <w:rFonts w:ascii="Simplified Arabic" w:hAnsi="Simplified Arabic" w:cs="Simplified Arabic" w:hint="cs"/>
                <w:rtl/>
              </w:rPr>
              <w:t>عرضه مرة واحدة فقط</w:t>
            </w:r>
            <w:r w:rsidR="00FD5073" w:rsidRPr="00D33B85">
              <w:rPr>
                <w:rFonts w:ascii="Simplified Arabic" w:hAnsi="Simplified Arabic" w:cs="Simplified Arabic" w:hint="cs"/>
                <w:rtl/>
              </w:rPr>
              <w:t>.</w:t>
            </w:r>
          </w:p>
          <w:p w14:paraId="27B6103F" w14:textId="181968CF" w:rsidR="006B194E" w:rsidRPr="00D33B85" w:rsidRDefault="006B194E" w:rsidP="006B194E">
            <w:pPr>
              <w:numPr>
                <w:ilvl w:val="0"/>
                <w:numId w:val="13"/>
              </w:numPr>
              <w:pBdr>
                <w:top w:val="nil"/>
                <w:left w:val="nil"/>
                <w:bottom w:val="nil"/>
                <w:right w:val="nil"/>
                <w:between w:val="nil"/>
              </w:pBdr>
              <w:bidi/>
              <w:ind w:left="306" w:hanging="312"/>
              <w:jc w:val="both"/>
              <w:rPr>
                <w:rFonts w:ascii="Simplified Arabic" w:hAnsi="Simplified Arabic" w:cs="Simplified Arabic"/>
              </w:rPr>
            </w:pPr>
            <w:r w:rsidRPr="00D33B85">
              <w:rPr>
                <w:rFonts w:ascii="Simplified Arabic" w:hAnsi="Simplified Arabic" w:cs="Simplified Arabic" w:hint="cs"/>
                <w:rtl/>
              </w:rPr>
              <w:t>في حالة طلب سحب العرض تعاد العروض دون فتحها لأصحابها بعد جلسة فض العروض.</w:t>
            </w:r>
          </w:p>
          <w:p w14:paraId="2B4DD4F5" w14:textId="77777777" w:rsidR="005C2A9C" w:rsidRPr="00D33B85" w:rsidRDefault="005C2A9C" w:rsidP="005C2A9C">
            <w:pPr>
              <w:pStyle w:val="Heading3"/>
              <w:numPr>
                <w:ilvl w:val="0"/>
                <w:numId w:val="1"/>
              </w:numPr>
              <w:tabs>
                <w:tab w:val="clear" w:pos="2408"/>
              </w:tabs>
              <w:spacing w:before="0" w:after="0"/>
              <w:ind w:left="-6" w:right="0" w:firstLine="0"/>
              <w:outlineLvl w:val="2"/>
              <w:rPr>
                <w:rFonts w:ascii="Simplified Arabic" w:eastAsiaTheme="minorHAnsi" w:hAnsi="Simplified Arabic" w:cs="Simplified Arabic"/>
                <w:b w:val="0"/>
                <w:color w:val="auto"/>
                <w:kern w:val="2"/>
                <w:sz w:val="22"/>
                <w:szCs w:val="22"/>
                <w14:ligatures w14:val="standardContextual"/>
              </w:rPr>
            </w:pPr>
            <w:r w:rsidRPr="00D33B85">
              <w:rPr>
                <w:rFonts w:ascii="Simplified Arabic" w:eastAsiaTheme="minorHAnsi" w:hAnsi="Simplified Arabic" w:cs="Simplified Arabic"/>
                <w:b w:val="0"/>
                <w:color w:val="auto"/>
                <w:kern w:val="2"/>
                <w:sz w:val="22"/>
                <w:szCs w:val="22"/>
                <w:rtl/>
                <w14:ligatures w14:val="standardContextual"/>
              </w:rPr>
              <w:t>ضمان العرض (المادة 34 من قانون الشراء العام)</w:t>
            </w:r>
          </w:p>
          <w:p w14:paraId="7722CBAD" w14:textId="0A2F4EFD" w:rsidR="005C2A9C" w:rsidRPr="00D33B85" w:rsidRDefault="005C2A9C" w:rsidP="001A2F22">
            <w:pPr>
              <w:numPr>
                <w:ilvl w:val="0"/>
                <w:numId w:val="12"/>
              </w:numPr>
              <w:pBdr>
                <w:top w:val="nil"/>
                <w:left w:val="nil"/>
                <w:bottom w:val="nil"/>
                <w:right w:val="nil"/>
                <w:between w:val="nil"/>
              </w:pBdr>
              <w:bidi/>
              <w:jc w:val="both"/>
              <w:rPr>
                <w:rFonts w:ascii="Simplified Arabic" w:hAnsi="Simplified Arabic" w:cs="Simplified Arabic"/>
              </w:rPr>
            </w:pPr>
            <w:r w:rsidRPr="00D33B85">
              <w:rPr>
                <w:rFonts w:ascii="Simplified Arabic" w:hAnsi="Simplified Arabic" w:cs="Simplified Arabic"/>
                <w:rtl/>
              </w:rPr>
              <w:t xml:space="preserve">يُحدد ضمان العرض لهذه </w:t>
            </w:r>
            <w:r w:rsidR="001A2F22" w:rsidRPr="00D33B85">
              <w:rPr>
                <w:rFonts w:ascii="Simplified Arabic" w:hAnsi="Simplified Arabic" w:cs="Simplified Arabic" w:hint="cs"/>
                <w:rtl/>
              </w:rPr>
              <w:t>المزايدة</w:t>
            </w:r>
            <w:r w:rsidR="001A2F22" w:rsidRPr="00D33B85">
              <w:rPr>
                <w:rFonts w:ascii="Simplified Arabic" w:hAnsi="Simplified Arabic" w:cs="Simplified Arabic"/>
                <w:rtl/>
              </w:rPr>
              <w:t xml:space="preserve"> </w:t>
            </w:r>
            <w:r w:rsidR="001A2F22" w:rsidRPr="00D33B85">
              <w:rPr>
                <w:rFonts w:ascii="Simplified Arabic" w:hAnsi="Simplified Arabic" w:cs="Simplified Arabic" w:hint="cs"/>
                <w:rtl/>
              </w:rPr>
              <w:t xml:space="preserve"> (تفقيط قيمة ضمان العرض)</w:t>
            </w:r>
            <w:r w:rsidR="0003530E" w:rsidRPr="00D33B85">
              <w:rPr>
                <w:rFonts w:ascii="Simplified Arabic" w:hAnsi="Simplified Arabic" w:cs="Simplified Arabic" w:hint="cs"/>
                <w:rtl/>
              </w:rPr>
              <w:t>.</w:t>
            </w:r>
          </w:p>
          <w:p w14:paraId="0CEC9A5F" w14:textId="77777777" w:rsidR="005C2A9C" w:rsidRPr="00D33B85" w:rsidRDefault="005C2A9C" w:rsidP="005C2A9C">
            <w:pPr>
              <w:numPr>
                <w:ilvl w:val="0"/>
                <w:numId w:val="12"/>
              </w:numPr>
              <w:pBdr>
                <w:top w:val="nil"/>
                <w:left w:val="nil"/>
                <w:bottom w:val="nil"/>
                <w:right w:val="nil"/>
                <w:between w:val="nil"/>
              </w:pBdr>
              <w:bidi/>
              <w:jc w:val="both"/>
              <w:rPr>
                <w:rFonts w:ascii="Simplified Arabic" w:hAnsi="Simplified Arabic" w:cs="Simplified Arabic"/>
              </w:rPr>
            </w:pPr>
            <w:r w:rsidRPr="00D33B85">
              <w:rPr>
                <w:rFonts w:ascii="Simplified Arabic" w:hAnsi="Simplified Arabic" w:cs="Simplified Arabic"/>
                <w:rtl/>
              </w:rPr>
              <w:t>تُحدَّد مدة صلاحية ضمان العرض بإضافة //28// ثمانية وعشرين يوماً على مدة صلاحية العرض.</w:t>
            </w:r>
          </w:p>
          <w:p w14:paraId="6BEADEFD" w14:textId="77777777" w:rsidR="005C2A9C" w:rsidRPr="00D33B85" w:rsidRDefault="005C2A9C" w:rsidP="005C2A9C">
            <w:pPr>
              <w:numPr>
                <w:ilvl w:val="0"/>
                <w:numId w:val="12"/>
              </w:numPr>
              <w:pBdr>
                <w:top w:val="nil"/>
                <w:left w:val="nil"/>
                <w:bottom w:val="nil"/>
                <w:right w:val="nil"/>
                <w:between w:val="nil"/>
              </w:pBdr>
              <w:bidi/>
              <w:jc w:val="both"/>
              <w:rPr>
                <w:rFonts w:ascii="Simplified Arabic" w:hAnsi="Simplified Arabic" w:cs="Simplified Arabic"/>
              </w:rPr>
            </w:pPr>
            <w:r w:rsidRPr="00D33B85">
              <w:rPr>
                <w:rFonts w:ascii="Simplified Arabic" w:hAnsi="Simplified Arabic" w:cs="Simplified Arabic"/>
                <w:rtl/>
              </w:rPr>
              <w:t>يجدد مفعول ضمان العرض تلقائًيا إلى أن يقرر إعادته إلى العارض</w:t>
            </w:r>
            <w:r w:rsidRPr="00D33B85">
              <w:rPr>
                <w:rFonts w:ascii="Simplified Arabic" w:hAnsi="Simplified Arabic" w:cs="Simplified Arabic"/>
              </w:rPr>
              <w:t>.</w:t>
            </w:r>
          </w:p>
          <w:p w14:paraId="2C797DC2" w14:textId="7100FB2A" w:rsidR="005C2A9C" w:rsidRPr="00D33B85" w:rsidRDefault="005C2A9C" w:rsidP="004718C1">
            <w:pPr>
              <w:numPr>
                <w:ilvl w:val="0"/>
                <w:numId w:val="12"/>
              </w:numPr>
              <w:pBdr>
                <w:top w:val="nil"/>
                <w:left w:val="nil"/>
                <w:bottom w:val="nil"/>
                <w:right w:val="nil"/>
                <w:between w:val="nil"/>
              </w:pBdr>
              <w:bidi/>
              <w:jc w:val="both"/>
              <w:rPr>
                <w:rFonts w:ascii="Simplified Arabic" w:hAnsi="Simplified Arabic" w:cs="Simplified Arabic"/>
              </w:rPr>
            </w:pPr>
            <w:r w:rsidRPr="00D33B85">
              <w:rPr>
                <w:rFonts w:ascii="Simplified Arabic" w:hAnsi="Simplified Arabic" w:cs="Simplified Arabic"/>
                <w:rtl/>
              </w:rPr>
              <w:t xml:space="preserve">يُعاد ضمان العرض إلى الملتزم عند تقديمه ضمان حسن التنفيذ، وإلى العارضين الذين لم </w:t>
            </w:r>
            <w:r w:rsidR="004718C1" w:rsidRPr="00D33B85">
              <w:rPr>
                <w:rFonts w:ascii="Simplified Arabic" w:hAnsi="Simplified Arabic" w:cs="Simplified Arabic" w:hint="cs"/>
                <w:rtl/>
              </w:rPr>
              <w:t xml:space="preserve"> تُرسَ</w:t>
            </w:r>
            <w:r w:rsidR="004718C1" w:rsidRPr="00D33B85">
              <w:rPr>
                <w:rFonts w:ascii="Simplified Arabic" w:hAnsi="Simplified Arabic" w:cs="Simplified Arabic"/>
                <w:rtl/>
              </w:rPr>
              <w:t xml:space="preserve"> </w:t>
            </w:r>
            <w:r w:rsidRPr="00D33B85">
              <w:rPr>
                <w:rFonts w:ascii="Simplified Arabic" w:hAnsi="Simplified Arabic" w:cs="Simplified Arabic"/>
                <w:rtl/>
              </w:rPr>
              <w:t xml:space="preserve">عليهم </w:t>
            </w:r>
            <w:r w:rsidR="004718C1" w:rsidRPr="00D33B85">
              <w:rPr>
                <w:rFonts w:ascii="Simplified Arabic" w:hAnsi="Simplified Arabic" w:cs="Simplified Arabic" w:hint="cs"/>
                <w:rtl/>
              </w:rPr>
              <w:t xml:space="preserve"> المزايدة</w:t>
            </w:r>
            <w:r w:rsidR="004718C1" w:rsidRPr="00D33B85">
              <w:rPr>
                <w:rFonts w:ascii="Simplified Arabic" w:hAnsi="Simplified Arabic" w:cs="Simplified Arabic"/>
                <w:rtl/>
              </w:rPr>
              <w:t xml:space="preserve"> </w:t>
            </w:r>
            <w:r w:rsidRPr="00D33B85">
              <w:rPr>
                <w:rFonts w:ascii="Simplified Arabic" w:hAnsi="Simplified Arabic" w:cs="Simplified Arabic"/>
                <w:rtl/>
              </w:rPr>
              <w:t>في مهلة أقصاها بدء نفاذ العقد.</w:t>
            </w:r>
          </w:p>
          <w:p w14:paraId="4BDA3A0B" w14:textId="77777777" w:rsidR="005C2A9C" w:rsidRPr="005E0245" w:rsidRDefault="005C2A9C" w:rsidP="005C2A9C">
            <w:pPr>
              <w:bidi/>
              <w:jc w:val="both"/>
              <w:rPr>
                <w:rFonts w:ascii="Simplified Arabic" w:hAnsi="Simplified Arabic" w:cs="Simplified Arabic"/>
              </w:rPr>
            </w:pPr>
          </w:p>
          <w:p w14:paraId="0DF1852D" w14:textId="77777777" w:rsidR="005C2A9C" w:rsidRPr="005E0245" w:rsidRDefault="005C2A9C" w:rsidP="00B63D0B">
            <w:pPr>
              <w:pBdr>
                <w:top w:val="nil"/>
                <w:left w:val="nil"/>
                <w:bottom w:val="nil"/>
                <w:right w:val="nil"/>
                <w:between w:val="nil"/>
              </w:pBdr>
              <w:bidi/>
              <w:jc w:val="both"/>
              <w:rPr>
                <w:rFonts w:ascii="Simplified Arabic" w:hAnsi="Simplified Arabic" w:cs="Simplified Arabic"/>
                <w:rtl/>
              </w:rPr>
            </w:pPr>
            <w:bookmarkStart w:id="7" w:name="_heading=h.gjdgxs" w:colFirst="0" w:colLast="0"/>
            <w:bookmarkEnd w:id="7"/>
            <w:r w:rsidRPr="005E0245">
              <w:rPr>
                <w:rFonts w:ascii="Simplified Arabic" w:hAnsi="Simplified Arabic" w:cs="Simplified Arabic"/>
                <w:rtl/>
              </w:rPr>
              <w:t xml:space="preserve"> </w:t>
            </w:r>
          </w:p>
        </w:tc>
      </w:tr>
      <w:tr w:rsidR="00B63D0B" w:rsidRPr="005E0245" w14:paraId="3A0C3893" w14:textId="77777777" w:rsidTr="005C2A9C">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tcPr>
          <w:p w14:paraId="51592460" w14:textId="77777777" w:rsidR="00B63D0B" w:rsidRPr="00046467" w:rsidRDefault="00B63D0B" w:rsidP="00B63D0B">
            <w:pPr>
              <w:rPr>
                <w:b/>
                <w:bCs/>
                <w:sz w:val="20"/>
                <w:szCs w:val="20"/>
              </w:rPr>
            </w:pPr>
            <w:r w:rsidRPr="00046467">
              <w:rPr>
                <w:b/>
                <w:bCs/>
                <w:sz w:val="20"/>
                <w:szCs w:val="20"/>
              </w:rPr>
              <w:lastRenderedPageBreak/>
              <w:t>Article 10: Performance Guarantee (Article 35 of the Public Procurement Law)</w:t>
            </w:r>
          </w:p>
          <w:p w14:paraId="63D55283" w14:textId="3842B701" w:rsidR="00B63D0B" w:rsidRPr="005E0245" w:rsidRDefault="00B63D0B" w:rsidP="001E7246">
            <w:pPr>
              <w:pStyle w:val="ListParagraph"/>
              <w:numPr>
                <w:ilvl w:val="6"/>
                <w:numId w:val="32"/>
              </w:numPr>
              <w:bidi w:val="0"/>
              <w:spacing w:after="0" w:line="240" w:lineRule="auto"/>
              <w:ind w:left="520"/>
              <w:rPr>
                <w:sz w:val="20"/>
                <w:szCs w:val="20"/>
              </w:rPr>
            </w:pPr>
            <w:r w:rsidRPr="005E0245">
              <w:rPr>
                <w:sz w:val="20"/>
                <w:szCs w:val="20"/>
              </w:rPr>
              <w:t xml:space="preserve">The amount of the performance guarantee is </w:t>
            </w:r>
            <w:r w:rsidR="00FB3642" w:rsidRPr="005E0245">
              <w:rPr>
                <w:sz w:val="20"/>
                <w:szCs w:val="20"/>
              </w:rPr>
              <w:t xml:space="preserve">set </w:t>
            </w:r>
            <w:r w:rsidR="001E7246" w:rsidRPr="005E0245">
              <w:rPr>
                <w:sz w:val="20"/>
                <w:szCs w:val="20"/>
              </w:rPr>
              <w:t xml:space="preserve">(USD </w:t>
            </w:r>
            <w:r w:rsidR="004718C1" w:rsidRPr="005E0245">
              <w:rPr>
                <w:sz w:val="20"/>
                <w:szCs w:val="20"/>
              </w:rPr>
              <w:t>10</w:t>
            </w:r>
            <w:r w:rsidR="001E7246" w:rsidRPr="005E0245">
              <w:rPr>
                <w:sz w:val="20"/>
                <w:szCs w:val="20"/>
              </w:rPr>
              <w:t xml:space="preserve">,000) </w:t>
            </w:r>
            <w:r w:rsidR="004718C1" w:rsidRPr="005E0245">
              <w:rPr>
                <w:sz w:val="20"/>
                <w:szCs w:val="20"/>
              </w:rPr>
              <w:t>of the contract that will be signed with MIC2</w:t>
            </w:r>
          </w:p>
          <w:p w14:paraId="09CB4B0D" w14:textId="77777777" w:rsidR="00B63D0B" w:rsidRPr="005E0245" w:rsidRDefault="00B63D0B" w:rsidP="00B63D0B">
            <w:pPr>
              <w:pStyle w:val="ListParagraph"/>
              <w:numPr>
                <w:ilvl w:val="6"/>
                <w:numId w:val="32"/>
              </w:numPr>
              <w:bidi w:val="0"/>
              <w:spacing w:after="0" w:line="240" w:lineRule="auto"/>
              <w:ind w:left="520"/>
              <w:rPr>
                <w:sz w:val="20"/>
                <w:szCs w:val="20"/>
              </w:rPr>
            </w:pPr>
            <w:r w:rsidRPr="005E0245">
              <w:rPr>
                <w:sz w:val="20"/>
                <w:szCs w:val="20"/>
              </w:rPr>
              <w:t xml:space="preserve">The performance guarantee shall be submitted within a period not exceeding (15) fifteen days from the date of signing the contract. In the event of failure to submit the performance guarantee, the bid security shall be forfeited. </w:t>
            </w:r>
          </w:p>
          <w:p w14:paraId="570AF4EF" w14:textId="6642534E" w:rsidR="00B63D0B" w:rsidRPr="005E0245" w:rsidRDefault="00B63D0B" w:rsidP="00B63D0B">
            <w:pPr>
              <w:pStyle w:val="ListParagraph"/>
              <w:numPr>
                <w:ilvl w:val="6"/>
                <w:numId w:val="32"/>
              </w:numPr>
              <w:bidi w:val="0"/>
              <w:spacing w:after="0" w:line="240" w:lineRule="auto"/>
              <w:ind w:left="520"/>
              <w:rPr>
                <w:sz w:val="20"/>
                <w:szCs w:val="20"/>
              </w:rPr>
            </w:pPr>
            <w:r w:rsidRPr="005E0245">
              <w:rPr>
                <w:sz w:val="20"/>
                <w:szCs w:val="20"/>
              </w:rPr>
              <w:t xml:space="preserve">The performance </w:t>
            </w:r>
            <w:r w:rsidR="00067069" w:rsidRPr="005E0245">
              <w:rPr>
                <w:sz w:val="20"/>
                <w:szCs w:val="20"/>
              </w:rPr>
              <w:t>guarantees</w:t>
            </w:r>
            <w:r w:rsidRPr="005E0245">
              <w:rPr>
                <w:sz w:val="20"/>
                <w:szCs w:val="20"/>
              </w:rPr>
              <w:t xml:space="preserve"> </w:t>
            </w:r>
            <w:r w:rsidR="00D33B85" w:rsidRPr="005E0245">
              <w:rPr>
                <w:sz w:val="20"/>
                <w:szCs w:val="20"/>
              </w:rPr>
              <w:t>remain</w:t>
            </w:r>
            <w:r w:rsidRPr="005E0245">
              <w:rPr>
                <w:sz w:val="20"/>
                <w:szCs w:val="20"/>
              </w:rPr>
              <w:t xml:space="preserve"> frozen throughout the procurement period. Any fines, violations, delays, or damages caused by the winning bidder are directly deducted from it without prior notice until the win</w:t>
            </w:r>
            <w:r w:rsidR="00587184" w:rsidRPr="005E0245">
              <w:rPr>
                <w:sz w:val="20"/>
                <w:szCs w:val="20"/>
              </w:rPr>
              <w:t>n</w:t>
            </w:r>
            <w:r w:rsidRPr="005E0245">
              <w:rPr>
                <w:sz w:val="20"/>
                <w:szCs w:val="20"/>
              </w:rPr>
              <w:t>ing bidder fulfills all obligations.</w:t>
            </w:r>
          </w:p>
          <w:p w14:paraId="5A634C0A" w14:textId="2FD04F50" w:rsidR="00B63D0B" w:rsidRPr="005E0245" w:rsidRDefault="00B63D0B" w:rsidP="00BD425C">
            <w:pPr>
              <w:pStyle w:val="ListParagraph"/>
              <w:numPr>
                <w:ilvl w:val="6"/>
                <w:numId w:val="32"/>
              </w:numPr>
              <w:bidi w:val="0"/>
              <w:spacing w:after="0" w:line="240" w:lineRule="auto"/>
              <w:ind w:left="520"/>
              <w:rPr>
                <w:sz w:val="20"/>
                <w:szCs w:val="20"/>
              </w:rPr>
            </w:pPr>
            <w:r w:rsidRPr="005E0245">
              <w:rPr>
                <w:sz w:val="20"/>
                <w:szCs w:val="20"/>
              </w:rPr>
              <w:t xml:space="preserve">The performance guarantee shall be returned to the winning bidder upon expiration of the procurement period and the completion of the final acceptance, which takes place after the administration ensures that </w:t>
            </w:r>
            <w:r w:rsidR="00067069" w:rsidRPr="005E0245">
              <w:rPr>
                <w:sz w:val="20"/>
                <w:szCs w:val="20"/>
              </w:rPr>
              <w:t>the auction</w:t>
            </w:r>
            <w:r w:rsidR="00BD425C" w:rsidRPr="005E0245">
              <w:rPr>
                <w:sz w:val="20"/>
                <w:szCs w:val="20"/>
              </w:rPr>
              <w:t xml:space="preserve"> </w:t>
            </w:r>
            <w:r w:rsidRPr="005E0245">
              <w:rPr>
                <w:sz w:val="20"/>
                <w:szCs w:val="20"/>
              </w:rPr>
              <w:t xml:space="preserve">has been conducted in accordance with the regulations. </w:t>
            </w:r>
          </w:p>
          <w:p w14:paraId="2E6905F5" w14:textId="77777777" w:rsidR="00B63D0B" w:rsidRPr="005E0245" w:rsidRDefault="00B63D0B" w:rsidP="00B63D0B">
            <w:pPr>
              <w:rPr>
                <w:sz w:val="20"/>
                <w:szCs w:val="20"/>
              </w:rPr>
            </w:pPr>
          </w:p>
          <w:p w14:paraId="0E16582E" w14:textId="77777777" w:rsidR="00B63D0B" w:rsidRPr="005E0245" w:rsidRDefault="00B63D0B" w:rsidP="00B63D0B">
            <w:pPr>
              <w:rPr>
                <w:b/>
                <w:bCs/>
                <w:sz w:val="20"/>
                <w:szCs w:val="20"/>
              </w:rPr>
            </w:pPr>
            <w:r w:rsidRPr="005E0245">
              <w:rPr>
                <w:b/>
                <w:bCs/>
                <w:sz w:val="20"/>
                <w:szCs w:val="20"/>
              </w:rPr>
              <w:t>Article 11: Method of Guarantee Payment (Article 36 of the Public Procurement Law)</w:t>
            </w:r>
          </w:p>
          <w:p w14:paraId="0A419DD4" w14:textId="286B1980" w:rsidR="00B63D0B" w:rsidRPr="005E0245" w:rsidRDefault="00B63D0B" w:rsidP="00C4349A">
            <w:pPr>
              <w:pStyle w:val="ListParagraph"/>
              <w:numPr>
                <w:ilvl w:val="3"/>
                <w:numId w:val="8"/>
              </w:numPr>
              <w:bidi w:val="0"/>
              <w:spacing w:after="0" w:line="240" w:lineRule="auto"/>
              <w:ind w:left="520"/>
              <w:rPr>
                <w:sz w:val="20"/>
                <w:szCs w:val="20"/>
              </w:rPr>
            </w:pPr>
            <w:r w:rsidRPr="005E0245">
              <w:rPr>
                <w:sz w:val="20"/>
                <w:szCs w:val="20"/>
              </w:rPr>
              <w:t>The bid security as well as the performance guarantee are paid either in cash to the Treasury fund or to the contracting authority</w:t>
            </w:r>
            <w:r w:rsidR="00B17E1D" w:rsidRPr="005E0245">
              <w:rPr>
                <w:b/>
                <w:bCs/>
                <w:i/>
                <w:iCs/>
                <w:sz w:val="16"/>
                <w:szCs w:val="16"/>
              </w:rPr>
              <w:t xml:space="preserve"> MOBILE INTERIM COMPANY NO.2 S.A.L.</w:t>
            </w:r>
            <w:r w:rsidRPr="005E0245">
              <w:rPr>
                <w:sz w:val="20"/>
                <w:szCs w:val="20"/>
              </w:rPr>
              <w:t xml:space="preserve">, or by an irrevocable letter of guarantee issued by a Lebanese bank approved by Banque du Liban, indicating that such security is payable upon request and presented in </w:t>
            </w:r>
            <w:r w:rsidRPr="005E0245">
              <w:rPr>
                <w:b/>
                <w:bCs/>
                <w:sz w:val="20"/>
                <w:szCs w:val="20"/>
              </w:rPr>
              <w:t xml:space="preserve">the name </w:t>
            </w:r>
            <w:r w:rsidR="00C4349A" w:rsidRPr="005E0245">
              <w:rPr>
                <w:b/>
                <w:bCs/>
                <w:sz w:val="20"/>
                <w:szCs w:val="20"/>
              </w:rPr>
              <w:t xml:space="preserve">of </w:t>
            </w:r>
            <w:r w:rsidRPr="005E0245">
              <w:rPr>
                <w:b/>
                <w:bCs/>
                <w:sz w:val="20"/>
                <w:szCs w:val="20"/>
              </w:rPr>
              <w:t>the project</w:t>
            </w:r>
            <w:r w:rsidR="00C4349A" w:rsidRPr="005E0245">
              <w:rPr>
                <w:b/>
                <w:bCs/>
                <w:sz w:val="20"/>
                <w:szCs w:val="20"/>
              </w:rPr>
              <w:t>, as mentioned in the title,</w:t>
            </w:r>
            <w:r w:rsidRPr="005E0245">
              <w:rPr>
                <w:sz w:val="20"/>
                <w:szCs w:val="20"/>
              </w:rPr>
              <w:t xml:space="preserve"> for the benefit of </w:t>
            </w:r>
            <w:r w:rsidR="00B17E1D" w:rsidRPr="005E0245">
              <w:rPr>
                <w:b/>
                <w:bCs/>
                <w:i/>
                <w:iCs/>
                <w:sz w:val="16"/>
                <w:szCs w:val="16"/>
              </w:rPr>
              <w:t xml:space="preserve">MOBILE INTERIM COMPANY NO.2 </w:t>
            </w:r>
            <w:r w:rsidR="005D52C3" w:rsidRPr="005E0245">
              <w:rPr>
                <w:b/>
                <w:bCs/>
                <w:i/>
                <w:iCs/>
                <w:sz w:val="16"/>
                <w:szCs w:val="16"/>
              </w:rPr>
              <w:t>S.A.L.</w:t>
            </w:r>
          </w:p>
          <w:p w14:paraId="12507B93" w14:textId="65562832" w:rsidR="00B17E1D" w:rsidRPr="005E0245" w:rsidRDefault="00B63D0B" w:rsidP="007D6979">
            <w:pPr>
              <w:pStyle w:val="ListParagraph"/>
              <w:numPr>
                <w:ilvl w:val="3"/>
                <w:numId w:val="8"/>
              </w:numPr>
              <w:bidi w:val="0"/>
              <w:spacing w:after="0" w:line="240" w:lineRule="auto"/>
              <w:ind w:left="520"/>
              <w:rPr>
                <w:sz w:val="20"/>
                <w:szCs w:val="20"/>
              </w:rPr>
            </w:pPr>
            <w:r w:rsidRPr="005E0245">
              <w:rPr>
                <w:sz w:val="20"/>
                <w:szCs w:val="20"/>
              </w:rPr>
              <w:t>Substituting guarantees with a cash check or a receipt issued by the Treasury, related to a guarantee for a previous contract, is not acceptable, even if it has been decided to return its value.</w:t>
            </w:r>
          </w:p>
          <w:p w14:paraId="231AA601" w14:textId="0E9B1E81" w:rsidR="00FA2E9F" w:rsidRPr="005E0245" w:rsidRDefault="00FA2E9F" w:rsidP="0003530E">
            <w:pPr>
              <w:jc w:val="both"/>
              <w:rPr>
                <w:sz w:val="20"/>
                <w:szCs w:val="20"/>
              </w:rPr>
            </w:pPr>
            <w:r w:rsidRPr="005E0245">
              <w:rPr>
                <w:sz w:val="20"/>
                <w:szCs w:val="20"/>
              </w:rPr>
              <w:t>The Bid Bond can be paid in cash in 2 options:</w:t>
            </w:r>
          </w:p>
          <w:p w14:paraId="505F44E9" w14:textId="3C77A423" w:rsidR="00FA2E9F" w:rsidRPr="00046467" w:rsidRDefault="00FA2E9F" w:rsidP="00136A65">
            <w:pPr>
              <w:pStyle w:val="ListParagraph"/>
              <w:numPr>
                <w:ilvl w:val="0"/>
                <w:numId w:val="56"/>
              </w:numPr>
              <w:bidi w:val="0"/>
              <w:spacing w:after="0" w:line="240" w:lineRule="auto"/>
              <w:rPr>
                <w:sz w:val="20"/>
                <w:szCs w:val="20"/>
              </w:rPr>
            </w:pPr>
            <w:r w:rsidRPr="005E0245">
              <w:rPr>
                <w:sz w:val="20"/>
                <w:szCs w:val="20"/>
              </w:rPr>
              <w:t xml:space="preserve">Option 1: If you wish to deposit the amount, in cash, at our Bank. Kindly contact Mr. Georges Al Achkar </w:t>
            </w:r>
            <w:hyperlink r:id="rId8" w:history="1">
              <w:r w:rsidRPr="001D0C75">
                <w:rPr>
                  <w:rStyle w:val="Hyperlink"/>
                  <w:rFonts w:eastAsiaTheme="majorEastAsia"/>
                  <w:sz w:val="20"/>
                  <w:szCs w:val="20"/>
                </w:rPr>
                <w:t>g.alachkar@touch.com.lb</w:t>
              </w:r>
            </w:hyperlink>
            <w:r w:rsidRPr="001D0C75">
              <w:rPr>
                <w:sz w:val="20"/>
                <w:szCs w:val="20"/>
              </w:rPr>
              <w:t xml:space="preserve"> on (03) 792268 to get all the needed details </w:t>
            </w:r>
            <w:r w:rsidR="00A11877" w:rsidRPr="001D0C75">
              <w:rPr>
                <w:sz w:val="20"/>
                <w:szCs w:val="20"/>
              </w:rPr>
              <w:t>and so he can arrange the me</w:t>
            </w:r>
            <w:r w:rsidR="00A11877" w:rsidRPr="00046467">
              <w:rPr>
                <w:sz w:val="20"/>
                <w:szCs w:val="20"/>
              </w:rPr>
              <w:t xml:space="preserve">eting at the bank to drop the cash, </w:t>
            </w:r>
            <w:r w:rsidRPr="00046467">
              <w:rPr>
                <w:sz w:val="20"/>
                <w:szCs w:val="20"/>
              </w:rPr>
              <w:t xml:space="preserve">prior the submission deadline of the </w:t>
            </w:r>
            <w:r w:rsidR="00136A65" w:rsidRPr="00046467">
              <w:rPr>
                <w:sz w:val="20"/>
                <w:szCs w:val="20"/>
              </w:rPr>
              <w:t>Tender</w:t>
            </w:r>
            <w:r w:rsidRPr="00046467">
              <w:rPr>
                <w:sz w:val="20"/>
                <w:szCs w:val="20"/>
              </w:rPr>
              <w:t>.</w:t>
            </w:r>
          </w:p>
          <w:p w14:paraId="71E38299" w14:textId="7BAFF4AC" w:rsidR="00FA2E9F" w:rsidRPr="005E0245" w:rsidRDefault="00FA2E9F" w:rsidP="00136A65">
            <w:pPr>
              <w:pStyle w:val="ListParagraph"/>
              <w:numPr>
                <w:ilvl w:val="0"/>
                <w:numId w:val="56"/>
              </w:numPr>
              <w:bidi w:val="0"/>
              <w:spacing w:after="0" w:line="240" w:lineRule="auto"/>
              <w:rPr>
                <w:sz w:val="20"/>
                <w:szCs w:val="20"/>
              </w:rPr>
            </w:pPr>
            <w:r w:rsidRPr="005E0245">
              <w:rPr>
                <w:sz w:val="20"/>
                <w:szCs w:val="20"/>
              </w:rPr>
              <w:t xml:space="preserve">Option 2: If you wish to transfer the bid bond amount from your company fresh account to our company account, please find below our fresh USD account details. You need </w:t>
            </w:r>
            <w:r w:rsidRPr="005E0245">
              <w:rPr>
                <w:sz w:val="20"/>
                <w:szCs w:val="20"/>
              </w:rPr>
              <w:lastRenderedPageBreak/>
              <w:t xml:space="preserve">to mention clearly related </w:t>
            </w:r>
            <w:r w:rsidR="00136A65" w:rsidRPr="005E0245">
              <w:rPr>
                <w:sz w:val="20"/>
                <w:szCs w:val="20"/>
              </w:rPr>
              <w:t>Tender</w:t>
            </w:r>
            <w:r w:rsidR="00A11877" w:rsidRPr="005E0245">
              <w:rPr>
                <w:sz w:val="20"/>
                <w:szCs w:val="20"/>
              </w:rPr>
              <w:t>,</w:t>
            </w:r>
            <w:r w:rsidRPr="005E0245">
              <w:rPr>
                <w:sz w:val="20"/>
                <w:szCs w:val="20"/>
              </w:rPr>
              <w:t xml:space="preserve"> </w:t>
            </w:r>
            <w:r w:rsidR="00A11877" w:rsidRPr="005E0245">
              <w:rPr>
                <w:sz w:val="20"/>
                <w:szCs w:val="20"/>
              </w:rPr>
              <w:t xml:space="preserve">as mentioned in the title, </w:t>
            </w:r>
            <w:r w:rsidRPr="005E0245">
              <w:rPr>
                <w:sz w:val="20"/>
                <w:szCs w:val="20"/>
              </w:rPr>
              <w:t>in the transfer subject/reason.</w:t>
            </w:r>
          </w:p>
          <w:p w14:paraId="40160D43" w14:textId="77777777" w:rsidR="00FA2E9F" w:rsidRPr="005E0245" w:rsidRDefault="00FA2E9F" w:rsidP="00FA2E9F">
            <w:pPr>
              <w:rPr>
                <w:sz w:val="20"/>
                <w:szCs w:val="20"/>
              </w:rPr>
            </w:pPr>
          </w:p>
          <w:p w14:paraId="2907898D" w14:textId="77777777" w:rsidR="00FA2E9F" w:rsidRPr="005E0245" w:rsidRDefault="00FA2E9F" w:rsidP="00FA2E9F">
            <w:pPr>
              <w:rPr>
                <w:sz w:val="20"/>
                <w:szCs w:val="20"/>
              </w:rPr>
            </w:pPr>
            <w:r w:rsidRPr="005E0245">
              <w:rPr>
                <w:sz w:val="20"/>
                <w:szCs w:val="20"/>
              </w:rPr>
              <w:t>Contact: Mr. Georges Al Achkar</w:t>
            </w:r>
          </w:p>
          <w:p w14:paraId="2134A145" w14:textId="77777777" w:rsidR="00FA2E9F" w:rsidRPr="005E0245" w:rsidRDefault="00FA2E9F" w:rsidP="00FA2E9F">
            <w:pPr>
              <w:rPr>
                <w:sz w:val="20"/>
                <w:szCs w:val="20"/>
              </w:rPr>
            </w:pPr>
          </w:p>
          <w:tbl>
            <w:tblPr>
              <w:tblW w:w="5465" w:type="dxa"/>
              <w:tblCellMar>
                <w:left w:w="0" w:type="dxa"/>
                <w:right w:w="0" w:type="dxa"/>
              </w:tblCellMar>
              <w:tblLook w:val="04A0" w:firstRow="1" w:lastRow="0" w:firstColumn="1" w:lastColumn="0" w:noHBand="0" w:noVBand="1"/>
            </w:tblPr>
            <w:tblGrid>
              <w:gridCol w:w="1991"/>
              <w:gridCol w:w="3474"/>
            </w:tblGrid>
            <w:tr w:rsidR="00FA2E9F" w:rsidRPr="005E0245" w14:paraId="73ECB8B9" w14:textId="77777777" w:rsidTr="00FA2E9F">
              <w:trPr>
                <w:trHeight w:val="288"/>
              </w:trPr>
              <w:tc>
                <w:tcPr>
                  <w:tcW w:w="199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1B8CA2" w14:textId="77777777" w:rsidR="00FA2E9F" w:rsidRPr="005E0245" w:rsidRDefault="00FA2E9F" w:rsidP="00FA2E9F">
                  <w:pPr>
                    <w:spacing w:line="276" w:lineRule="auto"/>
                    <w:rPr>
                      <w:sz w:val="20"/>
                      <w:szCs w:val="20"/>
                    </w:rPr>
                  </w:pPr>
                  <w:r w:rsidRPr="005E0245">
                    <w:rPr>
                      <w:sz w:val="20"/>
                      <w:szCs w:val="20"/>
                    </w:rPr>
                    <w:t>Bank Name</w:t>
                  </w:r>
                </w:p>
              </w:tc>
              <w:tc>
                <w:tcPr>
                  <w:tcW w:w="347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AEF285F" w14:textId="77777777" w:rsidR="00FA2E9F" w:rsidRPr="005E0245" w:rsidRDefault="00FA2E9F" w:rsidP="00FA2E9F">
                  <w:pPr>
                    <w:spacing w:line="276" w:lineRule="auto"/>
                    <w:jc w:val="center"/>
                    <w:rPr>
                      <w:sz w:val="20"/>
                      <w:szCs w:val="20"/>
                    </w:rPr>
                  </w:pPr>
                  <w:r w:rsidRPr="005E0245">
                    <w:rPr>
                      <w:sz w:val="20"/>
                      <w:szCs w:val="20"/>
                    </w:rPr>
                    <w:t>Bankmed SAL</w:t>
                  </w:r>
                </w:p>
              </w:tc>
            </w:tr>
            <w:tr w:rsidR="00FA2E9F" w:rsidRPr="005E0245" w14:paraId="28E8347F" w14:textId="77777777" w:rsidTr="00FA2E9F">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7786EB" w14:textId="77777777" w:rsidR="00FA2E9F" w:rsidRPr="005E0245" w:rsidRDefault="00FA2E9F" w:rsidP="00FA2E9F">
                  <w:pPr>
                    <w:spacing w:line="276" w:lineRule="auto"/>
                    <w:rPr>
                      <w:sz w:val="20"/>
                      <w:szCs w:val="20"/>
                    </w:rPr>
                  </w:pPr>
                  <w:r w:rsidRPr="005E0245">
                    <w:rPr>
                      <w:sz w:val="20"/>
                      <w:szCs w:val="20"/>
                    </w:rPr>
                    <w:t>Branch Name</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7FCD00" w14:textId="77777777" w:rsidR="00FA2E9F" w:rsidRPr="005E0245" w:rsidRDefault="00FA2E9F" w:rsidP="00FA2E9F">
                  <w:pPr>
                    <w:spacing w:line="276" w:lineRule="auto"/>
                    <w:jc w:val="center"/>
                    <w:rPr>
                      <w:sz w:val="20"/>
                      <w:szCs w:val="20"/>
                    </w:rPr>
                  </w:pPr>
                  <w:r w:rsidRPr="005E0245">
                    <w:rPr>
                      <w:sz w:val="20"/>
                      <w:szCs w:val="20"/>
                    </w:rPr>
                    <w:t>Foch Branch</w:t>
                  </w:r>
                </w:p>
              </w:tc>
            </w:tr>
            <w:tr w:rsidR="00FA2E9F" w:rsidRPr="005E0245" w14:paraId="46E8EFAE" w14:textId="77777777" w:rsidTr="00FA2E9F">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F32A827" w14:textId="77777777" w:rsidR="00FA2E9F" w:rsidRPr="005E0245" w:rsidRDefault="00FA2E9F" w:rsidP="00FA2E9F">
                  <w:pPr>
                    <w:spacing w:line="276" w:lineRule="auto"/>
                    <w:rPr>
                      <w:sz w:val="20"/>
                      <w:szCs w:val="20"/>
                    </w:rPr>
                  </w:pPr>
                  <w:r w:rsidRPr="005E0245">
                    <w:rPr>
                      <w:sz w:val="20"/>
                      <w:szCs w:val="20"/>
                    </w:rPr>
                    <w:t>Beneficiary Name</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69CCF8" w14:textId="77777777" w:rsidR="00FA2E9F" w:rsidRPr="005E0245" w:rsidRDefault="00FA2E9F" w:rsidP="00FA2E9F">
                  <w:pPr>
                    <w:spacing w:line="276" w:lineRule="auto"/>
                    <w:jc w:val="center"/>
                    <w:rPr>
                      <w:sz w:val="20"/>
                      <w:szCs w:val="20"/>
                    </w:rPr>
                  </w:pPr>
                  <w:r w:rsidRPr="005E0245">
                    <w:rPr>
                      <w:sz w:val="20"/>
                      <w:szCs w:val="20"/>
                    </w:rPr>
                    <w:t>Mobile Interim Company No.2 (MIC2) S.A.L</w:t>
                  </w:r>
                </w:p>
              </w:tc>
            </w:tr>
            <w:tr w:rsidR="00FA2E9F" w:rsidRPr="005E0245" w14:paraId="13B0D0C4" w14:textId="77777777" w:rsidTr="00FA2E9F">
              <w:trPr>
                <w:trHeight w:val="492"/>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3FB8C7" w14:textId="77777777" w:rsidR="00FA2E9F" w:rsidRPr="005E0245" w:rsidRDefault="00FA2E9F" w:rsidP="00FA2E9F">
                  <w:pPr>
                    <w:spacing w:line="276" w:lineRule="auto"/>
                    <w:rPr>
                      <w:sz w:val="20"/>
                      <w:szCs w:val="20"/>
                    </w:rPr>
                  </w:pPr>
                  <w:r w:rsidRPr="005E0245">
                    <w:rPr>
                      <w:sz w:val="20"/>
                      <w:szCs w:val="20"/>
                    </w:rPr>
                    <w:t>Beneficiary Address</w:t>
                  </w:r>
                </w:p>
              </w:tc>
              <w:tc>
                <w:tcPr>
                  <w:tcW w:w="3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A0B0F1" w14:textId="77777777" w:rsidR="00FA2E9F" w:rsidRPr="005E0245" w:rsidRDefault="00FA2E9F" w:rsidP="00FA2E9F">
                  <w:pPr>
                    <w:spacing w:line="276" w:lineRule="auto"/>
                    <w:jc w:val="center"/>
                    <w:rPr>
                      <w:sz w:val="20"/>
                      <w:szCs w:val="20"/>
                    </w:rPr>
                  </w:pPr>
                  <w:r w:rsidRPr="005E0245">
                    <w:rPr>
                      <w:sz w:val="20"/>
                      <w:szCs w:val="20"/>
                    </w:rPr>
                    <w:t>Beirut Central Building, Plot No. 1526, Bashoura, Blocs B &amp; C, Fouad Chehab Avenue P.O. Box 175051</w:t>
                  </w:r>
                </w:p>
              </w:tc>
            </w:tr>
            <w:tr w:rsidR="00FA2E9F" w:rsidRPr="005E0245" w14:paraId="70CD4351" w14:textId="77777777" w:rsidTr="00FA2E9F">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45A00F" w14:textId="77777777" w:rsidR="00FA2E9F" w:rsidRPr="005E0245" w:rsidRDefault="00FA2E9F" w:rsidP="00FA2E9F">
                  <w:pPr>
                    <w:bidi/>
                    <w:spacing w:line="276" w:lineRule="auto"/>
                    <w:jc w:val="right"/>
                    <w:rPr>
                      <w:sz w:val="20"/>
                      <w:szCs w:val="20"/>
                    </w:rPr>
                  </w:pPr>
                  <w:r w:rsidRPr="005E0245">
                    <w:rPr>
                      <w:sz w:val="20"/>
                      <w:szCs w:val="20"/>
                      <w:rtl/>
                    </w:rPr>
                    <w:t>اسم الحساب (باللغة العربية)</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1A2368" w14:textId="77777777" w:rsidR="00FA2E9F" w:rsidRPr="005E0245" w:rsidRDefault="00FA2E9F" w:rsidP="00FA2E9F">
                  <w:pPr>
                    <w:bidi/>
                    <w:spacing w:line="276" w:lineRule="auto"/>
                    <w:jc w:val="center"/>
                    <w:rPr>
                      <w:sz w:val="20"/>
                      <w:szCs w:val="20"/>
                    </w:rPr>
                  </w:pPr>
                  <w:r w:rsidRPr="005E0245">
                    <w:rPr>
                      <w:sz w:val="20"/>
                      <w:szCs w:val="20"/>
                      <w:rtl/>
                    </w:rPr>
                    <w:t>حساب جاري</w:t>
                  </w:r>
                </w:p>
              </w:tc>
            </w:tr>
            <w:tr w:rsidR="00FA2E9F" w:rsidRPr="005E0245" w14:paraId="70AF3B60" w14:textId="77777777" w:rsidTr="00FA2E9F">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9C6D5F" w14:textId="77777777" w:rsidR="00FA2E9F" w:rsidRPr="005E0245" w:rsidRDefault="00FA2E9F" w:rsidP="00FA2E9F">
                  <w:pPr>
                    <w:spacing w:line="276" w:lineRule="auto"/>
                    <w:rPr>
                      <w:sz w:val="20"/>
                      <w:szCs w:val="20"/>
                    </w:rPr>
                  </w:pPr>
                  <w:r w:rsidRPr="005E0245">
                    <w:rPr>
                      <w:sz w:val="20"/>
                      <w:szCs w:val="20"/>
                    </w:rPr>
                    <w:t>Name of accounts</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1C7B33" w14:textId="77777777" w:rsidR="00FA2E9F" w:rsidRPr="005E0245" w:rsidRDefault="00FA2E9F" w:rsidP="00FA2E9F">
                  <w:pPr>
                    <w:spacing w:line="276" w:lineRule="auto"/>
                    <w:jc w:val="center"/>
                    <w:rPr>
                      <w:sz w:val="20"/>
                      <w:szCs w:val="20"/>
                    </w:rPr>
                  </w:pPr>
                  <w:r w:rsidRPr="005E0245">
                    <w:rPr>
                      <w:sz w:val="20"/>
                      <w:szCs w:val="20"/>
                    </w:rPr>
                    <w:t>Current Accounts</w:t>
                  </w:r>
                </w:p>
              </w:tc>
            </w:tr>
            <w:tr w:rsidR="00FA2E9F" w:rsidRPr="005E0245" w14:paraId="1A46043A" w14:textId="77777777" w:rsidTr="00FA2E9F">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85C8A4" w14:textId="77777777" w:rsidR="00FA2E9F" w:rsidRPr="005E0245" w:rsidRDefault="00FA2E9F" w:rsidP="00FA2E9F">
                  <w:pPr>
                    <w:spacing w:line="276" w:lineRule="auto"/>
                    <w:rPr>
                      <w:sz w:val="20"/>
                      <w:szCs w:val="20"/>
                      <w:rtl/>
                    </w:rPr>
                  </w:pPr>
                  <w:r w:rsidRPr="005E0245">
                    <w:rPr>
                      <w:sz w:val="20"/>
                      <w:szCs w:val="20"/>
                    </w:rPr>
                    <w:t>Account Number: XF USD</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06EEB4E" w14:textId="77777777" w:rsidR="00FA2E9F" w:rsidRPr="005E0245" w:rsidRDefault="00FA2E9F" w:rsidP="00FA2E9F">
                  <w:pPr>
                    <w:spacing w:line="276" w:lineRule="auto"/>
                    <w:jc w:val="center"/>
                    <w:rPr>
                      <w:sz w:val="20"/>
                      <w:szCs w:val="20"/>
                      <w:rtl/>
                    </w:rPr>
                  </w:pPr>
                  <w:r w:rsidRPr="005E0245">
                    <w:rPr>
                      <w:sz w:val="20"/>
                      <w:szCs w:val="20"/>
                    </w:rPr>
                    <w:t>02400X0196940001</w:t>
                  </w:r>
                </w:p>
              </w:tc>
            </w:tr>
            <w:tr w:rsidR="00FA2E9F" w:rsidRPr="005E0245" w14:paraId="6A6A0AAD" w14:textId="77777777" w:rsidTr="00FA2E9F">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1CE656" w14:textId="77777777" w:rsidR="00FA2E9F" w:rsidRPr="005E0245" w:rsidRDefault="00FA2E9F" w:rsidP="00FA2E9F">
                  <w:pPr>
                    <w:spacing w:line="276" w:lineRule="auto"/>
                    <w:rPr>
                      <w:sz w:val="20"/>
                      <w:szCs w:val="20"/>
                    </w:rPr>
                  </w:pPr>
                  <w:r w:rsidRPr="005E0245">
                    <w:rPr>
                      <w:sz w:val="20"/>
                      <w:szCs w:val="20"/>
                    </w:rPr>
                    <w:t>IBAN #</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EBD2CBC" w14:textId="77777777" w:rsidR="00FA2E9F" w:rsidRPr="005E0245" w:rsidRDefault="00FA2E9F" w:rsidP="00FA2E9F">
                  <w:pPr>
                    <w:spacing w:line="276" w:lineRule="auto"/>
                    <w:jc w:val="center"/>
                    <w:rPr>
                      <w:sz w:val="20"/>
                      <w:szCs w:val="20"/>
                    </w:rPr>
                  </w:pPr>
                  <w:r w:rsidRPr="005E0245">
                    <w:rPr>
                      <w:sz w:val="20"/>
                      <w:szCs w:val="20"/>
                    </w:rPr>
                    <w:t>LB45 0022 0000 0240 0X01 9694 0001</w:t>
                  </w:r>
                </w:p>
              </w:tc>
            </w:tr>
            <w:tr w:rsidR="00FA2E9F" w:rsidRPr="005E0245" w14:paraId="0905BF4B" w14:textId="77777777" w:rsidTr="00FA2E9F">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287BB9" w14:textId="77777777" w:rsidR="00FA2E9F" w:rsidRPr="005E0245" w:rsidRDefault="00FA2E9F" w:rsidP="00FA2E9F">
                  <w:pPr>
                    <w:spacing w:line="276" w:lineRule="auto"/>
                    <w:rPr>
                      <w:sz w:val="20"/>
                      <w:szCs w:val="20"/>
                    </w:rPr>
                  </w:pPr>
                  <w:r w:rsidRPr="005E0245">
                    <w:rPr>
                      <w:sz w:val="20"/>
                      <w:szCs w:val="20"/>
                    </w:rPr>
                    <w:t>Swift Code</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91F18C4" w14:textId="77777777" w:rsidR="00FA2E9F" w:rsidRPr="005E0245" w:rsidRDefault="00FA2E9F" w:rsidP="00FA2E9F">
                  <w:pPr>
                    <w:spacing w:line="276" w:lineRule="auto"/>
                    <w:jc w:val="center"/>
                    <w:rPr>
                      <w:sz w:val="20"/>
                      <w:szCs w:val="20"/>
                    </w:rPr>
                  </w:pPr>
                  <w:r w:rsidRPr="005E0245">
                    <w:rPr>
                      <w:sz w:val="20"/>
                      <w:szCs w:val="20"/>
                    </w:rPr>
                    <w:t>MEDLLBBX</w:t>
                  </w:r>
                </w:p>
              </w:tc>
            </w:tr>
          </w:tbl>
          <w:p w14:paraId="3550E074" w14:textId="42774531" w:rsidR="00FA2E9F" w:rsidRPr="005E0245" w:rsidRDefault="00FA2E9F" w:rsidP="00D148D9">
            <w:pPr>
              <w:pStyle w:val="ListParagraph"/>
              <w:bidi w:val="0"/>
              <w:spacing w:after="0" w:line="240" w:lineRule="auto"/>
              <w:ind w:left="520" w:firstLine="0"/>
              <w:rPr>
                <w:sz w:val="20"/>
                <w:szCs w:val="20"/>
              </w:rPr>
            </w:pPr>
          </w:p>
          <w:p w14:paraId="74A63DFE" w14:textId="28A52745" w:rsidR="0074515A" w:rsidRPr="005E0245" w:rsidRDefault="0074515A" w:rsidP="00D148D9">
            <w:pPr>
              <w:pStyle w:val="ListParagraph"/>
              <w:bidi w:val="0"/>
              <w:spacing w:after="0" w:line="240" w:lineRule="auto"/>
              <w:ind w:left="520" w:firstLine="0"/>
              <w:rPr>
                <w:sz w:val="20"/>
                <w:szCs w:val="20"/>
              </w:rPr>
            </w:pPr>
          </w:p>
          <w:p w14:paraId="62E04E6B" w14:textId="77777777" w:rsidR="0074515A" w:rsidRPr="005E0245" w:rsidRDefault="0074515A" w:rsidP="00D148D9">
            <w:pPr>
              <w:pStyle w:val="ListParagraph"/>
              <w:bidi w:val="0"/>
              <w:spacing w:after="0" w:line="240" w:lineRule="auto"/>
              <w:ind w:left="520" w:firstLine="0"/>
              <w:rPr>
                <w:sz w:val="20"/>
                <w:szCs w:val="20"/>
              </w:rPr>
            </w:pPr>
          </w:p>
          <w:p w14:paraId="34A17AAA" w14:textId="77777777" w:rsidR="00B63D0B" w:rsidRPr="005E0245" w:rsidRDefault="00B63D0B" w:rsidP="00B63D0B">
            <w:pPr>
              <w:rPr>
                <w:b/>
                <w:bCs/>
                <w:sz w:val="20"/>
                <w:szCs w:val="20"/>
              </w:rPr>
            </w:pPr>
            <w:r w:rsidRPr="005E0245">
              <w:rPr>
                <w:b/>
                <w:bCs/>
                <w:sz w:val="20"/>
                <w:szCs w:val="20"/>
              </w:rPr>
              <w:t>Article 12: Submission of Bids</w:t>
            </w:r>
          </w:p>
          <w:p w14:paraId="31EB9171" w14:textId="541B0558" w:rsidR="00B63D0B" w:rsidRPr="005E0245" w:rsidRDefault="00B63D0B" w:rsidP="00B63D0B">
            <w:pPr>
              <w:pStyle w:val="ListParagraph"/>
              <w:numPr>
                <w:ilvl w:val="6"/>
                <w:numId w:val="8"/>
              </w:numPr>
              <w:bidi w:val="0"/>
              <w:spacing w:after="0" w:line="240" w:lineRule="auto"/>
              <w:ind w:left="520"/>
              <w:rPr>
                <w:sz w:val="20"/>
                <w:szCs w:val="20"/>
              </w:rPr>
            </w:pPr>
            <w:r w:rsidRPr="005E0245">
              <w:rPr>
                <w:sz w:val="20"/>
                <w:szCs w:val="20"/>
              </w:rPr>
              <w:t xml:space="preserve">The bid shall be placed in two sealed envelopes, with the first containing the required documents and transactions specified in paragraph (First) of Article 4 above. The second envelope, labeled “Envelope No. (2) </w:t>
            </w:r>
            <w:r w:rsidR="00FE119A" w:rsidRPr="005E0245">
              <w:rPr>
                <w:sz w:val="20"/>
                <w:szCs w:val="20"/>
              </w:rPr>
              <w:t xml:space="preserve">Revenue </w:t>
            </w:r>
            <w:r w:rsidR="00BA7E29" w:rsidRPr="005E0245">
              <w:rPr>
                <w:sz w:val="20"/>
                <w:szCs w:val="20"/>
              </w:rPr>
              <w:t>share Revenue</w:t>
            </w:r>
            <w:r w:rsidR="00FF1C63" w:rsidRPr="005E0245">
              <w:rPr>
                <w:sz w:val="20"/>
                <w:szCs w:val="20"/>
              </w:rPr>
              <w:t xml:space="preserve"> Share </w:t>
            </w:r>
            <w:r w:rsidR="00BA7E29" w:rsidRPr="005E0245">
              <w:rPr>
                <w:sz w:val="20"/>
                <w:szCs w:val="20"/>
              </w:rPr>
              <w:t>Proposal”</w:t>
            </w:r>
            <w:r w:rsidRPr="005E0245">
              <w:rPr>
                <w:sz w:val="20"/>
                <w:szCs w:val="20"/>
              </w:rPr>
              <w:t>, as required in paragraph (Second) of Article 4 above. Each envelope must display:</w:t>
            </w:r>
          </w:p>
          <w:p w14:paraId="3537730B" w14:textId="64A0B683" w:rsidR="00B63D0B" w:rsidRPr="005E0245" w:rsidRDefault="00B63D0B" w:rsidP="00B63D0B">
            <w:pPr>
              <w:pStyle w:val="ListParagraph"/>
              <w:numPr>
                <w:ilvl w:val="3"/>
                <w:numId w:val="8"/>
              </w:numPr>
              <w:bidi w:val="0"/>
              <w:spacing w:after="0" w:line="240" w:lineRule="auto"/>
              <w:ind w:left="880"/>
              <w:rPr>
                <w:sz w:val="20"/>
                <w:szCs w:val="20"/>
              </w:rPr>
            </w:pPr>
            <w:r w:rsidRPr="005E0245">
              <w:rPr>
                <w:sz w:val="20"/>
                <w:szCs w:val="20"/>
              </w:rPr>
              <w:t xml:space="preserve">Envelope </w:t>
            </w:r>
            <w:r w:rsidR="00BA7E29" w:rsidRPr="005E0245">
              <w:rPr>
                <w:sz w:val="20"/>
                <w:szCs w:val="20"/>
              </w:rPr>
              <w:t>Number</w:t>
            </w:r>
            <w:r w:rsidR="00BA7E29" w:rsidRPr="005E0245">
              <w:rPr>
                <w:rFonts w:cs="Arial" w:hint="cs"/>
                <w:sz w:val="20"/>
                <w:szCs w:val="20"/>
                <w:rtl/>
              </w:rPr>
              <w:t xml:space="preserve"> </w:t>
            </w:r>
            <w:r w:rsidR="00BA7E29" w:rsidRPr="005E0245">
              <w:rPr>
                <w:rFonts w:cs="Arial"/>
                <w:sz w:val="20"/>
                <w:szCs w:val="20"/>
              </w:rPr>
              <w:t>(</w:t>
            </w:r>
            <w:r w:rsidR="00ED14DA" w:rsidRPr="005E0245">
              <w:rPr>
                <w:rFonts w:cs="Arial"/>
                <w:sz w:val="20"/>
                <w:szCs w:val="20"/>
              </w:rPr>
              <w:t>….)</w:t>
            </w:r>
          </w:p>
          <w:p w14:paraId="2B45426A" w14:textId="77777777" w:rsidR="00B63D0B" w:rsidRPr="005E0245" w:rsidRDefault="00B63D0B" w:rsidP="00B63D0B">
            <w:pPr>
              <w:pStyle w:val="ListParagraph"/>
              <w:numPr>
                <w:ilvl w:val="3"/>
                <w:numId w:val="8"/>
              </w:numPr>
              <w:bidi w:val="0"/>
              <w:spacing w:after="0" w:line="240" w:lineRule="auto"/>
              <w:ind w:left="880"/>
              <w:rPr>
                <w:sz w:val="20"/>
                <w:szCs w:val="20"/>
              </w:rPr>
            </w:pPr>
            <w:r w:rsidRPr="005E0245">
              <w:rPr>
                <w:sz w:val="20"/>
                <w:szCs w:val="20"/>
              </w:rPr>
              <w:t>Bidder's name and seal</w:t>
            </w:r>
          </w:p>
          <w:p w14:paraId="1B11B90C" w14:textId="77777777" w:rsidR="00B63D0B" w:rsidRPr="005E0245" w:rsidRDefault="00B63D0B" w:rsidP="00B63D0B">
            <w:pPr>
              <w:pStyle w:val="ListParagraph"/>
              <w:numPr>
                <w:ilvl w:val="3"/>
                <w:numId w:val="8"/>
              </w:numPr>
              <w:bidi w:val="0"/>
              <w:spacing w:after="0" w:line="240" w:lineRule="auto"/>
              <w:ind w:left="880"/>
              <w:rPr>
                <w:sz w:val="20"/>
                <w:szCs w:val="20"/>
              </w:rPr>
            </w:pPr>
            <w:r w:rsidRPr="005E0245">
              <w:rPr>
                <w:sz w:val="20"/>
                <w:szCs w:val="20"/>
              </w:rPr>
              <w:t>Contents</w:t>
            </w:r>
          </w:p>
          <w:p w14:paraId="11F4C15A" w14:textId="77777777" w:rsidR="00B63D0B" w:rsidRPr="005E0245" w:rsidRDefault="00B63D0B" w:rsidP="00B63D0B">
            <w:pPr>
              <w:pStyle w:val="ListParagraph"/>
              <w:numPr>
                <w:ilvl w:val="3"/>
                <w:numId w:val="8"/>
              </w:numPr>
              <w:bidi w:val="0"/>
              <w:spacing w:after="0" w:line="240" w:lineRule="auto"/>
              <w:ind w:left="880"/>
              <w:rPr>
                <w:sz w:val="20"/>
                <w:szCs w:val="20"/>
              </w:rPr>
            </w:pPr>
            <w:r w:rsidRPr="005E0245">
              <w:rPr>
                <w:sz w:val="20"/>
                <w:szCs w:val="20"/>
              </w:rPr>
              <w:t>Subject of the contract</w:t>
            </w:r>
          </w:p>
          <w:p w14:paraId="75AA51D0" w14:textId="0AD3EECA" w:rsidR="00B63D0B" w:rsidRPr="005E0245" w:rsidRDefault="00B63D0B" w:rsidP="00B63D0B">
            <w:pPr>
              <w:pStyle w:val="ListParagraph"/>
              <w:numPr>
                <w:ilvl w:val="3"/>
                <w:numId w:val="8"/>
              </w:numPr>
              <w:bidi w:val="0"/>
              <w:spacing w:after="0" w:line="240" w:lineRule="auto"/>
              <w:ind w:left="880"/>
              <w:rPr>
                <w:sz w:val="20"/>
                <w:szCs w:val="20"/>
              </w:rPr>
            </w:pPr>
            <w:r w:rsidRPr="005E0245">
              <w:rPr>
                <w:sz w:val="20"/>
                <w:szCs w:val="20"/>
              </w:rPr>
              <w:t>Date of the bidding session.</w:t>
            </w:r>
          </w:p>
          <w:p w14:paraId="7F7C808A" w14:textId="2466E95E" w:rsidR="003151F7" w:rsidRPr="005E0245" w:rsidRDefault="00ED14DA" w:rsidP="003151F7">
            <w:pPr>
              <w:pStyle w:val="ListParagraph"/>
              <w:numPr>
                <w:ilvl w:val="3"/>
                <w:numId w:val="8"/>
              </w:numPr>
              <w:bidi w:val="0"/>
              <w:spacing w:after="0" w:line="240" w:lineRule="auto"/>
              <w:ind w:left="880"/>
              <w:rPr>
                <w:rFonts w:cstheme="minorHAnsi"/>
                <w:sz w:val="20"/>
                <w:szCs w:val="20"/>
              </w:rPr>
            </w:pPr>
            <w:r w:rsidRPr="005E0245">
              <w:rPr>
                <w:rFonts w:cstheme="minorHAnsi"/>
                <w:sz w:val="20"/>
                <w:szCs w:val="20"/>
              </w:rPr>
              <w:t xml:space="preserve">The </w:t>
            </w:r>
            <w:r w:rsidRPr="005E0245">
              <w:rPr>
                <w:rFonts w:eastAsia="Cambria" w:cstheme="minorHAnsi"/>
                <w:color w:val="000000"/>
                <w:sz w:val="20"/>
                <w:szCs w:val="20"/>
              </w:rPr>
              <w:t xml:space="preserve">technical envelope should include 3 complete soft copies on write protected CD/USB and 3 hardcopies of </w:t>
            </w:r>
            <w:r w:rsidRPr="005E0245">
              <w:rPr>
                <w:rFonts w:eastAsia="Cambria" w:cstheme="minorHAnsi"/>
                <w:b/>
                <w:bCs/>
                <w:color w:val="000000"/>
                <w:sz w:val="20"/>
                <w:szCs w:val="20"/>
                <w:u w:val="single"/>
              </w:rPr>
              <w:t>only</w:t>
            </w:r>
            <w:r w:rsidRPr="005E0245">
              <w:rPr>
                <w:rFonts w:eastAsia="Cambria" w:cstheme="minorHAnsi"/>
                <w:color w:val="000000"/>
                <w:sz w:val="20"/>
                <w:szCs w:val="20"/>
              </w:rPr>
              <w:t xml:space="preserve"> the cover page, the statement of compliance and the bid bond</w:t>
            </w:r>
          </w:p>
          <w:p w14:paraId="35C06A54" w14:textId="69EFC3B8" w:rsidR="00ED14DA" w:rsidRPr="005E0245" w:rsidRDefault="00ED14DA" w:rsidP="00ED14DA">
            <w:pPr>
              <w:pStyle w:val="ListParagraph"/>
              <w:numPr>
                <w:ilvl w:val="3"/>
                <w:numId w:val="8"/>
              </w:numPr>
              <w:bidi w:val="0"/>
              <w:spacing w:after="0" w:line="240" w:lineRule="auto"/>
              <w:ind w:left="880"/>
              <w:rPr>
                <w:rFonts w:cstheme="minorHAnsi"/>
                <w:sz w:val="20"/>
                <w:szCs w:val="20"/>
              </w:rPr>
            </w:pPr>
            <w:r w:rsidRPr="005E0245">
              <w:rPr>
                <w:rFonts w:eastAsia="Cambria" w:cstheme="minorHAnsi"/>
                <w:color w:val="000000"/>
                <w:sz w:val="20"/>
                <w:szCs w:val="20"/>
              </w:rPr>
              <w:t>The commercial envelope should include 3 complete hardcopies and 3 complete soft copies on write protected CD/USB</w:t>
            </w:r>
          </w:p>
          <w:p w14:paraId="2E345A50" w14:textId="765462D9" w:rsidR="0074515A" w:rsidRPr="005E0245" w:rsidRDefault="0074515A" w:rsidP="009567B9">
            <w:pPr>
              <w:rPr>
                <w:rFonts w:cstheme="minorHAnsi"/>
                <w:sz w:val="20"/>
                <w:szCs w:val="20"/>
              </w:rPr>
            </w:pPr>
          </w:p>
          <w:p w14:paraId="1E61246E" w14:textId="0FBF64B5" w:rsidR="0074515A" w:rsidRPr="005E0245" w:rsidRDefault="0074515A" w:rsidP="009567B9">
            <w:pPr>
              <w:rPr>
                <w:rFonts w:cstheme="minorHAnsi"/>
                <w:sz w:val="20"/>
                <w:szCs w:val="20"/>
              </w:rPr>
            </w:pPr>
          </w:p>
          <w:p w14:paraId="3C8737F0" w14:textId="77777777" w:rsidR="0074515A" w:rsidRPr="005E0245" w:rsidRDefault="0074515A" w:rsidP="009567B9">
            <w:pPr>
              <w:rPr>
                <w:rFonts w:cstheme="minorHAnsi"/>
                <w:sz w:val="20"/>
                <w:szCs w:val="20"/>
              </w:rPr>
            </w:pPr>
          </w:p>
          <w:p w14:paraId="268A8A08" w14:textId="7D64B4CF" w:rsidR="00E472C0" w:rsidRPr="005E0245" w:rsidRDefault="00B63D0B" w:rsidP="00037EEC">
            <w:pPr>
              <w:pStyle w:val="NoSpacing"/>
              <w:numPr>
                <w:ilvl w:val="0"/>
                <w:numId w:val="32"/>
              </w:numPr>
              <w:ind w:left="345" w:hanging="345"/>
              <w:rPr>
                <w:rFonts w:asciiTheme="minorBidi" w:hAnsiTheme="minorBidi"/>
                <w:b/>
                <w:i/>
                <w:color w:val="000000" w:themeColor="text1"/>
                <w:sz w:val="16"/>
                <w:szCs w:val="16"/>
              </w:rPr>
            </w:pPr>
            <w:r w:rsidRPr="005E0245">
              <w:rPr>
                <w:sz w:val="20"/>
                <w:szCs w:val="20"/>
              </w:rPr>
              <w:t xml:space="preserve">The two envelopes specified in paragraph (1) of this article shall </w:t>
            </w:r>
            <w:r w:rsidR="00E472C0" w:rsidRPr="005E0245">
              <w:rPr>
                <w:sz w:val="20"/>
                <w:szCs w:val="20"/>
              </w:rPr>
              <w:t xml:space="preserve">  </w:t>
            </w:r>
            <w:r w:rsidRPr="005E0245">
              <w:rPr>
                <w:sz w:val="20"/>
                <w:szCs w:val="20"/>
              </w:rPr>
              <w:t>be placed within a unified third</w:t>
            </w:r>
            <w:r w:rsidR="00E472C0" w:rsidRPr="005E0245">
              <w:rPr>
                <w:sz w:val="20"/>
                <w:szCs w:val="20"/>
              </w:rPr>
              <w:t xml:space="preserve"> envelope,</w:t>
            </w:r>
            <w:r w:rsidR="00037EEC" w:rsidRPr="005E0245">
              <w:rPr>
                <w:sz w:val="20"/>
                <w:szCs w:val="20"/>
              </w:rPr>
              <w:t xml:space="preserve"> when</w:t>
            </w:r>
            <w:r w:rsidR="00E472C0" w:rsidRPr="005E0245">
              <w:rPr>
                <w:sz w:val="20"/>
                <w:szCs w:val="20"/>
              </w:rPr>
              <w:t xml:space="preserve"> </w:t>
            </w:r>
            <w:r w:rsidRPr="005E0245">
              <w:rPr>
                <w:sz w:val="20"/>
                <w:szCs w:val="20"/>
              </w:rPr>
              <w:t>submittin</w:t>
            </w:r>
            <w:r w:rsidR="00FB22CE" w:rsidRPr="005E0245">
              <w:rPr>
                <w:sz w:val="20"/>
                <w:szCs w:val="20"/>
              </w:rPr>
              <w:t xml:space="preserve">g the sealed bid, addressed to </w:t>
            </w:r>
            <w:r w:rsidR="00E472C0" w:rsidRPr="005E0245">
              <w:rPr>
                <w:rFonts w:asciiTheme="minorBidi" w:hAnsiTheme="minorBidi"/>
                <w:b/>
                <w:i/>
                <w:color w:val="000000" w:themeColor="text1"/>
                <w:sz w:val="16"/>
                <w:szCs w:val="16"/>
              </w:rPr>
              <w:t>Mobile Interim Company No.2 S.A.L.</w:t>
            </w:r>
          </w:p>
          <w:p w14:paraId="2BDE2C80" w14:textId="77777777" w:rsidR="00E472C0" w:rsidRPr="005E0245" w:rsidRDefault="00E472C0" w:rsidP="00E472C0">
            <w:pPr>
              <w:pStyle w:val="NoSpacing"/>
              <w:rPr>
                <w:rFonts w:asciiTheme="minorBidi" w:hAnsiTheme="minorBidi"/>
                <w:b/>
                <w:i/>
                <w:color w:val="000000" w:themeColor="text1"/>
                <w:sz w:val="16"/>
                <w:szCs w:val="16"/>
              </w:rPr>
            </w:pPr>
            <w:r w:rsidRPr="005E0245">
              <w:rPr>
                <w:rFonts w:asciiTheme="minorBidi" w:hAnsiTheme="minorBidi"/>
                <w:b/>
                <w:i/>
                <w:color w:val="000000" w:themeColor="text1"/>
                <w:sz w:val="16"/>
                <w:szCs w:val="16"/>
              </w:rPr>
              <w:t xml:space="preserve">         Beirut Central, Touch Building, Bloc B 8th floor,</w:t>
            </w:r>
          </w:p>
          <w:p w14:paraId="055DEAF1" w14:textId="77777777" w:rsidR="00E472C0" w:rsidRPr="005E0245" w:rsidRDefault="00E472C0" w:rsidP="00E472C0">
            <w:pPr>
              <w:pStyle w:val="NoSpacing"/>
              <w:rPr>
                <w:rFonts w:asciiTheme="minorBidi" w:hAnsiTheme="minorBidi"/>
                <w:b/>
                <w:i/>
                <w:color w:val="000000" w:themeColor="text1"/>
                <w:sz w:val="16"/>
                <w:szCs w:val="16"/>
              </w:rPr>
            </w:pPr>
            <w:r w:rsidRPr="005E0245">
              <w:rPr>
                <w:rFonts w:asciiTheme="minorBidi" w:hAnsiTheme="minorBidi"/>
                <w:b/>
                <w:i/>
                <w:color w:val="000000" w:themeColor="text1"/>
                <w:sz w:val="16"/>
                <w:szCs w:val="16"/>
              </w:rPr>
              <w:t xml:space="preserve">         Fouad Chehab Avenue, Bashoura Region,</w:t>
            </w:r>
          </w:p>
          <w:p w14:paraId="7F0ADB1E" w14:textId="77777777" w:rsidR="00B63D0B" w:rsidRPr="005E0245" w:rsidRDefault="00E472C0" w:rsidP="00E472C0">
            <w:pPr>
              <w:pStyle w:val="ListParagraph"/>
              <w:bidi w:val="0"/>
              <w:spacing w:after="0" w:line="240" w:lineRule="auto"/>
              <w:ind w:left="379" w:firstLine="0"/>
              <w:rPr>
                <w:sz w:val="20"/>
                <w:szCs w:val="20"/>
              </w:rPr>
            </w:pPr>
            <w:r w:rsidRPr="005E0245">
              <w:rPr>
                <w:rFonts w:asciiTheme="minorBidi" w:hAnsiTheme="minorBidi"/>
                <w:b/>
                <w:i/>
                <w:color w:val="000000" w:themeColor="text1"/>
                <w:sz w:val="16"/>
                <w:szCs w:val="16"/>
              </w:rPr>
              <w:t>Beirut, Lebanon</w:t>
            </w:r>
            <w:r w:rsidR="00B63D0B" w:rsidRPr="005E0245">
              <w:rPr>
                <w:sz w:val="20"/>
                <w:szCs w:val="20"/>
              </w:rPr>
              <w:t xml:space="preserve">. This third envelope should only mention the contract's subject and the specified date for its execution, written numerically as follows: Day / Month / Year / Time. This should be done without any differing phrases or distinctive markers such as the bidder's name, status, or address, under the penalty of bid rejection. The information on the unified envelope should be computer-printed on white stickers attached to it when presented to </w:t>
            </w:r>
            <w:r w:rsidR="00FB22CE" w:rsidRPr="005E0245">
              <w:rPr>
                <w:rFonts w:asciiTheme="minorBidi" w:hAnsiTheme="minorBidi"/>
                <w:b/>
                <w:i/>
                <w:color w:val="000000" w:themeColor="text1"/>
                <w:sz w:val="16"/>
                <w:szCs w:val="16"/>
              </w:rPr>
              <w:t>Mobile Interim Company No.2 S.A.L.</w:t>
            </w:r>
          </w:p>
          <w:p w14:paraId="5E84F73F" w14:textId="77777777" w:rsidR="00B63D0B" w:rsidRPr="005E0245" w:rsidRDefault="00B63D0B" w:rsidP="00FB22CE">
            <w:pPr>
              <w:pStyle w:val="ListParagraph"/>
              <w:numPr>
                <w:ilvl w:val="0"/>
                <w:numId w:val="32"/>
              </w:numPr>
              <w:bidi w:val="0"/>
              <w:spacing w:after="0" w:line="240" w:lineRule="auto"/>
              <w:ind w:left="255"/>
              <w:rPr>
                <w:sz w:val="20"/>
                <w:szCs w:val="20"/>
              </w:rPr>
            </w:pPr>
            <w:r w:rsidRPr="005E0245">
              <w:rPr>
                <w:sz w:val="20"/>
                <w:szCs w:val="20"/>
              </w:rPr>
              <w:t xml:space="preserve">Bids should be sent either by regular or express mail or delivered in person directly to </w:t>
            </w:r>
          </w:p>
          <w:p w14:paraId="2E0E14B6" w14:textId="77777777" w:rsidR="001054DA" w:rsidRPr="005E0245" w:rsidRDefault="001054DA" w:rsidP="001054DA">
            <w:pPr>
              <w:pStyle w:val="NoSpacing"/>
              <w:rPr>
                <w:rFonts w:asciiTheme="minorBidi" w:hAnsiTheme="minorBidi"/>
                <w:b/>
                <w:i/>
                <w:color w:val="000000" w:themeColor="text1"/>
                <w:sz w:val="16"/>
                <w:szCs w:val="16"/>
              </w:rPr>
            </w:pPr>
            <w:r w:rsidRPr="005E0245">
              <w:rPr>
                <w:rFonts w:asciiTheme="minorBidi" w:hAnsiTheme="minorBidi"/>
                <w:b/>
                <w:i/>
                <w:color w:val="000000" w:themeColor="text1"/>
                <w:sz w:val="16"/>
                <w:szCs w:val="16"/>
              </w:rPr>
              <w:t xml:space="preserve">         Mobile Interim Company No.2 S.A.L.</w:t>
            </w:r>
          </w:p>
          <w:p w14:paraId="6D3D6860" w14:textId="77777777" w:rsidR="001054DA" w:rsidRPr="005E0245" w:rsidRDefault="001054DA" w:rsidP="001054DA">
            <w:pPr>
              <w:pStyle w:val="NoSpacing"/>
              <w:rPr>
                <w:rFonts w:asciiTheme="minorBidi" w:hAnsiTheme="minorBidi"/>
                <w:b/>
                <w:i/>
                <w:color w:val="000000" w:themeColor="text1"/>
                <w:sz w:val="16"/>
                <w:szCs w:val="16"/>
              </w:rPr>
            </w:pPr>
            <w:r w:rsidRPr="005E0245">
              <w:rPr>
                <w:rFonts w:asciiTheme="minorBidi" w:hAnsiTheme="minorBidi"/>
                <w:b/>
                <w:i/>
                <w:color w:val="000000" w:themeColor="text1"/>
                <w:sz w:val="16"/>
                <w:szCs w:val="16"/>
              </w:rPr>
              <w:t xml:space="preserve">         Beirut Central, Touch Building, Bloc B 8th floor,</w:t>
            </w:r>
          </w:p>
          <w:p w14:paraId="67DA180B" w14:textId="77777777" w:rsidR="001054DA" w:rsidRPr="005E0245" w:rsidRDefault="001054DA" w:rsidP="001054DA">
            <w:pPr>
              <w:pStyle w:val="NoSpacing"/>
              <w:rPr>
                <w:rFonts w:asciiTheme="minorBidi" w:hAnsiTheme="minorBidi"/>
                <w:b/>
                <w:i/>
                <w:color w:val="000000" w:themeColor="text1"/>
                <w:sz w:val="16"/>
                <w:szCs w:val="16"/>
              </w:rPr>
            </w:pPr>
            <w:r w:rsidRPr="005E0245">
              <w:rPr>
                <w:rFonts w:asciiTheme="minorBidi" w:hAnsiTheme="minorBidi"/>
                <w:b/>
                <w:i/>
                <w:color w:val="000000" w:themeColor="text1"/>
                <w:sz w:val="16"/>
                <w:szCs w:val="16"/>
              </w:rPr>
              <w:t xml:space="preserve">         Fouad Chehab Avenue, Bashoura Region,</w:t>
            </w:r>
          </w:p>
          <w:p w14:paraId="34D950DD" w14:textId="77777777" w:rsidR="001054DA" w:rsidRPr="005E0245" w:rsidRDefault="001054DA" w:rsidP="001054DA">
            <w:pPr>
              <w:pStyle w:val="ListParagraph"/>
              <w:bidi w:val="0"/>
              <w:spacing w:after="0" w:line="240" w:lineRule="auto"/>
              <w:ind w:left="379" w:firstLine="0"/>
              <w:jc w:val="left"/>
              <w:rPr>
                <w:sz w:val="20"/>
                <w:szCs w:val="20"/>
              </w:rPr>
            </w:pPr>
            <w:r w:rsidRPr="005E0245">
              <w:rPr>
                <w:rFonts w:asciiTheme="minorBidi" w:hAnsiTheme="minorBidi"/>
                <w:b/>
                <w:i/>
                <w:color w:val="000000" w:themeColor="text1"/>
                <w:sz w:val="16"/>
                <w:szCs w:val="16"/>
              </w:rPr>
              <w:t>Beirut, Lebanon</w:t>
            </w:r>
          </w:p>
          <w:p w14:paraId="0FFFF339" w14:textId="52FF691F" w:rsidR="00B63D0B" w:rsidRPr="00046467" w:rsidRDefault="00B63D0B" w:rsidP="00880A48">
            <w:pPr>
              <w:pStyle w:val="ListParagraph"/>
              <w:numPr>
                <w:ilvl w:val="0"/>
                <w:numId w:val="32"/>
              </w:numPr>
              <w:bidi w:val="0"/>
              <w:spacing w:after="0" w:line="240" w:lineRule="auto"/>
              <w:rPr>
                <w:sz w:val="20"/>
                <w:szCs w:val="20"/>
              </w:rPr>
            </w:pPr>
            <w:r w:rsidRPr="001D0C75">
              <w:rPr>
                <w:sz w:val="20"/>
                <w:szCs w:val="20"/>
              </w:rPr>
              <w:t xml:space="preserve">The deadline for bid submission shall be determined as per the announcement related to </w:t>
            </w:r>
            <w:r w:rsidR="005D52C3" w:rsidRPr="00046467">
              <w:rPr>
                <w:sz w:val="20"/>
                <w:szCs w:val="20"/>
              </w:rPr>
              <w:t>this auction</w:t>
            </w:r>
            <w:r w:rsidRPr="00046467">
              <w:rPr>
                <w:sz w:val="20"/>
                <w:szCs w:val="20"/>
              </w:rPr>
              <w:t>, published on the central electronic platform of the General Procurement Authority. (The bidding session shall be scheduled immediately after the bid reception period ends).</w:t>
            </w:r>
          </w:p>
          <w:p w14:paraId="69228960" w14:textId="67437102" w:rsidR="00B63D0B" w:rsidRPr="005E0245" w:rsidRDefault="00B63D0B" w:rsidP="00E472C0">
            <w:pPr>
              <w:pStyle w:val="ListParagraph"/>
              <w:numPr>
                <w:ilvl w:val="0"/>
                <w:numId w:val="32"/>
              </w:numPr>
              <w:bidi w:val="0"/>
              <w:spacing w:after="0" w:line="240" w:lineRule="auto"/>
              <w:rPr>
                <w:sz w:val="20"/>
                <w:szCs w:val="20"/>
              </w:rPr>
            </w:pPr>
            <w:r w:rsidRPr="005E0245">
              <w:rPr>
                <w:sz w:val="20"/>
                <w:szCs w:val="20"/>
              </w:rPr>
              <w:t xml:space="preserve">The </w:t>
            </w:r>
            <w:r w:rsidR="001D5C1F" w:rsidRPr="005E0245">
              <w:rPr>
                <w:sz w:val="20"/>
                <w:szCs w:val="20"/>
              </w:rPr>
              <w:t>Contracting Authority</w:t>
            </w:r>
            <w:r w:rsidR="001D5C1F" w:rsidRPr="005E0245" w:rsidDel="00EA7C46">
              <w:rPr>
                <w:sz w:val="20"/>
                <w:szCs w:val="20"/>
              </w:rPr>
              <w:t xml:space="preserve"> </w:t>
            </w:r>
            <w:r w:rsidRPr="005E0245">
              <w:rPr>
                <w:sz w:val="20"/>
                <w:szCs w:val="20"/>
              </w:rPr>
              <w:t>provides the bidder with a receipt indicating a serial number, along with the date and time of bid receipt.</w:t>
            </w:r>
          </w:p>
          <w:p w14:paraId="6CFD2680" w14:textId="23AA8F85" w:rsidR="00B63D0B" w:rsidRPr="005E0245" w:rsidRDefault="00B63D0B" w:rsidP="00E472C0">
            <w:pPr>
              <w:pStyle w:val="ListParagraph"/>
              <w:numPr>
                <w:ilvl w:val="0"/>
                <w:numId w:val="32"/>
              </w:numPr>
              <w:bidi w:val="0"/>
              <w:spacing w:after="0" w:line="240" w:lineRule="auto"/>
              <w:rPr>
                <w:sz w:val="20"/>
                <w:szCs w:val="20"/>
              </w:rPr>
            </w:pPr>
            <w:r w:rsidRPr="005E0245">
              <w:rPr>
                <w:sz w:val="20"/>
                <w:szCs w:val="20"/>
              </w:rPr>
              <w:t xml:space="preserve">The </w:t>
            </w:r>
            <w:r w:rsidR="001D5C1F" w:rsidRPr="005E0245">
              <w:rPr>
                <w:sz w:val="20"/>
                <w:szCs w:val="20"/>
              </w:rPr>
              <w:t>Contracting Authority</w:t>
            </w:r>
            <w:r w:rsidR="001D5C1F" w:rsidRPr="005E0245" w:rsidDel="00EA7C46">
              <w:rPr>
                <w:sz w:val="20"/>
                <w:szCs w:val="20"/>
              </w:rPr>
              <w:t xml:space="preserve"> </w:t>
            </w:r>
            <w:r w:rsidRPr="005E0245">
              <w:rPr>
                <w:sz w:val="20"/>
                <w:szCs w:val="20"/>
              </w:rPr>
              <w:t>shall maintain the bid's security, integrity, and confidentiality, ensuring that its content is not accessed except after opening it in accordance with the established procedures.</w:t>
            </w:r>
          </w:p>
          <w:p w14:paraId="46BAFBA7" w14:textId="2C78FFC5" w:rsidR="00B63D0B" w:rsidRPr="005E0245" w:rsidRDefault="00B63D0B" w:rsidP="00E472C0">
            <w:pPr>
              <w:pStyle w:val="ListParagraph"/>
              <w:numPr>
                <w:ilvl w:val="0"/>
                <w:numId w:val="32"/>
              </w:numPr>
              <w:bidi w:val="0"/>
              <w:spacing w:after="0" w:line="240" w:lineRule="auto"/>
              <w:rPr>
                <w:sz w:val="20"/>
                <w:szCs w:val="20"/>
              </w:rPr>
            </w:pPr>
            <w:r w:rsidRPr="005E0245">
              <w:rPr>
                <w:sz w:val="20"/>
                <w:szCs w:val="20"/>
              </w:rPr>
              <w:lastRenderedPageBreak/>
              <w:t xml:space="preserve">Any bid received by the </w:t>
            </w:r>
            <w:r w:rsidR="001D5C1F" w:rsidRPr="005E0245">
              <w:rPr>
                <w:sz w:val="20"/>
                <w:szCs w:val="20"/>
              </w:rPr>
              <w:t>Contracting Authority</w:t>
            </w:r>
            <w:r w:rsidR="001D5C1F" w:rsidRPr="005E0245" w:rsidDel="00EA7C46">
              <w:rPr>
                <w:sz w:val="20"/>
                <w:szCs w:val="20"/>
              </w:rPr>
              <w:t xml:space="preserve"> </w:t>
            </w:r>
            <w:r w:rsidRPr="005E0245">
              <w:rPr>
                <w:sz w:val="20"/>
                <w:szCs w:val="20"/>
              </w:rPr>
              <w:t>after the deadline for bid submission will not be opened; instead, it will be returned sealed to the submitting bidder.</w:t>
            </w:r>
          </w:p>
          <w:p w14:paraId="0E5518F4" w14:textId="77777777" w:rsidR="00B63D0B" w:rsidRPr="005E0245" w:rsidRDefault="00B63D0B" w:rsidP="00E472C0">
            <w:pPr>
              <w:pStyle w:val="ListParagraph"/>
              <w:numPr>
                <w:ilvl w:val="0"/>
                <w:numId w:val="32"/>
              </w:numPr>
              <w:bidi w:val="0"/>
              <w:spacing w:after="0" w:line="240" w:lineRule="auto"/>
              <w:rPr>
                <w:sz w:val="20"/>
                <w:szCs w:val="20"/>
              </w:rPr>
            </w:pPr>
            <w:r w:rsidRPr="005E0245">
              <w:rPr>
                <w:sz w:val="20"/>
                <w:szCs w:val="20"/>
              </w:rPr>
              <w:t>The bidder is not permitted to submit more than one bid, under the penalty of rejecting all their bids.</w:t>
            </w:r>
          </w:p>
          <w:p w14:paraId="71AAEF9A" w14:textId="77777777" w:rsidR="00B63D0B" w:rsidRPr="005E0245" w:rsidRDefault="00B63D0B" w:rsidP="005C2A9C">
            <w:pPr>
              <w:rPr>
                <w:b/>
                <w:bCs/>
                <w:sz w:val="20"/>
                <w:szCs w:val="20"/>
              </w:rPr>
            </w:pPr>
          </w:p>
        </w:tc>
        <w:tc>
          <w:tcPr>
            <w:tcW w:w="5755" w:type="dxa"/>
            <w:tcBorders>
              <w:top w:val="single" w:sz="4" w:space="0" w:color="auto"/>
              <w:left w:val="single" w:sz="4" w:space="0" w:color="auto"/>
              <w:bottom w:val="single" w:sz="4" w:space="0" w:color="auto"/>
              <w:right w:val="single" w:sz="4" w:space="0" w:color="auto"/>
            </w:tcBorders>
          </w:tcPr>
          <w:p w14:paraId="45B6D22B" w14:textId="77777777" w:rsidR="00B63D0B" w:rsidRPr="005E0245" w:rsidRDefault="00B63D0B" w:rsidP="00B17E1D">
            <w:pPr>
              <w:pStyle w:val="Heading3"/>
              <w:numPr>
                <w:ilvl w:val="0"/>
                <w:numId w:val="1"/>
              </w:numPr>
              <w:tabs>
                <w:tab w:val="clear" w:pos="2408"/>
              </w:tabs>
              <w:spacing w:before="0" w:after="0"/>
              <w:ind w:left="-6" w:right="0" w:firstLine="0"/>
              <w:jc w:val="left"/>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lastRenderedPageBreak/>
              <w:t>ضمان حسن التنفيذ (المادة 35 من قانون الشراء العام)</w:t>
            </w:r>
          </w:p>
          <w:p w14:paraId="11A992C4" w14:textId="507AA2B0" w:rsidR="00B63D0B" w:rsidRPr="005E0245" w:rsidRDefault="00B63D0B" w:rsidP="001E7246">
            <w:pPr>
              <w:numPr>
                <w:ilvl w:val="0"/>
                <w:numId w:val="6"/>
              </w:numPr>
              <w:bidi/>
              <w:spacing w:line="276" w:lineRule="auto"/>
              <w:ind w:left="567" w:hanging="567"/>
              <w:jc w:val="both"/>
              <w:rPr>
                <w:rFonts w:ascii="Simplified Arabic" w:hAnsi="Simplified Arabic" w:cs="Simplified Arabic"/>
                <w:rtl/>
                <w:lang w:bidi="ar-LB"/>
              </w:rPr>
            </w:pPr>
            <w:bookmarkStart w:id="8" w:name="_heading=h.30j0zll" w:colFirst="0" w:colLast="0"/>
            <w:bookmarkEnd w:id="8"/>
            <w:r w:rsidRPr="005E0245">
              <w:rPr>
                <w:rFonts w:ascii="Simplified Arabic" w:hAnsi="Simplified Arabic" w:cs="Simplified Arabic"/>
                <w:rtl/>
              </w:rPr>
              <w:t xml:space="preserve">تحدد قيمة ضمان حسن التنفيذ </w:t>
            </w:r>
            <w:r w:rsidR="004718C1" w:rsidRPr="005E0245">
              <w:rPr>
                <w:rFonts w:ascii="Simplified Arabic" w:hAnsi="Simplified Arabic" w:cs="Simplified Arabic" w:hint="cs"/>
                <w:rtl/>
              </w:rPr>
              <w:t xml:space="preserve"> بنسبة </w:t>
            </w:r>
            <w:r w:rsidR="001E7246" w:rsidRPr="005E0245">
              <w:rPr>
                <w:rFonts w:ascii="Calibri" w:eastAsia="Calibri" w:hAnsi="Calibri" w:cs="Calibri"/>
                <w:sz w:val="24"/>
                <w:szCs w:val="24"/>
              </w:rPr>
              <w:t>(USD 10,000)</w:t>
            </w:r>
            <w:r w:rsidR="004718C1" w:rsidRPr="005E0245">
              <w:rPr>
                <w:rFonts w:ascii="Simplified Arabic" w:hAnsi="Simplified Arabic" w:cs="Simplified Arabic" w:hint="cs"/>
                <w:rtl/>
              </w:rPr>
              <w:t xml:space="preserve"> من قيمة العقد الذي سيوقع مع </w:t>
            </w:r>
            <w:r w:rsidR="004718C1" w:rsidRPr="005E0245">
              <w:rPr>
                <w:rFonts w:ascii="Simplified Arabic" w:hAnsi="Simplified Arabic" w:cs="Simplified Arabic"/>
              </w:rPr>
              <w:t>MIC2</w:t>
            </w:r>
          </w:p>
          <w:p w14:paraId="31702632" w14:textId="77777777" w:rsidR="00B63D0B" w:rsidRPr="005E0245" w:rsidRDefault="00B63D0B" w:rsidP="00B63D0B">
            <w:pPr>
              <w:numPr>
                <w:ilvl w:val="0"/>
                <w:numId w:val="6"/>
              </w:numPr>
              <w:bidi/>
              <w:spacing w:line="276" w:lineRule="auto"/>
              <w:ind w:left="567" w:hanging="567"/>
              <w:jc w:val="both"/>
              <w:rPr>
                <w:rFonts w:ascii="Simplified Arabic" w:hAnsi="Simplified Arabic" w:cs="Simplified Arabic"/>
              </w:rPr>
            </w:pPr>
            <w:r w:rsidRPr="005E0245">
              <w:rPr>
                <w:rFonts w:ascii="Simplified Arabic" w:hAnsi="Simplified Arabic" w:cs="Simplified Arabic"/>
                <w:b/>
                <w:color w:val="000000"/>
                <w:rtl/>
              </w:rPr>
              <w:t>يجب تقديم ضمان حسن التنفيذ خلال فترة لا تتجاوز //15// خمسة عشر يوماً من تاريخ توقيع العقد. وفي حال التخلُّف عن تقديم ضمان حسن التنفيذ، يُصادَر ضمان العرض.</w:t>
            </w:r>
          </w:p>
          <w:p w14:paraId="36762076" w14:textId="77777777" w:rsidR="00B63D0B" w:rsidRPr="005E0245" w:rsidRDefault="00B63D0B" w:rsidP="00B63D0B">
            <w:pPr>
              <w:numPr>
                <w:ilvl w:val="0"/>
                <w:numId w:val="6"/>
              </w:numPr>
              <w:bidi/>
              <w:spacing w:line="276" w:lineRule="auto"/>
              <w:ind w:left="567" w:hanging="567"/>
              <w:jc w:val="both"/>
              <w:rPr>
                <w:rFonts w:ascii="Simplified Arabic" w:hAnsi="Simplified Arabic" w:cs="Simplified Arabic"/>
              </w:rPr>
            </w:pPr>
            <w:r w:rsidRPr="005E0245">
              <w:rPr>
                <w:rFonts w:ascii="Simplified Arabic" w:hAnsi="Simplified Arabic" w:cs="Simplified Arabic"/>
                <w:b/>
                <w:color w:val="000000"/>
                <w:rtl/>
                <w:lang w:bidi="ar-LB"/>
              </w:rPr>
              <w:t xml:space="preserve">يبقى ضمان حسن التنفيذ مجمدًا طوال مدة التلزيم، ويُحسم منه مباشرةً وبدون سابق إنذار ما قد يترتب من </w:t>
            </w:r>
            <w:r w:rsidRPr="005E0245">
              <w:rPr>
                <w:rFonts w:ascii="Simplified Arabic" w:hAnsi="Simplified Arabic" w:cs="Simplified Arabic"/>
                <w:rtl/>
              </w:rPr>
              <w:t>غرامات أو مخالفات أو عطل أو ضرر يحدثه الملتزم إلى حين إيفائه بكامل الموجبات.</w:t>
            </w:r>
          </w:p>
          <w:p w14:paraId="6CC80F9A" w14:textId="42BDEA31" w:rsidR="00B63D0B" w:rsidRPr="005E0245" w:rsidRDefault="00B63D0B" w:rsidP="00BD425C">
            <w:pPr>
              <w:numPr>
                <w:ilvl w:val="0"/>
                <w:numId w:val="6"/>
              </w:numPr>
              <w:bidi/>
              <w:spacing w:line="276" w:lineRule="auto"/>
              <w:ind w:left="567" w:hanging="567"/>
              <w:jc w:val="both"/>
              <w:rPr>
                <w:rFonts w:ascii="Simplified Arabic" w:hAnsi="Simplified Arabic" w:cs="Simplified Arabic"/>
              </w:rPr>
            </w:pPr>
            <w:r w:rsidRPr="005E0245">
              <w:rPr>
                <w:rFonts w:ascii="Simplified Arabic" w:hAnsi="Simplified Arabic" w:cs="Simplified Arabic"/>
                <w:b/>
                <w:color w:val="000000"/>
                <w:rtl/>
              </w:rPr>
              <w:t xml:space="preserve">يعاد ضمان حسن التنفيذ الى الملتزم بعد انتهاء مدة </w:t>
            </w:r>
            <w:r w:rsidR="00BD425C" w:rsidRPr="005E0245">
              <w:rPr>
                <w:rFonts w:ascii="Simplified Arabic" w:hAnsi="Simplified Arabic" w:cs="Simplified Arabic" w:hint="cs"/>
                <w:b/>
                <w:color w:val="000000"/>
                <w:rtl/>
              </w:rPr>
              <w:t xml:space="preserve"> الالتزام</w:t>
            </w:r>
            <w:r w:rsidR="00BD425C" w:rsidRPr="005E0245">
              <w:rPr>
                <w:rFonts w:ascii="Simplified Arabic" w:hAnsi="Simplified Arabic" w:cs="Simplified Arabic"/>
                <w:b/>
                <w:color w:val="000000"/>
                <w:rtl/>
              </w:rPr>
              <w:t xml:space="preserve"> </w:t>
            </w:r>
            <w:r w:rsidRPr="005E0245">
              <w:rPr>
                <w:rFonts w:ascii="Simplified Arabic" w:hAnsi="Simplified Arabic" w:cs="Simplified Arabic"/>
                <w:b/>
                <w:color w:val="000000"/>
                <w:rtl/>
              </w:rPr>
              <w:t xml:space="preserve">واتمام الإستلام النهائي الذي يجري بعد تأكّد الإدارة من أن </w:t>
            </w:r>
            <w:r w:rsidR="00BD425C" w:rsidRPr="005E0245">
              <w:rPr>
                <w:rFonts w:ascii="Simplified Arabic" w:hAnsi="Simplified Arabic" w:cs="Simplified Arabic" w:hint="cs"/>
                <w:b/>
                <w:color w:val="000000"/>
                <w:rtl/>
              </w:rPr>
              <w:t xml:space="preserve"> المزايدة</w:t>
            </w:r>
            <w:r w:rsidR="00BD425C" w:rsidRPr="005E0245">
              <w:rPr>
                <w:rFonts w:ascii="Simplified Arabic" w:hAnsi="Simplified Arabic" w:cs="Simplified Arabic"/>
                <w:b/>
                <w:color w:val="000000"/>
                <w:rtl/>
              </w:rPr>
              <w:t xml:space="preserve"> </w:t>
            </w:r>
            <w:r w:rsidR="00BD425C" w:rsidRPr="005E0245">
              <w:rPr>
                <w:rFonts w:ascii="Simplified Arabic" w:hAnsi="Simplified Arabic" w:cs="Simplified Arabic" w:hint="cs"/>
                <w:b/>
                <w:color w:val="000000"/>
                <w:rtl/>
              </w:rPr>
              <w:t xml:space="preserve"> جرت</w:t>
            </w:r>
            <w:r w:rsidR="00BD425C" w:rsidRPr="005E0245">
              <w:rPr>
                <w:rFonts w:ascii="Simplified Arabic" w:hAnsi="Simplified Arabic" w:cs="Simplified Arabic"/>
                <w:b/>
                <w:color w:val="000000"/>
                <w:rtl/>
              </w:rPr>
              <w:t xml:space="preserve"> </w:t>
            </w:r>
            <w:r w:rsidRPr="005E0245">
              <w:rPr>
                <w:rFonts w:ascii="Simplified Arabic" w:hAnsi="Simplified Arabic" w:cs="Simplified Arabic"/>
                <w:b/>
                <w:color w:val="000000"/>
                <w:rtl/>
              </w:rPr>
              <w:t xml:space="preserve">وفقًا للأصول. </w:t>
            </w:r>
          </w:p>
          <w:p w14:paraId="520B84C0" w14:textId="77777777" w:rsidR="00B63D0B" w:rsidRPr="005E0245" w:rsidRDefault="00B63D0B" w:rsidP="00B63D0B">
            <w:pPr>
              <w:bidi/>
              <w:jc w:val="both"/>
              <w:rPr>
                <w:rFonts w:ascii="Simplified Arabic" w:hAnsi="Simplified Arabic" w:cs="Simplified Arabic"/>
              </w:rPr>
            </w:pPr>
          </w:p>
          <w:p w14:paraId="1EF092B1" w14:textId="77777777" w:rsidR="00B63D0B" w:rsidRPr="005E0245" w:rsidRDefault="00B63D0B" w:rsidP="00B63D0B">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bookmarkStart w:id="9" w:name="_heading=h.1fob9te" w:colFirst="0" w:colLast="0"/>
            <w:bookmarkEnd w:id="9"/>
            <w:r w:rsidRPr="005E0245">
              <w:rPr>
                <w:rFonts w:ascii="Simplified Arabic" w:hAnsi="Simplified Arabic" w:cs="Simplified Arabic"/>
                <w:b w:val="0"/>
                <w:bCs/>
                <w:sz w:val="22"/>
                <w:szCs w:val="22"/>
                <w:rtl/>
              </w:rPr>
              <w:t>طريقة دفع الضمانات (المادة 36 من قانون الشراء العام)</w:t>
            </w:r>
          </w:p>
          <w:p w14:paraId="0E385B15" w14:textId="0ACE37EA" w:rsidR="00B63D0B" w:rsidRPr="005E0245" w:rsidRDefault="00B63D0B" w:rsidP="00BD425C">
            <w:pPr>
              <w:pStyle w:val="ListParagraph"/>
              <w:numPr>
                <w:ilvl w:val="3"/>
                <w:numId w:val="10"/>
              </w:numPr>
              <w:spacing w:line="240" w:lineRule="auto"/>
              <w:ind w:left="396"/>
              <w:rPr>
                <w:rFonts w:ascii="Simplified Arabic" w:hAnsi="Simplified Arabic" w:cs="Simplified Arabic"/>
                <w:b/>
              </w:rPr>
            </w:pPr>
            <w:r w:rsidRPr="005E0245">
              <w:rPr>
                <w:rFonts w:ascii="Simplified Arabic" w:hAnsi="Simplified Arabic" w:cs="Simplified Arabic"/>
                <w:b/>
                <w:rtl/>
              </w:rPr>
              <w:t xml:space="preserve">يكون ضمان العرض كما ضمان حسن التنفيذ إمّا نقدياً يُدفع إلى صندوق الخزينة أو إلى صندوق </w:t>
            </w:r>
            <w:r w:rsidR="00BD425C" w:rsidRPr="005E0245">
              <w:rPr>
                <w:rFonts w:ascii="Simplified Arabic" w:hAnsi="Simplified Arabic" w:cs="Simplified Arabic" w:hint="cs"/>
                <w:b/>
                <w:rtl/>
              </w:rPr>
              <w:t xml:space="preserve"> جهة</w:t>
            </w:r>
            <w:r w:rsidR="00BD425C" w:rsidRPr="005E0245">
              <w:rPr>
                <w:rFonts w:ascii="Simplified Arabic" w:hAnsi="Simplified Arabic" w:cs="Simplified Arabic"/>
                <w:b/>
                <w:rtl/>
              </w:rPr>
              <w:t xml:space="preserve"> </w:t>
            </w:r>
            <w:r w:rsidRPr="005E0245">
              <w:rPr>
                <w:rFonts w:ascii="Simplified Arabic" w:hAnsi="Simplified Arabic" w:cs="Simplified Arabic"/>
                <w:b/>
                <w:rtl/>
              </w:rPr>
              <w:t xml:space="preserve">التعاقد </w:t>
            </w:r>
            <w:r w:rsidR="002D268A" w:rsidRPr="005E0245">
              <w:rPr>
                <w:rFonts w:ascii="Simplified Arabic" w:hAnsi="Simplified Arabic" w:cs="Simplified Arabic" w:hint="eastAsia"/>
                <w:b/>
                <w:rtl/>
              </w:rPr>
              <w:t>شركة</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موبايل</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انتريم</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كومباني</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رقم</w:t>
            </w:r>
            <w:r w:rsidR="002D268A" w:rsidRPr="005E0245">
              <w:rPr>
                <w:rFonts w:ascii="Simplified Arabic" w:hAnsi="Simplified Arabic" w:cs="Simplified Arabic"/>
                <w:b/>
                <w:rtl/>
              </w:rPr>
              <w:t xml:space="preserve"> 2 </w:t>
            </w:r>
            <w:r w:rsidR="002D268A" w:rsidRPr="005E0245">
              <w:rPr>
                <w:rFonts w:ascii="Simplified Arabic" w:hAnsi="Simplified Arabic" w:cs="Simplified Arabic" w:hint="eastAsia"/>
                <w:b/>
                <w:rtl/>
              </w:rPr>
              <w:t>ش</w:t>
            </w:r>
            <w:r w:rsidR="002D268A" w:rsidRPr="005E0245">
              <w:rPr>
                <w:rFonts w:ascii="Simplified Arabic" w:hAnsi="Simplified Arabic" w:cs="Simplified Arabic"/>
                <w:b/>
                <w:rtl/>
              </w:rPr>
              <w:t>.م.ل</w:t>
            </w:r>
            <w:r w:rsidR="002D268A" w:rsidRPr="005E0245">
              <w:rPr>
                <w:rFonts w:hint="cs"/>
                <w:b/>
                <w:bCs/>
                <w:i/>
                <w:iCs/>
                <w:sz w:val="16"/>
                <w:szCs w:val="16"/>
                <w:rtl/>
                <w:lang w:bidi="ar-LB"/>
              </w:rPr>
              <w:t>.</w:t>
            </w:r>
            <w:r w:rsidR="002D268A" w:rsidRPr="005E0245">
              <w:rPr>
                <w:b/>
                <w:bCs/>
                <w:i/>
                <w:iCs/>
                <w:sz w:val="16"/>
                <w:szCs w:val="16"/>
                <w:lang w:bidi="ar-LB"/>
              </w:rPr>
              <w:t xml:space="preserve"> </w:t>
            </w:r>
            <w:r w:rsidRPr="005E0245">
              <w:rPr>
                <w:rFonts w:ascii="Simplified Arabic" w:hAnsi="Simplified Arabic" w:cs="Simplified Arabic"/>
                <w:b/>
                <w:rtl/>
              </w:rPr>
              <w:t xml:space="preserve">وإما بموجب كتاب ضمان مصرفي غير قابل للرجوع عنه، صادر عن مصرف مقبول من مصرف لبنان يُبيِّن أنه قابل للدفع غب الطلب، ويقدم ضمان العرض بإسم المشروع لصالح </w:t>
            </w:r>
            <w:r w:rsidR="002D268A" w:rsidRPr="005E0245">
              <w:rPr>
                <w:rFonts w:ascii="Simplified Arabic" w:hAnsi="Simplified Arabic" w:cs="Simplified Arabic" w:hint="eastAsia"/>
                <w:b/>
                <w:rtl/>
              </w:rPr>
              <w:t>شركة</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موبايل</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انتريم</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كومباني</w:t>
            </w:r>
            <w:r w:rsidR="002D268A" w:rsidRPr="005E0245">
              <w:rPr>
                <w:rFonts w:ascii="Simplified Arabic" w:hAnsi="Simplified Arabic" w:cs="Simplified Arabic"/>
                <w:b/>
                <w:rtl/>
              </w:rPr>
              <w:t xml:space="preserve"> </w:t>
            </w:r>
            <w:r w:rsidR="002D268A" w:rsidRPr="005E0245">
              <w:rPr>
                <w:rFonts w:ascii="Simplified Arabic" w:hAnsi="Simplified Arabic" w:cs="Simplified Arabic" w:hint="eastAsia"/>
                <w:b/>
                <w:rtl/>
              </w:rPr>
              <w:t>رقم</w:t>
            </w:r>
            <w:r w:rsidR="002D268A" w:rsidRPr="005E0245">
              <w:rPr>
                <w:rFonts w:ascii="Simplified Arabic" w:hAnsi="Simplified Arabic" w:cs="Simplified Arabic"/>
                <w:b/>
                <w:rtl/>
              </w:rPr>
              <w:t xml:space="preserve"> 2 </w:t>
            </w:r>
            <w:r w:rsidR="002D268A" w:rsidRPr="005E0245">
              <w:rPr>
                <w:rFonts w:ascii="Simplified Arabic" w:hAnsi="Simplified Arabic" w:cs="Simplified Arabic" w:hint="eastAsia"/>
                <w:b/>
                <w:rtl/>
              </w:rPr>
              <w:t>ش</w:t>
            </w:r>
            <w:r w:rsidR="002D268A" w:rsidRPr="005E0245">
              <w:rPr>
                <w:rFonts w:ascii="Simplified Arabic" w:hAnsi="Simplified Arabic" w:cs="Simplified Arabic"/>
                <w:b/>
                <w:rtl/>
              </w:rPr>
              <w:t>.م.ل.</w:t>
            </w:r>
          </w:p>
          <w:p w14:paraId="230AF2BF" w14:textId="77777777" w:rsidR="00B63D0B" w:rsidRPr="005E0245" w:rsidRDefault="00B63D0B" w:rsidP="00B63D0B">
            <w:pPr>
              <w:pStyle w:val="ListParagraph"/>
              <w:numPr>
                <w:ilvl w:val="3"/>
                <w:numId w:val="10"/>
              </w:numPr>
              <w:spacing w:after="0" w:line="240" w:lineRule="auto"/>
              <w:ind w:left="396"/>
              <w:rPr>
                <w:rFonts w:ascii="Simplified Arabic" w:hAnsi="Simplified Arabic" w:cs="Simplified Arabic"/>
                <w:b/>
              </w:rPr>
            </w:pPr>
            <w:r w:rsidRPr="005E0245">
              <w:rPr>
                <w:rFonts w:ascii="Simplified Arabic" w:hAnsi="Simplified Arabic" w:cs="Simplified Arabic"/>
                <w:b/>
                <w:rtl/>
              </w:rPr>
              <w:t>لا يقبل الإستعاضة عن الضمانات بشيك بصرفي أو بإيصال مُعطى من الخزينة عائد لضمان صفقة سابقة حتى لو كان قد تقرر رد قيمته.</w:t>
            </w:r>
          </w:p>
          <w:p w14:paraId="3DEB0D29" w14:textId="77777777" w:rsidR="003151F7" w:rsidRPr="005E0245" w:rsidRDefault="003151F7" w:rsidP="003151F7">
            <w:pPr>
              <w:jc w:val="both"/>
              <w:rPr>
                <w:sz w:val="20"/>
                <w:szCs w:val="20"/>
              </w:rPr>
            </w:pPr>
          </w:p>
          <w:p w14:paraId="561302E0" w14:textId="7B3F13E4" w:rsidR="003151F7" w:rsidRPr="005E0245" w:rsidRDefault="003151F7" w:rsidP="003151F7">
            <w:pPr>
              <w:jc w:val="both"/>
              <w:rPr>
                <w:sz w:val="20"/>
                <w:szCs w:val="20"/>
              </w:rPr>
            </w:pPr>
            <w:r w:rsidRPr="005E0245">
              <w:rPr>
                <w:sz w:val="20"/>
                <w:szCs w:val="20"/>
              </w:rPr>
              <w:t>The Bid Bond can be paid in cash in 2 options:</w:t>
            </w:r>
          </w:p>
          <w:p w14:paraId="3262255D" w14:textId="77777777" w:rsidR="003151F7" w:rsidRPr="005E0245" w:rsidRDefault="003151F7" w:rsidP="003151F7">
            <w:pPr>
              <w:jc w:val="both"/>
              <w:rPr>
                <w:sz w:val="20"/>
                <w:szCs w:val="20"/>
              </w:rPr>
            </w:pPr>
          </w:p>
          <w:p w14:paraId="7A404064" w14:textId="11053CF9" w:rsidR="003151F7" w:rsidRPr="00046467" w:rsidRDefault="003151F7" w:rsidP="00136A65">
            <w:pPr>
              <w:pStyle w:val="ListParagraph"/>
              <w:numPr>
                <w:ilvl w:val="0"/>
                <w:numId w:val="56"/>
              </w:numPr>
              <w:bidi w:val="0"/>
              <w:spacing w:after="0" w:line="240" w:lineRule="auto"/>
              <w:rPr>
                <w:sz w:val="20"/>
                <w:szCs w:val="20"/>
              </w:rPr>
            </w:pPr>
            <w:r w:rsidRPr="005E0245">
              <w:rPr>
                <w:sz w:val="20"/>
                <w:szCs w:val="20"/>
              </w:rPr>
              <w:t xml:space="preserve">Option 1: If you wish to deposit the amount, in cash, at our Bank. Kindly contact Mr. Georges Al Achkar </w:t>
            </w:r>
            <w:hyperlink r:id="rId9" w:history="1">
              <w:r w:rsidRPr="001D0C75">
                <w:rPr>
                  <w:rStyle w:val="Hyperlink"/>
                  <w:rFonts w:eastAsiaTheme="majorEastAsia"/>
                  <w:sz w:val="20"/>
                  <w:szCs w:val="20"/>
                </w:rPr>
                <w:t>g.alachkar@touch.com.lb</w:t>
              </w:r>
            </w:hyperlink>
            <w:r w:rsidRPr="001D0C75">
              <w:rPr>
                <w:sz w:val="20"/>
                <w:szCs w:val="20"/>
              </w:rPr>
              <w:t xml:space="preserve"> on (03) 792268 to get all the needed details prior the submission deadline of the </w:t>
            </w:r>
            <w:r w:rsidR="00136A65" w:rsidRPr="001D0C75">
              <w:rPr>
                <w:sz w:val="20"/>
                <w:szCs w:val="20"/>
              </w:rPr>
              <w:t>Tender</w:t>
            </w:r>
            <w:r w:rsidRPr="00046467">
              <w:rPr>
                <w:sz w:val="20"/>
                <w:szCs w:val="20"/>
              </w:rPr>
              <w:t>.</w:t>
            </w:r>
          </w:p>
          <w:p w14:paraId="0DF333D8" w14:textId="438DE061" w:rsidR="003151F7" w:rsidRPr="005E0245" w:rsidRDefault="003151F7" w:rsidP="00136A65">
            <w:pPr>
              <w:pStyle w:val="ListParagraph"/>
              <w:numPr>
                <w:ilvl w:val="0"/>
                <w:numId w:val="56"/>
              </w:numPr>
              <w:bidi w:val="0"/>
              <w:spacing w:after="0" w:line="240" w:lineRule="auto"/>
              <w:rPr>
                <w:sz w:val="20"/>
                <w:szCs w:val="20"/>
              </w:rPr>
            </w:pPr>
            <w:r w:rsidRPr="00046467">
              <w:rPr>
                <w:sz w:val="20"/>
                <w:szCs w:val="20"/>
              </w:rPr>
              <w:t>Option 2: If you wish to transfer the bid bond amount from your</w:t>
            </w:r>
            <w:r w:rsidRPr="005E0245">
              <w:rPr>
                <w:sz w:val="20"/>
                <w:szCs w:val="20"/>
              </w:rPr>
              <w:t xml:space="preserve"> company fresh account to our company account, </w:t>
            </w:r>
            <w:r w:rsidRPr="005E0245">
              <w:rPr>
                <w:sz w:val="20"/>
                <w:szCs w:val="20"/>
              </w:rPr>
              <w:lastRenderedPageBreak/>
              <w:t xml:space="preserve">please find below our fresh USD account details. You need to mention clearly related </w:t>
            </w:r>
            <w:r w:rsidR="00136A65" w:rsidRPr="005E0245">
              <w:rPr>
                <w:sz w:val="20"/>
                <w:szCs w:val="20"/>
              </w:rPr>
              <w:t>Tender</w:t>
            </w:r>
            <w:r w:rsidRPr="005E0245">
              <w:rPr>
                <w:sz w:val="20"/>
                <w:szCs w:val="20"/>
              </w:rPr>
              <w:t xml:space="preserve"> in the transfer subject/reason.</w:t>
            </w:r>
          </w:p>
          <w:p w14:paraId="46188E28" w14:textId="66382E3C" w:rsidR="003151F7" w:rsidRPr="005E0245" w:rsidRDefault="003151F7" w:rsidP="003151F7">
            <w:pPr>
              <w:rPr>
                <w:sz w:val="20"/>
                <w:szCs w:val="20"/>
              </w:rPr>
            </w:pPr>
          </w:p>
          <w:p w14:paraId="1452AB03" w14:textId="77777777" w:rsidR="0074515A" w:rsidRPr="005E0245" w:rsidRDefault="0074515A" w:rsidP="003151F7">
            <w:pPr>
              <w:rPr>
                <w:sz w:val="20"/>
                <w:szCs w:val="20"/>
              </w:rPr>
            </w:pPr>
          </w:p>
          <w:p w14:paraId="37126036" w14:textId="77777777" w:rsidR="003151F7" w:rsidRPr="005E0245" w:rsidRDefault="003151F7" w:rsidP="003151F7">
            <w:pPr>
              <w:rPr>
                <w:sz w:val="20"/>
                <w:szCs w:val="20"/>
              </w:rPr>
            </w:pPr>
            <w:r w:rsidRPr="005E0245">
              <w:rPr>
                <w:sz w:val="20"/>
                <w:szCs w:val="20"/>
              </w:rPr>
              <w:t>Contact: Mr. Georges Al Achkar</w:t>
            </w:r>
          </w:p>
          <w:p w14:paraId="5701BCA0" w14:textId="77777777" w:rsidR="003151F7" w:rsidRPr="005E0245" w:rsidRDefault="003151F7" w:rsidP="003151F7">
            <w:pPr>
              <w:rPr>
                <w:sz w:val="20"/>
                <w:szCs w:val="20"/>
              </w:rPr>
            </w:pPr>
          </w:p>
          <w:tbl>
            <w:tblPr>
              <w:tblW w:w="5465" w:type="dxa"/>
              <w:tblCellMar>
                <w:left w:w="0" w:type="dxa"/>
                <w:right w:w="0" w:type="dxa"/>
              </w:tblCellMar>
              <w:tblLook w:val="04A0" w:firstRow="1" w:lastRow="0" w:firstColumn="1" w:lastColumn="0" w:noHBand="0" w:noVBand="1"/>
            </w:tblPr>
            <w:tblGrid>
              <w:gridCol w:w="1991"/>
              <w:gridCol w:w="3474"/>
            </w:tblGrid>
            <w:tr w:rsidR="003151F7" w:rsidRPr="005E0245" w14:paraId="7F69A296" w14:textId="77777777" w:rsidTr="00C4349A">
              <w:trPr>
                <w:trHeight w:val="288"/>
              </w:trPr>
              <w:tc>
                <w:tcPr>
                  <w:tcW w:w="199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AE2B20" w14:textId="77777777" w:rsidR="003151F7" w:rsidRPr="005E0245" w:rsidRDefault="003151F7" w:rsidP="003151F7">
                  <w:pPr>
                    <w:spacing w:line="276" w:lineRule="auto"/>
                    <w:rPr>
                      <w:sz w:val="20"/>
                      <w:szCs w:val="20"/>
                    </w:rPr>
                  </w:pPr>
                  <w:r w:rsidRPr="005E0245">
                    <w:rPr>
                      <w:sz w:val="20"/>
                      <w:szCs w:val="20"/>
                    </w:rPr>
                    <w:t>Bank Name</w:t>
                  </w:r>
                </w:p>
              </w:tc>
              <w:tc>
                <w:tcPr>
                  <w:tcW w:w="347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CB96522" w14:textId="77777777" w:rsidR="003151F7" w:rsidRPr="005E0245" w:rsidRDefault="003151F7" w:rsidP="003151F7">
                  <w:pPr>
                    <w:spacing w:line="276" w:lineRule="auto"/>
                    <w:jc w:val="center"/>
                    <w:rPr>
                      <w:sz w:val="20"/>
                      <w:szCs w:val="20"/>
                    </w:rPr>
                  </w:pPr>
                  <w:r w:rsidRPr="005E0245">
                    <w:rPr>
                      <w:sz w:val="20"/>
                      <w:szCs w:val="20"/>
                    </w:rPr>
                    <w:t>Bankmed SAL</w:t>
                  </w:r>
                </w:p>
              </w:tc>
            </w:tr>
            <w:tr w:rsidR="003151F7" w:rsidRPr="005E0245" w14:paraId="0DC1F1AE" w14:textId="77777777" w:rsidTr="00C4349A">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8F6183" w14:textId="77777777" w:rsidR="003151F7" w:rsidRPr="005E0245" w:rsidRDefault="003151F7" w:rsidP="003151F7">
                  <w:pPr>
                    <w:spacing w:line="276" w:lineRule="auto"/>
                    <w:rPr>
                      <w:sz w:val="20"/>
                      <w:szCs w:val="20"/>
                    </w:rPr>
                  </w:pPr>
                  <w:r w:rsidRPr="005E0245">
                    <w:rPr>
                      <w:sz w:val="20"/>
                      <w:szCs w:val="20"/>
                    </w:rPr>
                    <w:t>Branch Name</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9C8C60" w14:textId="77777777" w:rsidR="003151F7" w:rsidRPr="005E0245" w:rsidRDefault="003151F7" w:rsidP="003151F7">
                  <w:pPr>
                    <w:spacing w:line="276" w:lineRule="auto"/>
                    <w:jc w:val="center"/>
                    <w:rPr>
                      <w:sz w:val="20"/>
                      <w:szCs w:val="20"/>
                    </w:rPr>
                  </w:pPr>
                  <w:r w:rsidRPr="005E0245">
                    <w:rPr>
                      <w:sz w:val="20"/>
                      <w:szCs w:val="20"/>
                    </w:rPr>
                    <w:t>Foch Branch</w:t>
                  </w:r>
                </w:p>
              </w:tc>
            </w:tr>
            <w:tr w:rsidR="003151F7" w:rsidRPr="005E0245" w14:paraId="7ACC7588" w14:textId="77777777" w:rsidTr="00C4349A">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615987" w14:textId="77777777" w:rsidR="003151F7" w:rsidRPr="005E0245" w:rsidRDefault="003151F7" w:rsidP="003151F7">
                  <w:pPr>
                    <w:spacing w:line="276" w:lineRule="auto"/>
                    <w:rPr>
                      <w:sz w:val="20"/>
                      <w:szCs w:val="20"/>
                    </w:rPr>
                  </w:pPr>
                  <w:r w:rsidRPr="005E0245">
                    <w:rPr>
                      <w:sz w:val="20"/>
                      <w:szCs w:val="20"/>
                    </w:rPr>
                    <w:t>Beneficiary Name</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B48E87" w14:textId="77777777" w:rsidR="003151F7" w:rsidRPr="005E0245" w:rsidRDefault="003151F7" w:rsidP="003151F7">
                  <w:pPr>
                    <w:spacing w:line="276" w:lineRule="auto"/>
                    <w:jc w:val="center"/>
                    <w:rPr>
                      <w:sz w:val="20"/>
                      <w:szCs w:val="20"/>
                    </w:rPr>
                  </w:pPr>
                  <w:r w:rsidRPr="005E0245">
                    <w:rPr>
                      <w:sz w:val="20"/>
                      <w:szCs w:val="20"/>
                    </w:rPr>
                    <w:t>Mobile Interim Company No.2 (MIC2) S.A.L</w:t>
                  </w:r>
                </w:p>
              </w:tc>
            </w:tr>
            <w:tr w:rsidR="003151F7" w:rsidRPr="005E0245" w14:paraId="65B9D162" w14:textId="77777777" w:rsidTr="00C4349A">
              <w:trPr>
                <w:trHeight w:val="492"/>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C5CDDB" w14:textId="77777777" w:rsidR="003151F7" w:rsidRPr="005E0245" w:rsidRDefault="003151F7" w:rsidP="003151F7">
                  <w:pPr>
                    <w:spacing w:line="276" w:lineRule="auto"/>
                    <w:rPr>
                      <w:sz w:val="20"/>
                      <w:szCs w:val="20"/>
                    </w:rPr>
                  </w:pPr>
                  <w:r w:rsidRPr="005E0245">
                    <w:rPr>
                      <w:sz w:val="20"/>
                      <w:szCs w:val="20"/>
                    </w:rPr>
                    <w:t>Beneficiary Address</w:t>
                  </w:r>
                </w:p>
              </w:tc>
              <w:tc>
                <w:tcPr>
                  <w:tcW w:w="3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771052" w14:textId="77777777" w:rsidR="003151F7" w:rsidRPr="005E0245" w:rsidRDefault="003151F7" w:rsidP="003151F7">
                  <w:pPr>
                    <w:spacing w:line="276" w:lineRule="auto"/>
                    <w:jc w:val="center"/>
                    <w:rPr>
                      <w:sz w:val="20"/>
                      <w:szCs w:val="20"/>
                    </w:rPr>
                  </w:pPr>
                  <w:r w:rsidRPr="005E0245">
                    <w:rPr>
                      <w:sz w:val="20"/>
                      <w:szCs w:val="20"/>
                    </w:rPr>
                    <w:t>Beirut Central Building, Plot No. 1526, Bashoura, Blocs B &amp; C, Fouad Chehab Avenue P.O. Box 175051</w:t>
                  </w:r>
                </w:p>
              </w:tc>
            </w:tr>
            <w:tr w:rsidR="003151F7" w:rsidRPr="005E0245" w14:paraId="0F9C9915" w14:textId="77777777" w:rsidTr="00C4349A">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A29444" w14:textId="77777777" w:rsidR="003151F7" w:rsidRPr="005E0245" w:rsidRDefault="003151F7" w:rsidP="003151F7">
                  <w:pPr>
                    <w:bidi/>
                    <w:spacing w:line="276" w:lineRule="auto"/>
                    <w:jc w:val="right"/>
                    <w:rPr>
                      <w:sz w:val="20"/>
                      <w:szCs w:val="20"/>
                    </w:rPr>
                  </w:pPr>
                  <w:r w:rsidRPr="005E0245">
                    <w:rPr>
                      <w:sz w:val="20"/>
                      <w:szCs w:val="20"/>
                      <w:rtl/>
                    </w:rPr>
                    <w:t>اسم الحساب (باللغة العربية)</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1EAB41" w14:textId="77777777" w:rsidR="003151F7" w:rsidRPr="005E0245" w:rsidRDefault="003151F7" w:rsidP="003151F7">
                  <w:pPr>
                    <w:bidi/>
                    <w:spacing w:line="276" w:lineRule="auto"/>
                    <w:jc w:val="center"/>
                    <w:rPr>
                      <w:sz w:val="20"/>
                      <w:szCs w:val="20"/>
                    </w:rPr>
                  </w:pPr>
                  <w:r w:rsidRPr="005E0245">
                    <w:rPr>
                      <w:sz w:val="20"/>
                      <w:szCs w:val="20"/>
                      <w:rtl/>
                    </w:rPr>
                    <w:t>حساب جاري</w:t>
                  </w:r>
                </w:p>
              </w:tc>
            </w:tr>
            <w:tr w:rsidR="003151F7" w:rsidRPr="005E0245" w14:paraId="57889C61" w14:textId="77777777" w:rsidTr="00C4349A">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A98483" w14:textId="77777777" w:rsidR="003151F7" w:rsidRPr="005E0245" w:rsidRDefault="003151F7" w:rsidP="003151F7">
                  <w:pPr>
                    <w:spacing w:line="276" w:lineRule="auto"/>
                    <w:rPr>
                      <w:sz w:val="20"/>
                      <w:szCs w:val="20"/>
                    </w:rPr>
                  </w:pPr>
                  <w:r w:rsidRPr="005E0245">
                    <w:rPr>
                      <w:sz w:val="20"/>
                      <w:szCs w:val="20"/>
                    </w:rPr>
                    <w:t>Name of accounts</w:t>
                  </w:r>
                </w:p>
              </w:tc>
              <w:tc>
                <w:tcPr>
                  <w:tcW w:w="34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4D4CD0" w14:textId="77777777" w:rsidR="003151F7" w:rsidRPr="005E0245" w:rsidRDefault="003151F7" w:rsidP="003151F7">
                  <w:pPr>
                    <w:spacing w:line="276" w:lineRule="auto"/>
                    <w:jc w:val="center"/>
                    <w:rPr>
                      <w:sz w:val="20"/>
                      <w:szCs w:val="20"/>
                    </w:rPr>
                  </w:pPr>
                  <w:r w:rsidRPr="005E0245">
                    <w:rPr>
                      <w:sz w:val="20"/>
                      <w:szCs w:val="20"/>
                    </w:rPr>
                    <w:t>Current Accounts</w:t>
                  </w:r>
                </w:p>
              </w:tc>
            </w:tr>
            <w:tr w:rsidR="003151F7" w:rsidRPr="005E0245" w14:paraId="48DCDD07" w14:textId="77777777" w:rsidTr="00C4349A">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E426C2" w14:textId="77777777" w:rsidR="003151F7" w:rsidRPr="005E0245" w:rsidRDefault="003151F7" w:rsidP="003151F7">
                  <w:pPr>
                    <w:spacing w:line="276" w:lineRule="auto"/>
                    <w:rPr>
                      <w:sz w:val="20"/>
                      <w:szCs w:val="20"/>
                      <w:rtl/>
                    </w:rPr>
                  </w:pPr>
                  <w:r w:rsidRPr="005E0245">
                    <w:rPr>
                      <w:sz w:val="20"/>
                      <w:szCs w:val="20"/>
                    </w:rPr>
                    <w:t>Account Number: XF USD</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1AF9B13" w14:textId="77777777" w:rsidR="003151F7" w:rsidRPr="005E0245" w:rsidRDefault="003151F7" w:rsidP="003151F7">
                  <w:pPr>
                    <w:spacing w:line="276" w:lineRule="auto"/>
                    <w:jc w:val="center"/>
                    <w:rPr>
                      <w:sz w:val="20"/>
                      <w:szCs w:val="20"/>
                      <w:rtl/>
                    </w:rPr>
                  </w:pPr>
                  <w:r w:rsidRPr="005E0245">
                    <w:rPr>
                      <w:sz w:val="20"/>
                      <w:szCs w:val="20"/>
                    </w:rPr>
                    <w:t>02400X0196940001</w:t>
                  </w:r>
                </w:p>
              </w:tc>
            </w:tr>
            <w:tr w:rsidR="003151F7" w:rsidRPr="005E0245" w14:paraId="76D5A940" w14:textId="77777777" w:rsidTr="00C4349A">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182711" w14:textId="77777777" w:rsidR="003151F7" w:rsidRPr="005E0245" w:rsidRDefault="003151F7" w:rsidP="003151F7">
                  <w:pPr>
                    <w:spacing w:line="276" w:lineRule="auto"/>
                    <w:rPr>
                      <w:sz w:val="20"/>
                      <w:szCs w:val="20"/>
                    </w:rPr>
                  </w:pPr>
                  <w:r w:rsidRPr="005E0245">
                    <w:rPr>
                      <w:sz w:val="20"/>
                      <w:szCs w:val="20"/>
                    </w:rPr>
                    <w:t>IBAN #</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59F99A2" w14:textId="77777777" w:rsidR="003151F7" w:rsidRPr="005E0245" w:rsidRDefault="003151F7" w:rsidP="003151F7">
                  <w:pPr>
                    <w:spacing w:line="276" w:lineRule="auto"/>
                    <w:jc w:val="center"/>
                    <w:rPr>
                      <w:sz w:val="20"/>
                      <w:szCs w:val="20"/>
                    </w:rPr>
                  </w:pPr>
                  <w:r w:rsidRPr="005E0245">
                    <w:rPr>
                      <w:sz w:val="20"/>
                      <w:szCs w:val="20"/>
                    </w:rPr>
                    <w:t>LB45 0022 0000 0240 0X01 9694 0001</w:t>
                  </w:r>
                </w:p>
              </w:tc>
            </w:tr>
            <w:tr w:rsidR="003151F7" w:rsidRPr="005E0245" w14:paraId="07B30E7A" w14:textId="77777777" w:rsidTr="00C4349A">
              <w:trPr>
                <w:trHeight w:val="288"/>
              </w:trPr>
              <w:tc>
                <w:tcPr>
                  <w:tcW w:w="1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CAEE70" w14:textId="77777777" w:rsidR="003151F7" w:rsidRPr="005E0245" w:rsidRDefault="003151F7" w:rsidP="003151F7">
                  <w:pPr>
                    <w:spacing w:line="276" w:lineRule="auto"/>
                    <w:rPr>
                      <w:sz w:val="20"/>
                      <w:szCs w:val="20"/>
                    </w:rPr>
                  </w:pPr>
                  <w:r w:rsidRPr="005E0245">
                    <w:rPr>
                      <w:sz w:val="20"/>
                      <w:szCs w:val="20"/>
                    </w:rPr>
                    <w:t>Swift Code</w:t>
                  </w:r>
                </w:p>
              </w:tc>
              <w:tc>
                <w:tcPr>
                  <w:tcW w:w="347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D2A37FE" w14:textId="77777777" w:rsidR="003151F7" w:rsidRPr="005E0245" w:rsidRDefault="003151F7" w:rsidP="003151F7">
                  <w:pPr>
                    <w:spacing w:line="276" w:lineRule="auto"/>
                    <w:jc w:val="center"/>
                    <w:rPr>
                      <w:sz w:val="20"/>
                      <w:szCs w:val="20"/>
                    </w:rPr>
                  </w:pPr>
                  <w:r w:rsidRPr="005E0245">
                    <w:rPr>
                      <w:sz w:val="20"/>
                      <w:szCs w:val="20"/>
                    </w:rPr>
                    <w:t>MEDLLBBX</w:t>
                  </w:r>
                </w:p>
              </w:tc>
            </w:tr>
          </w:tbl>
          <w:p w14:paraId="760F531D" w14:textId="77777777" w:rsidR="00B63D0B" w:rsidRPr="005E0245" w:rsidRDefault="00B63D0B" w:rsidP="00B63D0B">
            <w:pPr>
              <w:pStyle w:val="ListParagraph"/>
              <w:spacing w:after="0" w:line="240" w:lineRule="auto"/>
              <w:ind w:left="396" w:firstLine="0"/>
              <w:rPr>
                <w:rFonts w:ascii="Simplified Arabic" w:hAnsi="Simplified Arabic" w:cs="Simplified Arabic"/>
                <w:b/>
              </w:rPr>
            </w:pPr>
          </w:p>
          <w:p w14:paraId="44F4758C" w14:textId="77777777" w:rsidR="00B63D0B" w:rsidRPr="005E0245" w:rsidRDefault="00B63D0B" w:rsidP="00B63D0B">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 xml:space="preserve">تقديم العروض </w:t>
            </w:r>
          </w:p>
          <w:p w14:paraId="714E58FE" w14:textId="33754025" w:rsidR="00B63D0B" w:rsidRPr="005E0245"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يوضع العرض ضمن غلافَين مختومَين يتضمن الأول الوثائق والمستندات المطلوبة في البند (أولًا) من المادة </w:t>
            </w:r>
            <w:r w:rsidRPr="005E0245">
              <w:rPr>
                <w:rFonts w:ascii="Simplified Arabic" w:eastAsia="Cambria" w:hAnsi="Simplified Arabic" w:cs="Simplified Arabic"/>
                <w:color w:val="000000"/>
                <w:rtl/>
                <w:lang w:bidi="ar-LB"/>
              </w:rPr>
              <w:t>الرابعة</w:t>
            </w:r>
            <w:r w:rsidRPr="005E0245">
              <w:rPr>
                <w:rFonts w:ascii="Simplified Arabic" w:eastAsia="Cambria" w:hAnsi="Simplified Arabic" w:cs="Simplified Arabic"/>
                <w:color w:val="000000"/>
                <w:rtl/>
              </w:rPr>
              <w:t xml:space="preserve"> أعلاه، ويتضمن الثاني الغلاف رقم (2) </w:t>
            </w:r>
            <w:r w:rsidR="00EF01EB" w:rsidRPr="005E0245">
              <w:rPr>
                <w:rFonts w:ascii="Simplified Arabic" w:eastAsia="Cambria" w:hAnsi="Simplified Arabic" w:cs="Simplified Arabic"/>
                <w:color w:val="000000"/>
                <w:rtl/>
              </w:rPr>
              <w:t>النموذج المالي لتقاسم الأيرادات</w:t>
            </w:r>
            <w:r w:rsidRPr="005E0245">
              <w:rPr>
                <w:rFonts w:ascii="Simplified Arabic" w:eastAsia="Cambria" w:hAnsi="Simplified Arabic" w:cs="Simplified Arabic"/>
                <w:color w:val="000000"/>
                <w:rtl/>
              </w:rPr>
              <w:t xml:space="preserve"> كما هو مطلوب في البند (ثانيًا) من المادة الرابعة أعلاه، ويذكر على ظاهر كل غلاف:</w:t>
            </w:r>
          </w:p>
          <w:p w14:paraId="65B90002" w14:textId="403C8643" w:rsidR="00B63D0B" w:rsidRPr="005E0245" w:rsidRDefault="00B63D0B" w:rsidP="00B63D0B">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الغلاف رقم ( </w:t>
            </w:r>
            <w:r w:rsidR="00ED14DA" w:rsidRPr="005E0245">
              <w:rPr>
                <w:rFonts w:ascii="Simplified Arabic" w:eastAsia="Cambria" w:hAnsi="Simplified Arabic" w:cs="Simplified Arabic"/>
                <w:color w:val="000000"/>
              </w:rPr>
              <w:t>…</w:t>
            </w:r>
            <w:r w:rsidRPr="005E0245">
              <w:rPr>
                <w:rFonts w:ascii="Simplified Arabic" w:eastAsia="Cambria" w:hAnsi="Simplified Arabic" w:cs="Simplified Arabic"/>
                <w:color w:val="000000"/>
                <w:rtl/>
              </w:rPr>
              <w:t>)</w:t>
            </w:r>
          </w:p>
          <w:p w14:paraId="054230C2" w14:textId="77777777" w:rsidR="00B63D0B" w:rsidRPr="005E0245" w:rsidRDefault="00B63D0B" w:rsidP="00B63D0B">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 اسم العارض وختمه. </w:t>
            </w:r>
          </w:p>
          <w:p w14:paraId="575548C2" w14:textId="77777777" w:rsidR="00B63D0B" w:rsidRPr="005E0245" w:rsidRDefault="00B63D0B" w:rsidP="00B63D0B">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محتوياته </w:t>
            </w:r>
          </w:p>
          <w:p w14:paraId="7DD522D9" w14:textId="4A858C58" w:rsidR="00B63D0B" w:rsidRPr="005E0245" w:rsidRDefault="00B63D0B" w:rsidP="00880A48">
            <w:pPr>
              <w:pStyle w:val="ListParagraph"/>
              <w:numPr>
                <w:ilvl w:val="0"/>
                <w:numId w:val="17"/>
              </w:numPr>
              <w:pBdr>
                <w:top w:val="nil"/>
                <w:left w:val="nil"/>
                <w:bottom w:val="nil"/>
                <w:right w:val="nil"/>
                <w:between w:val="nil"/>
              </w:pBdr>
              <w:spacing w:after="24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موضوع </w:t>
            </w:r>
            <w:r w:rsidR="00880A48" w:rsidRPr="005E0245">
              <w:rPr>
                <w:rFonts w:ascii="Simplified Arabic" w:eastAsia="Cambria" w:hAnsi="Simplified Arabic" w:cs="Simplified Arabic" w:hint="cs"/>
                <w:color w:val="000000"/>
                <w:rtl/>
              </w:rPr>
              <w:t xml:space="preserve"> المزايدة</w:t>
            </w:r>
            <w:r w:rsidR="00880A48" w:rsidRPr="005E0245">
              <w:rPr>
                <w:rFonts w:ascii="Simplified Arabic" w:eastAsia="Cambria" w:hAnsi="Simplified Arabic" w:cs="Simplified Arabic"/>
                <w:color w:val="000000"/>
                <w:rtl/>
              </w:rPr>
              <w:t xml:space="preserve"> </w:t>
            </w:r>
          </w:p>
          <w:p w14:paraId="06AA3ABA" w14:textId="0065E570" w:rsidR="00FA2E9F" w:rsidRPr="005E0245" w:rsidRDefault="00B63D0B" w:rsidP="00880A48">
            <w:pPr>
              <w:pStyle w:val="ListParagraph"/>
              <w:numPr>
                <w:ilvl w:val="0"/>
                <w:numId w:val="17"/>
              </w:numPr>
              <w:pBdr>
                <w:top w:val="nil"/>
                <w:left w:val="nil"/>
                <w:bottom w:val="nil"/>
                <w:right w:val="nil"/>
                <w:between w:val="nil"/>
              </w:pBdr>
              <w:spacing w:after="0" w:line="240" w:lineRule="auto"/>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تاريخ جلسة </w:t>
            </w:r>
            <w:r w:rsidR="00880A48" w:rsidRPr="005E0245">
              <w:rPr>
                <w:rFonts w:ascii="Simplified Arabic" w:eastAsia="Cambria" w:hAnsi="Simplified Arabic" w:cs="Simplified Arabic" w:hint="cs"/>
                <w:color w:val="000000"/>
                <w:rtl/>
              </w:rPr>
              <w:t xml:space="preserve"> المزايدة</w:t>
            </w:r>
          </w:p>
          <w:p w14:paraId="47D398A2" w14:textId="266240B0" w:rsidR="003151F7" w:rsidRPr="005E0245" w:rsidRDefault="003151F7" w:rsidP="00C4349A">
            <w:pPr>
              <w:pStyle w:val="ListParagraph"/>
              <w:numPr>
                <w:ilvl w:val="0"/>
                <w:numId w:val="17"/>
              </w:numPr>
              <w:pBdr>
                <w:top w:val="nil"/>
                <w:left w:val="nil"/>
                <w:bottom w:val="nil"/>
                <w:right w:val="nil"/>
                <w:between w:val="nil"/>
              </w:pBdr>
              <w:spacing w:after="0" w:line="240" w:lineRule="auto"/>
              <w:rPr>
                <w:rFonts w:eastAsia="Cambria" w:cstheme="minorHAnsi"/>
                <w:color w:val="000000"/>
                <w:sz w:val="20"/>
                <w:szCs w:val="20"/>
              </w:rPr>
            </w:pPr>
            <w:r w:rsidRPr="005E0245">
              <w:rPr>
                <w:rFonts w:eastAsia="Cambria" w:cstheme="minorHAnsi"/>
                <w:color w:val="000000"/>
                <w:sz w:val="20"/>
                <w:szCs w:val="20"/>
              </w:rPr>
              <w:t xml:space="preserve">The technical envelope should include 3 complete soft copies on write protected CD/USB and 3 hardcopies of </w:t>
            </w:r>
            <w:r w:rsidRPr="005E0245">
              <w:rPr>
                <w:rFonts w:eastAsia="Cambria" w:cstheme="minorHAnsi"/>
                <w:b/>
                <w:bCs/>
                <w:color w:val="000000"/>
                <w:sz w:val="20"/>
                <w:szCs w:val="20"/>
                <w:u w:val="single"/>
              </w:rPr>
              <w:t>only</w:t>
            </w:r>
            <w:r w:rsidRPr="005E0245">
              <w:rPr>
                <w:rFonts w:eastAsia="Cambria" w:cstheme="minorHAnsi"/>
                <w:color w:val="000000"/>
                <w:sz w:val="20"/>
                <w:szCs w:val="20"/>
              </w:rPr>
              <w:t xml:space="preserve"> the cover page, the statement of compliance and the bid bond</w:t>
            </w:r>
          </w:p>
          <w:p w14:paraId="1C28CD3A" w14:textId="3B8B9FE3" w:rsidR="00FA2E9F" w:rsidRPr="005E0245" w:rsidRDefault="00FA2E9F" w:rsidP="00FA2E9F">
            <w:pPr>
              <w:pStyle w:val="ListParagraph"/>
              <w:numPr>
                <w:ilvl w:val="0"/>
                <w:numId w:val="17"/>
              </w:numPr>
              <w:pBdr>
                <w:top w:val="nil"/>
                <w:left w:val="nil"/>
                <w:bottom w:val="nil"/>
                <w:right w:val="nil"/>
                <w:between w:val="nil"/>
              </w:pBdr>
              <w:spacing w:after="0" w:line="240" w:lineRule="auto"/>
              <w:rPr>
                <w:rFonts w:eastAsia="Cambria" w:cstheme="minorHAnsi"/>
                <w:color w:val="000000"/>
                <w:sz w:val="20"/>
                <w:szCs w:val="20"/>
                <w:rtl/>
              </w:rPr>
            </w:pPr>
            <w:r w:rsidRPr="005E0245">
              <w:rPr>
                <w:rFonts w:eastAsia="Cambria" w:cstheme="minorHAnsi"/>
                <w:color w:val="000000"/>
                <w:sz w:val="20"/>
                <w:szCs w:val="20"/>
              </w:rPr>
              <w:t xml:space="preserve">The commercial envelope should include 3 </w:t>
            </w:r>
            <w:r w:rsidR="003151F7" w:rsidRPr="005E0245">
              <w:rPr>
                <w:rFonts w:eastAsia="Cambria" w:cstheme="minorHAnsi"/>
                <w:color w:val="000000"/>
                <w:sz w:val="20"/>
                <w:szCs w:val="20"/>
              </w:rPr>
              <w:t xml:space="preserve">complete </w:t>
            </w:r>
            <w:r w:rsidRPr="005E0245">
              <w:rPr>
                <w:rFonts w:eastAsia="Cambria" w:cstheme="minorHAnsi"/>
                <w:color w:val="000000"/>
                <w:sz w:val="20"/>
                <w:szCs w:val="20"/>
              </w:rPr>
              <w:t xml:space="preserve">hardcopies and 3 </w:t>
            </w:r>
            <w:r w:rsidR="003151F7" w:rsidRPr="005E0245">
              <w:rPr>
                <w:rFonts w:eastAsia="Cambria" w:cstheme="minorHAnsi"/>
                <w:color w:val="000000"/>
                <w:sz w:val="20"/>
                <w:szCs w:val="20"/>
              </w:rPr>
              <w:t xml:space="preserve">complete </w:t>
            </w:r>
            <w:r w:rsidRPr="005E0245">
              <w:rPr>
                <w:rFonts w:eastAsia="Cambria" w:cstheme="minorHAnsi"/>
                <w:color w:val="000000"/>
                <w:sz w:val="20"/>
                <w:szCs w:val="20"/>
              </w:rPr>
              <w:t>soft copies on write protected CD/USB</w:t>
            </w:r>
          </w:p>
          <w:p w14:paraId="66FC9148" w14:textId="2FBE1C11" w:rsidR="00B63D0B" w:rsidRPr="005E0245" w:rsidRDefault="00B63D0B" w:rsidP="00880A48">
            <w:pPr>
              <w:numPr>
                <w:ilvl w:val="0"/>
                <w:numId w:val="1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يوضع الغلافان المنصوص عنهما في الفقرة (1) من هذه المادة ضمن غلاف ثالث موحد ولا يذكر على ظاهره سوى موضوع </w:t>
            </w:r>
            <w:r w:rsidR="00880A48" w:rsidRPr="005E0245">
              <w:rPr>
                <w:rFonts w:ascii="Simplified Arabic" w:eastAsia="Cambria" w:hAnsi="Simplified Arabic" w:cs="Simplified Arabic" w:hint="cs"/>
                <w:color w:val="000000"/>
                <w:rtl/>
              </w:rPr>
              <w:t xml:space="preserve"> المزايدة</w:t>
            </w:r>
            <w:r w:rsidR="00880A48" w:rsidRPr="005E0245">
              <w:rPr>
                <w:rFonts w:ascii="Simplified Arabic" w:eastAsia="Cambria" w:hAnsi="Simplified Arabic" w:cs="Simplified Arabic"/>
                <w:color w:val="000000"/>
                <w:rtl/>
              </w:rPr>
              <w:t xml:space="preserve"> </w:t>
            </w:r>
            <w:r w:rsidRPr="005E0245">
              <w:rPr>
                <w:rFonts w:ascii="Simplified Arabic" w:eastAsia="Cambria" w:hAnsi="Simplified Arabic" w:cs="Simplified Arabic"/>
                <w:color w:val="000000"/>
                <w:rtl/>
              </w:rPr>
              <w:t xml:space="preserve">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الغلاف الموحد بواسطة الحاسوب على ستيكرز بيضاء اللون تلصق عليه عند تقديمه إلى </w:t>
            </w:r>
            <w:r w:rsidR="00E472C0" w:rsidRPr="005E0245">
              <w:rPr>
                <w:rFonts w:hint="cs"/>
                <w:b/>
                <w:bCs/>
                <w:i/>
                <w:iCs/>
                <w:sz w:val="16"/>
                <w:szCs w:val="16"/>
                <w:rtl/>
                <w:lang w:bidi="ar-LB"/>
              </w:rPr>
              <w:t>شركة موبايل انتريم كومباني رقم 2 ش.م.ل.</w:t>
            </w:r>
          </w:p>
          <w:p w14:paraId="0D8DA57B" w14:textId="77777777" w:rsidR="00BB76BE" w:rsidRPr="005E0245" w:rsidRDefault="00BB76BE" w:rsidP="009567B9">
            <w:pPr>
              <w:pBdr>
                <w:top w:val="nil"/>
                <w:left w:val="nil"/>
                <w:bottom w:val="nil"/>
                <w:right w:val="nil"/>
                <w:between w:val="nil"/>
              </w:pBdr>
              <w:bidi/>
              <w:ind w:left="379"/>
              <w:jc w:val="both"/>
              <w:rPr>
                <w:rFonts w:ascii="Simplified Arabic" w:eastAsia="Cambria" w:hAnsi="Simplified Arabic" w:cs="Simplified Arabic"/>
                <w:color w:val="000000"/>
              </w:rPr>
            </w:pPr>
          </w:p>
          <w:p w14:paraId="025E5DBD" w14:textId="77777777" w:rsidR="00B63D0B" w:rsidRPr="005E0245" w:rsidRDefault="00B63D0B" w:rsidP="001054DA">
            <w:pPr>
              <w:numPr>
                <w:ilvl w:val="0"/>
                <w:numId w:val="1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ترسل العروض بواسطة البريد العام أو الخاص المغفل أو باليد مباشرة إلى </w:t>
            </w:r>
          </w:p>
          <w:p w14:paraId="1E01B1EC" w14:textId="77777777" w:rsidR="00BB76BE" w:rsidRPr="005E0245" w:rsidRDefault="00E472C0" w:rsidP="00E472C0">
            <w:pPr>
              <w:bidi/>
              <w:spacing w:line="276" w:lineRule="auto"/>
              <w:jc w:val="both"/>
              <w:rPr>
                <w:rFonts w:ascii="Simplified Arabic" w:eastAsia="Cambria" w:hAnsi="Simplified Arabic" w:cs="Simplified Arabic"/>
                <w:color w:val="000000"/>
                <w:rtl/>
              </w:rPr>
            </w:pPr>
            <w:r w:rsidRPr="005E0245">
              <w:rPr>
                <w:rFonts w:ascii="Simplified Arabic" w:eastAsia="Cambria" w:hAnsi="Simplified Arabic" w:cs="Simplified Arabic" w:hint="eastAsia"/>
                <w:color w:val="000000"/>
                <w:rtl/>
              </w:rPr>
              <w:t>بيروت</w:t>
            </w:r>
            <w:r w:rsidRPr="005E0245">
              <w:rPr>
                <w:rFonts w:ascii="Simplified Arabic" w:eastAsia="Cambria" w:hAnsi="Simplified Arabic" w:cs="Simplified Arabic"/>
                <w:color w:val="000000"/>
                <w:rtl/>
              </w:rPr>
              <w:t>، الباشورة، جادة فؤاد شهاب، بيروت سنتر</w:t>
            </w:r>
            <w:r w:rsidR="00BB76BE" w:rsidRPr="005E0245">
              <w:rPr>
                <w:rFonts w:ascii="Simplified Arabic" w:eastAsia="Cambria" w:hAnsi="Simplified Arabic" w:cs="Simplified Arabic" w:hint="cs"/>
                <w:color w:val="000000"/>
                <w:rtl/>
                <w:lang w:bidi="ar-LB"/>
              </w:rPr>
              <w:t>ا</w:t>
            </w:r>
            <w:r w:rsidRPr="005E0245">
              <w:rPr>
                <w:rFonts w:ascii="Simplified Arabic" w:eastAsia="Cambria" w:hAnsi="Simplified Arabic" w:cs="Simplified Arabic" w:hint="eastAsia"/>
                <w:color w:val="000000"/>
                <w:rtl/>
              </w:rPr>
              <w:t>ل</w:t>
            </w:r>
          </w:p>
          <w:p w14:paraId="793EC252" w14:textId="475CF55C" w:rsidR="00E472C0" w:rsidRPr="005E0245" w:rsidRDefault="00E472C0" w:rsidP="00880A48">
            <w:pPr>
              <w:bidi/>
              <w:spacing w:line="276" w:lineRule="auto"/>
              <w:jc w:val="both"/>
              <w:rPr>
                <w:rFonts w:ascii="Simplified Arabic" w:eastAsia="Cambria" w:hAnsi="Simplified Arabic" w:cs="Simplified Arabic"/>
                <w:color w:val="000000"/>
                <w:rtl/>
              </w:rPr>
            </w:pPr>
            <w:r w:rsidRPr="005E0245">
              <w:rPr>
                <w:rFonts w:ascii="Simplified Arabic" w:eastAsia="Cambria" w:hAnsi="Simplified Arabic" w:cs="Simplified Arabic"/>
                <w:color w:val="000000"/>
                <w:rtl/>
              </w:rPr>
              <w:t xml:space="preserve">   </w:t>
            </w:r>
            <w:r w:rsidR="00880A48" w:rsidRPr="005E0245">
              <w:rPr>
                <w:rFonts w:ascii="Simplified Arabic" w:eastAsia="Cambria" w:hAnsi="Simplified Arabic" w:cs="Simplified Arabic" w:hint="cs"/>
                <w:color w:val="000000"/>
                <w:rtl/>
              </w:rPr>
              <w:t xml:space="preserve"> شركة </w:t>
            </w:r>
            <w:r w:rsidR="00880A48" w:rsidRPr="005E0245">
              <w:rPr>
                <w:rFonts w:ascii="Simplified Arabic" w:eastAsia="Cambria" w:hAnsi="Simplified Arabic" w:cs="Simplified Arabic"/>
                <w:color w:val="000000"/>
              </w:rPr>
              <w:t xml:space="preserve">Touch </w:t>
            </w:r>
            <w:r w:rsidR="00880A48" w:rsidRPr="005E0245">
              <w:rPr>
                <w:rFonts w:ascii="Simplified Arabic" w:eastAsia="Cambria" w:hAnsi="Simplified Arabic" w:cs="Simplified Arabic" w:hint="cs"/>
                <w:color w:val="000000"/>
                <w:rtl/>
                <w:lang w:bidi="ar-LB"/>
              </w:rPr>
              <w:t xml:space="preserve"> بلوك </w:t>
            </w:r>
            <w:r w:rsidR="00880A48" w:rsidRPr="005E0245">
              <w:rPr>
                <w:rFonts w:ascii="Simplified Arabic" w:eastAsia="Cambria" w:hAnsi="Simplified Arabic" w:cs="Simplified Arabic"/>
                <w:color w:val="000000"/>
                <w:lang w:bidi="ar-LB"/>
              </w:rPr>
              <w:t>B</w:t>
            </w:r>
            <w:r w:rsidRPr="005E0245">
              <w:rPr>
                <w:rFonts w:ascii="Simplified Arabic" w:eastAsia="Cambria" w:hAnsi="Simplified Arabic" w:cs="Simplified Arabic"/>
                <w:color w:val="000000"/>
                <w:rtl/>
              </w:rPr>
              <w:t>، لبنان</w:t>
            </w:r>
          </w:p>
          <w:p w14:paraId="7BAA93F1" w14:textId="77777777" w:rsidR="00BB76BE" w:rsidRPr="005E0245" w:rsidRDefault="00BB76BE" w:rsidP="00BB76BE">
            <w:pPr>
              <w:bidi/>
              <w:spacing w:line="276" w:lineRule="auto"/>
              <w:jc w:val="both"/>
              <w:rPr>
                <w:rFonts w:ascii="Simplified Arabic" w:eastAsia="Cambria" w:hAnsi="Simplified Arabic" w:cs="Simplified Arabic"/>
                <w:color w:val="000000"/>
              </w:rPr>
            </w:pPr>
          </w:p>
          <w:p w14:paraId="77B1B980" w14:textId="1158430E" w:rsidR="00B63D0B" w:rsidRPr="005E0245" w:rsidRDefault="00B63D0B" w:rsidP="00880A48">
            <w:pPr>
              <w:numPr>
                <w:ilvl w:val="0"/>
                <w:numId w:val="1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يُحدد الموعد النهائي لتقديم العروض وفق ما ينص عليه الإعلان المتعلق بهذه </w:t>
            </w:r>
            <w:r w:rsidR="00880A48" w:rsidRPr="005E0245">
              <w:rPr>
                <w:rFonts w:ascii="Simplified Arabic" w:eastAsia="Cambria" w:hAnsi="Simplified Arabic" w:cs="Simplified Arabic" w:hint="cs"/>
                <w:color w:val="000000"/>
                <w:rtl/>
              </w:rPr>
              <w:t xml:space="preserve"> المزايدة</w:t>
            </w:r>
            <w:r w:rsidRPr="005E0245">
              <w:rPr>
                <w:rFonts w:ascii="Simplified Arabic" w:eastAsia="Cambria" w:hAnsi="Simplified Arabic" w:cs="Simplified Arabic"/>
                <w:color w:val="000000"/>
                <w:rtl/>
              </w:rPr>
              <w:t>، والمنشور على المنصة الالكترونية المركزية لهيئة الشراء العام. (يكون موعد جلسة التلزيم فورًا عند انتهاء مهلة استقبال العروض).</w:t>
            </w:r>
          </w:p>
          <w:p w14:paraId="7826620D" w14:textId="0586D378" w:rsidR="00B63D0B" w:rsidRPr="005E0245" w:rsidRDefault="00B63D0B" w:rsidP="00067069">
            <w:pPr>
              <w:numPr>
                <w:ilvl w:val="0"/>
                <w:numId w:val="1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تُزوِّد </w:t>
            </w:r>
            <w:r w:rsidR="00D10D2E" w:rsidRPr="005E0245">
              <w:rPr>
                <w:rFonts w:ascii="Simplified Arabic" w:eastAsia="Cambria" w:hAnsi="Simplified Arabic" w:cs="Simplified Arabic" w:hint="cs"/>
                <w:color w:val="000000"/>
                <w:rtl/>
              </w:rPr>
              <w:t xml:space="preserve"> جهة</w:t>
            </w:r>
            <w:r w:rsidR="001D5C1F" w:rsidRPr="005E0245">
              <w:rPr>
                <w:rFonts w:ascii="Simplified Arabic" w:eastAsia="Cambria" w:hAnsi="Simplified Arabic" w:cs="Simplified Arabic" w:hint="cs"/>
                <w:color w:val="000000"/>
                <w:rtl/>
              </w:rPr>
              <w:t xml:space="preserve"> التعاقد</w:t>
            </w:r>
            <w:r w:rsidRPr="005E0245">
              <w:rPr>
                <w:rFonts w:ascii="Simplified Arabic" w:eastAsia="Cambria" w:hAnsi="Simplified Arabic" w:cs="Simplified Arabic"/>
                <w:color w:val="000000"/>
                <w:rtl/>
              </w:rPr>
              <w:t xml:space="preserve"> العارِض بإيصال يُبيَّن فيه رقمٌ تسلسليٌّ بالإضافة إلى تاريخ تَسلُّم العرض بالساعة واليوم والشهر والسنة.</w:t>
            </w:r>
          </w:p>
          <w:p w14:paraId="738C84FB" w14:textId="33DC6E10" w:rsidR="00B63D0B" w:rsidRPr="005E0245" w:rsidRDefault="00B63D0B" w:rsidP="00D10D2E">
            <w:pPr>
              <w:numPr>
                <w:ilvl w:val="0"/>
                <w:numId w:val="1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eastAsia="Cambria" w:hAnsi="Simplified Arabic" w:cs="Simplified Arabic"/>
                <w:color w:val="000000"/>
                <w:rtl/>
              </w:rPr>
              <w:t xml:space="preserve">تُحافِظ </w:t>
            </w:r>
            <w:r w:rsidR="00D10D2E" w:rsidRPr="005E0245">
              <w:rPr>
                <w:rFonts w:ascii="Simplified Arabic" w:eastAsia="Cambria" w:hAnsi="Simplified Arabic" w:cs="Simplified Arabic" w:hint="cs"/>
                <w:color w:val="000000"/>
                <w:rtl/>
              </w:rPr>
              <w:t xml:space="preserve"> جهة</w:t>
            </w:r>
            <w:r w:rsidR="001D5C1F" w:rsidRPr="005E0245">
              <w:rPr>
                <w:rFonts w:ascii="Simplified Arabic" w:eastAsia="Cambria" w:hAnsi="Simplified Arabic" w:cs="Simplified Arabic" w:hint="cs"/>
                <w:color w:val="000000"/>
                <w:rtl/>
              </w:rPr>
              <w:t xml:space="preserve"> التعاقد</w:t>
            </w:r>
            <w:r w:rsidRPr="005E0245">
              <w:rPr>
                <w:rFonts w:ascii="Simplified Arabic" w:eastAsia="Cambria" w:hAnsi="Simplified Arabic" w:cs="Simplified Arabic"/>
                <w:color w:val="000000"/>
                <w:rtl/>
              </w:rPr>
              <w:t xml:space="preserve"> على أمن العرض وسلامته وسرّيته، وتكفل عدم الاطلاع على محتواه إلا بعد فتحه وفقاً للأصول.</w:t>
            </w:r>
          </w:p>
          <w:p w14:paraId="70D67F8D" w14:textId="0EBFE699" w:rsidR="00B63D0B" w:rsidRPr="005E0245" w:rsidRDefault="00B63D0B" w:rsidP="00D10D2E">
            <w:pPr>
              <w:numPr>
                <w:ilvl w:val="0"/>
                <w:numId w:val="14"/>
              </w:numPr>
              <w:pBdr>
                <w:top w:val="nil"/>
                <w:left w:val="nil"/>
                <w:bottom w:val="nil"/>
                <w:right w:val="nil"/>
                <w:between w:val="nil"/>
              </w:pBdr>
              <w:bidi/>
              <w:jc w:val="both"/>
              <w:rPr>
                <w:rFonts w:ascii="Simplified Arabic" w:eastAsia="Cambria" w:hAnsi="Simplified Arabic" w:cs="Simplified Arabic"/>
                <w:color w:val="000000"/>
              </w:rPr>
            </w:pPr>
            <w:r w:rsidRPr="005E0245">
              <w:rPr>
                <w:rFonts w:ascii="Simplified Arabic" w:hAnsi="Simplified Arabic" w:cs="Simplified Arabic"/>
                <w:rtl/>
              </w:rPr>
              <w:lastRenderedPageBreak/>
              <w:t xml:space="preserve">لا يُفتَح أيُّ عرض تتسلّمه </w:t>
            </w:r>
            <w:r w:rsidR="00D10D2E" w:rsidRPr="005E0245">
              <w:rPr>
                <w:rFonts w:ascii="Simplified Arabic" w:hAnsi="Simplified Arabic" w:cs="Simplified Arabic" w:hint="cs"/>
                <w:rtl/>
              </w:rPr>
              <w:t xml:space="preserve"> جهة</w:t>
            </w:r>
            <w:r w:rsidR="001D5C1F" w:rsidRPr="005E0245">
              <w:rPr>
                <w:rFonts w:ascii="Simplified Arabic" w:hAnsi="Simplified Arabic" w:cs="Simplified Arabic" w:hint="cs"/>
                <w:rtl/>
              </w:rPr>
              <w:t xml:space="preserve"> التعاقد</w:t>
            </w:r>
            <w:r w:rsidRPr="005E0245">
              <w:rPr>
                <w:rFonts w:ascii="Simplified Arabic" w:hAnsi="Simplified Arabic" w:cs="Simplified Arabic"/>
                <w:rtl/>
              </w:rPr>
              <w:t xml:space="preserve"> بعد الموعد النهائي لتقديم العروض، بل يُعاد مختوماً إلى العارض الذي قدّمه.</w:t>
            </w:r>
          </w:p>
          <w:p w14:paraId="6FE8337D" w14:textId="77777777" w:rsidR="00B63D0B" w:rsidRPr="005E0245" w:rsidRDefault="00B63D0B" w:rsidP="00B63D0B">
            <w:pPr>
              <w:numPr>
                <w:ilvl w:val="0"/>
                <w:numId w:val="14"/>
              </w:numPr>
              <w:pBdr>
                <w:top w:val="nil"/>
                <w:left w:val="nil"/>
                <w:bottom w:val="nil"/>
                <w:right w:val="nil"/>
                <w:between w:val="nil"/>
              </w:pBdr>
              <w:bidi/>
              <w:jc w:val="both"/>
              <w:rPr>
                <w:rFonts w:ascii="Simplified Arabic" w:eastAsia="Cambria" w:hAnsi="Simplified Arabic" w:cs="Simplified Arabic"/>
                <w:color w:val="000000"/>
                <w:rtl/>
              </w:rPr>
            </w:pPr>
            <w:r w:rsidRPr="005E0245">
              <w:rPr>
                <w:rFonts w:ascii="Simplified Arabic" w:hAnsi="Simplified Arabic" w:cs="Simplified Arabic"/>
                <w:rtl/>
              </w:rPr>
              <w:t>لا يحقّ للعارض أن يقدّم أكثر من عرض واحد تحت طائلة رفض كل عروضه.</w:t>
            </w:r>
          </w:p>
        </w:tc>
      </w:tr>
      <w:tr w:rsidR="007842F0" w:rsidRPr="005E0245" w14:paraId="459131A6" w14:textId="77777777" w:rsidTr="005C2A9C">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tcPr>
          <w:p w14:paraId="01E3241E" w14:textId="77777777" w:rsidR="007842F0" w:rsidRPr="005E0245" w:rsidRDefault="007842F0" w:rsidP="007842F0">
            <w:pPr>
              <w:rPr>
                <w:b/>
                <w:bCs/>
                <w:sz w:val="20"/>
                <w:szCs w:val="20"/>
              </w:rPr>
            </w:pPr>
            <w:r w:rsidRPr="005E0245">
              <w:rPr>
                <w:b/>
                <w:bCs/>
                <w:sz w:val="20"/>
                <w:szCs w:val="20"/>
              </w:rPr>
              <w:lastRenderedPageBreak/>
              <w:t>Article 13: Opening and Evaluation of Bids</w:t>
            </w:r>
          </w:p>
          <w:p w14:paraId="01ED35AB" w14:textId="156E8CB5"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 xml:space="preserve">Bids shall be opened by the </w:t>
            </w:r>
            <w:r w:rsidR="004140B3" w:rsidRPr="005E0245">
              <w:rPr>
                <w:sz w:val="20"/>
                <w:szCs w:val="20"/>
              </w:rPr>
              <w:t>Auction</w:t>
            </w:r>
            <w:r w:rsidRPr="005E0245">
              <w:rPr>
                <w:sz w:val="20"/>
                <w:szCs w:val="20"/>
              </w:rPr>
              <w:t xml:space="preserve"> committee specified in Article 100 of the Public Procurement Law. The committee is responsible for reviewing the </w:t>
            </w:r>
            <w:r w:rsidR="004140B3" w:rsidRPr="005E0245">
              <w:rPr>
                <w:sz w:val="20"/>
                <w:szCs w:val="20"/>
              </w:rPr>
              <w:t>Auction</w:t>
            </w:r>
            <w:r w:rsidRPr="005E0245">
              <w:rPr>
                <w:sz w:val="20"/>
                <w:szCs w:val="20"/>
              </w:rPr>
              <w:t xml:space="preserve"> file, opening and evaluating bids, and consequently determining the most suitable offer. This process takes place in a public session held immediately after the deadline for bid submission.</w:t>
            </w:r>
          </w:p>
          <w:p w14:paraId="04309F65" w14:textId="77777777"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 xml:space="preserve">The chairman of the committee and each of its members must recuse themselves from their duties in the mentioned committee in the event of any situation involving a conflict of interest or the anticipation of such a conflict, immediately upon becoming aware of this conflict of interest. </w:t>
            </w:r>
          </w:p>
          <w:p w14:paraId="585F87A1" w14:textId="43D296E6"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 xml:space="preserve">The </w:t>
            </w:r>
            <w:r w:rsidR="004140B3" w:rsidRPr="005E0245">
              <w:rPr>
                <w:sz w:val="20"/>
                <w:szCs w:val="20"/>
              </w:rPr>
              <w:t>Auction</w:t>
            </w:r>
            <w:r w:rsidRPr="005E0245">
              <w:rPr>
                <w:sz w:val="20"/>
                <w:szCs w:val="20"/>
              </w:rPr>
              <w:t xml:space="preserve"> committee may seek the assistance of experts from within or outside the administration to aid in technical and financial evaluation when necessary. This decision requires approval from the competent authority within the </w:t>
            </w:r>
            <w:r w:rsidR="001D5C1F" w:rsidRPr="005E0245">
              <w:rPr>
                <w:sz w:val="20"/>
                <w:szCs w:val="20"/>
              </w:rPr>
              <w:t>Contracting Authority</w:t>
            </w:r>
            <w:r w:rsidRPr="005E0245">
              <w:rPr>
                <w:sz w:val="20"/>
                <w:szCs w:val="20"/>
              </w:rPr>
              <w:t>. The selection of external experts is subject to the provisions of the Public Procurement Law.</w:t>
            </w:r>
          </w:p>
          <w:p w14:paraId="63E30890" w14:textId="54B09F62"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 xml:space="preserve">Experts are bound by confidentiality and neutrality in their work. They are not allowed to decide on behalf of the committee, participate in its deliberations, or disclose its proceedings publicly. They may be </w:t>
            </w:r>
            <w:r w:rsidR="00F156F7" w:rsidRPr="005E0245">
              <w:rPr>
                <w:sz w:val="20"/>
                <w:szCs w:val="20"/>
              </w:rPr>
              <w:t>called upon</w:t>
            </w:r>
            <w:r w:rsidRPr="005E0245">
              <w:rPr>
                <w:sz w:val="20"/>
                <w:szCs w:val="20"/>
              </w:rPr>
              <w:t xml:space="preserve"> to provide explanations and clarifications to relevant parties. Additionally, experts are required to submit a written report to the committee, which is mandatory and becomes part of the </w:t>
            </w:r>
            <w:r w:rsidR="004140B3" w:rsidRPr="005E0245">
              <w:rPr>
                <w:sz w:val="20"/>
                <w:szCs w:val="20"/>
              </w:rPr>
              <w:t>Auction</w:t>
            </w:r>
            <w:r w:rsidRPr="005E0245">
              <w:rPr>
                <w:sz w:val="20"/>
                <w:szCs w:val="20"/>
              </w:rPr>
              <w:t xml:space="preserve"> minutes.</w:t>
            </w:r>
          </w:p>
          <w:p w14:paraId="17CC5D92" w14:textId="77777777"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In case of disagreement among committee members, decisions are made by a majority vote, and any dissenting member must record the reasons for their objection.</w:t>
            </w:r>
          </w:p>
          <w:p w14:paraId="162E7B0A" w14:textId="4844EA44" w:rsidR="007842F0" w:rsidRPr="005E0245" w:rsidRDefault="007842F0" w:rsidP="00960775">
            <w:pPr>
              <w:pStyle w:val="ListParagraph"/>
              <w:numPr>
                <w:ilvl w:val="1"/>
                <w:numId w:val="32"/>
              </w:numPr>
              <w:bidi w:val="0"/>
              <w:spacing w:after="0" w:line="240" w:lineRule="auto"/>
              <w:ind w:left="430"/>
              <w:rPr>
                <w:sz w:val="20"/>
                <w:szCs w:val="20"/>
              </w:rPr>
            </w:pPr>
            <w:r w:rsidRPr="005E0245">
              <w:rPr>
                <w:sz w:val="20"/>
                <w:szCs w:val="20"/>
              </w:rPr>
              <w:t xml:space="preserve">All participating bidders or their authorized representatives, in accordance with the regulations, and the delegate appointed by the Public Procurement Authority have the right to attend the bid opening session. The </w:t>
            </w:r>
            <w:r w:rsidR="001D5C1F" w:rsidRPr="005E0245">
              <w:rPr>
                <w:sz w:val="20"/>
                <w:szCs w:val="20"/>
              </w:rPr>
              <w:t>Contracting Authority</w:t>
            </w:r>
            <w:r w:rsidR="001D5C1F" w:rsidRPr="005E0245" w:rsidDel="00EA7C46">
              <w:rPr>
                <w:sz w:val="20"/>
                <w:szCs w:val="20"/>
              </w:rPr>
              <w:t xml:space="preserve"> </w:t>
            </w:r>
            <w:r w:rsidRPr="005E0245">
              <w:rPr>
                <w:sz w:val="20"/>
                <w:szCs w:val="20"/>
              </w:rPr>
              <w:t xml:space="preserve">may also invite the media to attend </w:t>
            </w:r>
            <w:r w:rsidR="00960775" w:rsidRPr="005E0245">
              <w:rPr>
                <w:sz w:val="20"/>
                <w:szCs w:val="20"/>
              </w:rPr>
              <w:t>auction opening session.</w:t>
            </w:r>
          </w:p>
          <w:p w14:paraId="1032EFAC" w14:textId="77777777" w:rsidR="007842F0" w:rsidRPr="005E0245" w:rsidRDefault="007842F0" w:rsidP="00E472C0">
            <w:pPr>
              <w:pStyle w:val="ListParagraph"/>
              <w:numPr>
                <w:ilvl w:val="1"/>
                <w:numId w:val="32"/>
              </w:numPr>
              <w:bidi w:val="0"/>
              <w:spacing w:after="0" w:line="240" w:lineRule="auto"/>
              <w:ind w:left="430"/>
              <w:rPr>
                <w:b/>
                <w:bCs/>
                <w:sz w:val="20"/>
                <w:szCs w:val="20"/>
              </w:rPr>
            </w:pPr>
            <w:r w:rsidRPr="005E0245">
              <w:rPr>
                <w:b/>
                <w:bCs/>
                <w:sz w:val="20"/>
                <w:szCs w:val="20"/>
              </w:rPr>
              <w:t>Bids are opened according to the following procedure:</w:t>
            </w:r>
          </w:p>
          <w:p w14:paraId="0D216670" w14:textId="19172241" w:rsidR="007842F0" w:rsidRPr="005E0245" w:rsidRDefault="007842F0" w:rsidP="007842F0">
            <w:pPr>
              <w:pStyle w:val="ListParagraph"/>
              <w:numPr>
                <w:ilvl w:val="1"/>
                <w:numId w:val="11"/>
              </w:numPr>
              <w:bidi w:val="0"/>
              <w:spacing w:after="0" w:line="240" w:lineRule="auto"/>
              <w:ind w:left="880"/>
              <w:rPr>
                <w:sz w:val="20"/>
                <w:szCs w:val="20"/>
              </w:rPr>
            </w:pPr>
            <w:r w:rsidRPr="005E0245">
              <w:rPr>
                <w:sz w:val="20"/>
                <w:szCs w:val="20"/>
              </w:rPr>
              <w:t xml:space="preserve">The outer unified envelope for each bidder is opened individually, and their name is announced among the participants in the </w:t>
            </w:r>
            <w:r w:rsidR="004140B3" w:rsidRPr="005E0245">
              <w:rPr>
                <w:sz w:val="20"/>
                <w:szCs w:val="20"/>
              </w:rPr>
              <w:t>Auction</w:t>
            </w:r>
            <w:r w:rsidRPr="005E0245">
              <w:rPr>
                <w:sz w:val="20"/>
                <w:szCs w:val="20"/>
              </w:rPr>
              <w:t xml:space="preserve">, following the sequence of serial numbers recorded on the external envelopes delivered to the bidders. </w:t>
            </w:r>
          </w:p>
          <w:p w14:paraId="55639F11" w14:textId="31F9F086" w:rsidR="007842F0" w:rsidRPr="005E0245" w:rsidRDefault="007842F0" w:rsidP="00F156F7">
            <w:pPr>
              <w:pStyle w:val="ListParagraph"/>
              <w:numPr>
                <w:ilvl w:val="1"/>
                <w:numId w:val="11"/>
              </w:numPr>
              <w:bidi w:val="0"/>
              <w:spacing w:after="0" w:line="240" w:lineRule="auto"/>
              <w:ind w:left="880"/>
              <w:rPr>
                <w:sz w:val="20"/>
                <w:szCs w:val="20"/>
              </w:rPr>
            </w:pPr>
            <w:r w:rsidRPr="005E0245">
              <w:rPr>
                <w:sz w:val="20"/>
                <w:szCs w:val="20"/>
              </w:rPr>
              <w:t xml:space="preserve">The envelope “No. (1) - Administrative Documents and Transactions” (mentioned in </w:t>
            </w:r>
            <w:r w:rsidR="00F156F7" w:rsidRPr="005E0245">
              <w:rPr>
                <w:sz w:val="20"/>
                <w:szCs w:val="20"/>
              </w:rPr>
              <w:t>the above Article 4) is opened, t</w:t>
            </w:r>
            <w:r w:rsidRPr="005E0245">
              <w:rPr>
                <w:sz w:val="20"/>
                <w:szCs w:val="20"/>
              </w:rPr>
              <w:t xml:space="preserve">he required documents are sorted, and a preliminary check is conducted to determine and announce the names of bidders accepted in form and qualified to participate in the comparative </w:t>
            </w:r>
            <w:r w:rsidR="00FE119A" w:rsidRPr="005E0245">
              <w:rPr>
                <w:sz w:val="20"/>
                <w:szCs w:val="20"/>
              </w:rPr>
              <w:t>Revenue share</w:t>
            </w:r>
            <w:r w:rsidRPr="005E0245">
              <w:rPr>
                <w:sz w:val="20"/>
                <w:szCs w:val="20"/>
              </w:rPr>
              <w:t xml:space="preserve"> statement.</w:t>
            </w:r>
          </w:p>
          <w:p w14:paraId="69DA3AD8" w14:textId="56102B41" w:rsidR="007842F0" w:rsidRPr="005E0245" w:rsidRDefault="007842F0" w:rsidP="00960775">
            <w:pPr>
              <w:pStyle w:val="ListParagraph"/>
              <w:numPr>
                <w:ilvl w:val="1"/>
                <w:numId w:val="11"/>
              </w:numPr>
              <w:bidi w:val="0"/>
              <w:spacing w:after="0" w:line="240" w:lineRule="auto"/>
              <w:ind w:left="880"/>
              <w:rPr>
                <w:sz w:val="20"/>
                <w:szCs w:val="20"/>
              </w:rPr>
            </w:pPr>
            <w:r w:rsidRPr="005E0245">
              <w:rPr>
                <w:sz w:val="20"/>
                <w:szCs w:val="20"/>
              </w:rPr>
              <w:t xml:space="preserve">The envelope “No. (2) - </w:t>
            </w:r>
            <w:r w:rsidR="00FE119A" w:rsidRPr="005E0245">
              <w:rPr>
                <w:sz w:val="20"/>
                <w:szCs w:val="20"/>
              </w:rPr>
              <w:t xml:space="preserve">Revenue </w:t>
            </w:r>
            <w:r w:rsidR="00364039" w:rsidRPr="005E0245">
              <w:rPr>
                <w:sz w:val="20"/>
                <w:szCs w:val="20"/>
              </w:rPr>
              <w:t>Share</w:t>
            </w:r>
            <w:r w:rsidR="009D1D46" w:rsidRPr="005E0245">
              <w:rPr>
                <w:sz w:val="20"/>
                <w:szCs w:val="20"/>
              </w:rPr>
              <w:t xml:space="preserve"> Revenue</w:t>
            </w:r>
            <w:r w:rsidR="00FF1C63" w:rsidRPr="005E0245">
              <w:rPr>
                <w:sz w:val="20"/>
                <w:szCs w:val="20"/>
              </w:rPr>
              <w:t xml:space="preserve"> Share </w:t>
            </w:r>
            <w:r w:rsidR="009D1D46" w:rsidRPr="005E0245">
              <w:rPr>
                <w:sz w:val="20"/>
                <w:szCs w:val="20"/>
              </w:rPr>
              <w:t>Proposal”</w:t>
            </w:r>
            <w:r w:rsidRPr="005E0245">
              <w:rPr>
                <w:sz w:val="20"/>
                <w:szCs w:val="20"/>
              </w:rPr>
              <w:t xml:space="preserve"> is opened (on the basis of each group/category separately according to its order) for the accepted bidders in form, each individually. Necessary calculations are performed, and the total </w:t>
            </w:r>
            <w:r w:rsidR="00FE119A" w:rsidRPr="005E0245">
              <w:rPr>
                <w:sz w:val="20"/>
                <w:szCs w:val="20"/>
              </w:rPr>
              <w:t>Revenue share</w:t>
            </w:r>
            <w:r w:rsidRPr="005E0245">
              <w:rPr>
                <w:sz w:val="20"/>
                <w:szCs w:val="20"/>
              </w:rPr>
              <w:t xml:space="preserve"> for each bidder is recorded, including the value-added tax </w:t>
            </w:r>
            <w:r w:rsidR="00F156F7" w:rsidRPr="005E0245">
              <w:rPr>
                <w:sz w:val="20"/>
                <w:szCs w:val="20"/>
              </w:rPr>
              <w:t xml:space="preserve">VAT </w:t>
            </w:r>
            <w:r w:rsidRPr="005E0245">
              <w:rPr>
                <w:sz w:val="20"/>
                <w:szCs w:val="20"/>
              </w:rPr>
              <w:t xml:space="preserve">This is done in preparation for the comparison and announcement of the name of the </w:t>
            </w:r>
            <w:r w:rsidR="00E10F71" w:rsidRPr="005E0245">
              <w:rPr>
                <w:sz w:val="20"/>
                <w:szCs w:val="20"/>
              </w:rPr>
              <w:t>winning bidder</w:t>
            </w:r>
            <w:r w:rsidRPr="005E0245">
              <w:rPr>
                <w:sz w:val="20"/>
                <w:szCs w:val="20"/>
              </w:rPr>
              <w:t>.</w:t>
            </w:r>
          </w:p>
          <w:p w14:paraId="74107158" w14:textId="5E246572" w:rsidR="007842F0" w:rsidRPr="005E0245" w:rsidRDefault="007842F0" w:rsidP="007842F0">
            <w:pPr>
              <w:pStyle w:val="ListParagraph"/>
              <w:numPr>
                <w:ilvl w:val="1"/>
                <w:numId w:val="11"/>
              </w:numPr>
              <w:bidi w:val="0"/>
              <w:spacing w:after="0" w:line="240" w:lineRule="auto"/>
              <w:ind w:left="880"/>
              <w:rPr>
                <w:sz w:val="20"/>
                <w:szCs w:val="20"/>
              </w:rPr>
            </w:pPr>
            <w:r w:rsidRPr="005E0245">
              <w:rPr>
                <w:sz w:val="20"/>
                <w:szCs w:val="20"/>
              </w:rPr>
              <w:t xml:space="preserve">The </w:t>
            </w:r>
            <w:r w:rsidR="004140B3" w:rsidRPr="005E0245">
              <w:rPr>
                <w:sz w:val="20"/>
                <w:szCs w:val="20"/>
              </w:rPr>
              <w:t>Auction</w:t>
            </w:r>
            <w:r w:rsidRPr="005E0245">
              <w:rPr>
                <w:sz w:val="20"/>
                <w:szCs w:val="20"/>
              </w:rPr>
              <w:t xml:space="preserve"> committee corrects any purely arithmetic errors discovered during the examination of the submitted bids, in accordance with the provisions of the </w:t>
            </w:r>
            <w:r w:rsidR="004140B3" w:rsidRPr="005E0245">
              <w:rPr>
                <w:sz w:val="20"/>
                <w:szCs w:val="20"/>
              </w:rPr>
              <w:t>Auction</w:t>
            </w:r>
            <w:r w:rsidR="00FC1804" w:rsidRPr="005E0245">
              <w:rPr>
                <w:sz w:val="20"/>
                <w:szCs w:val="20"/>
              </w:rPr>
              <w:t xml:space="preserve"> document</w:t>
            </w:r>
            <w:r w:rsidRPr="005E0245">
              <w:rPr>
                <w:sz w:val="20"/>
                <w:szCs w:val="20"/>
              </w:rPr>
              <w:t>. The corrections are immediately communicated to the concerned bidder.</w:t>
            </w:r>
          </w:p>
          <w:p w14:paraId="35D926FE" w14:textId="2953DCD1"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 xml:space="preserve">The </w:t>
            </w:r>
            <w:r w:rsidR="004140B3" w:rsidRPr="005E0245">
              <w:rPr>
                <w:sz w:val="20"/>
                <w:szCs w:val="20"/>
              </w:rPr>
              <w:t>Auction</w:t>
            </w:r>
            <w:r w:rsidRPr="005E0245">
              <w:rPr>
                <w:sz w:val="20"/>
                <w:szCs w:val="20"/>
              </w:rPr>
              <w:t xml:space="preserve"> committee, at any stage of the </w:t>
            </w:r>
            <w:r w:rsidR="004140B3" w:rsidRPr="005E0245">
              <w:rPr>
                <w:sz w:val="20"/>
                <w:szCs w:val="20"/>
              </w:rPr>
              <w:t>Auction</w:t>
            </w:r>
            <w:r w:rsidRPr="005E0245">
              <w:rPr>
                <w:sz w:val="20"/>
                <w:szCs w:val="20"/>
              </w:rPr>
              <w:t xml:space="preserve"> procedures, may request in writing clarifications from the bidder regarding information related to thei</w:t>
            </w:r>
            <w:r w:rsidR="00F156F7" w:rsidRPr="005E0245">
              <w:rPr>
                <w:sz w:val="20"/>
                <w:szCs w:val="20"/>
              </w:rPr>
              <w:t xml:space="preserve">r qualifications or their bids </w:t>
            </w:r>
            <w:r w:rsidRPr="005E0245">
              <w:rPr>
                <w:sz w:val="20"/>
                <w:szCs w:val="20"/>
              </w:rPr>
              <w:t>to assist the committee in verifying qualifications or examining and evaluating the submitted bids.</w:t>
            </w:r>
          </w:p>
          <w:p w14:paraId="66B9B902" w14:textId="04468FAC" w:rsidR="007842F0" w:rsidRPr="005E0245" w:rsidRDefault="007842F0" w:rsidP="0043089F">
            <w:pPr>
              <w:pStyle w:val="ListParagraph"/>
              <w:numPr>
                <w:ilvl w:val="1"/>
                <w:numId w:val="32"/>
              </w:numPr>
              <w:bidi w:val="0"/>
              <w:spacing w:after="0" w:line="240" w:lineRule="auto"/>
              <w:ind w:left="430"/>
              <w:rPr>
                <w:sz w:val="20"/>
                <w:szCs w:val="20"/>
              </w:rPr>
            </w:pPr>
            <w:r w:rsidRPr="005E0245">
              <w:rPr>
                <w:sz w:val="20"/>
                <w:szCs w:val="20"/>
              </w:rPr>
              <w:t xml:space="preserve">The proceedings of the bid opening are documented in writing in a </w:t>
            </w:r>
            <w:r w:rsidR="00F156F7" w:rsidRPr="005E0245">
              <w:rPr>
                <w:sz w:val="20"/>
                <w:szCs w:val="20"/>
              </w:rPr>
              <w:t>minutes</w:t>
            </w:r>
            <w:r w:rsidRPr="005E0245">
              <w:rPr>
                <w:sz w:val="20"/>
                <w:szCs w:val="20"/>
              </w:rPr>
              <w:t xml:space="preserve"> signed by the head and members of the </w:t>
            </w:r>
            <w:r w:rsidR="004140B3" w:rsidRPr="005E0245">
              <w:rPr>
                <w:sz w:val="20"/>
                <w:szCs w:val="20"/>
              </w:rPr>
              <w:t>Auction</w:t>
            </w:r>
            <w:r w:rsidRPr="005E0245">
              <w:rPr>
                <w:sz w:val="20"/>
                <w:szCs w:val="20"/>
              </w:rPr>
              <w:t xml:space="preserve"> committee. A list of attendees is prepared, signed by the participants from the </w:t>
            </w:r>
            <w:r w:rsidR="0043089F" w:rsidRPr="005E0245">
              <w:rPr>
                <w:sz w:val="20"/>
                <w:szCs w:val="20"/>
              </w:rPr>
              <w:t>Contracting Authority</w:t>
            </w:r>
            <w:r w:rsidRPr="005E0245">
              <w:rPr>
                <w:sz w:val="20"/>
                <w:szCs w:val="20"/>
              </w:rPr>
              <w:t>, the General Procurement Authority, the bidders and their representatives. This serves as evidence of their attendance. All information and documents related to the session's proceedings are entered into the procurement proceedings register, as stipulated in Article 9 of the Public Procurement Law.</w:t>
            </w:r>
          </w:p>
          <w:p w14:paraId="7DFB80A7" w14:textId="1260AE72" w:rsidR="007842F0" w:rsidRPr="005E0245" w:rsidRDefault="004F4D9C" w:rsidP="00E472C0">
            <w:pPr>
              <w:pStyle w:val="ListParagraph"/>
              <w:numPr>
                <w:ilvl w:val="1"/>
                <w:numId w:val="32"/>
              </w:numPr>
              <w:bidi w:val="0"/>
              <w:spacing w:after="0" w:line="240" w:lineRule="auto"/>
              <w:ind w:left="430"/>
              <w:rPr>
                <w:sz w:val="20"/>
                <w:szCs w:val="20"/>
              </w:rPr>
            </w:pPr>
            <w:r w:rsidRPr="005E0245">
              <w:rPr>
                <w:sz w:val="20"/>
                <w:szCs w:val="20"/>
              </w:rPr>
              <w:lastRenderedPageBreak/>
              <w:t>Requests</w:t>
            </w:r>
            <w:r w:rsidR="007842F0" w:rsidRPr="005E0245">
              <w:rPr>
                <w:sz w:val="20"/>
                <w:szCs w:val="20"/>
              </w:rPr>
              <w:t xml:space="preserve"> or permission</w:t>
            </w:r>
            <w:r w:rsidR="00F156F7" w:rsidRPr="005E0245">
              <w:rPr>
                <w:sz w:val="20"/>
                <w:szCs w:val="20"/>
              </w:rPr>
              <w:t>s</w:t>
            </w:r>
            <w:r w:rsidR="007842F0" w:rsidRPr="005E0245">
              <w:rPr>
                <w:sz w:val="20"/>
                <w:szCs w:val="20"/>
              </w:rPr>
              <w:t xml:space="preserve"> to make any substantive changes to the information related to qualifi</w:t>
            </w:r>
            <w:r w:rsidR="00F156F7" w:rsidRPr="005E0245">
              <w:rPr>
                <w:sz w:val="20"/>
                <w:szCs w:val="20"/>
              </w:rPr>
              <w:t>cations or the submitted bid are prohibited</w:t>
            </w:r>
            <w:r w:rsidR="007842F0" w:rsidRPr="005E0245">
              <w:rPr>
                <w:sz w:val="20"/>
                <w:szCs w:val="20"/>
              </w:rPr>
              <w:t xml:space="preserve">. This includes changes </w:t>
            </w:r>
            <w:r w:rsidR="00F156F7" w:rsidRPr="005E0245">
              <w:rPr>
                <w:sz w:val="20"/>
                <w:szCs w:val="20"/>
              </w:rPr>
              <w:t xml:space="preserve">for the purpose of turning </w:t>
            </w:r>
            <w:r w:rsidR="0031017E" w:rsidRPr="005E0245">
              <w:rPr>
                <w:sz w:val="20"/>
                <w:szCs w:val="20"/>
              </w:rPr>
              <w:t>disqualified</w:t>
            </w:r>
            <w:r w:rsidR="00F156F7" w:rsidRPr="005E0245">
              <w:rPr>
                <w:sz w:val="20"/>
                <w:szCs w:val="20"/>
              </w:rPr>
              <w:t xml:space="preserve"> bidder into eligible</w:t>
            </w:r>
            <w:r w:rsidR="0031017E" w:rsidRPr="005E0245">
              <w:rPr>
                <w:sz w:val="20"/>
                <w:szCs w:val="20"/>
              </w:rPr>
              <w:t xml:space="preserve"> bidder</w:t>
            </w:r>
            <w:r w:rsidR="007842F0" w:rsidRPr="005E0245">
              <w:rPr>
                <w:sz w:val="20"/>
                <w:szCs w:val="20"/>
              </w:rPr>
              <w:t xml:space="preserve"> </w:t>
            </w:r>
            <w:r w:rsidR="00F156F7" w:rsidRPr="005E0245">
              <w:rPr>
                <w:sz w:val="20"/>
                <w:szCs w:val="20"/>
              </w:rPr>
              <w:t xml:space="preserve">or changes aiming at </w:t>
            </w:r>
            <w:r w:rsidR="007842F0" w:rsidRPr="005E0245">
              <w:rPr>
                <w:sz w:val="20"/>
                <w:szCs w:val="20"/>
              </w:rPr>
              <w:t xml:space="preserve">making an </w:t>
            </w:r>
            <w:r w:rsidR="00F156F7" w:rsidRPr="005E0245">
              <w:rPr>
                <w:sz w:val="20"/>
                <w:szCs w:val="20"/>
              </w:rPr>
              <w:t xml:space="preserve">invalid </w:t>
            </w:r>
            <w:r w:rsidR="007842F0" w:rsidRPr="005E0245">
              <w:rPr>
                <w:sz w:val="20"/>
                <w:szCs w:val="20"/>
              </w:rPr>
              <w:t xml:space="preserve">offer </w:t>
            </w:r>
            <w:r w:rsidR="00F156F7" w:rsidRPr="005E0245">
              <w:rPr>
                <w:sz w:val="20"/>
                <w:szCs w:val="20"/>
              </w:rPr>
              <w:t>a valid one</w:t>
            </w:r>
            <w:r w:rsidR="007842F0" w:rsidRPr="005E0245">
              <w:rPr>
                <w:sz w:val="20"/>
                <w:szCs w:val="20"/>
              </w:rPr>
              <w:t>.</w:t>
            </w:r>
          </w:p>
          <w:p w14:paraId="34837B55" w14:textId="33FC4372"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 xml:space="preserve">No negotiations can take place between </w:t>
            </w:r>
            <w:r w:rsidR="0060045B" w:rsidRPr="005E0245">
              <w:rPr>
                <w:sz w:val="20"/>
                <w:szCs w:val="20"/>
              </w:rPr>
              <w:t>the Contracting</w:t>
            </w:r>
            <w:r w:rsidR="001D5C1F" w:rsidRPr="005E0245">
              <w:rPr>
                <w:sz w:val="20"/>
                <w:szCs w:val="20"/>
              </w:rPr>
              <w:t xml:space="preserve"> Authority</w:t>
            </w:r>
            <w:r w:rsidR="001D5C1F" w:rsidRPr="005E0245" w:rsidDel="001D5C1F">
              <w:rPr>
                <w:sz w:val="20"/>
                <w:szCs w:val="20"/>
              </w:rPr>
              <w:t xml:space="preserve"> </w:t>
            </w:r>
            <w:r w:rsidR="00F156F7" w:rsidRPr="005E0245">
              <w:rPr>
                <w:sz w:val="20"/>
                <w:szCs w:val="20"/>
              </w:rPr>
              <w:t>/</w:t>
            </w:r>
            <w:r w:rsidRPr="005E0245">
              <w:rPr>
                <w:sz w:val="20"/>
                <w:szCs w:val="20"/>
              </w:rPr>
              <w:t xml:space="preserve">the </w:t>
            </w:r>
            <w:r w:rsidR="004140B3" w:rsidRPr="005E0245">
              <w:rPr>
                <w:sz w:val="20"/>
                <w:szCs w:val="20"/>
              </w:rPr>
              <w:t>Auction</w:t>
            </w:r>
            <w:r w:rsidRPr="005E0245">
              <w:rPr>
                <w:sz w:val="20"/>
                <w:szCs w:val="20"/>
              </w:rPr>
              <w:t xml:space="preserve"> committee and the bidder regarding information related to qualifications or the submitted bids. No changes in the </w:t>
            </w:r>
            <w:r w:rsidR="00FE119A" w:rsidRPr="005E0245">
              <w:rPr>
                <w:sz w:val="20"/>
                <w:szCs w:val="20"/>
              </w:rPr>
              <w:t>Revenue share</w:t>
            </w:r>
            <w:r w:rsidRPr="005E0245">
              <w:rPr>
                <w:sz w:val="20"/>
                <w:szCs w:val="20"/>
              </w:rPr>
              <w:t xml:space="preserve"> are allowed </w:t>
            </w:r>
            <w:r w:rsidR="00F156F7" w:rsidRPr="005E0245">
              <w:rPr>
                <w:sz w:val="20"/>
                <w:szCs w:val="20"/>
              </w:rPr>
              <w:t>upon requiring</w:t>
            </w:r>
            <w:r w:rsidRPr="005E0245">
              <w:rPr>
                <w:sz w:val="20"/>
                <w:szCs w:val="20"/>
              </w:rPr>
              <w:t xml:space="preserve"> a clarification from any bidder.</w:t>
            </w:r>
          </w:p>
          <w:p w14:paraId="331F3EAD" w14:textId="77777777" w:rsidR="00B63D0B"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All correspondence conducted under this article is recorded in the procurement proceedings register according to Article 9 of the Public Procurement Law.</w:t>
            </w:r>
          </w:p>
          <w:p w14:paraId="50B441AC" w14:textId="2E44B84D" w:rsidR="007842F0" w:rsidRPr="005E0245" w:rsidRDefault="007842F0" w:rsidP="00E472C0">
            <w:pPr>
              <w:pStyle w:val="ListParagraph"/>
              <w:numPr>
                <w:ilvl w:val="1"/>
                <w:numId w:val="32"/>
              </w:numPr>
              <w:bidi w:val="0"/>
              <w:spacing w:after="0" w:line="240" w:lineRule="auto"/>
              <w:ind w:left="430"/>
              <w:rPr>
                <w:sz w:val="20"/>
                <w:szCs w:val="20"/>
              </w:rPr>
            </w:pPr>
            <w:r w:rsidRPr="005E0245">
              <w:rPr>
                <w:sz w:val="20"/>
                <w:szCs w:val="20"/>
              </w:rPr>
              <w:t xml:space="preserve">If the information or documents provided in the bid are incomplete or incorrect, or if a specific document is missing, the </w:t>
            </w:r>
            <w:r w:rsidR="004140B3" w:rsidRPr="005E0245">
              <w:rPr>
                <w:sz w:val="20"/>
                <w:szCs w:val="20"/>
              </w:rPr>
              <w:t>Auction</w:t>
            </w:r>
            <w:r w:rsidRPr="005E0245">
              <w:rPr>
                <w:sz w:val="20"/>
                <w:szCs w:val="20"/>
              </w:rPr>
              <w:t xml:space="preserve"> committee may request in writing </w:t>
            </w:r>
            <w:r w:rsidR="00F156F7" w:rsidRPr="005E0245">
              <w:rPr>
                <w:sz w:val="20"/>
                <w:szCs w:val="20"/>
              </w:rPr>
              <w:t xml:space="preserve">a </w:t>
            </w:r>
            <w:r w:rsidRPr="005E0245">
              <w:rPr>
                <w:sz w:val="20"/>
                <w:szCs w:val="20"/>
              </w:rPr>
              <w:t>clarification</w:t>
            </w:r>
            <w:r w:rsidR="00F156F7" w:rsidRPr="005E0245">
              <w:rPr>
                <w:sz w:val="20"/>
                <w:szCs w:val="20"/>
              </w:rPr>
              <w:t xml:space="preserve"> from the concerned bidder</w:t>
            </w:r>
            <w:r w:rsidRPr="005E0245">
              <w:rPr>
                <w:sz w:val="20"/>
                <w:szCs w:val="20"/>
              </w:rPr>
              <w:t xml:space="preserve"> </w:t>
            </w:r>
            <w:r w:rsidR="00F156F7" w:rsidRPr="005E0245">
              <w:rPr>
                <w:sz w:val="20"/>
                <w:szCs w:val="20"/>
              </w:rPr>
              <w:t>on</w:t>
            </w:r>
            <w:r w:rsidRPr="005E0245">
              <w:rPr>
                <w:sz w:val="20"/>
                <w:szCs w:val="20"/>
              </w:rPr>
              <w:t xml:space="preserve"> their bid or request the submission or completion of information or relevant documents within a specified timeframe. All correspondence must be in writing, respecting the principles of transparency and equality in treating bidders in written requests for clarification or completion, while considering the provisions of paragraph 3 of the second clause of Article 21 of the Public Procurement Law.</w:t>
            </w:r>
          </w:p>
          <w:p w14:paraId="1D5F34D9" w14:textId="459F3200" w:rsidR="00663195" w:rsidRPr="005E0245" w:rsidRDefault="00663195" w:rsidP="00663195">
            <w:pPr>
              <w:pStyle w:val="ListParagraph"/>
              <w:numPr>
                <w:ilvl w:val="1"/>
                <w:numId w:val="32"/>
              </w:numPr>
              <w:bidi w:val="0"/>
              <w:spacing w:after="0" w:line="240" w:lineRule="auto"/>
              <w:ind w:left="430"/>
              <w:rPr>
                <w:sz w:val="12"/>
                <w:szCs w:val="12"/>
              </w:rPr>
            </w:pPr>
            <w:r w:rsidRPr="005E0245">
              <w:rPr>
                <w:rFonts w:eastAsia="Times New Roman"/>
                <w:sz w:val="20"/>
                <w:szCs w:val="20"/>
              </w:rPr>
              <w:t>The Tender Committee shall evaluate the bids within a reasonable period consistent with the bid validity period and the nature of the auction, and shall prepare minutes to be recorded in the procurement procedures register provided for in Article 9 of the Public Procurement Law.</w:t>
            </w:r>
          </w:p>
          <w:p w14:paraId="2A94F123" w14:textId="074E1201" w:rsidR="00663195" w:rsidRPr="005E0245" w:rsidRDefault="00663195" w:rsidP="00663195">
            <w:pPr>
              <w:pStyle w:val="ListParagraph"/>
              <w:numPr>
                <w:ilvl w:val="1"/>
                <w:numId w:val="32"/>
              </w:numPr>
              <w:bidi w:val="0"/>
              <w:spacing w:after="0" w:line="240" w:lineRule="auto"/>
              <w:ind w:left="430"/>
              <w:rPr>
                <w:sz w:val="20"/>
                <w:szCs w:val="20"/>
              </w:rPr>
            </w:pPr>
            <w:r w:rsidRPr="005E0245">
              <w:rPr>
                <w:rFonts w:eastAsia="Times New Roman"/>
                <w:sz w:val="20"/>
                <w:szCs w:val="20"/>
              </w:rPr>
              <w:t>The Tender Committee shall evaluate the accepted bids in order to determine the winning bid in accordance with the criteria and procedures set out in the Terms of Reference. No criterion or procedure not included in the Terms of Reference shall be used.</w:t>
            </w:r>
          </w:p>
          <w:p w14:paraId="59156855" w14:textId="2BDE12C7" w:rsidR="00663195" w:rsidRPr="005E0245" w:rsidRDefault="00663195" w:rsidP="00663195">
            <w:pPr>
              <w:pStyle w:val="ListParagraph"/>
              <w:numPr>
                <w:ilvl w:val="1"/>
                <w:numId w:val="32"/>
              </w:numPr>
              <w:bidi w:val="0"/>
              <w:spacing w:after="0" w:line="240" w:lineRule="auto"/>
              <w:ind w:left="430"/>
              <w:rPr>
                <w:sz w:val="20"/>
                <w:szCs w:val="20"/>
              </w:rPr>
            </w:pPr>
            <w:r w:rsidRPr="005E0245">
              <w:rPr>
                <w:rFonts w:eastAsia="Times New Roman"/>
                <w:sz w:val="20"/>
                <w:szCs w:val="20"/>
              </w:rPr>
              <w:t>The Tender Committee shall consider a bid to be substantially responsive to the requirements if it meets all the requirements specified in the Terms of Reference in accordance with Article 17 of the Public Procurement Law.</w:t>
            </w:r>
          </w:p>
          <w:p w14:paraId="0183243A" w14:textId="14C1CA99" w:rsidR="00663195" w:rsidRPr="005E0245" w:rsidRDefault="00663195" w:rsidP="00663195">
            <w:pPr>
              <w:pStyle w:val="ListParagraph"/>
              <w:numPr>
                <w:ilvl w:val="1"/>
                <w:numId w:val="32"/>
              </w:numPr>
              <w:bidi w:val="0"/>
              <w:spacing w:after="0" w:line="240" w:lineRule="auto"/>
              <w:ind w:left="430"/>
              <w:rPr>
                <w:sz w:val="20"/>
                <w:szCs w:val="20"/>
              </w:rPr>
            </w:pPr>
            <w:r w:rsidRPr="005E0245">
              <w:rPr>
                <w:rFonts w:eastAsia="Times New Roman"/>
                <w:sz w:val="20"/>
                <w:szCs w:val="20"/>
              </w:rPr>
              <w:t>The Tender Committee shall reject the bid:</w:t>
            </w:r>
            <w:r w:rsidRPr="005E0245">
              <w:rPr>
                <w:rFonts w:eastAsia="Times New Roman"/>
                <w:sz w:val="20"/>
                <w:szCs w:val="20"/>
              </w:rPr>
              <w:br/>
              <w:t>a) If the bidder is not qualified in light of the qualification requirements set out in the Terms of Reference and pursuant to the provisions of Article 7 of the Public Procurement Law.</w:t>
            </w:r>
            <w:r w:rsidRPr="005E0245">
              <w:rPr>
                <w:rFonts w:eastAsia="Times New Roman"/>
                <w:sz w:val="20"/>
                <w:szCs w:val="20"/>
              </w:rPr>
              <w:br/>
              <w:t>b) If the bid is not substantially responsive to the requirements specified in the Auction general document.</w:t>
            </w:r>
          </w:p>
          <w:p w14:paraId="698601EE" w14:textId="6574ECCA" w:rsidR="00663195" w:rsidRPr="005E0245" w:rsidRDefault="00663195" w:rsidP="00663195">
            <w:pPr>
              <w:pStyle w:val="ListParagraph"/>
              <w:numPr>
                <w:ilvl w:val="1"/>
                <w:numId w:val="32"/>
              </w:numPr>
              <w:bidi w:val="0"/>
              <w:spacing w:after="0" w:line="240" w:lineRule="auto"/>
              <w:ind w:left="430"/>
              <w:rPr>
                <w:sz w:val="20"/>
                <w:szCs w:val="20"/>
              </w:rPr>
            </w:pPr>
            <w:r w:rsidRPr="005E0245">
              <w:rPr>
                <w:rFonts w:eastAsia="Times New Roman"/>
                <w:sz w:val="20"/>
                <w:szCs w:val="20"/>
              </w:rPr>
              <w:t>The Tender Committee shall examine the financial bids separately, after completing the review and evaluation of the administrative and technical bids. The Tender Committee may not open the financial bid or provisionally award the tender to any bidder without ensuring that the bid has become administratively and technically acceptable, under penalty of bearing full responsibility before the competent supervisory authorities.</w:t>
            </w:r>
          </w:p>
          <w:p w14:paraId="2E48409F" w14:textId="77777777" w:rsidR="007842F0" w:rsidRPr="005E0245" w:rsidRDefault="007842F0" w:rsidP="005C2A9C">
            <w:pPr>
              <w:rPr>
                <w:b/>
                <w:bCs/>
                <w:sz w:val="20"/>
                <w:szCs w:val="20"/>
              </w:rPr>
            </w:pPr>
          </w:p>
        </w:tc>
        <w:tc>
          <w:tcPr>
            <w:tcW w:w="5755" w:type="dxa"/>
            <w:tcBorders>
              <w:top w:val="single" w:sz="4" w:space="0" w:color="auto"/>
              <w:left w:val="single" w:sz="4" w:space="0" w:color="auto"/>
              <w:bottom w:val="single" w:sz="4" w:space="0" w:color="auto"/>
              <w:right w:val="single" w:sz="4" w:space="0" w:color="auto"/>
            </w:tcBorders>
          </w:tcPr>
          <w:p w14:paraId="24E3E523" w14:textId="77777777" w:rsidR="007842F0" w:rsidRPr="005E0245"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lastRenderedPageBreak/>
              <w:t>فتح وتقييم العروض</w:t>
            </w:r>
          </w:p>
          <w:p w14:paraId="55DA2D3B" w14:textId="2023029A" w:rsidR="007842F0" w:rsidRPr="005E0245" w:rsidRDefault="007842F0" w:rsidP="00880A48">
            <w:pPr>
              <w:numPr>
                <w:ilvl w:val="0"/>
                <w:numId w:val="16"/>
              </w:numPr>
              <w:pBdr>
                <w:top w:val="nil"/>
                <w:left w:val="nil"/>
                <w:bottom w:val="nil"/>
                <w:right w:val="nil"/>
                <w:between w:val="nil"/>
              </w:pBdr>
              <w:bidi/>
              <w:jc w:val="both"/>
              <w:rPr>
                <w:rFonts w:ascii="Simplified Arabic" w:hAnsi="Simplified Arabic" w:cs="Simplified Arabic"/>
                <w:color w:val="000000"/>
              </w:rPr>
            </w:pPr>
            <w:r w:rsidRPr="005E0245">
              <w:rPr>
                <w:rFonts w:ascii="Simplified Arabic" w:hAnsi="Simplified Arabic" w:cs="Simplified Arabic"/>
                <w:color w:val="000000"/>
                <w:rtl/>
              </w:rPr>
              <w:t xml:space="preserve">تَفتَح العروض لجنة التلزيم المنصوص عنها في المادة 100 من قانون الشراء العام حيث تتولى حصرًا دراسة ملف </w:t>
            </w:r>
            <w:r w:rsidR="00880A48" w:rsidRPr="005E0245">
              <w:rPr>
                <w:rFonts w:ascii="Simplified Arabic" w:hAnsi="Simplified Arabic" w:cs="Simplified Arabic" w:hint="cs"/>
                <w:color w:val="000000"/>
                <w:rtl/>
              </w:rPr>
              <w:t xml:space="preserve"> المزايدة</w:t>
            </w:r>
            <w:r w:rsidR="00880A48" w:rsidRPr="005E0245">
              <w:rPr>
                <w:rFonts w:ascii="Simplified Arabic" w:hAnsi="Simplified Arabic" w:cs="Simplified Arabic"/>
                <w:color w:val="000000"/>
                <w:rtl/>
              </w:rPr>
              <w:t xml:space="preserve"> </w:t>
            </w:r>
            <w:r w:rsidRPr="005E0245">
              <w:rPr>
                <w:rFonts w:ascii="Simplified Arabic" w:hAnsi="Simplified Arabic" w:cs="Simplified Arabic"/>
                <w:color w:val="000000"/>
                <w:rtl/>
              </w:rPr>
              <w:t>وفتح وتقييم العروض وبالتالي تحديد العرض الأنسب، وذلك في جلسة علنية تعقد فور انتهاء مهلة تقديم العروض.</w:t>
            </w:r>
          </w:p>
          <w:p w14:paraId="2E060F25" w14:textId="77777777" w:rsidR="007842F0" w:rsidRPr="005E0245" w:rsidRDefault="007842F0" w:rsidP="007842F0">
            <w:pPr>
              <w:numPr>
                <w:ilvl w:val="0"/>
                <w:numId w:val="16"/>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14:paraId="397FC8B2" w14:textId="543D9918" w:rsidR="007842F0" w:rsidRPr="005E0245" w:rsidRDefault="007842F0" w:rsidP="00880A48">
            <w:pPr>
              <w:numPr>
                <w:ilvl w:val="0"/>
                <w:numId w:val="16"/>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 xml:space="preserve">يمكن للجنة التلزيم الاستعانة بخبراء من خارج أو داخل الإدارة للـمساعدة على التقييم الفني والـمالي عند الإقتضاء، وذلك بقرار من الـمرجع الصالح لدى جهة </w:t>
            </w:r>
            <w:r w:rsidR="001D5C1F" w:rsidRPr="005E0245">
              <w:rPr>
                <w:rFonts w:ascii="Simplified Arabic" w:hAnsi="Simplified Arabic" w:cs="Simplified Arabic" w:hint="cs"/>
                <w:rtl/>
              </w:rPr>
              <w:t>التعاقد</w:t>
            </w:r>
            <w:r w:rsidRPr="005E0245">
              <w:rPr>
                <w:rFonts w:ascii="Simplified Arabic" w:hAnsi="Simplified Arabic" w:cs="Simplified Arabic"/>
                <w:rtl/>
              </w:rPr>
              <w:t>. يخضع اختيار الخبراء من خارج الإدارة إلى أحكام قانون الشراء العام.</w:t>
            </w:r>
          </w:p>
          <w:p w14:paraId="76432EBA" w14:textId="77777777" w:rsidR="007842F0" w:rsidRPr="005E0245" w:rsidRDefault="007842F0" w:rsidP="007842F0">
            <w:pPr>
              <w:numPr>
                <w:ilvl w:val="0"/>
                <w:numId w:val="16"/>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14:paraId="0A647C27" w14:textId="77777777" w:rsidR="007842F0" w:rsidRPr="005E0245" w:rsidRDefault="007842F0" w:rsidP="007842F0">
            <w:pPr>
              <w:numPr>
                <w:ilvl w:val="0"/>
                <w:numId w:val="16"/>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في حال التباين في الآراء بين أعضاء اللجنة، تؤخذ القرارات بأغلبية أعضائها ويُدوِّن أيّ عضو مخالف أسباب مخالفته.</w:t>
            </w:r>
          </w:p>
          <w:p w14:paraId="51B97245" w14:textId="52903EBA" w:rsidR="009567B9" w:rsidRPr="005E0245" w:rsidRDefault="006308C5" w:rsidP="00897751">
            <w:pPr>
              <w:numPr>
                <w:ilvl w:val="0"/>
                <w:numId w:val="16"/>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color w:val="000000"/>
                <w:rtl/>
              </w:rPr>
              <w:t xml:space="preserve">يحقّ لجميع العارضين المشاركين في </w:t>
            </w:r>
            <w:r w:rsidRPr="005E0245">
              <w:rPr>
                <w:rFonts w:ascii="Simplified Arabic" w:hAnsi="Simplified Arabic" w:cs="Simplified Arabic" w:hint="cs"/>
                <w:color w:val="000000"/>
                <w:rtl/>
              </w:rPr>
              <w:t xml:space="preserve"> المزايدة</w:t>
            </w:r>
            <w:r w:rsidRPr="005E0245">
              <w:rPr>
                <w:rFonts w:ascii="Simplified Arabic" w:hAnsi="Simplified Arabic" w:cs="Simplified Arabic"/>
                <w:color w:val="000000"/>
                <w:rtl/>
              </w:rPr>
              <w:t xml:space="preserve"> أو لممثّليهم المفوّضين وفقاً للأصول، كما يَحقّ للمراقب المندوب من قبل هيئة الشراء العام حضور جلسة فتح العروض. كما يمكن </w:t>
            </w:r>
            <w:r w:rsidRPr="005E0245">
              <w:rPr>
                <w:rFonts w:ascii="Simplified Arabic" w:hAnsi="Simplified Arabic" w:cs="Simplified Arabic" w:hint="cs"/>
                <w:color w:val="000000"/>
                <w:rtl/>
              </w:rPr>
              <w:t xml:space="preserve"> لجهة التعاقد</w:t>
            </w:r>
            <w:r w:rsidRPr="005E0245">
              <w:rPr>
                <w:rFonts w:ascii="Simplified Arabic" w:hAnsi="Simplified Arabic" w:cs="Simplified Arabic"/>
                <w:color w:val="000000"/>
                <w:rtl/>
              </w:rPr>
              <w:t xml:space="preserve"> دعوة وسائل الإعلام لحضور </w:t>
            </w:r>
            <w:r w:rsidRPr="005E0245">
              <w:rPr>
                <w:rFonts w:ascii="Simplified Arabic" w:hAnsi="Simplified Arabic" w:cs="Simplified Arabic" w:hint="cs"/>
                <w:color w:val="000000"/>
                <w:rtl/>
              </w:rPr>
              <w:t>جلسة فض العروض</w:t>
            </w:r>
            <w:r w:rsidRPr="005E0245">
              <w:rPr>
                <w:rFonts w:ascii="Simplified Arabic" w:hAnsi="Simplified Arabic" w:cs="Simplified Arabic"/>
                <w:color w:val="000000"/>
                <w:rtl/>
              </w:rPr>
              <w:t>.</w:t>
            </w:r>
          </w:p>
          <w:p w14:paraId="0C0CBC9A" w14:textId="77777777" w:rsidR="007842F0" w:rsidRPr="005E0245" w:rsidRDefault="007842F0" w:rsidP="007842F0">
            <w:pPr>
              <w:numPr>
                <w:ilvl w:val="0"/>
                <w:numId w:val="16"/>
              </w:numPr>
              <w:pBdr>
                <w:top w:val="nil"/>
                <w:left w:val="nil"/>
                <w:bottom w:val="nil"/>
                <w:right w:val="nil"/>
                <w:between w:val="nil"/>
              </w:pBdr>
              <w:bidi/>
              <w:jc w:val="both"/>
              <w:rPr>
                <w:rFonts w:ascii="Simplified Arabic" w:hAnsi="Simplified Arabic" w:cs="Simplified Arabic"/>
                <w:b/>
                <w:bCs/>
              </w:rPr>
            </w:pPr>
            <w:r w:rsidRPr="005E0245">
              <w:rPr>
                <w:rFonts w:ascii="Simplified Arabic" w:hAnsi="Simplified Arabic" w:cs="Simplified Arabic"/>
                <w:b/>
                <w:bCs/>
                <w:color w:val="000000"/>
                <w:rtl/>
              </w:rPr>
              <w:t>تُفتَح العروض بحسب الآلية التالية:</w:t>
            </w:r>
          </w:p>
          <w:p w14:paraId="5FAC1D03" w14:textId="77777777" w:rsidR="007842F0" w:rsidRPr="005E0245" w:rsidRDefault="007842F0" w:rsidP="007842F0">
            <w:pPr>
              <w:numPr>
                <w:ilvl w:val="0"/>
                <w:numId w:val="15"/>
              </w:numPr>
              <w:pBdr>
                <w:top w:val="nil"/>
                <w:left w:val="nil"/>
                <w:bottom w:val="nil"/>
                <w:right w:val="nil"/>
                <w:between w:val="nil"/>
              </w:pBdr>
              <w:bidi/>
              <w:ind w:left="600"/>
              <w:jc w:val="both"/>
              <w:rPr>
                <w:rFonts w:ascii="Simplified Arabic" w:hAnsi="Simplified Arabic" w:cs="Simplified Arabic"/>
              </w:rPr>
            </w:pPr>
            <w:r w:rsidRPr="005E0245">
              <w:rPr>
                <w:rFonts w:ascii="Simplified Arabic" w:hAnsi="Simplified Arabic" w:cs="Simplified Arabic"/>
                <w:color w:val="000000"/>
                <w:rtl/>
              </w:rPr>
              <w:t>يتم فض الغلاف الخارجي الموحّد لكل عارض على حدة واعلان اسمه ضمن المشاركين في الصفقة، وذلك وفق ترتيب الأرقام التسلسلية المُسجلة على الغلافات الخارجية والمسلّمة للعارضين.</w:t>
            </w:r>
          </w:p>
          <w:p w14:paraId="68E1D75A" w14:textId="561480CB" w:rsidR="007842F0" w:rsidRPr="005E0245" w:rsidRDefault="007842F0" w:rsidP="007842F0">
            <w:pPr>
              <w:numPr>
                <w:ilvl w:val="0"/>
                <w:numId w:val="15"/>
              </w:numPr>
              <w:pBdr>
                <w:top w:val="nil"/>
                <w:left w:val="nil"/>
                <w:bottom w:val="nil"/>
                <w:right w:val="nil"/>
                <w:between w:val="nil"/>
              </w:pBdr>
              <w:bidi/>
              <w:ind w:left="600"/>
              <w:jc w:val="both"/>
              <w:rPr>
                <w:rFonts w:ascii="Simplified Arabic" w:hAnsi="Simplified Arabic" w:cs="Simplified Arabic"/>
              </w:rPr>
            </w:pPr>
            <w:r w:rsidRPr="005E0245">
              <w:rPr>
                <w:rFonts w:ascii="Simplified Arabic" w:hAnsi="Simplified Arabic" w:cs="Simplified Arabic"/>
                <w:color w:val="000000"/>
                <w:rtl/>
              </w:rPr>
              <w:t>يتم فض الغلاف رقم (1) (الوثائق والمستندات الإدارية</w:t>
            </w:r>
            <w:r w:rsidR="00960775" w:rsidRPr="005E0245">
              <w:rPr>
                <w:rFonts w:ascii="Simplified Arabic" w:hAnsi="Simplified Arabic" w:cs="Simplified Arabic" w:hint="cs"/>
                <w:color w:val="000000"/>
                <w:rtl/>
                <w:lang w:bidi="ar-LB"/>
              </w:rPr>
              <w:t xml:space="preserve"> والفنية</w:t>
            </w:r>
            <w:r w:rsidRPr="005E0245">
              <w:rPr>
                <w:rFonts w:ascii="Simplified Arabic" w:hAnsi="Simplified Arabic" w:cs="Simplified Arabic"/>
                <w:color w:val="000000"/>
                <w:rtl/>
              </w:rPr>
              <w:t xml:space="preserve"> المنصوص عنها في المادة الرابعة اعلاه) وفرز المستندات المطلوبة والتدقيق فيها تمهيداً لتحديد وإعلان أسماء العارضين المقبولين شكلاً والمؤهلين للاشتراك في بيان مقارنة الأسعار.</w:t>
            </w:r>
          </w:p>
          <w:p w14:paraId="3B0F7AAD" w14:textId="3026C353" w:rsidR="007842F0" w:rsidRPr="005E0245" w:rsidRDefault="007842F0" w:rsidP="00960775">
            <w:pPr>
              <w:numPr>
                <w:ilvl w:val="0"/>
                <w:numId w:val="15"/>
              </w:numPr>
              <w:pBdr>
                <w:top w:val="nil"/>
                <w:left w:val="nil"/>
                <w:bottom w:val="nil"/>
                <w:right w:val="nil"/>
                <w:between w:val="nil"/>
              </w:pBdr>
              <w:bidi/>
              <w:ind w:left="600"/>
              <w:jc w:val="both"/>
              <w:rPr>
                <w:rFonts w:ascii="Simplified Arabic" w:hAnsi="Simplified Arabic" w:cs="Simplified Arabic"/>
              </w:rPr>
            </w:pPr>
            <w:r w:rsidRPr="005E0245">
              <w:rPr>
                <w:rFonts w:ascii="Simplified Arabic" w:hAnsi="Simplified Arabic" w:cs="Simplified Arabic"/>
                <w:color w:val="000000"/>
                <w:rtl/>
              </w:rPr>
              <w:t xml:space="preserve">يجري فض الغلاف رقم (2 - </w:t>
            </w:r>
            <w:r w:rsidR="00EF01EB" w:rsidRPr="005E0245">
              <w:rPr>
                <w:rFonts w:ascii="Simplified Arabic" w:hAnsi="Simplified Arabic" w:cs="Simplified Arabic"/>
                <w:color w:val="000000"/>
                <w:rtl/>
              </w:rPr>
              <w:t>النموذج المالي لتقاسم الأيرادات</w:t>
            </w:r>
            <w:r w:rsidRPr="005E0245">
              <w:rPr>
                <w:rFonts w:ascii="Simplified Arabic" w:hAnsi="Simplified Arabic" w:cs="Simplified Arabic"/>
                <w:color w:val="000000"/>
                <w:rtl/>
              </w:rPr>
              <w:t xml:space="preserve">) (على أساس كل مجموعة/صنف على حدة حسب ترتيبها) للعارضين المقبولين شكلًا كلٌ على حدة واجراء العمليات الحسابية اللازمة، وتدوين </w:t>
            </w:r>
            <w:r w:rsidRPr="005E0245">
              <w:rPr>
                <w:rFonts w:ascii="Simplified Arabic" w:hAnsi="Simplified Arabic" w:cs="Simplified Arabic"/>
                <w:color w:val="000000"/>
                <w:rtl/>
                <w:lang w:bidi="ar-LB"/>
              </w:rPr>
              <w:t>السعر الإجمالي</w:t>
            </w:r>
            <w:r w:rsidRPr="005E0245">
              <w:rPr>
                <w:rFonts w:ascii="Simplified Arabic" w:hAnsi="Simplified Arabic" w:cs="Simplified Arabic"/>
                <w:color w:val="000000"/>
                <w:rtl/>
              </w:rPr>
              <w:t xml:space="preserve"> لكل عارض بما فيه الضريبة على القيمة المضافة تمهيدًا لإجراء مقارنة واعلان اسم الملتزم المؤقت.</w:t>
            </w:r>
          </w:p>
          <w:p w14:paraId="5BE216AA" w14:textId="77777777" w:rsidR="00F156F7" w:rsidRPr="005E0245" w:rsidRDefault="00F156F7" w:rsidP="00F156F7">
            <w:pPr>
              <w:pBdr>
                <w:top w:val="nil"/>
                <w:left w:val="nil"/>
                <w:bottom w:val="nil"/>
                <w:right w:val="nil"/>
                <w:between w:val="nil"/>
              </w:pBdr>
              <w:bidi/>
              <w:ind w:left="600"/>
              <w:jc w:val="both"/>
              <w:rPr>
                <w:rFonts w:ascii="Simplified Arabic" w:hAnsi="Simplified Arabic" w:cs="Simplified Arabic"/>
              </w:rPr>
            </w:pPr>
          </w:p>
          <w:p w14:paraId="0B8C4D1B" w14:textId="77777777" w:rsidR="007842F0" w:rsidRPr="005E0245" w:rsidRDefault="007842F0" w:rsidP="007842F0">
            <w:pPr>
              <w:numPr>
                <w:ilvl w:val="0"/>
                <w:numId w:val="15"/>
              </w:numPr>
              <w:pBdr>
                <w:top w:val="nil"/>
                <w:left w:val="nil"/>
                <w:bottom w:val="nil"/>
                <w:right w:val="nil"/>
                <w:between w:val="nil"/>
              </w:pBdr>
              <w:bidi/>
              <w:ind w:left="600"/>
              <w:jc w:val="both"/>
              <w:rPr>
                <w:rFonts w:ascii="Simplified Arabic" w:hAnsi="Simplified Arabic" w:cs="Simplified Arabic"/>
              </w:rPr>
            </w:pPr>
            <w:r w:rsidRPr="005E0245">
              <w:rPr>
                <w:rFonts w:ascii="Simplified Arabic" w:hAnsi="Simplified Arabic" w:cs="Simplified Arabic"/>
                <w:color w:val="00000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14:paraId="2076B404" w14:textId="77777777" w:rsidR="007842F0" w:rsidRPr="005E0245" w:rsidRDefault="007842F0" w:rsidP="007842F0">
            <w:pPr>
              <w:numPr>
                <w:ilvl w:val="0"/>
                <w:numId w:val="16"/>
              </w:numPr>
              <w:pBdr>
                <w:top w:val="nil"/>
                <w:left w:val="nil"/>
                <w:bottom w:val="nil"/>
                <w:right w:val="nil"/>
                <w:between w:val="nil"/>
              </w:pBdr>
              <w:bidi/>
              <w:jc w:val="both"/>
              <w:rPr>
                <w:rFonts w:ascii="Simplified Arabic" w:hAnsi="Simplified Arabic" w:cs="Simplified Arabic"/>
                <w:color w:val="000000"/>
              </w:rPr>
            </w:pPr>
            <w:r w:rsidRPr="005E0245">
              <w:rPr>
                <w:rFonts w:ascii="Simplified Arabic" w:hAnsi="Simplified Arabic" w:cs="Simplified Arabic"/>
                <w:color w:val="000000"/>
                <w:rtl/>
              </w:rPr>
              <w:t>يمكن للجنة التلزيم، في أيِّ مرحلة من مراحل إجراءات التلزيم، أن تطلب</w:t>
            </w:r>
            <w:r w:rsidRPr="005E0245">
              <w:rPr>
                <w:rFonts w:ascii="Simplified Arabic" w:hAnsi="Simplified Arabic" w:cs="Simplified Arabic"/>
                <w:color w:val="000000"/>
              </w:rPr>
              <w:t xml:space="preserve"> </w:t>
            </w:r>
            <w:r w:rsidRPr="005E0245">
              <w:rPr>
                <w:rFonts w:ascii="Simplified Arabic" w:hAnsi="Simplified Arabic" w:cs="Simplified Arabic"/>
                <w:color w:val="000000"/>
                <w:rtl/>
              </w:rPr>
              <w:t xml:space="preserve"> خطياً من العارض إيضاحات بشأن المعلومات المتعلِّقة بمؤهلاته أو بشأن عروضه، لمساعدتها في التأكُّد من المؤهّلات أو فحص العروض المقدَّمة وتقييمها.</w:t>
            </w:r>
          </w:p>
          <w:p w14:paraId="04E4C191" w14:textId="4BCE188C" w:rsidR="007842F0" w:rsidRPr="005E0245" w:rsidRDefault="007842F0" w:rsidP="00960775">
            <w:pPr>
              <w:numPr>
                <w:ilvl w:val="0"/>
                <w:numId w:val="16"/>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color w:val="000000"/>
                <w:rtl/>
              </w:rPr>
              <w:t xml:space="preserve">تُسجَّل وقائع فتح العروض خطياً في محضر يوقِّع عليه رئيس وأعضاء لجنة التلزيم، كما توضع لائحة بالحضور يوقِّع عليها المشاركون من ممثّلي </w:t>
            </w:r>
            <w:r w:rsidR="00960775" w:rsidRPr="005E0245">
              <w:rPr>
                <w:rFonts w:ascii="Simplified Arabic" w:hAnsi="Simplified Arabic" w:cs="Simplified Arabic" w:hint="cs"/>
                <w:color w:val="000000"/>
                <w:rtl/>
              </w:rPr>
              <w:t xml:space="preserve"> جهة</w:t>
            </w:r>
            <w:r w:rsidR="0043089F" w:rsidRPr="005E0245">
              <w:rPr>
                <w:rFonts w:ascii="Simplified Arabic" w:hAnsi="Simplified Arabic" w:cs="Simplified Arabic" w:hint="cs"/>
                <w:color w:val="000000"/>
                <w:rtl/>
              </w:rPr>
              <w:t xml:space="preserve"> التعاقد</w:t>
            </w:r>
            <w:r w:rsidRPr="005E0245">
              <w:rPr>
                <w:rFonts w:ascii="Simplified Arabic" w:hAnsi="Simplified Arabic" w:cs="Simplified Arabic"/>
                <w:color w:val="000000"/>
                <w:rtl/>
              </w:rPr>
              <w:t xml:space="preserve">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14:paraId="56E28F6C" w14:textId="77777777" w:rsidR="00F156F7" w:rsidRPr="005E0245" w:rsidRDefault="00F156F7" w:rsidP="00F156F7">
            <w:pPr>
              <w:pBdr>
                <w:top w:val="nil"/>
                <w:left w:val="nil"/>
                <w:bottom w:val="nil"/>
                <w:right w:val="nil"/>
                <w:between w:val="nil"/>
              </w:pBdr>
              <w:bidi/>
              <w:ind w:left="379"/>
              <w:jc w:val="both"/>
              <w:rPr>
                <w:rFonts w:ascii="Simplified Arabic" w:hAnsi="Simplified Arabic" w:cs="Simplified Arabic"/>
              </w:rPr>
            </w:pPr>
          </w:p>
          <w:p w14:paraId="4CA50178" w14:textId="77777777" w:rsidR="007842F0" w:rsidRPr="005E0245" w:rsidRDefault="007842F0" w:rsidP="007842F0">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color w:val="000000"/>
                <w:rtl/>
              </w:rPr>
              <w:t xml:space="preserve">لا يمكن طلب إجراء أو السماح بإجراء أيِّ تغيير جوهري في المعلومات المتعلِّقة بالمؤهلات أو بالعرض المقدَّم، بما في ذلك التغييرات الرامية إلى جعل </w:t>
            </w:r>
            <w:r w:rsidRPr="005E0245">
              <w:rPr>
                <w:rFonts w:ascii="Simplified Arabic" w:hAnsi="Simplified Arabic" w:cs="Simplified Arabic"/>
                <w:color w:val="000000"/>
                <w:rtl/>
              </w:rPr>
              <w:lastRenderedPageBreak/>
              <w:t>مَن ليس مؤهَّلاً من العارضين مؤهَّلاً أو جعل عرض غير مستوفٍ للمتطلبات مستوفياً لها.</w:t>
            </w:r>
          </w:p>
          <w:p w14:paraId="71362D43" w14:textId="7B338FAF" w:rsidR="007842F0" w:rsidRPr="005E0245" w:rsidRDefault="007842F0" w:rsidP="00960775">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color w:val="000000"/>
                <w:rtl/>
              </w:rPr>
              <w:t xml:space="preserve">لا يمكن إجراءُ أيِّ مفاوضات بين </w:t>
            </w:r>
            <w:r w:rsidR="00960775" w:rsidRPr="005E0245">
              <w:rPr>
                <w:rFonts w:ascii="Simplified Arabic" w:hAnsi="Simplified Arabic" w:cs="Simplified Arabic" w:hint="cs"/>
                <w:color w:val="000000"/>
                <w:rtl/>
              </w:rPr>
              <w:t xml:space="preserve"> جهة</w:t>
            </w:r>
            <w:r w:rsidR="001D5C1F" w:rsidRPr="005E0245">
              <w:rPr>
                <w:rFonts w:ascii="Simplified Arabic" w:hAnsi="Simplified Arabic" w:cs="Simplified Arabic" w:hint="cs"/>
                <w:color w:val="000000"/>
                <w:rtl/>
              </w:rPr>
              <w:t xml:space="preserve"> التعاقد</w:t>
            </w:r>
            <w:r w:rsidRPr="005E0245">
              <w:rPr>
                <w:rFonts w:ascii="Simplified Arabic" w:hAnsi="Simplified Arabic" w:cs="Simplified Arabic"/>
                <w:color w:val="000000"/>
                <w:rtl/>
              </w:rPr>
              <w:t xml:space="preserve"> أو لجنة التلزيم والعارِض بخصوص المعلومات المتعلّقة بالمؤهلات أو بخصوص العروض المقدَّمة، ولا يجوز إجراء أيِّ تغيير في السعر إثر طلب استيضاح من أي عارض.</w:t>
            </w:r>
          </w:p>
          <w:p w14:paraId="467346EB" w14:textId="77777777" w:rsidR="00B63D0B" w:rsidRPr="005E0245" w:rsidRDefault="007842F0" w:rsidP="00B63D0B">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color w:val="000000"/>
                <w:rtl/>
              </w:rPr>
              <w:t>تُدرَج جميع المراسلات التي تجري بموجب هذه المادة في سجل إجراءات الشراء بحسب المادة 9 من قانون الشراء العام.</w:t>
            </w:r>
          </w:p>
          <w:p w14:paraId="32AFC2A8" w14:textId="77777777" w:rsidR="007842F0" w:rsidRPr="005E0245" w:rsidRDefault="007842F0" w:rsidP="00B63D0B">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color w:val="000000"/>
                <w:rtl/>
              </w:rPr>
              <w:t>في حال كانت المعلومات أو المستندات المقدَّمة في العرض ناقصة أو خاطئة أو في حال غياب وثيقة معيَّنة، يَجوز للجنة التلزيم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من قانون الشراء العام.</w:t>
            </w:r>
          </w:p>
          <w:p w14:paraId="0983657D" w14:textId="77777777" w:rsidR="00960775" w:rsidRPr="005E0245" w:rsidRDefault="00960775" w:rsidP="00960775">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hint="cs"/>
                <w:color w:val="000000"/>
                <w:rtl/>
              </w:rPr>
              <w:t xml:space="preserve">تقوم لجنة التلزيم </w:t>
            </w:r>
            <w:r w:rsidR="00EA6687" w:rsidRPr="005E0245">
              <w:rPr>
                <w:rFonts w:ascii="Simplified Arabic" w:hAnsi="Simplified Arabic" w:cs="Simplified Arabic" w:hint="cs"/>
                <w:color w:val="000000"/>
                <w:rtl/>
                <w:lang w:bidi="ar-LB"/>
              </w:rPr>
              <w:t>بتقييم العروض ضمن مهلة معقولة تتلائم مع مهلة صلاحية العروض ومع طبيعة المزايدة، وتضع محضراً بذلك يدرج في سجل اجراءات الشراء المنصوص عليه في المادة 9 من قانون الشراء العام.</w:t>
            </w:r>
          </w:p>
          <w:p w14:paraId="2EA47E7C" w14:textId="77777777" w:rsidR="003F6F47" w:rsidRPr="005E0245" w:rsidRDefault="003F6F47" w:rsidP="003F6F47">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hint="cs"/>
                <w:color w:val="000000"/>
                <w:rtl/>
                <w:lang w:bidi="ar-LB"/>
              </w:rPr>
              <w:t>تقيّم لجنة التلزيم العروض المقبولة، بغية تحديد العرض الفائز وفقاً للمعايير والاجراءات الواردة في دفتر الشروط. ولا يستخدم أيّ معيار أو اجراء لم يرد في هذا الدفتر.</w:t>
            </w:r>
          </w:p>
          <w:p w14:paraId="43D3E22A" w14:textId="77777777" w:rsidR="003F6F47" w:rsidRPr="005E0245" w:rsidRDefault="003F6F47" w:rsidP="003F6F47">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hint="cs"/>
                <w:color w:val="000000"/>
                <w:rtl/>
                <w:lang w:bidi="ar-LB"/>
              </w:rPr>
              <w:t>تعتبر لجنة التلزيم العرض مستجيباً جوهرياً للمتطلبات اذا كان يفي بجميع المتطلبات المبيّنة في دفتر الشروط وفقاً للمادة 17 من قانون الشراء العام.</w:t>
            </w:r>
          </w:p>
          <w:p w14:paraId="69AB70F3" w14:textId="77777777" w:rsidR="003F6F47" w:rsidRPr="005E0245" w:rsidRDefault="003F6F47" w:rsidP="0060045B">
            <w:pPr>
              <w:numPr>
                <w:ilvl w:val="0"/>
                <w:numId w:val="16"/>
              </w:numPr>
              <w:pBdr>
                <w:top w:val="nil"/>
                <w:left w:val="nil"/>
                <w:bottom w:val="nil"/>
                <w:right w:val="nil"/>
                <w:between w:val="nil"/>
              </w:pBdr>
              <w:bidi/>
              <w:ind w:hanging="433"/>
              <w:jc w:val="both"/>
              <w:rPr>
                <w:rFonts w:ascii="Simplified Arabic" w:hAnsi="Simplified Arabic" w:cs="Simplified Arabic"/>
                <w:color w:val="000000"/>
              </w:rPr>
            </w:pPr>
            <w:r w:rsidRPr="005E0245">
              <w:rPr>
                <w:rFonts w:ascii="Simplified Arabic" w:hAnsi="Simplified Arabic" w:cs="Simplified Arabic" w:hint="cs"/>
                <w:color w:val="000000"/>
                <w:rtl/>
                <w:lang w:bidi="ar-LB"/>
              </w:rPr>
              <w:t xml:space="preserve">ترفض لجنة التلزيم العرض: </w:t>
            </w:r>
          </w:p>
          <w:p w14:paraId="61D5ADE2" w14:textId="77777777" w:rsidR="003F6F47" w:rsidRPr="005E0245" w:rsidRDefault="00AC64F1" w:rsidP="0060045B">
            <w:pPr>
              <w:pBdr>
                <w:top w:val="nil"/>
                <w:left w:val="nil"/>
                <w:bottom w:val="nil"/>
                <w:right w:val="nil"/>
                <w:between w:val="nil"/>
              </w:pBdr>
              <w:bidi/>
              <w:ind w:left="379"/>
              <w:jc w:val="both"/>
              <w:rPr>
                <w:rFonts w:ascii="Simplified Arabic" w:hAnsi="Simplified Arabic" w:cs="Simplified Arabic"/>
                <w:color w:val="000000"/>
                <w:rtl/>
                <w:lang w:bidi="ar-LB"/>
              </w:rPr>
            </w:pPr>
            <w:r w:rsidRPr="005E0245">
              <w:rPr>
                <w:rFonts w:ascii="Simplified Arabic" w:hAnsi="Simplified Arabic" w:cs="Simplified Arabic" w:hint="cs"/>
                <w:color w:val="000000"/>
                <w:rtl/>
              </w:rPr>
              <w:t xml:space="preserve">أ- اذا كان العارض غير مؤهل بالنظر الى شروط التأهيل الواردة في دفتر الشروط وتطبيقاً لأحكام </w:t>
            </w:r>
            <w:r w:rsidRPr="005E0245">
              <w:rPr>
                <w:rFonts w:ascii="Simplified Arabic" w:hAnsi="Simplified Arabic" w:cs="Simplified Arabic" w:hint="cs"/>
                <w:color w:val="000000"/>
                <w:rtl/>
                <w:lang w:bidi="ar-LB"/>
              </w:rPr>
              <w:t>المادة 7 من قانون الشراء العام.</w:t>
            </w:r>
          </w:p>
          <w:p w14:paraId="38547D08" w14:textId="77777777" w:rsidR="000E421A" w:rsidRPr="005E0245" w:rsidRDefault="000E421A" w:rsidP="0060045B">
            <w:pPr>
              <w:pBdr>
                <w:top w:val="nil"/>
                <w:left w:val="nil"/>
                <w:bottom w:val="nil"/>
                <w:right w:val="nil"/>
                <w:between w:val="nil"/>
              </w:pBdr>
              <w:bidi/>
              <w:ind w:left="379"/>
              <w:jc w:val="both"/>
              <w:rPr>
                <w:rFonts w:ascii="Simplified Arabic" w:hAnsi="Simplified Arabic" w:cs="Simplified Arabic"/>
                <w:color w:val="000000"/>
                <w:rtl/>
                <w:lang w:bidi="ar-LB"/>
              </w:rPr>
            </w:pPr>
            <w:r w:rsidRPr="005E0245">
              <w:rPr>
                <w:rFonts w:ascii="Simplified Arabic" w:hAnsi="Simplified Arabic" w:cs="Simplified Arabic" w:hint="cs"/>
                <w:color w:val="000000"/>
                <w:rtl/>
                <w:lang w:bidi="ar-LB"/>
              </w:rPr>
              <w:t>ب- اذا كان العرض غير مستجيب جوهرياً للمتطلبات المحددة في ملف المزايدة</w:t>
            </w:r>
            <w:r w:rsidRPr="005E0245">
              <w:rPr>
                <w:rFonts w:ascii="Simplified Arabic" w:hAnsi="Simplified Arabic" w:cs="Simplified Arabic"/>
                <w:color w:val="000000"/>
                <w:rtl/>
                <w:lang w:bidi="ar-LB"/>
              </w:rPr>
              <w:t>؛</w:t>
            </w:r>
          </w:p>
          <w:p w14:paraId="4F748EA5" w14:textId="04D85A9E" w:rsidR="000E421A" w:rsidRPr="005E0245" w:rsidRDefault="000E421A" w:rsidP="0060045B">
            <w:pPr>
              <w:pBdr>
                <w:top w:val="nil"/>
                <w:left w:val="nil"/>
                <w:bottom w:val="nil"/>
                <w:right w:val="nil"/>
                <w:between w:val="nil"/>
              </w:pBdr>
              <w:bidi/>
              <w:jc w:val="both"/>
              <w:rPr>
                <w:rFonts w:ascii="Simplified Arabic" w:hAnsi="Simplified Arabic" w:cs="Simplified Arabic"/>
                <w:color w:val="000000"/>
                <w:lang w:bidi="ar-LB"/>
              </w:rPr>
            </w:pPr>
            <w:r w:rsidRPr="005E0245">
              <w:rPr>
                <w:rFonts w:ascii="Simplified Arabic" w:hAnsi="Simplified Arabic" w:cs="Simplified Arabic" w:hint="cs"/>
                <w:color w:val="000000"/>
                <w:rtl/>
                <w:lang w:bidi="ar-LB"/>
              </w:rPr>
              <w:t>18. تدرس لجنة التلزيم العروض الماليّة على نحو منفصل بحيث تدرسها بعد الانتهاء من تدقيق وتقييم العروض الادارية والفنية، ولا يحق للجنة التلزيم فتح العرض المالي أو ارساء التلزيم</w:t>
            </w:r>
            <w:r w:rsidR="00277DDC" w:rsidRPr="005E0245">
              <w:rPr>
                <w:rFonts w:ascii="Simplified Arabic" w:hAnsi="Simplified Arabic" w:cs="Simplified Arabic" w:hint="cs"/>
                <w:color w:val="000000"/>
                <w:rtl/>
                <w:lang w:bidi="ar-LB"/>
              </w:rPr>
              <w:t xml:space="preserve"> مؤقتاً</w:t>
            </w:r>
            <w:r w:rsidR="00172E2C" w:rsidRPr="005E0245">
              <w:rPr>
                <w:rFonts w:ascii="Simplified Arabic" w:hAnsi="Simplified Arabic" w:cs="Simplified Arabic" w:hint="cs"/>
                <w:color w:val="000000"/>
                <w:rtl/>
                <w:lang w:bidi="ar-LB"/>
              </w:rPr>
              <w:t xml:space="preserve"> على أي عارض دون التأكد من ان العرض اصبح مقبولاً من الناحية الادارية والفنية، وذلك تحت طائلة تحمل المسؤولية الكاملة امام المراجع الرقابية المختصة.</w:t>
            </w:r>
          </w:p>
        </w:tc>
      </w:tr>
      <w:tr w:rsidR="007842F0" w:rsidRPr="005E0245" w14:paraId="5D350A91" w14:textId="77777777" w:rsidTr="005C2A9C">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tcPr>
          <w:p w14:paraId="6E2A81BF" w14:textId="77777777" w:rsidR="007842F0" w:rsidRPr="005E0245" w:rsidRDefault="007842F0" w:rsidP="007842F0">
            <w:pPr>
              <w:spacing w:line="276" w:lineRule="auto"/>
              <w:jc w:val="both"/>
              <w:rPr>
                <w:b/>
                <w:bCs/>
                <w:sz w:val="20"/>
                <w:szCs w:val="20"/>
              </w:rPr>
            </w:pPr>
            <w:r w:rsidRPr="005E0245">
              <w:rPr>
                <w:b/>
                <w:bCs/>
                <w:sz w:val="20"/>
                <w:szCs w:val="20"/>
              </w:rPr>
              <w:lastRenderedPageBreak/>
              <w:t>Article 14: Bidder exclusion</w:t>
            </w:r>
          </w:p>
          <w:p w14:paraId="6FC0716C" w14:textId="1690EA2E" w:rsidR="007842F0" w:rsidRPr="005E0245" w:rsidRDefault="007842F0" w:rsidP="007E268D">
            <w:pPr>
              <w:spacing w:line="276" w:lineRule="auto"/>
              <w:jc w:val="both"/>
              <w:rPr>
                <w:sz w:val="20"/>
                <w:szCs w:val="20"/>
              </w:rPr>
            </w:pPr>
            <w:r w:rsidRPr="005E0245">
              <w:rPr>
                <w:sz w:val="20"/>
                <w:szCs w:val="20"/>
              </w:rPr>
              <w:t xml:space="preserve">The </w:t>
            </w:r>
            <w:r w:rsidR="001D5C1F" w:rsidRPr="005E0245">
              <w:rPr>
                <w:sz w:val="20"/>
                <w:szCs w:val="20"/>
              </w:rPr>
              <w:t>Contracting Authority</w:t>
            </w:r>
            <w:r w:rsidR="001D5C1F" w:rsidRPr="005E0245" w:rsidDel="00EA7C46">
              <w:rPr>
                <w:sz w:val="20"/>
                <w:szCs w:val="20"/>
              </w:rPr>
              <w:t xml:space="preserve"> </w:t>
            </w:r>
            <w:r w:rsidRPr="005E0245">
              <w:rPr>
                <w:sz w:val="20"/>
                <w:szCs w:val="20"/>
              </w:rPr>
              <w:t xml:space="preserve">excludes the bidder from the </w:t>
            </w:r>
            <w:r w:rsidR="004140B3" w:rsidRPr="005E0245">
              <w:rPr>
                <w:sz w:val="20"/>
                <w:szCs w:val="20"/>
              </w:rPr>
              <w:t>Auction</w:t>
            </w:r>
            <w:r w:rsidRPr="005E0245">
              <w:rPr>
                <w:sz w:val="20"/>
                <w:szCs w:val="20"/>
              </w:rPr>
              <w:t xml:space="preserve"> procedures due to the bidder offering benefits or </w:t>
            </w:r>
            <w:r w:rsidR="007E268D" w:rsidRPr="005E0245">
              <w:rPr>
                <w:sz w:val="20"/>
                <w:szCs w:val="20"/>
              </w:rPr>
              <w:t>having</w:t>
            </w:r>
            <w:r w:rsidRPr="005E0245">
              <w:rPr>
                <w:sz w:val="20"/>
                <w:szCs w:val="20"/>
              </w:rPr>
              <w:t xml:space="preserve"> an unfair competitive advantage or due to a conflict of interests, as specified in either of the two cases outlined in Article 8 of the Public Procurement Law.</w:t>
            </w:r>
          </w:p>
          <w:p w14:paraId="44CC31F2" w14:textId="77777777" w:rsidR="007842F0" w:rsidRPr="005E0245" w:rsidRDefault="007842F0" w:rsidP="007842F0">
            <w:pPr>
              <w:spacing w:line="276" w:lineRule="auto"/>
              <w:jc w:val="both"/>
              <w:rPr>
                <w:sz w:val="20"/>
                <w:szCs w:val="20"/>
              </w:rPr>
            </w:pPr>
          </w:p>
          <w:p w14:paraId="68A4F88A" w14:textId="77777777" w:rsidR="007842F0" w:rsidRPr="005E0245" w:rsidRDefault="007842F0" w:rsidP="007842F0">
            <w:pPr>
              <w:spacing w:line="276" w:lineRule="auto"/>
              <w:jc w:val="both"/>
              <w:rPr>
                <w:b/>
                <w:bCs/>
                <w:sz w:val="20"/>
                <w:szCs w:val="20"/>
              </w:rPr>
            </w:pPr>
            <w:r w:rsidRPr="005E0245">
              <w:rPr>
                <w:b/>
                <w:bCs/>
                <w:sz w:val="20"/>
                <w:szCs w:val="20"/>
              </w:rPr>
              <w:t>Article 15: Prohibition of Negotiations with Bidders (Article 56 of the Public Procurement Law)</w:t>
            </w:r>
          </w:p>
          <w:p w14:paraId="1BDFA7FE" w14:textId="27C42D26" w:rsidR="007842F0" w:rsidRPr="005E0245" w:rsidRDefault="007842F0" w:rsidP="00EF4939">
            <w:pPr>
              <w:spacing w:line="276" w:lineRule="auto"/>
              <w:jc w:val="both"/>
              <w:rPr>
                <w:sz w:val="20"/>
                <w:szCs w:val="20"/>
              </w:rPr>
            </w:pPr>
            <w:r w:rsidRPr="005E0245">
              <w:rPr>
                <w:sz w:val="20"/>
                <w:szCs w:val="20"/>
              </w:rPr>
              <w:t xml:space="preserve">Negotiations between the </w:t>
            </w:r>
            <w:r w:rsidR="001D5C1F" w:rsidRPr="005E0245">
              <w:rPr>
                <w:sz w:val="20"/>
                <w:szCs w:val="20"/>
              </w:rPr>
              <w:t>Contracting Authority</w:t>
            </w:r>
            <w:r w:rsidR="001D5C1F" w:rsidRPr="005E0245" w:rsidDel="00EA7C46">
              <w:rPr>
                <w:sz w:val="20"/>
                <w:szCs w:val="20"/>
              </w:rPr>
              <w:t xml:space="preserve"> </w:t>
            </w:r>
            <w:r w:rsidRPr="005E0245">
              <w:rPr>
                <w:sz w:val="20"/>
                <w:szCs w:val="20"/>
              </w:rPr>
              <w:t xml:space="preserve">or the </w:t>
            </w:r>
            <w:r w:rsidR="004140B3" w:rsidRPr="005E0245">
              <w:rPr>
                <w:sz w:val="20"/>
                <w:szCs w:val="20"/>
              </w:rPr>
              <w:t>Auction</w:t>
            </w:r>
            <w:r w:rsidRPr="005E0245">
              <w:rPr>
                <w:sz w:val="20"/>
                <w:szCs w:val="20"/>
              </w:rPr>
              <w:t xml:space="preserve"> Committee and any of the bidders regarding the bid submitted by that bidder are prohibited.</w:t>
            </w:r>
          </w:p>
          <w:p w14:paraId="6E3C774A" w14:textId="573A85EF" w:rsidR="007842F0" w:rsidRPr="005E0245" w:rsidRDefault="007842F0" w:rsidP="007842F0">
            <w:pPr>
              <w:spacing w:line="276" w:lineRule="auto"/>
              <w:jc w:val="both"/>
              <w:rPr>
                <w:sz w:val="20"/>
                <w:szCs w:val="20"/>
              </w:rPr>
            </w:pPr>
          </w:p>
          <w:p w14:paraId="7B310181" w14:textId="77777777" w:rsidR="00ED14DA" w:rsidRPr="005E0245" w:rsidRDefault="00ED14DA" w:rsidP="007842F0">
            <w:pPr>
              <w:spacing w:line="276" w:lineRule="auto"/>
              <w:jc w:val="both"/>
              <w:rPr>
                <w:sz w:val="20"/>
                <w:szCs w:val="20"/>
              </w:rPr>
            </w:pPr>
          </w:p>
          <w:p w14:paraId="20B93EAE" w14:textId="77777777" w:rsidR="007842F0" w:rsidRPr="005E0245" w:rsidRDefault="007842F0" w:rsidP="007842F0">
            <w:pPr>
              <w:spacing w:line="276" w:lineRule="auto"/>
              <w:jc w:val="both"/>
              <w:rPr>
                <w:b/>
                <w:bCs/>
                <w:sz w:val="20"/>
                <w:szCs w:val="20"/>
              </w:rPr>
            </w:pPr>
            <w:r w:rsidRPr="005E0245">
              <w:rPr>
                <w:b/>
                <w:bCs/>
                <w:sz w:val="20"/>
                <w:szCs w:val="20"/>
              </w:rPr>
              <w:t>Article 16: Domestic preferences (Article 16 of the Public Procurement Law)</w:t>
            </w:r>
          </w:p>
          <w:p w14:paraId="7DA66928" w14:textId="2CE6DEE9" w:rsidR="007842F0" w:rsidRPr="005E0245" w:rsidRDefault="007842F0" w:rsidP="007842F0">
            <w:pPr>
              <w:spacing w:line="276" w:lineRule="auto"/>
              <w:jc w:val="both"/>
              <w:rPr>
                <w:sz w:val="20"/>
                <w:szCs w:val="20"/>
                <w:rtl/>
              </w:rPr>
            </w:pPr>
            <w:r w:rsidRPr="005E0245">
              <w:rPr>
                <w:sz w:val="20"/>
                <w:szCs w:val="20"/>
              </w:rPr>
              <w:t xml:space="preserve">Contrary to any other provision, proposals containing goods or services of national origin may be given a ten (10) percent ratio preference over proposals containing foreign goods or services. Preference shall be given to proposal components of national origin. </w:t>
            </w:r>
          </w:p>
          <w:p w14:paraId="30025F2C" w14:textId="7EF52AD0" w:rsidR="00D734D5" w:rsidRPr="001D0C75" w:rsidRDefault="0043089F" w:rsidP="007842F0">
            <w:pPr>
              <w:spacing w:line="276" w:lineRule="auto"/>
              <w:jc w:val="both"/>
              <w:rPr>
                <w:sz w:val="20"/>
                <w:szCs w:val="20"/>
              </w:rPr>
            </w:pPr>
            <w:r w:rsidRPr="005E0245">
              <w:rPr>
                <w:sz w:val="20"/>
                <w:szCs w:val="20"/>
              </w:rPr>
              <w:t>C</w:t>
            </w:r>
            <w:r w:rsidR="00D734D5" w:rsidRPr="005E0245">
              <w:rPr>
                <w:sz w:val="20"/>
                <w:szCs w:val="20"/>
              </w:rPr>
              <w:t>ancelled</w:t>
            </w:r>
          </w:p>
          <w:p w14:paraId="741D1C76" w14:textId="77777777" w:rsidR="007842F0" w:rsidRPr="00046467" w:rsidRDefault="007842F0" w:rsidP="007842F0">
            <w:pPr>
              <w:spacing w:line="276" w:lineRule="auto"/>
              <w:jc w:val="both"/>
              <w:rPr>
                <w:sz w:val="20"/>
                <w:szCs w:val="20"/>
              </w:rPr>
            </w:pPr>
          </w:p>
          <w:p w14:paraId="1BD9E1AA" w14:textId="77777777" w:rsidR="007842F0" w:rsidRPr="00046467" w:rsidRDefault="007842F0" w:rsidP="007842F0">
            <w:pPr>
              <w:spacing w:line="276" w:lineRule="auto"/>
              <w:jc w:val="both"/>
              <w:rPr>
                <w:b/>
                <w:bCs/>
                <w:sz w:val="20"/>
                <w:szCs w:val="20"/>
              </w:rPr>
            </w:pPr>
            <w:r w:rsidRPr="00046467">
              <w:rPr>
                <w:b/>
                <w:bCs/>
                <w:sz w:val="20"/>
                <w:szCs w:val="20"/>
              </w:rPr>
              <w:t>Article 17: Lifting of Banking Secrecy</w:t>
            </w:r>
          </w:p>
          <w:p w14:paraId="10B307E9" w14:textId="787D03F7" w:rsidR="007842F0" w:rsidRPr="005E0245" w:rsidRDefault="007842F0" w:rsidP="00A00110">
            <w:pPr>
              <w:spacing w:line="276" w:lineRule="auto"/>
              <w:jc w:val="both"/>
              <w:rPr>
                <w:sz w:val="20"/>
                <w:szCs w:val="20"/>
              </w:rPr>
            </w:pPr>
            <w:r w:rsidRPr="005E0245">
              <w:rPr>
                <w:sz w:val="20"/>
                <w:szCs w:val="20"/>
              </w:rPr>
              <w:t xml:space="preserve">Upon submitting the bid, the bidder is </w:t>
            </w:r>
            <w:r w:rsidR="00A00110" w:rsidRPr="005E0245">
              <w:rPr>
                <w:sz w:val="20"/>
                <w:szCs w:val="20"/>
              </w:rPr>
              <w:t>compelled</w:t>
            </w:r>
            <w:r w:rsidRPr="005E0245">
              <w:rPr>
                <w:sz w:val="20"/>
                <w:szCs w:val="20"/>
              </w:rPr>
              <w:t xml:space="preserve"> to lift banking secrecy regarding the bank account where any amount of public </w:t>
            </w:r>
            <w:r w:rsidRPr="005E0245">
              <w:rPr>
                <w:sz w:val="20"/>
                <w:szCs w:val="20"/>
              </w:rPr>
              <w:lastRenderedPageBreak/>
              <w:t xml:space="preserve">funds related to this procurement is deposited or transferred, pursuant to </w:t>
            </w:r>
            <w:r w:rsidR="007E268D" w:rsidRPr="005E0245">
              <w:rPr>
                <w:sz w:val="20"/>
                <w:szCs w:val="20"/>
              </w:rPr>
              <w:t>Council of Ministers</w:t>
            </w:r>
            <w:r w:rsidRPr="005E0245">
              <w:rPr>
                <w:sz w:val="20"/>
                <w:szCs w:val="20"/>
              </w:rPr>
              <w:t xml:space="preserve"> Decision No. 17 dated May 12, 2020.</w:t>
            </w:r>
          </w:p>
          <w:p w14:paraId="3F431E42" w14:textId="7B99F8B1" w:rsidR="007842F0" w:rsidRPr="001D0C75" w:rsidRDefault="00D734D5" w:rsidP="007842F0">
            <w:pPr>
              <w:spacing w:line="276" w:lineRule="auto"/>
              <w:jc w:val="both"/>
              <w:rPr>
                <w:b/>
                <w:bCs/>
                <w:sz w:val="20"/>
                <w:szCs w:val="20"/>
                <w:u w:val="single"/>
              </w:rPr>
            </w:pPr>
            <w:r w:rsidRPr="005E0245">
              <w:rPr>
                <w:b/>
                <w:bCs/>
                <w:sz w:val="20"/>
                <w:szCs w:val="20"/>
                <w:u w:val="single"/>
              </w:rPr>
              <w:t>Cancelled.</w:t>
            </w:r>
          </w:p>
          <w:p w14:paraId="5CE689F9" w14:textId="77777777" w:rsidR="00D734D5" w:rsidRPr="00046467" w:rsidRDefault="00D734D5" w:rsidP="007842F0">
            <w:pPr>
              <w:spacing w:line="276" w:lineRule="auto"/>
              <w:jc w:val="both"/>
              <w:rPr>
                <w:sz w:val="20"/>
                <w:szCs w:val="20"/>
              </w:rPr>
            </w:pPr>
          </w:p>
          <w:p w14:paraId="0CEC8EB0" w14:textId="77777777" w:rsidR="007842F0" w:rsidRPr="005E0245" w:rsidRDefault="007842F0" w:rsidP="007842F0">
            <w:pPr>
              <w:spacing w:line="276" w:lineRule="auto"/>
              <w:jc w:val="both"/>
              <w:rPr>
                <w:b/>
                <w:bCs/>
                <w:sz w:val="20"/>
                <w:szCs w:val="20"/>
              </w:rPr>
            </w:pPr>
            <w:r w:rsidRPr="00046467">
              <w:rPr>
                <w:b/>
                <w:bCs/>
                <w:sz w:val="20"/>
                <w:szCs w:val="20"/>
              </w:rPr>
              <w:t xml:space="preserve">Article 18: </w:t>
            </w:r>
            <w:r w:rsidR="00EF4939" w:rsidRPr="00046467">
              <w:rPr>
                <w:b/>
                <w:bCs/>
                <w:sz w:val="20"/>
                <w:szCs w:val="20"/>
              </w:rPr>
              <w:t>Cancellation of the procurement and/or any of the procedures thereof</w:t>
            </w:r>
          </w:p>
          <w:p w14:paraId="6A2ABF11" w14:textId="3EC23999" w:rsidR="007842F0" w:rsidRPr="005E0245" w:rsidRDefault="0060045B" w:rsidP="001D5C1F">
            <w:pPr>
              <w:spacing w:line="276" w:lineRule="auto"/>
              <w:jc w:val="both"/>
              <w:rPr>
                <w:sz w:val="20"/>
                <w:szCs w:val="20"/>
              </w:rPr>
            </w:pPr>
            <w:r w:rsidRPr="005E0245">
              <w:rPr>
                <w:sz w:val="20"/>
                <w:szCs w:val="20"/>
              </w:rPr>
              <w:t xml:space="preserve">The </w:t>
            </w:r>
            <w:r w:rsidRPr="005E0245">
              <w:rPr>
                <w:rFonts w:hint="cs"/>
                <w:sz w:val="20"/>
                <w:szCs w:val="20"/>
              </w:rPr>
              <w:t>Contracting</w:t>
            </w:r>
            <w:r w:rsidR="001D5C1F" w:rsidRPr="005E0245">
              <w:rPr>
                <w:sz w:val="20"/>
                <w:szCs w:val="20"/>
              </w:rPr>
              <w:t xml:space="preserve"> Authority</w:t>
            </w:r>
            <w:r w:rsidR="001D5C1F" w:rsidRPr="005E0245" w:rsidDel="001D5C1F">
              <w:rPr>
                <w:sz w:val="20"/>
                <w:szCs w:val="20"/>
              </w:rPr>
              <w:t xml:space="preserve"> </w:t>
            </w:r>
            <w:r w:rsidR="007842F0" w:rsidRPr="005E0245">
              <w:rPr>
                <w:sz w:val="20"/>
                <w:szCs w:val="20"/>
              </w:rPr>
              <w:t>may cancel the procurement and/or any of the procedures thereof at any time prior to the dispatch of the notice of award to the winning bidder, in cases specified in Article 25 of the Public Procurement Law.</w:t>
            </w:r>
          </w:p>
          <w:p w14:paraId="04F0D3CF" w14:textId="77777777" w:rsidR="007842F0" w:rsidRPr="005E0245" w:rsidRDefault="007842F0" w:rsidP="007842F0">
            <w:pPr>
              <w:spacing w:line="276" w:lineRule="auto"/>
              <w:jc w:val="both"/>
              <w:rPr>
                <w:sz w:val="20"/>
                <w:szCs w:val="20"/>
              </w:rPr>
            </w:pPr>
          </w:p>
          <w:p w14:paraId="25FA5D81" w14:textId="2798F8CF" w:rsidR="007842F0" w:rsidRPr="001D0C75" w:rsidRDefault="007842F0" w:rsidP="007842F0">
            <w:pPr>
              <w:spacing w:line="276" w:lineRule="auto"/>
              <w:jc w:val="both"/>
              <w:rPr>
                <w:b/>
                <w:bCs/>
                <w:sz w:val="20"/>
                <w:szCs w:val="20"/>
              </w:rPr>
            </w:pPr>
            <w:r w:rsidRPr="005E0245">
              <w:rPr>
                <w:b/>
                <w:bCs/>
                <w:sz w:val="20"/>
                <w:szCs w:val="20"/>
              </w:rPr>
              <w:t xml:space="preserve">Article 19: Regulations related to Abnormally Low </w:t>
            </w:r>
            <w:r w:rsidR="0060045B" w:rsidRPr="005E0245">
              <w:rPr>
                <w:b/>
                <w:bCs/>
                <w:sz w:val="20"/>
                <w:szCs w:val="20"/>
              </w:rPr>
              <w:t>Bids</w:t>
            </w:r>
            <w:r w:rsidR="0060045B" w:rsidRPr="005E0245">
              <w:rPr>
                <w:rFonts w:hint="cs"/>
                <w:b/>
                <w:bCs/>
                <w:sz w:val="20"/>
                <w:szCs w:val="20"/>
                <w:rtl/>
              </w:rPr>
              <w:t xml:space="preserve"> </w:t>
            </w:r>
            <w:r w:rsidR="0060045B" w:rsidRPr="005E0245">
              <w:rPr>
                <w:b/>
                <w:bCs/>
                <w:sz w:val="20"/>
                <w:szCs w:val="20"/>
              </w:rPr>
              <w:t>(</w:t>
            </w:r>
            <w:r w:rsidR="001D5C1F" w:rsidRPr="005E0245">
              <w:rPr>
                <w:b/>
                <w:bCs/>
                <w:sz w:val="20"/>
                <w:szCs w:val="20"/>
              </w:rPr>
              <w:t>Cancelled)</w:t>
            </w:r>
          </w:p>
          <w:p w14:paraId="4A1B51F6" w14:textId="5A272348" w:rsidR="00D734D5" w:rsidRPr="00046467" w:rsidRDefault="007842F0" w:rsidP="007842F0">
            <w:pPr>
              <w:spacing w:line="276" w:lineRule="auto"/>
              <w:jc w:val="both"/>
              <w:rPr>
                <w:sz w:val="20"/>
                <w:szCs w:val="20"/>
              </w:rPr>
            </w:pPr>
            <w:r w:rsidRPr="00046467">
              <w:rPr>
                <w:sz w:val="20"/>
                <w:szCs w:val="20"/>
              </w:rPr>
              <w:t xml:space="preserve">The </w:t>
            </w:r>
            <w:r w:rsidR="0018314C" w:rsidRPr="00046467">
              <w:rPr>
                <w:sz w:val="20"/>
                <w:szCs w:val="20"/>
              </w:rPr>
              <w:t>Contracting Authority</w:t>
            </w:r>
            <w:r w:rsidR="0018314C" w:rsidRPr="005E0245" w:rsidDel="001D5C1F">
              <w:rPr>
                <w:sz w:val="20"/>
                <w:szCs w:val="20"/>
              </w:rPr>
              <w:t xml:space="preserve"> </w:t>
            </w:r>
            <w:r w:rsidRPr="005E0245">
              <w:rPr>
                <w:sz w:val="20"/>
                <w:szCs w:val="20"/>
              </w:rPr>
              <w:t xml:space="preserve">may reject a proposal if it determines that the </w:t>
            </w:r>
            <w:r w:rsidR="008C6A8F" w:rsidRPr="005E0245">
              <w:rPr>
                <w:sz w:val="20"/>
                <w:szCs w:val="20"/>
              </w:rPr>
              <w:t xml:space="preserve">revenue </w:t>
            </w:r>
            <w:r w:rsidR="00364039" w:rsidRPr="005E0245">
              <w:rPr>
                <w:sz w:val="20"/>
                <w:szCs w:val="20"/>
              </w:rPr>
              <w:t>share</w:t>
            </w:r>
            <w:r w:rsidRPr="005E0245">
              <w:rPr>
                <w:sz w:val="20"/>
                <w:szCs w:val="20"/>
              </w:rPr>
              <w:t xml:space="preserve">, in combination with other constituent elements of the proposal, is abnormally low in relation to the subject matter of the procurement and the total estimated value thereof. The provisions of Article 27 of the Public Procurement Law apply in this regard. </w:t>
            </w:r>
            <w:r w:rsidR="00D734D5" w:rsidRPr="005E0245">
              <w:rPr>
                <w:b/>
                <w:bCs/>
                <w:sz w:val="20"/>
                <w:szCs w:val="20"/>
                <w:u w:val="single"/>
              </w:rPr>
              <w:t>cancelled</w:t>
            </w:r>
          </w:p>
          <w:p w14:paraId="18738C59" w14:textId="77777777" w:rsidR="007842F0" w:rsidRPr="00046467" w:rsidRDefault="007842F0" w:rsidP="007842F0">
            <w:pPr>
              <w:spacing w:line="276" w:lineRule="auto"/>
              <w:jc w:val="both"/>
              <w:rPr>
                <w:sz w:val="20"/>
                <w:szCs w:val="20"/>
              </w:rPr>
            </w:pPr>
          </w:p>
          <w:p w14:paraId="452565E0" w14:textId="1E254FCF" w:rsidR="00D734D5" w:rsidRPr="005E0245" w:rsidRDefault="00D734D5" w:rsidP="007842F0">
            <w:pPr>
              <w:spacing w:line="276" w:lineRule="auto"/>
              <w:jc w:val="both"/>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46C22C19" w14:textId="77777777" w:rsidR="007842F0" w:rsidRPr="005E0245"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lastRenderedPageBreak/>
              <w:t>استبعاد العارض</w:t>
            </w:r>
          </w:p>
          <w:p w14:paraId="2222A03D" w14:textId="17B374E8" w:rsidR="007842F0" w:rsidRPr="005E0245" w:rsidRDefault="007842F0" w:rsidP="0018314C">
            <w:pPr>
              <w:pBdr>
                <w:between w:val="nil"/>
              </w:pBdr>
              <w:bidi/>
              <w:jc w:val="both"/>
              <w:rPr>
                <w:rFonts w:ascii="Simplified Arabic" w:hAnsi="Simplified Arabic" w:cs="Simplified Arabic"/>
                <w:color w:val="000000"/>
              </w:rPr>
            </w:pPr>
            <w:bookmarkStart w:id="10" w:name="_Hlk119064289"/>
            <w:r w:rsidRPr="005E0245">
              <w:rPr>
                <w:rFonts w:ascii="Simplified Arabic" w:hAnsi="Simplified Arabic" w:cs="Simplified Arabic"/>
                <w:color w:val="000000"/>
                <w:rtl/>
              </w:rPr>
              <w:t xml:space="preserve">تستبعد </w:t>
            </w:r>
            <w:r w:rsidR="0018314C" w:rsidRPr="005E0245">
              <w:rPr>
                <w:rFonts w:ascii="Simplified Arabic" w:hAnsi="Simplified Arabic" w:cs="Simplified Arabic" w:hint="cs"/>
                <w:color w:val="000000"/>
                <w:rtl/>
              </w:rPr>
              <w:t xml:space="preserve"> جهة</w:t>
            </w:r>
            <w:r w:rsidR="001D5C1F" w:rsidRPr="005E0245">
              <w:rPr>
                <w:rFonts w:ascii="Simplified Arabic" w:hAnsi="Simplified Arabic" w:cs="Simplified Arabic" w:hint="cs"/>
                <w:color w:val="000000"/>
                <w:rtl/>
              </w:rPr>
              <w:t xml:space="preserve"> التعاقد</w:t>
            </w:r>
            <w:r w:rsidRPr="005E0245">
              <w:rPr>
                <w:rFonts w:ascii="Simplified Arabic" w:hAnsi="Simplified Arabic" w:cs="Simplified Arabic"/>
                <w:color w:val="000000"/>
                <w:rtl/>
              </w:rPr>
              <w:t xml:space="preserve"> العارض من إجراءات التلزيم بسبب عرضه منافع أو من جرّاء ميزة تنافسية غير منصفة أو بسبب تضارب المصالح وذلك في احدى الحالتين المنصوص عنهما في المادة الثامنة من قانون الشراء العام.</w:t>
            </w:r>
          </w:p>
          <w:p w14:paraId="34146B90" w14:textId="77777777" w:rsidR="00D734D5" w:rsidRPr="005E0245" w:rsidRDefault="00D734D5" w:rsidP="00D734D5">
            <w:pPr>
              <w:pBdr>
                <w:between w:val="nil"/>
              </w:pBdr>
              <w:bidi/>
              <w:jc w:val="both"/>
              <w:rPr>
                <w:rFonts w:ascii="Simplified Arabic" w:hAnsi="Simplified Arabic" w:cs="Simplified Arabic"/>
                <w:color w:val="000000"/>
                <w:rtl/>
              </w:rPr>
            </w:pPr>
          </w:p>
          <w:bookmarkEnd w:id="10"/>
          <w:p w14:paraId="2569FFE1" w14:textId="77777777" w:rsidR="007842F0" w:rsidRPr="005E0245"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حظر المفاوضات مع العارضين (المادة 56 من قانون الشراء العام)</w:t>
            </w:r>
          </w:p>
          <w:p w14:paraId="6E8A2BA9" w14:textId="51015C95" w:rsidR="007842F0" w:rsidRPr="005E0245" w:rsidRDefault="007842F0" w:rsidP="0018314C">
            <w:pPr>
              <w:bidi/>
              <w:ind w:left="-6"/>
              <w:jc w:val="both"/>
              <w:rPr>
                <w:rFonts w:ascii="Simplified Arabic" w:hAnsi="Simplified Arabic" w:cs="Simplified Arabic"/>
                <w:rtl/>
              </w:rPr>
            </w:pPr>
            <w:bookmarkStart w:id="11" w:name="_heading=h.2grqrue" w:colFirst="0" w:colLast="0"/>
            <w:bookmarkEnd w:id="11"/>
            <w:r w:rsidRPr="005E0245">
              <w:rPr>
                <w:rFonts w:ascii="Simplified Arabic" w:hAnsi="Simplified Arabic" w:cs="Simplified Arabic"/>
                <w:rtl/>
              </w:rPr>
              <w:t xml:space="preserve">تُحظَّر المفاوضات بين </w:t>
            </w:r>
            <w:r w:rsidR="0018314C" w:rsidRPr="005E0245">
              <w:rPr>
                <w:rFonts w:ascii="Simplified Arabic" w:hAnsi="Simplified Arabic" w:cs="Simplified Arabic" w:hint="cs"/>
                <w:rtl/>
              </w:rPr>
              <w:t xml:space="preserve"> جهة</w:t>
            </w:r>
            <w:r w:rsidR="001D5C1F" w:rsidRPr="005E0245">
              <w:rPr>
                <w:rFonts w:ascii="Simplified Arabic" w:hAnsi="Simplified Arabic" w:cs="Simplified Arabic" w:hint="cs"/>
                <w:rtl/>
              </w:rPr>
              <w:t xml:space="preserve"> التعاقد</w:t>
            </w:r>
            <w:r w:rsidRPr="005E0245">
              <w:rPr>
                <w:rFonts w:ascii="Simplified Arabic" w:hAnsi="Simplified Arabic" w:cs="Simplified Arabic"/>
                <w:rtl/>
              </w:rPr>
              <w:t xml:space="preserve"> أو لجنة التلزيم وأيّ من العارضين بشأن العرض الذي قدَّمَه ذلك العارض.</w:t>
            </w:r>
          </w:p>
          <w:p w14:paraId="53749AD3" w14:textId="77777777" w:rsidR="00D734D5" w:rsidRPr="005E0245" w:rsidRDefault="00D734D5" w:rsidP="00D734D5">
            <w:pPr>
              <w:bidi/>
              <w:ind w:left="-6"/>
              <w:jc w:val="both"/>
              <w:rPr>
                <w:rFonts w:ascii="Simplified Arabic" w:hAnsi="Simplified Arabic" w:cs="Simplified Arabic"/>
              </w:rPr>
            </w:pPr>
          </w:p>
          <w:p w14:paraId="04D9E02B" w14:textId="6124B7DD" w:rsidR="007842F0" w:rsidRPr="001D0C75"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الأنظمة التفضيلية (المادة 16 من قانون الشراء العام)</w:t>
            </w:r>
            <w:r w:rsidR="009567B9" w:rsidRPr="005E0245">
              <w:rPr>
                <w:rFonts w:ascii="Simplified Arabic" w:hAnsi="Simplified Arabic" w:cs="Simplified Arabic" w:hint="cs"/>
                <w:b w:val="0"/>
                <w:bCs/>
                <w:sz w:val="22"/>
                <w:szCs w:val="22"/>
                <w:rtl/>
                <w:lang w:bidi="ar-LB"/>
              </w:rPr>
              <w:t>. ملغاة</w:t>
            </w:r>
          </w:p>
          <w:p w14:paraId="35797A3C" w14:textId="35BB5CFB" w:rsidR="007842F0" w:rsidRPr="00046467" w:rsidRDefault="007842F0" w:rsidP="008A49BB">
            <w:pPr>
              <w:pBdr>
                <w:top w:val="nil"/>
                <w:left w:val="nil"/>
                <w:bottom w:val="nil"/>
                <w:right w:val="nil"/>
                <w:between w:val="nil"/>
              </w:pBdr>
              <w:bidi/>
              <w:jc w:val="both"/>
              <w:rPr>
                <w:rFonts w:ascii="Simplified Arabic" w:hAnsi="Simplified Arabic" w:cs="Simplified Arabic"/>
              </w:rPr>
            </w:pPr>
            <w:r w:rsidRPr="00046467">
              <w:rPr>
                <w:rFonts w:ascii="Simplified Arabic" w:hAnsi="Simplified Arabic" w:cs="Simplified Arabic"/>
                <w:color w:val="000000"/>
                <w:rtl/>
              </w:rPr>
              <w:t xml:space="preserve">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 </w:t>
            </w:r>
          </w:p>
          <w:p w14:paraId="10531482" w14:textId="77777777" w:rsidR="007842F0" w:rsidRPr="005E0245" w:rsidRDefault="007842F0" w:rsidP="007842F0">
            <w:pPr>
              <w:pBdr>
                <w:top w:val="nil"/>
                <w:left w:val="nil"/>
                <w:bottom w:val="nil"/>
                <w:right w:val="nil"/>
                <w:between w:val="nil"/>
              </w:pBdr>
              <w:bidi/>
              <w:ind w:left="379"/>
              <w:jc w:val="both"/>
              <w:rPr>
                <w:rFonts w:ascii="Simplified Arabic" w:hAnsi="Simplified Arabic" w:cs="Simplified Arabic"/>
              </w:rPr>
            </w:pPr>
          </w:p>
          <w:p w14:paraId="5E46885B" w14:textId="77777777" w:rsidR="007842F0" w:rsidRPr="005E0245"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u w:val="single"/>
                <w:lang w:bidi="ar-LB"/>
              </w:rPr>
            </w:pPr>
            <w:r w:rsidRPr="005E0245">
              <w:rPr>
                <w:rFonts w:ascii="Simplified Arabic" w:hAnsi="Simplified Arabic" w:cs="Simplified Arabic"/>
                <w:b w:val="0"/>
                <w:bCs/>
                <w:sz w:val="22"/>
                <w:szCs w:val="22"/>
                <w:rtl/>
              </w:rPr>
              <w:t>رفع السرية المصرفية:</w:t>
            </w:r>
          </w:p>
          <w:p w14:paraId="52E9EFB0" w14:textId="5E9F08A3" w:rsidR="007842F0" w:rsidRPr="001D0C75" w:rsidRDefault="007842F0" w:rsidP="007842F0">
            <w:pPr>
              <w:bidi/>
              <w:jc w:val="both"/>
              <w:rPr>
                <w:rFonts w:ascii="Simplified Arabic" w:hAnsi="Simplified Arabic" w:cs="Simplified Arabic"/>
                <w:b/>
                <w:bCs/>
                <w:rtl/>
                <w:lang w:bidi="ar-LB"/>
              </w:rPr>
            </w:pPr>
            <w:r w:rsidRPr="005E0245">
              <w:rPr>
                <w:rFonts w:ascii="Simplified Arabic" w:hAnsi="Simplified Arabic" w:cs="Simplified Arabic"/>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5E0245">
              <w:rPr>
                <w:rFonts w:ascii="Simplified Arabic" w:hAnsi="Simplified Arabic" w:cs="Simplified Arabic"/>
                <w:u w:val="single"/>
                <w:rtl/>
                <w:lang w:bidi="ar-LB"/>
              </w:rPr>
              <w:t>.</w:t>
            </w:r>
            <w:r w:rsidR="00D734D5" w:rsidRPr="005E0245">
              <w:rPr>
                <w:rFonts w:ascii="Simplified Arabic" w:hAnsi="Simplified Arabic" w:cs="Simplified Arabic" w:hint="cs"/>
                <w:color w:val="000000"/>
                <w:u w:val="single"/>
                <w:rtl/>
              </w:rPr>
              <w:t xml:space="preserve"> </w:t>
            </w:r>
            <w:r w:rsidR="0060045B" w:rsidRPr="005E0245">
              <w:rPr>
                <w:rFonts w:ascii="Simplified Arabic" w:hAnsi="Simplified Arabic" w:cs="Simplified Arabic"/>
                <w:color w:val="000000"/>
                <w:u w:val="single"/>
              </w:rPr>
              <w:t>)</w:t>
            </w:r>
            <w:r w:rsidR="0060045B" w:rsidRPr="005E0245">
              <w:rPr>
                <w:rFonts w:ascii="Simplified Arabic" w:hAnsi="Simplified Arabic" w:cs="Simplified Arabic" w:hint="cs"/>
                <w:color w:val="000000"/>
                <w:u w:val="single"/>
                <w:rtl/>
              </w:rPr>
              <w:t xml:space="preserve"> ملغاة</w:t>
            </w:r>
            <w:r w:rsidR="0060045B" w:rsidRPr="005E0245">
              <w:rPr>
                <w:rFonts w:ascii="Simplified Arabic" w:hAnsi="Simplified Arabic" w:cs="Simplified Arabic"/>
                <w:color w:val="000000"/>
                <w:u w:val="single"/>
              </w:rPr>
              <w:t xml:space="preserve"> (</w:t>
            </w:r>
          </w:p>
          <w:p w14:paraId="739D0A9A" w14:textId="1347F00C" w:rsidR="007842F0" w:rsidRPr="00046467" w:rsidRDefault="007842F0" w:rsidP="007842F0">
            <w:pPr>
              <w:bidi/>
              <w:jc w:val="both"/>
              <w:rPr>
                <w:rFonts w:ascii="Simplified Arabic" w:hAnsi="Simplified Arabic" w:cs="Simplified Arabic"/>
                <w:b/>
                <w:bCs/>
                <w:lang w:bidi="ar-LB"/>
              </w:rPr>
            </w:pPr>
          </w:p>
          <w:p w14:paraId="49D0C6FD" w14:textId="77777777" w:rsidR="00D734D5" w:rsidRPr="00046467" w:rsidRDefault="00D734D5" w:rsidP="00D734D5">
            <w:pPr>
              <w:bidi/>
              <w:jc w:val="both"/>
              <w:rPr>
                <w:rFonts w:ascii="Simplified Arabic" w:hAnsi="Simplified Arabic" w:cs="Simplified Arabic"/>
                <w:b/>
                <w:bCs/>
                <w:rtl/>
                <w:lang w:bidi="ar-LB"/>
              </w:rPr>
            </w:pPr>
          </w:p>
          <w:p w14:paraId="6AACA3B7" w14:textId="77777777" w:rsidR="007842F0" w:rsidRPr="005E0245" w:rsidRDefault="007842F0" w:rsidP="007842F0">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r w:rsidRPr="005E0245">
              <w:rPr>
                <w:rFonts w:ascii="Simplified Arabic" w:hAnsi="Simplified Arabic" w:cs="Simplified Arabic"/>
                <w:b w:val="0"/>
                <w:bCs/>
                <w:sz w:val="22"/>
                <w:szCs w:val="22"/>
                <w:rtl/>
              </w:rPr>
              <w:t>إلغاء الشراء و/أو أيّ من اجراءاته:</w:t>
            </w:r>
          </w:p>
          <w:p w14:paraId="7C11815D" w14:textId="2D618CD1" w:rsidR="007842F0" w:rsidRPr="005E0245" w:rsidRDefault="007842F0" w:rsidP="0018314C">
            <w:pPr>
              <w:bidi/>
              <w:jc w:val="both"/>
              <w:rPr>
                <w:rFonts w:ascii="Simplified Arabic" w:hAnsi="Simplified Arabic" w:cs="Simplified Arabic"/>
                <w:rtl/>
              </w:rPr>
            </w:pPr>
            <w:r w:rsidRPr="005E0245">
              <w:rPr>
                <w:rFonts w:ascii="Simplified Arabic" w:hAnsi="Simplified Arabic" w:cs="Simplified Arabic"/>
                <w:rtl/>
              </w:rPr>
              <w:t xml:space="preserve">يمكن </w:t>
            </w:r>
            <w:r w:rsidR="0018314C" w:rsidRPr="005E0245">
              <w:rPr>
                <w:rFonts w:ascii="Simplified Arabic" w:hAnsi="Simplified Arabic" w:cs="Simplified Arabic" w:hint="cs"/>
                <w:rtl/>
              </w:rPr>
              <w:t>لجهة</w:t>
            </w:r>
            <w:r w:rsidR="001D5C1F" w:rsidRPr="005E0245">
              <w:rPr>
                <w:rFonts w:ascii="Simplified Arabic" w:hAnsi="Simplified Arabic" w:cs="Simplified Arabic" w:hint="cs"/>
                <w:rtl/>
              </w:rPr>
              <w:t xml:space="preserve"> التعاقد</w:t>
            </w:r>
            <w:r w:rsidRPr="005E0245">
              <w:rPr>
                <w:rFonts w:ascii="Simplified Arabic" w:hAnsi="Simplified Arabic" w:cs="Simplified Arabic"/>
                <w:rtl/>
              </w:rPr>
              <w:t xml:space="preserve"> أن تُلغي الشراء و/ أو أيّ من إجراءاته في أيِّ وقت قبل إبلاغ الـملتزم الـمؤقت إبرام العقد، وذلك في الحالات التي نصّت عليها المادة 25 من قانون الشراء العام.</w:t>
            </w:r>
          </w:p>
          <w:p w14:paraId="469CBD7A" w14:textId="696EAE73" w:rsidR="007842F0" w:rsidRPr="005E0245" w:rsidRDefault="007842F0" w:rsidP="007842F0">
            <w:pPr>
              <w:bidi/>
              <w:jc w:val="both"/>
              <w:rPr>
                <w:rFonts w:ascii="Simplified Arabic" w:hAnsi="Simplified Arabic" w:cs="Simplified Arabic"/>
              </w:rPr>
            </w:pPr>
          </w:p>
          <w:p w14:paraId="56276A1C" w14:textId="77777777" w:rsidR="00D734D5" w:rsidRPr="005E0245" w:rsidRDefault="00D734D5" w:rsidP="00D734D5">
            <w:pPr>
              <w:bidi/>
              <w:jc w:val="both"/>
              <w:rPr>
                <w:rFonts w:ascii="Simplified Arabic" w:hAnsi="Simplified Arabic" w:cs="Simplified Arabic"/>
                <w:rtl/>
              </w:rPr>
            </w:pPr>
          </w:p>
          <w:p w14:paraId="061DD25B" w14:textId="16AB41ED" w:rsidR="007842F0" w:rsidRPr="001D0C75" w:rsidRDefault="007842F0" w:rsidP="009567B9">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قواعد بشأن العروض المنخفضة الأسعار انخفاضاً غير عادياً</w:t>
            </w:r>
            <w:r w:rsidR="001D5C1F" w:rsidRPr="005E0245">
              <w:rPr>
                <w:rFonts w:ascii="Simplified Arabic" w:hAnsi="Simplified Arabic" w:cs="Simplified Arabic" w:hint="cs"/>
                <w:b w:val="0"/>
                <w:bCs/>
                <w:sz w:val="22"/>
                <w:szCs w:val="22"/>
                <w:rtl/>
              </w:rPr>
              <w:t xml:space="preserve"> </w:t>
            </w:r>
            <w:r w:rsidR="001D5C1F" w:rsidRPr="005E0245">
              <w:rPr>
                <w:rFonts w:ascii="Simplified Arabic" w:hAnsi="Simplified Arabic" w:cs="Simplified Arabic"/>
                <w:b w:val="0"/>
                <w:bCs/>
                <w:sz w:val="22"/>
                <w:szCs w:val="22"/>
                <w:rtl/>
              </w:rPr>
              <w:t>(ملغ</w:t>
            </w:r>
            <w:r w:rsidR="009567B9" w:rsidRPr="005E0245">
              <w:rPr>
                <w:rFonts w:ascii="Simplified Arabic" w:hAnsi="Simplified Arabic" w:cs="Simplified Arabic" w:hint="cs"/>
                <w:b w:val="0"/>
                <w:bCs/>
                <w:sz w:val="22"/>
                <w:szCs w:val="22"/>
                <w:rtl/>
              </w:rPr>
              <w:t>اة</w:t>
            </w:r>
            <w:r w:rsidR="001D5C1F" w:rsidRPr="005E0245">
              <w:rPr>
                <w:rFonts w:ascii="Simplified Arabic" w:hAnsi="Simplified Arabic" w:cs="Simplified Arabic"/>
                <w:b w:val="0"/>
                <w:bCs/>
                <w:sz w:val="22"/>
                <w:szCs w:val="22"/>
                <w:rtl/>
              </w:rPr>
              <w:t>)</w:t>
            </w:r>
          </w:p>
          <w:p w14:paraId="35025625" w14:textId="2E09A373" w:rsidR="007842F0" w:rsidRPr="001D0C75" w:rsidRDefault="007842F0" w:rsidP="007842F0">
            <w:pPr>
              <w:pStyle w:val="Heading3"/>
              <w:tabs>
                <w:tab w:val="clear" w:pos="2408"/>
              </w:tabs>
              <w:spacing w:before="0" w:after="0"/>
              <w:ind w:left="-6" w:right="0" w:firstLine="0"/>
              <w:outlineLvl w:val="2"/>
              <w:rPr>
                <w:rFonts w:ascii="Simplified Arabic" w:hAnsi="Simplified Arabic" w:cs="Simplified Arabic"/>
                <w:sz w:val="22"/>
                <w:szCs w:val="22"/>
              </w:rPr>
            </w:pPr>
            <w:bookmarkStart w:id="12" w:name="_heading=h.1ksv4uv" w:colFirst="0" w:colLast="0"/>
            <w:bookmarkEnd w:id="12"/>
            <w:r w:rsidRPr="00046467">
              <w:rPr>
                <w:rFonts w:ascii="Simplified Arabic" w:hAnsi="Simplified Arabic" w:cs="Simplified Arabic"/>
                <w:sz w:val="22"/>
                <w:szCs w:val="22"/>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046467">
              <w:rPr>
                <w:rFonts w:ascii="Simplified Arabic" w:hAnsi="Simplified Arabic" w:cs="Simplified Arabic"/>
                <w:sz w:val="22"/>
                <w:szCs w:val="22"/>
                <w:rtl/>
                <w:lang w:bidi="ar-LB"/>
              </w:rPr>
              <w:t xml:space="preserve"> وتُطبق أحكام المادة 27 من قانون الشراء العام في هذا الشأن.</w:t>
            </w:r>
            <w:r w:rsidR="00D734D5" w:rsidRPr="005E0245">
              <w:rPr>
                <w:rFonts w:ascii="Simplified Arabic" w:hAnsi="Simplified Arabic" w:cs="Simplified Arabic" w:hint="cs"/>
                <w:b w:val="0"/>
                <w:bCs/>
                <w:sz w:val="22"/>
                <w:szCs w:val="22"/>
                <w:rtl/>
                <w:lang w:bidi="ar-LB"/>
              </w:rPr>
              <w:t>ملغاة</w:t>
            </w:r>
          </w:p>
          <w:p w14:paraId="411BA927" w14:textId="36AA0EB0" w:rsidR="00D734D5" w:rsidRPr="00046467" w:rsidRDefault="00D734D5" w:rsidP="008A3493">
            <w:pPr>
              <w:rPr>
                <w:b/>
                <w:rtl/>
              </w:rPr>
            </w:pPr>
          </w:p>
        </w:tc>
      </w:tr>
      <w:tr w:rsidR="00FD6285" w:rsidRPr="005E0245" w14:paraId="07438575" w14:textId="77777777" w:rsidTr="005C2A9C">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tcPr>
          <w:p w14:paraId="56E34EDE" w14:textId="32F66E64" w:rsidR="00F9797A" w:rsidRPr="005E0245" w:rsidRDefault="00F9797A" w:rsidP="00F9797A">
            <w:pPr>
              <w:rPr>
                <w:b/>
                <w:bCs/>
                <w:sz w:val="20"/>
                <w:szCs w:val="20"/>
              </w:rPr>
            </w:pPr>
            <w:r w:rsidRPr="005E0245">
              <w:rPr>
                <w:b/>
                <w:bCs/>
                <w:sz w:val="20"/>
                <w:szCs w:val="20"/>
              </w:rPr>
              <w:lastRenderedPageBreak/>
              <w:t xml:space="preserve">Article 20: Acceptance of the successful </w:t>
            </w:r>
            <w:r w:rsidR="004140B3" w:rsidRPr="005E0245">
              <w:rPr>
                <w:b/>
                <w:bCs/>
                <w:sz w:val="20"/>
                <w:szCs w:val="20"/>
              </w:rPr>
              <w:t>Auction</w:t>
            </w:r>
            <w:r w:rsidRPr="005E0245">
              <w:rPr>
                <w:b/>
                <w:bCs/>
                <w:sz w:val="20"/>
                <w:szCs w:val="20"/>
              </w:rPr>
              <w:t xml:space="preserve"> (or provisional award) and entry into force of the procurement contract</w:t>
            </w:r>
          </w:p>
          <w:p w14:paraId="69556D98" w14:textId="77777777" w:rsidR="00B63D0B" w:rsidRPr="005E0245" w:rsidRDefault="00B63D0B" w:rsidP="00F9797A">
            <w:pPr>
              <w:rPr>
                <w:b/>
                <w:bCs/>
                <w:sz w:val="20"/>
                <w:szCs w:val="20"/>
              </w:rPr>
            </w:pPr>
          </w:p>
          <w:p w14:paraId="0D5A3CFC" w14:textId="741089D9" w:rsidR="00B63D0B" w:rsidRPr="005E0245" w:rsidRDefault="00F9797A" w:rsidP="00D734D5">
            <w:pPr>
              <w:pStyle w:val="ListParagraph"/>
              <w:numPr>
                <w:ilvl w:val="3"/>
                <w:numId w:val="1"/>
              </w:numPr>
              <w:bidi w:val="0"/>
              <w:spacing w:after="0" w:line="240" w:lineRule="auto"/>
              <w:ind w:left="431"/>
              <w:rPr>
                <w:sz w:val="20"/>
                <w:szCs w:val="20"/>
              </w:rPr>
            </w:pPr>
            <w:r w:rsidRPr="005E0245">
              <w:rPr>
                <w:sz w:val="20"/>
                <w:szCs w:val="20"/>
              </w:rPr>
              <w:t xml:space="preserve">The </w:t>
            </w:r>
            <w:r w:rsidR="001D5C1F" w:rsidRPr="005E0245">
              <w:rPr>
                <w:sz w:val="20"/>
                <w:szCs w:val="20"/>
              </w:rPr>
              <w:t>Contracting Authority</w:t>
            </w:r>
            <w:r w:rsidR="001D5C1F" w:rsidRPr="005E0245" w:rsidDel="001D5C1F">
              <w:rPr>
                <w:sz w:val="20"/>
                <w:szCs w:val="20"/>
              </w:rPr>
              <w:t xml:space="preserve"> </w:t>
            </w:r>
            <w:r w:rsidR="00573C9E" w:rsidRPr="005E0245">
              <w:rPr>
                <w:sz w:val="20"/>
                <w:szCs w:val="20"/>
              </w:rPr>
              <w:t>s</w:t>
            </w:r>
            <w:r w:rsidRPr="005E0245">
              <w:rPr>
                <w:sz w:val="20"/>
                <w:szCs w:val="20"/>
              </w:rPr>
              <w:t>hall accept the successful proposal in accordance with the provisions of paragraph (1) of Article 24 of the Public Procurement Law.</w:t>
            </w:r>
          </w:p>
          <w:p w14:paraId="59E23E13" w14:textId="0D91EB1B" w:rsidR="00F9797A" w:rsidRPr="005E0245" w:rsidRDefault="00F9797A" w:rsidP="00D734D5">
            <w:pPr>
              <w:pStyle w:val="ListParagraph"/>
              <w:numPr>
                <w:ilvl w:val="3"/>
                <w:numId w:val="1"/>
              </w:numPr>
              <w:bidi w:val="0"/>
              <w:spacing w:after="0" w:line="240" w:lineRule="auto"/>
              <w:ind w:left="431"/>
              <w:rPr>
                <w:sz w:val="20"/>
                <w:szCs w:val="20"/>
              </w:rPr>
            </w:pPr>
            <w:r w:rsidRPr="005E0245">
              <w:rPr>
                <w:sz w:val="20"/>
                <w:szCs w:val="20"/>
              </w:rPr>
              <w:t xml:space="preserve">After the successful proposal </w:t>
            </w:r>
            <w:r w:rsidR="00A03F8A" w:rsidRPr="005E0245">
              <w:rPr>
                <w:sz w:val="20"/>
                <w:szCs w:val="20"/>
              </w:rPr>
              <w:t>is</w:t>
            </w:r>
            <w:r w:rsidRPr="005E0245">
              <w:rPr>
                <w:sz w:val="20"/>
                <w:szCs w:val="20"/>
              </w:rPr>
              <w:t xml:space="preserve"> ascertained, the </w:t>
            </w:r>
            <w:r w:rsidR="001D5C1F" w:rsidRPr="005E0245">
              <w:rPr>
                <w:sz w:val="20"/>
                <w:szCs w:val="20"/>
              </w:rPr>
              <w:t>Contracting Authority</w:t>
            </w:r>
            <w:r w:rsidR="00D734D5" w:rsidRPr="005E0245">
              <w:rPr>
                <w:sz w:val="20"/>
                <w:szCs w:val="20"/>
              </w:rPr>
              <w:t xml:space="preserve"> </w:t>
            </w:r>
            <w:r w:rsidRPr="005E0245">
              <w:rPr>
                <w:sz w:val="20"/>
                <w:szCs w:val="20"/>
              </w:rPr>
              <w:t>entity shall dispatch the notice of award to the bidder that presented that proposal, and simultaneously publish its decision to accept the successful proposal (provisional award) that comes into force at the end of the standstill period of ten working days starting with the date of the publication that shall contain, at a minimum, the following information:</w:t>
            </w:r>
          </w:p>
          <w:p w14:paraId="57745763" w14:textId="77777777" w:rsidR="00F9797A" w:rsidRPr="005E0245" w:rsidRDefault="00F9797A" w:rsidP="00F9797A">
            <w:pPr>
              <w:pStyle w:val="ListParagraph"/>
              <w:numPr>
                <w:ilvl w:val="0"/>
                <w:numId w:val="33"/>
              </w:numPr>
              <w:bidi w:val="0"/>
              <w:spacing w:after="0" w:line="240" w:lineRule="auto"/>
              <w:rPr>
                <w:sz w:val="20"/>
                <w:szCs w:val="20"/>
              </w:rPr>
            </w:pPr>
            <w:r w:rsidRPr="005E0245">
              <w:rPr>
                <w:sz w:val="20"/>
                <w:szCs w:val="20"/>
              </w:rPr>
              <w:t>The name and address of the bidder presenting the successful proposal (winning bidder);</w:t>
            </w:r>
          </w:p>
          <w:p w14:paraId="25494DCE" w14:textId="6E5437BA" w:rsidR="00F9797A" w:rsidRPr="005E0245" w:rsidRDefault="00F9797A" w:rsidP="00F9797A">
            <w:pPr>
              <w:pStyle w:val="ListParagraph"/>
              <w:numPr>
                <w:ilvl w:val="0"/>
                <w:numId w:val="33"/>
              </w:numPr>
              <w:bidi w:val="0"/>
              <w:spacing w:after="0" w:line="240" w:lineRule="auto"/>
              <w:rPr>
                <w:sz w:val="20"/>
                <w:szCs w:val="20"/>
              </w:rPr>
            </w:pPr>
            <w:r w:rsidRPr="005E0245">
              <w:rPr>
                <w:sz w:val="20"/>
                <w:szCs w:val="20"/>
              </w:rPr>
              <w:t xml:space="preserve">The proposal total value or, where the successful proposal was ascertained on the basis of </w:t>
            </w:r>
            <w:r w:rsidR="00FE119A" w:rsidRPr="005E0245">
              <w:rPr>
                <w:sz w:val="20"/>
                <w:szCs w:val="20"/>
              </w:rPr>
              <w:t>Revenue share</w:t>
            </w:r>
            <w:r w:rsidRPr="005E0245">
              <w:rPr>
                <w:sz w:val="20"/>
                <w:szCs w:val="20"/>
              </w:rPr>
              <w:t xml:space="preserve"> and other criteria, the contract value and a summary of other specifications and relative advantages of the successful proposal;</w:t>
            </w:r>
          </w:p>
          <w:p w14:paraId="083A8D57" w14:textId="77777777" w:rsidR="00F9797A" w:rsidRPr="005E0245" w:rsidRDefault="00F9797A" w:rsidP="00F9797A">
            <w:pPr>
              <w:pStyle w:val="ListParagraph"/>
              <w:numPr>
                <w:ilvl w:val="0"/>
                <w:numId w:val="33"/>
              </w:numPr>
              <w:bidi w:val="0"/>
              <w:spacing w:after="0" w:line="240" w:lineRule="auto"/>
              <w:rPr>
                <w:sz w:val="20"/>
                <w:szCs w:val="20"/>
              </w:rPr>
            </w:pPr>
            <w:r w:rsidRPr="005E0245">
              <w:rPr>
                <w:sz w:val="20"/>
                <w:szCs w:val="20"/>
              </w:rPr>
              <w:t>The duration of the standstill period in accordance with this paragraph.</w:t>
            </w:r>
          </w:p>
          <w:p w14:paraId="494CEA3E" w14:textId="15A9B8B8" w:rsidR="00F9797A" w:rsidRPr="005E0245" w:rsidRDefault="00F9797A" w:rsidP="00D734D5">
            <w:pPr>
              <w:pStyle w:val="ListParagraph"/>
              <w:numPr>
                <w:ilvl w:val="3"/>
                <w:numId w:val="1"/>
              </w:numPr>
              <w:bidi w:val="0"/>
              <w:spacing w:after="0" w:line="240" w:lineRule="auto"/>
              <w:ind w:left="431"/>
              <w:rPr>
                <w:sz w:val="20"/>
                <w:szCs w:val="20"/>
              </w:rPr>
            </w:pPr>
            <w:r w:rsidRPr="005E0245">
              <w:rPr>
                <w:sz w:val="20"/>
                <w:szCs w:val="20"/>
              </w:rPr>
              <w:t xml:space="preserve">Promptly after the expiry of the standstill period, the </w:t>
            </w:r>
            <w:r w:rsidR="001D5C1F" w:rsidRPr="005E0245">
              <w:rPr>
                <w:sz w:val="20"/>
                <w:szCs w:val="20"/>
              </w:rPr>
              <w:t>Contracting Authority</w:t>
            </w:r>
            <w:r w:rsidRPr="005E0245">
              <w:rPr>
                <w:sz w:val="20"/>
                <w:szCs w:val="20"/>
              </w:rPr>
              <w:t xml:space="preserve"> shall dispatch a notice to the winning bidder requesting the signature of the contract within (15) fifteen days.</w:t>
            </w:r>
          </w:p>
          <w:p w14:paraId="26C329BC" w14:textId="0B4ED4EB" w:rsidR="001325B0" w:rsidRPr="005E0245" w:rsidRDefault="00302CEE" w:rsidP="00F9797A">
            <w:pPr>
              <w:pStyle w:val="ListParagraph"/>
              <w:numPr>
                <w:ilvl w:val="3"/>
                <w:numId w:val="1"/>
              </w:numPr>
              <w:bidi w:val="0"/>
              <w:spacing w:after="0" w:line="240" w:lineRule="auto"/>
              <w:ind w:left="431"/>
              <w:rPr>
                <w:sz w:val="20"/>
                <w:szCs w:val="20"/>
              </w:rPr>
            </w:pPr>
            <w:r w:rsidRPr="005E0245">
              <w:rPr>
                <w:sz w:val="20"/>
                <w:szCs w:val="20"/>
              </w:rPr>
              <w:t xml:space="preserve">The competent authority in the </w:t>
            </w:r>
            <w:r w:rsidR="001D5C1F" w:rsidRPr="005E0245">
              <w:rPr>
                <w:sz w:val="20"/>
                <w:szCs w:val="20"/>
              </w:rPr>
              <w:t>Contracting Authority</w:t>
            </w:r>
            <w:r w:rsidR="001D5C1F" w:rsidRPr="005E0245" w:rsidDel="001D5C1F">
              <w:rPr>
                <w:sz w:val="20"/>
                <w:szCs w:val="20"/>
              </w:rPr>
              <w:t xml:space="preserve"> </w:t>
            </w:r>
            <w:r w:rsidRPr="005E0245">
              <w:rPr>
                <w:sz w:val="20"/>
                <w:szCs w:val="20"/>
              </w:rPr>
              <w:t>shall sign the contract within (15) fifteen days from the signature thereof by the winning bidder. This time limit can be extended to (30) thirty days in certain cases specified by the competent authority.</w:t>
            </w:r>
          </w:p>
          <w:p w14:paraId="2824E9A4" w14:textId="0C723AFB" w:rsidR="00302CEE" w:rsidRPr="005E0245" w:rsidRDefault="00302CEE" w:rsidP="004718D5">
            <w:pPr>
              <w:pStyle w:val="ListParagraph"/>
              <w:numPr>
                <w:ilvl w:val="3"/>
                <w:numId w:val="1"/>
              </w:numPr>
              <w:bidi w:val="0"/>
              <w:spacing w:after="0" w:line="240" w:lineRule="auto"/>
              <w:ind w:left="431"/>
              <w:rPr>
                <w:sz w:val="20"/>
                <w:szCs w:val="20"/>
              </w:rPr>
            </w:pPr>
            <w:r w:rsidRPr="005E0245">
              <w:rPr>
                <w:sz w:val="20"/>
                <w:szCs w:val="20"/>
              </w:rPr>
              <w:t xml:space="preserve">The contract shall come into force </w:t>
            </w:r>
            <w:r w:rsidR="00A03F8A" w:rsidRPr="005E0245">
              <w:rPr>
                <w:sz w:val="20"/>
                <w:szCs w:val="20"/>
              </w:rPr>
              <w:t>upon signing of the</w:t>
            </w:r>
            <w:r w:rsidRPr="005E0245">
              <w:rPr>
                <w:sz w:val="20"/>
                <w:szCs w:val="20"/>
              </w:rPr>
              <w:t xml:space="preserve"> contract by the winning bidder and the competent authority </w:t>
            </w:r>
            <w:r w:rsidR="00A03F8A" w:rsidRPr="005E0245">
              <w:rPr>
                <w:sz w:val="20"/>
                <w:szCs w:val="20"/>
              </w:rPr>
              <w:t>before</w:t>
            </w:r>
            <w:r w:rsidRPr="005E0245">
              <w:rPr>
                <w:sz w:val="20"/>
                <w:szCs w:val="20"/>
              </w:rPr>
              <w:t xml:space="preserve"> the contracting authority.</w:t>
            </w:r>
          </w:p>
          <w:p w14:paraId="0D35ACDA" w14:textId="77777777" w:rsidR="004718D5" w:rsidRPr="005E0245" w:rsidRDefault="004718D5" w:rsidP="009567B9">
            <w:pPr>
              <w:pStyle w:val="ListParagraph"/>
              <w:bidi w:val="0"/>
              <w:spacing w:after="0" w:line="240" w:lineRule="auto"/>
              <w:ind w:left="431" w:firstLine="0"/>
              <w:rPr>
                <w:sz w:val="20"/>
                <w:szCs w:val="20"/>
              </w:rPr>
            </w:pPr>
          </w:p>
          <w:p w14:paraId="2B23F1FA" w14:textId="55DA2A08" w:rsidR="00B63D0B" w:rsidRPr="005E0245" w:rsidRDefault="00302CEE" w:rsidP="00B63D0B">
            <w:pPr>
              <w:pStyle w:val="ListParagraph"/>
              <w:numPr>
                <w:ilvl w:val="3"/>
                <w:numId w:val="1"/>
              </w:numPr>
              <w:bidi w:val="0"/>
              <w:spacing w:after="0" w:line="240" w:lineRule="auto"/>
              <w:ind w:left="431"/>
              <w:rPr>
                <w:sz w:val="20"/>
                <w:szCs w:val="20"/>
              </w:rPr>
            </w:pPr>
            <w:r w:rsidRPr="005E0245">
              <w:rPr>
                <w:sz w:val="20"/>
                <w:szCs w:val="20"/>
              </w:rPr>
              <w:t xml:space="preserve">Between the time when the notice of provisional award is dispatched to the bidder concerned and the entry into force of the procurement contract, neither the </w:t>
            </w:r>
            <w:r w:rsidR="001D5C1F" w:rsidRPr="005E0245">
              <w:rPr>
                <w:sz w:val="20"/>
                <w:szCs w:val="20"/>
              </w:rPr>
              <w:t>Contracting Authority</w:t>
            </w:r>
            <w:r w:rsidR="001D5C1F" w:rsidRPr="005E0245" w:rsidDel="001D5C1F">
              <w:rPr>
                <w:sz w:val="20"/>
                <w:szCs w:val="20"/>
              </w:rPr>
              <w:t xml:space="preserve"> </w:t>
            </w:r>
            <w:r w:rsidRPr="005E0245">
              <w:rPr>
                <w:sz w:val="20"/>
                <w:szCs w:val="20"/>
              </w:rPr>
              <w:t>nor the winning bidder shall take any action that interferes with the entry into force of the procurement contract or with the performance thereof.</w:t>
            </w:r>
          </w:p>
          <w:p w14:paraId="1D06BC8B" w14:textId="6E7B7110" w:rsidR="00302CEE" w:rsidRPr="005E0245" w:rsidRDefault="00302CEE" w:rsidP="00EA7C46">
            <w:pPr>
              <w:pStyle w:val="ListParagraph"/>
              <w:numPr>
                <w:ilvl w:val="3"/>
                <w:numId w:val="1"/>
              </w:numPr>
              <w:bidi w:val="0"/>
              <w:spacing w:after="0" w:line="240" w:lineRule="auto"/>
              <w:ind w:left="431"/>
              <w:rPr>
                <w:sz w:val="20"/>
                <w:szCs w:val="20"/>
              </w:rPr>
            </w:pPr>
            <w:r w:rsidRPr="005E0245">
              <w:rPr>
                <w:sz w:val="20"/>
                <w:szCs w:val="20"/>
              </w:rPr>
              <w:t xml:space="preserve">If the winning bidder fails to sign the contract, the </w:t>
            </w:r>
            <w:r w:rsidR="001D5C1F" w:rsidRPr="005E0245">
              <w:rPr>
                <w:sz w:val="20"/>
                <w:szCs w:val="20"/>
              </w:rPr>
              <w:t>Contracting Authority</w:t>
            </w:r>
            <w:r w:rsidR="001D5C1F" w:rsidRPr="005E0245" w:rsidDel="001D5C1F">
              <w:rPr>
                <w:sz w:val="20"/>
                <w:szCs w:val="20"/>
              </w:rPr>
              <w:t xml:space="preserve"> </w:t>
            </w:r>
            <w:r w:rsidRPr="005E0245">
              <w:rPr>
                <w:sz w:val="20"/>
                <w:szCs w:val="20"/>
              </w:rPr>
              <w:t xml:space="preserve">shall forfeit his bid security. In such event, </w:t>
            </w:r>
            <w:r w:rsidR="00D33B85" w:rsidRPr="005E0245">
              <w:rPr>
                <w:sz w:val="20"/>
                <w:szCs w:val="20"/>
              </w:rPr>
              <w:t>the Contracting</w:t>
            </w:r>
            <w:r w:rsidR="001D5C1F" w:rsidRPr="005E0245">
              <w:rPr>
                <w:sz w:val="20"/>
                <w:szCs w:val="20"/>
              </w:rPr>
              <w:t xml:space="preserve"> Authority</w:t>
            </w:r>
            <w:r w:rsidR="001D5C1F" w:rsidRPr="005E0245" w:rsidDel="001D5C1F">
              <w:rPr>
                <w:sz w:val="20"/>
                <w:szCs w:val="20"/>
              </w:rPr>
              <w:t xml:space="preserve"> </w:t>
            </w:r>
            <w:r w:rsidRPr="005E0245">
              <w:rPr>
                <w:sz w:val="20"/>
                <w:szCs w:val="20"/>
              </w:rPr>
              <w:t>may either cancel the procurement or decide to select the next successful proposal from among those remaining in effect, in accordance with the criteria and procedures set out in this Law and in the bidding documents. In the latter case, the provisions of this article shall apply mutatis mutandis to such proposal.</w:t>
            </w:r>
          </w:p>
          <w:p w14:paraId="267BE73B" w14:textId="77777777" w:rsidR="00A03F8A" w:rsidRPr="005E0245" w:rsidRDefault="00A03F8A" w:rsidP="00A03F8A">
            <w:pPr>
              <w:pStyle w:val="ListParagraph"/>
              <w:bidi w:val="0"/>
              <w:spacing w:after="0" w:line="240" w:lineRule="auto"/>
              <w:ind w:left="2160" w:firstLine="0"/>
              <w:rPr>
                <w:sz w:val="20"/>
                <w:szCs w:val="20"/>
              </w:rPr>
            </w:pPr>
          </w:p>
          <w:p w14:paraId="7A6287E4" w14:textId="77777777" w:rsidR="00A03F8A" w:rsidRPr="005E0245" w:rsidRDefault="00A03F8A" w:rsidP="00A03F8A">
            <w:pPr>
              <w:pStyle w:val="ListParagraph"/>
              <w:bidi w:val="0"/>
              <w:spacing w:after="0" w:line="240" w:lineRule="auto"/>
              <w:ind w:left="2160" w:firstLine="0"/>
              <w:rPr>
                <w:sz w:val="20"/>
                <w:szCs w:val="20"/>
              </w:rPr>
            </w:pPr>
          </w:p>
          <w:p w14:paraId="31041E48" w14:textId="77777777" w:rsidR="00A03F8A" w:rsidRPr="005E0245" w:rsidRDefault="00A03F8A" w:rsidP="00A03F8A">
            <w:pPr>
              <w:pStyle w:val="ListParagraph"/>
              <w:bidi w:val="0"/>
              <w:spacing w:after="0" w:line="240" w:lineRule="auto"/>
              <w:ind w:left="2160" w:firstLine="0"/>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060A6BBA" w14:textId="77777777" w:rsidR="00FD6285" w:rsidRPr="005E0245" w:rsidRDefault="00FD6285" w:rsidP="00FD6285">
            <w:pPr>
              <w:pStyle w:val="Heading3"/>
              <w:numPr>
                <w:ilvl w:val="0"/>
                <w:numId w:val="1"/>
              </w:numPr>
              <w:tabs>
                <w:tab w:val="clear" w:pos="2408"/>
              </w:tabs>
              <w:spacing w:before="0" w:after="0"/>
              <w:ind w:left="-6" w:right="0" w:firstLine="0"/>
              <w:outlineLvl w:val="2"/>
              <w:rPr>
                <w:rFonts w:ascii="Simplified Arabic" w:eastAsia="Times New Roman" w:hAnsi="Simplified Arabic" w:cs="Simplified Arabic"/>
                <w:b w:val="0"/>
                <w:bCs/>
                <w:sz w:val="22"/>
                <w:szCs w:val="22"/>
                <w:lang w:val="en-GB" w:eastAsia="en-GB"/>
              </w:rPr>
            </w:pPr>
            <w:r w:rsidRPr="005E0245">
              <w:rPr>
                <w:rFonts w:ascii="Simplified Arabic" w:eastAsia="Times New Roman" w:hAnsi="Simplified Arabic" w:cs="Simplified Arabic"/>
                <w:b w:val="0"/>
                <w:bCs/>
                <w:sz w:val="22"/>
                <w:szCs w:val="22"/>
                <w:rtl/>
                <w:lang w:val="en-GB" w:eastAsia="en-GB"/>
              </w:rPr>
              <w:t xml:space="preserve">قواعد </w:t>
            </w:r>
            <w:r w:rsidRPr="005E0245">
              <w:rPr>
                <w:rFonts w:ascii="Simplified Arabic" w:hAnsi="Simplified Arabic" w:cs="Simplified Arabic"/>
                <w:b w:val="0"/>
                <w:bCs/>
                <w:sz w:val="22"/>
                <w:szCs w:val="22"/>
                <w:rtl/>
                <w:lang w:bidi="ar-LB"/>
              </w:rPr>
              <w:t>قبول</w:t>
            </w:r>
            <w:r w:rsidRPr="005E0245">
              <w:rPr>
                <w:rFonts w:ascii="Simplified Arabic" w:eastAsia="Times New Roman" w:hAnsi="Simplified Arabic" w:cs="Simplified Arabic"/>
                <w:b w:val="0"/>
                <w:bCs/>
                <w:sz w:val="22"/>
                <w:szCs w:val="22"/>
                <w:rtl/>
                <w:lang w:val="en-GB" w:eastAsia="en-GB"/>
              </w:rPr>
              <w:t xml:space="preserve"> العرض الفائز (أو التلزيم الـمؤقت) وبدء تنفيذ العقد:</w:t>
            </w:r>
          </w:p>
          <w:p w14:paraId="58D3818E" w14:textId="520F4415" w:rsidR="00FD6285" w:rsidRPr="005E0245" w:rsidRDefault="00FD6285" w:rsidP="0018314C">
            <w:pPr>
              <w:pStyle w:val="ListParagraph"/>
              <w:numPr>
                <w:ilvl w:val="3"/>
                <w:numId w:val="1"/>
              </w:numPr>
              <w:spacing w:line="240" w:lineRule="auto"/>
              <w:ind w:left="39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 xml:space="preserve">تَقبل </w:t>
            </w:r>
            <w:r w:rsidR="0018314C" w:rsidRPr="005E0245">
              <w:rPr>
                <w:rFonts w:ascii="Simplified Arabic" w:eastAsia="Times New Roman" w:hAnsi="Simplified Arabic" w:cs="Simplified Arabic" w:hint="cs"/>
                <w:rtl/>
                <w:lang w:val="en-GB" w:eastAsia="en-GB"/>
              </w:rPr>
              <w:t>جهة</w:t>
            </w:r>
            <w:r w:rsidR="001D5C1F" w:rsidRPr="005E0245">
              <w:rPr>
                <w:rFonts w:ascii="Simplified Arabic" w:eastAsia="Times New Roman" w:hAnsi="Simplified Arabic" w:cs="Simplified Arabic" w:hint="cs"/>
                <w:rtl/>
                <w:lang w:val="en-GB" w:eastAsia="en-GB"/>
              </w:rPr>
              <w:t xml:space="preserve"> التعاقد</w:t>
            </w:r>
            <w:r w:rsidR="00D734D5"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العرَض الـمقدَّم الفائز وفقًا لأحكام الفقرة (1) من المادة 24 من قانون الشراء العام.</w:t>
            </w:r>
          </w:p>
          <w:p w14:paraId="451E0D43" w14:textId="02BFA7B8" w:rsidR="00FD6285" w:rsidRPr="005E0245" w:rsidRDefault="00FD6285" w:rsidP="0018314C">
            <w:pPr>
              <w:pStyle w:val="ListParagraph"/>
              <w:numPr>
                <w:ilvl w:val="3"/>
                <w:numId w:val="1"/>
              </w:numPr>
              <w:spacing w:line="240" w:lineRule="auto"/>
              <w:ind w:left="39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 xml:space="preserve">بعد التأكُّد من العرض الفائز تُبلغ </w:t>
            </w:r>
            <w:r w:rsidR="0018314C" w:rsidRPr="005E0245">
              <w:rPr>
                <w:rFonts w:ascii="Simplified Arabic" w:eastAsia="Times New Roman" w:hAnsi="Simplified Arabic" w:cs="Simplified Arabic" w:hint="cs"/>
                <w:rtl/>
                <w:lang w:val="en-GB" w:eastAsia="en-GB"/>
              </w:rPr>
              <w:t>جهة</w:t>
            </w:r>
            <w:r w:rsidR="001D5C1F" w:rsidRPr="005E0245">
              <w:rPr>
                <w:rFonts w:ascii="Simplified Arabic" w:eastAsia="Times New Roman" w:hAnsi="Simplified Arabic" w:cs="Simplified Arabic" w:hint="cs"/>
                <w:rtl/>
                <w:lang w:val="en-GB" w:eastAsia="en-GB"/>
              </w:rPr>
              <w:t xml:space="preserve"> التعاقد</w:t>
            </w:r>
            <w:r w:rsidR="00D734D5"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14:paraId="2CEF93AA" w14:textId="77777777" w:rsidR="00FD6285" w:rsidRPr="005E0245" w:rsidRDefault="00FD6285" w:rsidP="00FD6285">
            <w:pPr>
              <w:pStyle w:val="ListParagraph"/>
              <w:numPr>
                <w:ilvl w:val="0"/>
                <w:numId w:val="18"/>
              </w:numPr>
              <w:spacing w:line="240" w:lineRule="auto"/>
              <w:ind w:left="75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إسم وعنوان العارض الذي قدَّم العرض الفائز (الـملتزم الـمؤقت)؛</w:t>
            </w:r>
          </w:p>
          <w:p w14:paraId="7E00AFCE" w14:textId="77777777" w:rsidR="00FD6285" w:rsidRPr="005E0245" w:rsidRDefault="00FD6285" w:rsidP="00FD6285">
            <w:pPr>
              <w:pStyle w:val="ListParagraph"/>
              <w:numPr>
                <w:ilvl w:val="0"/>
                <w:numId w:val="18"/>
              </w:numPr>
              <w:spacing w:line="240" w:lineRule="auto"/>
              <w:ind w:left="75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14:paraId="7B6563E0" w14:textId="77777777" w:rsidR="00FD6285" w:rsidRPr="005E0245" w:rsidRDefault="00FD6285" w:rsidP="00FD6285">
            <w:pPr>
              <w:pStyle w:val="ListParagraph"/>
              <w:numPr>
                <w:ilvl w:val="0"/>
                <w:numId w:val="18"/>
              </w:numPr>
              <w:spacing w:line="240" w:lineRule="auto"/>
              <w:ind w:left="75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مدةَ فترة التجميد بحسب هذه الفقرة.</w:t>
            </w:r>
          </w:p>
          <w:p w14:paraId="7BB573E5" w14:textId="47012D02" w:rsidR="00FD6285" w:rsidRPr="005E0245" w:rsidRDefault="00FD6285" w:rsidP="0018314C">
            <w:pPr>
              <w:pStyle w:val="ListParagraph"/>
              <w:numPr>
                <w:ilvl w:val="3"/>
                <w:numId w:val="1"/>
              </w:numPr>
              <w:spacing w:line="240" w:lineRule="auto"/>
              <w:ind w:left="39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 xml:space="preserve">فور انقضاء فترة التجميد، تقوم </w:t>
            </w:r>
            <w:r w:rsidR="0018314C" w:rsidRPr="005E0245">
              <w:rPr>
                <w:rFonts w:ascii="Simplified Arabic" w:eastAsia="Times New Roman" w:hAnsi="Simplified Arabic" w:cs="Simplified Arabic" w:hint="cs"/>
                <w:rtl/>
                <w:lang w:val="en-GB" w:eastAsia="en-GB"/>
              </w:rPr>
              <w:t>جهة</w:t>
            </w:r>
            <w:r w:rsidR="001D5C1F" w:rsidRPr="005E0245">
              <w:rPr>
                <w:rFonts w:ascii="Simplified Arabic" w:eastAsia="Times New Roman" w:hAnsi="Simplified Arabic" w:cs="Simplified Arabic" w:hint="cs"/>
                <w:rtl/>
                <w:lang w:val="en-GB" w:eastAsia="en-GB"/>
              </w:rPr>
              <w:t xml:space="preserve"> التعاقد</w:t>
            </w:r>
            <w:r w:rsidR="00D734D5"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بإبلاغ الـملتزم الـمؤقت بوجوب توقيع العقد خلال مهلة لا تتعدّى //15// خمسة عشر يوماً.</w:t>
            </w:r>
          </w:p>
          <w:p w14:paraId="7B2C0B34" w14:textId="67F1A86F" w:rsidR="00FD6285" w:rsidRPr="005E0245" w:rsidRDefault="00FD6285" w:rsidP="0018314C">
            <w:pPr>
              <w:pStyle w:val="ListParagraph"/>
              <w:numPr>
                <w:ilvl w:val="3"/>
                <w:numId w:val="1"/>
              </w:numPr>
              <w:spacing w:line="240" w:lineRule="auto"/>
              <w:ind w:left="39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 xml:space="preserve">يوقِّع الـمرجع الصالح لدى </w:t>
            </w:r>
            <w:r w:rsidR="0018314C" w:rsidRPr="005E0245">
              <w:rPr>
                <w:rFonts w:ascii="Simplified Arabic" w:eastAsia="Times New Roman" w:hAnsi="Simplified Arabic" w:cs="Simplified Arabic" w:hint="cs"/>
                <w:rtl/>
                <w:lang w:val="en-GB" w:eastAsia="en-GB"/>
              </w:rPr>
              <w:t>جهة</w:t>
            </w:r>
            <w:r w:rsidR="001D5C1F" w:rsidRPr="005E0245">
              <w:rPr>
                <w:rFonts w:ascii="Simplified Arabic" w:eastAsia="Times New Roman" w:hAnsi="Simplified Arabic" w:cs="Simplified Arabic" w:hint="cs"/>
                <w:rtl/>
                <w:lang w:val="en-GB" w:eastAsia="en-GB"/>
              </w:rPr>
              <w:t xml:space="preserve"> التعاقد</w:t>
            </w:r>
            <w:r w:rsidRPr="005E0245">
              <w:rPr>
                <w:rFonts w:ascii="Simplified Arabic" w:eastAsia="Times New Roman" w:hAnsi="Simplified Arabic" w:cs="Simplified Arabic"/>
                <w:rtl/>
                <w:lang w:val="en-GB" w:eastAsia="en-GB"/>
              </w:rPr>
              <w:t xml:space="preserve"> العقد خلال مهلة //15// خمسة عشر يوماً من تاريخ توقيع العقد من قِبَل الـملتزم الـمؤقّت. يمكن أَن تُمدَّد هذه الـمهلة إلى //30// ثلاثين يوماً في حالات معيَّنة تحدَّد من قبل الـمرجع الصالح.</w:t>
            </w:r>
          </w:p>
          <w:p w14:paraId="63B6C333" w14:textId="321C4CD5" w:rsidR="00FD6285" w:rsidRPr="005E0245" w:rsidRDefault="00FD6285" w:rsidP="0018314C">
            <w:pPr>
              <w:pStyle w:val="ListParagraph"/>
              <w:numPr>
                <w:ilvl w:val="3"/>
                <w:numId w:val="1"/>
              </w:numPr>
              <w:spacing w:line="240" w:lineRule="auto"/>
              <w:ind w:left="39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 xml:space="preserve">يبدأ نفاذ العقد عندما يوقِّع الـملتزم الـمؤقّت والـمرجع الصالح لدى </w:t>
            </w:r>
            <w:r w:rsidR="0018314C" w:rsidRPr="005E0245">
              <w:rPr>
                <w:rFonts w:ascii="Simplified Arabic" w:eastAsia="Times New Roman" w:hAnsi="Simplified Arabic" w:cs="Simplified Arabic" w:hint="cs"/>
                <w:rtl/>
                <w:lang w:val="en-GB" w:eastAsia="en-GB"/>
              </w:rPr>
              <w:t xml:space="preserve"> جهة</w:t>
            </w:r>
            <w:r w:rsidR="0018314C"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التعاقد عليه.</w:t>
            </w:r>
          </w:p>
          <w:p w14:paraId="756B585C" w14:textId="78A50560" w:rsidR="00B63D0B" w:rsidRPr="005E0245" w:rsidRDefault="00FD6285" w:rsidP="0018314C">
            <w:pPr>
              <w:pStyle w:val="ListParagraph"/>
              <w:numPr>
                <w:ilvl w:val="3"/>
                <w:numId w:val="1"/>
              </w:numPr>
              <w:spacing w:line="240" w:lineRule="auto"/>
              <w:ind w:left="396"/>
              <w:rPr>
                <w:rFonts w:ascii="Simplified Arabic" w:eastAsia="Times New Roman" w:hAnsi="Simplified Arabic" w:cs="Simplified Arabic"/>
                <w:lang w:val="en-GB" w:eastAsia="en-GB"/>
              </w:rPr>
            </w:pPr>
            <w:r w:rsidRPr="005E0245">
              <w:rPr>
                <w:rFonts w:ascii="Simplified Arabic" w:eastAsia="Times New Roman" w:hAnsi="Simplified Arabic" w:cs="Simplified Arabic"/>
                <w:rtl/>
                <w:lang w:val="en-GB" w:eastAsia="en-GB"/>
              </w:rPr>
              <w:t xml:space="preserve">لا تتَّخذ </w:t>
            </w:r>
            <w:r w:rsidR="0018314C" w:rsidRPr="005E0245">
              <w:rPr>
                <w:rFonts w:ascii="Simplified Arabic" w:eastAsia="Times New Roman" w:hAnsi="Simplified Arabic" w:cs="Simplified Arabic" w:hint="cs"/>
                <w:rtl/>
                <w:lang w:val="en-GB" w:eastAsia="en-GB"/>
              </w:rPr>
              <w:t xml:space="preserve"> جهة</w:t>
            </w:r>
            <w:r w:rsidR="0018314C"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14:paraId="3229C3A6" w14:textId="3B8BAE28" w:rsidR="00FD6285" w:rsidRPr="005E0245" w:rsidRDefault="00FD6285" w:rsidP="00DE5A87">
            <w:pPr>
              <w:pStyle w:val="ListParagraph"/>
              <w:numPr>
                <w:ilvl w:val="3"/>
                <w:numId w:val="1"/>
              </w:numPr>
              <w:spacing w:after="0" w:line="240" w:lineRule="auto"/>
              <w:ind w:left="396"/>
              <w:rPr>
                <w:rFonts w:ascii="Simplified Arabic" w:eastAsia="Times New Roman" w:hAnsi="Simplified Arabic" w:cs="Simplified Arabic"/>
                <w:rtl/>
                <w:lang w:val="en-GB" w:eastAsia="en-GB"/>
              </w:rPr>
            </w:pPr>
            <w:r w:rsidRPr="005E0245">
              <w:rPr>
                <w:rFonts w:ascii="Simplified Arabic" w:eastAsia="Times New Roman" w:hAnsi="Simplified Arabic" w:cs="Simplified Arabic"/>
                <w:rtl/>
                <w:lang w:val="en-GB" w:eastAsia="en-GB"/>
              </w:rPr>
              <w:t xml:space="preserve">في حال تمنُّع الـملتزم الـمؤقت عن توقيع العقد، تُصادِر </w:t>
            </w:r>
            <w:r w:rsidR="0018314C" w:rsidRPr="005E0245">
              <w:rPr>
                <w:rFonts w:ascii="Simplified Arabic" w:eastAsia="Times New Roman" w:hAnsi="Simplified Arabic" w:cs="Simplified Arabic" w:hint="cs"/>
                <w:rtl/>
                <w:lang w:val="en-GB" w:eastAsia="en-GB"/>
              </w:rPr>
              <w:t xml:space="preserve"> جهة</w:t>
            </w:r>
            <w:r w:rsidR="001D5C1F" w:rsidRPr="005E0245">
              <w:rPr>
                <w:rFonts w:ascii="Simplified Arabic" w:eastAsia="Times New Roman" w:hAnsi="Simplified Arabic" w:cs="Simplified Arabic" w:hint="cs"/>
                <w:rtl/>
                <w:lang w:val="en-GB" w:eastAsia="en-GB"/>
              </w:rPr>
              <w:t xml:space="preserve"> التعاقد</w:t>
            </w:r>
            <w:r w:rsidR="004718D5"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 xml:space="preserve">ضمان عرضه. في هذه الحالة يمكن </w:t>
            </w:r>
            <w:r w:rsidR="0018314C" w:rsidRPr="005E0245">
              <w:rPr>
                <w:rFonts w:ascii="Simplified Arabic" w:eastAsia="Times New Roman" w:hAnsi="Simplified Arabic" w:cs="Simplified Arabic" w:hint="cs"/>
                <w:rtl/>
                <w:lang w:val="en-GB" w:eastAsia="en-GB"/>
              </w:rPr>
              <w:t xml:space="preserve"> لجهة</w:t>
            </w:r>
            <w:r w:rsidR="001D5C1F" w:rsidRPr="005E0245">
              <w:rPr>
                <w:rFonts w:ascii="Simplified Arabic" w:eastAsia="Times New Roman" w:hAnsi="Simplified Arabic" w:cs="Simplified Arabic" w:hint="cs"/>
                <w:rtl/>
                <w:lang w:val="en-GB" w:eastAsia="en-GB"/>
              </w:rPr>
              <w:t xml:space="preserve"> التعاقد</w:t>
            </w:r>
            <w:r w:rsidR="004718D5"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 xml:space="preserve">أن تُلغي </w:t>
            </w:r>
            <w:r w:rsidR="0018314C" w:rsidRPr="005E0245">
              <w:rPr>
                <w:rFonts w:ascii="Simplified Arabic" w:eastAsia="Times New Roman" w:hAnsi="Simplified Arabic" w:cs="Simplified Arabic" w:hint="cs"/>
                <w:rtl/>
                <w:lang w:val="en-GB" w:eastAsia="en-GB"/>
              </w:rPr>
              <w:t xml:space="preserve"> المزايدة</w:t>
            </w:r>
            <w:r w:rsidR="0018314C" w:rsidRPr="005E0245">
              <w:rPr>
                <w:rFonts w:ascii="Simplified Arabic" w:eastAsia="Times New Roman" w:hAnsi="Simplified Arabic" w:cs="Simplified Arabic"/>
                <w:rtl/>
                <w:lang w:val="en-GB" w:eastAsia="en-GB"/>
              </w:rPr>
              <w:t xml:space="preserve"> </w:t>
            </w:r>
            <w:r w:rsidRPr="005E0245">
              <w:rPr>
                <w:rFonts w:ascii="Simplified Arabic" w:eastAsia="Times New Roman" w:hAnsi="Simplified Arabic" w:cs="Simplified Arabic"/>
                <w:rtl/>
                <w:lang w:val="en-GB" w:eastAsia="en-GB"/>
              </w:rPr>
              <w:t>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tc>
      </w:tr>
      <w:tr w:rsidR="00F96707" w:rsidRPr="005E0245" w14:paraId="4A3E9489" w14:textId="77777777" w:rsidTr="00A00110">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shd w:val="clear" w:color="auto" w:fill="auto"/>
          </w:tcPr>
          <w:p w14:paraId="44639E4A" w14:textId="77777777" w:rsidR="00F96707" w:rsidRPr="005E0245" w:rsidRDefault="00F96707" w:rsidP="00F96707">
            <w:pPr>
              <w:jc w:val="center"/>
              <w:rPr>
                <w:b/>
                <w:bCs/>
                <w:sz w:val="28"/>
                <w:szCs w:val="28"/>
              </w:rPr>
            </w:pPr>
            <w:r w:rsidRPr="005E0245">
              <w:rPr>
                <w:b/>
                <w:bCs/>
                <w:sz w:val="28"/>
                <w:szCs w:val="28"/>
              </w:rPr>
              <w:t>Section 2</w:t>
            </w:r>
          </w:p>
          <w:p w14:paraId="3CBC4CFB" w14:textId="77777777" w:rsidR="00F96707" w:rsidRPr="005E0245" w:rsidRDefault="00F96707" w:rsidP="00F96707">
            <w:pPr>
              <w:jc w:val="center"/>
              <w:rPr>
                <w:b/>
                <w:bCs/>
                <w:sz w:val="28"/>
                <w:szCs w:val="28"/>
              </w:rPr>
            </w:pPr>
            <w:r w:rsidRPr="005E0245">
              <w:rPr>
                <w:b/>
                <w:bCs/>
                <w:sz w:val="28"/>
                <w:szCs w:val="28"/>
              </w:rPr>
              <w:t xml:space="preserve">Special Provisions for the Contract </w:t>
            </w:r>
          </w:p>
          <w:p w14:paraId="1EE219B2" w14:textId="77777777" w:rsidR="00F96707" w:rsidRPr="005E0245" w:rsidRDefault="00F96707" w:rsidP="00F96707">
            <w:pPr>
              <w:jc w:val="center"/>
              <w:rPr>
                <w:b/>
                <w:bCs/>
                <w:sz w:val="28"/>
                <w:szCs w:val="28"/>
              </w:rPr>
            </w:pPr>
            <w:r w:rsidRPr="005E0245">
              <w:rPr>
                <w:b/>
                <w:bCs/>
                <w:sz w:val="28"/>
                <w:szCs w:val="28"/>
              </w:rPr>
              <w:t xml:space="preserve">and </w:t>
            </w:r>
            <w:r w:rsidR="00985C07" w:rsidRPr="005E0245">
              <w:rPr>
                <w:b/>
                <w:bCs/>
                <w:sz w:val="28"/>
                <w:szCs w:val="28"/>
              </w:rPr>
              <w:t>its</w:t>
            </w:r>
            <w:r w:rsidR="00C9766C" w:rsidRPr="005E0245">
              <w:rPr>
                <w:b/>
                <w:bCs/>
                <w:sz w:val="28"/>
                <w:szCs w:val="28"/>
              </w:rPr>
              <w:t xml:space="preserve"> </w:t>
            </w:r>
            <w:r w:rsidR="00320F16" w:rsidRPr="005E0245">
              <w:rPr>
                <w:b/>
                <w:bCs/>
                <w:sz w:val="28"/>
                <w:szCs w:val="28"/>
              </w:rPr>
              <w:t>Execution</w:t>
            </w:r>
          </w:p>
          <w:p w14:paraId="63007357" w14:textId="77777777" w:rsidR="00F96707" w:rsidRPr="005E0245" w:rsidRDefault="00F96707" w:rsidP="00F96707">
            <w:pPr>
              <w:rPr>
                <w:sz w:val="28"/>
                <w:szCs w:val="28"/>
              </w:rPr>
            </w:pPr>
          </w:p>
          <w:p w14:paraId="2355BADB" w14:textId="77777777" w:rsidR="00C9766C" w:rsidRPr="005E0245" w:rsidRDefault="00C9766C" w:rsidP="00A00110">
            <w:pPr>
              <w:rPr>
                <w:b/>
                <w:bCs/>
                <w:sz w:val="20"/>
                <w:szCs w:val="20"/>
              </w:rPr>
            </w:pPr>
            <w:r w:rsidRPr="005E0245">
              <w:rPr>
                <w:b/>
                <w:bCs/>
                <w:sz w:val="20"/>
                <w:szCs w:val="20"/>
              </w:rPr>
              <w:t xml:space="preserve">Article 21: </w:t>
            </w:r>
            <w:r w:rsidR="00A00110" w:rsidRPr="005E0245">
              <w:rPr>
                <w:b/>
                <w:bCs/>
                <w:sz w:val="20"/>
                <w:szCs w:val="20"/>
              </w:rPr>
              <w:t>Costs and Stamp Duty</w:t>
            </w:r>
          </w:p>
          <w:p w14:paraId="2AEE2CC4" w14:textId="77777777" w:rsidR="00F96707" w:rsidRPr="005E0245" w:rsidRDefault="00C9766C" w:rsidP="00A00110">
            <w:pPr>
              <w:pStyle w:val="ListParagraph"/>
              <w:numPr>
                <w:ilvl w:val="3"/>
                <w:numId w:val="10"/>
              </w:numPr>
              <w:bidi w:val="0"/>
              <w:spacing w:after="0" w:line="240" w:lineRule="auto"/>
              <w:ind w:left="431"/>
              <w:rPr>
                <w:sz w:val="20"/>
                <w:szCs w:val="20"/>
              </w:rPr>
            </w:pPr>
            <w:r w:rsidRPr="005E0245">
              <w:rPr>
                <w:sz w:val="20"/>
                <w:szCs w:val="20"/>
              </w:rPr>
              <w:lastRenderedPageBreak/>
              <w:t xml:space="preserve">The </w:t>
            </w:r>
            <w:r w:rsidR="003E0EF1" w:rsidRPr="005E0245">
              <w:rPr>
                <w:sz w:val="20"/>
                <w:szCs w:val="20"/>
              </w:rPr>
              <w:t xml:space="preserve">contractor </w:t>
            </w:r>
            <w:r w:rsidR="00A00110" w:rsidRPr="005E0245">
              <w:rPr>
                <w:sz w:val="20"/>
                <w:szCs w:val="20"/>
              </w:rPr>
              <w:t>all bear all stamp duty</w:t>
            </w:r>
            <w:r w:rsidRPr="005E0245">
              <w:rPr>
                <w:sz w:val="20"/>
                <w:szCs w:val="20"/>
              </w:rPr>
              <w:t xml:space="preserve"> and fees required in accordance with the applicable regulations and laws resulting from this commitment, including the value-added tax</w:t>
            </w:r>
            <w:r w:rsidR="00A00110" w:rsidRPr="005E0245">
              <w:rPr>
                <w:sz w:val="20"/>
                <w:szCs w:val="20"/>
              </w:rPr>
              <w:t xml:space="preserve"> (VAT)</w:t>
            </w:r>
            <w:r w:rsidRPr="005E0245">
              <w:rPr>
                <w:sz w:val="20"/>
                <w:szCs w:val="20"/>
              </w:rPr>
              <w:t>.</w:t>
            </w:r>
          </w:p>
          <w:p w14:paraId="0E382071" w14:textId="77777777" w:rsidR="00C9766C" w:rsidRPr="005E0245" w:rsidRDefault="00C9766C" w:rsidP="00A00110">
            <w:pPr>
              <w:pStyle w:val="ListParagraph"/>
              <w:numPr>
                <w:ilvl w:val="3"/>
                <w:numId w:val="10"/>
              </w:numPr>
              <w:bidi w:val="0"/>
              <w:spacing w:after="0" w:line="240" w:lineRule="auto"/>
              <w:ind w:left="431"/>
              <w:rPr>
                <w:sz w:val="20"/>
                <w:szCs w:val="20"/>
              </w:rPr>
            </w:pPr>
            <w:r w:rsidRPr="005E0245">
              <w:rPr>
                <w:sz w:val="20"/>
                <w:szCs w:val="20"/>
              </w:rPr>
              <w:t xml:space="preserve">The </w:t>
            </w:r>
            <w:r w:rsidR="003E0EF1" w:rsidRPr="005E0245">
              <w:rPr>
                <w:sz w:val="20"/>
                <w:szCs w:val="20"/>
              </w:rPr>
              <w:t xml:space="preserve">contractor </w:t>
            </w:r>
            <w:r w:rsidRPr="005E0245">
              <w:rPr>
                <w:sz w:val="20"/>
                <w:szCs w:val="20"/>
              </w:rPr>
              <w:t xml:space="preserve">shall pay the financial stamp fee of 4 per thousand within five business days </w:t>
            </w:r>
            <w:r w:rsidR="00A00110" w:rsidRPr="005E0245">
              <w:rPr>
                <w:sz w:val="20"/>
                <w:szCs w:val="20"/>
              </w:rPr>
              <w:t>as of</w:t>
            </w:r>
            <w:r w:rsidRPr="005E0245">
              <w:rPr>
                <w:sz w:val="20"/>
                <w:szCs w:val="20"/>
              </w:rPr>
              <w:t xml:space="preserve"> the date of notifying him of the contract certification and 4 per thousand upon payment of the contract value. </w:t>
            </w:r>
          </w:p>
          <w:p w14:paraId="1A413C3C" w14:textId="77777777" w:rsidR="00C9766C" w:rsidRPr="005E0245" w:rsidRDefault="00A00110" w:rsidP="00A00110">
            <w:pPr>
              <w:pStyle w:val="ListParagraph"/>
              <w:numPr>
                <w:ilvl w:val="3"/>
                <w:numId w:val="10"/>
              </w:numPr>
              <w:bidi w:val="0"/>
              <w:spacing w:after="0" w:line="240" w:lineRule="auto"/>
              <w:ind w:left="431"/>
              <w:rPr>
                <w:sz w:val="20"/>
                <w:szCs w:val="20"/>
              </w:rPr>
            </w:pPr>
            <w:r w:rsidRPr="005E0245">
              <w:rPr>
                <w:sz w:val="20"/>
                <w:szCs w:val="20"/>
              </w:rPr>
              <w:t xml:space="preserve"> </w:t>
            </w:r>
            <w:r w:rsidR="00C9766C" w:rsidRPr="005E0245">
              <w:rPr>
                <w:sz w:val="20"/>
                <w:szCs w:val="20"/>
              </w:rPr>
              <w:t xml:space="preserve">The investor </w:t>
            </w:r>
            <w:r w:rsidRPr="005E0245">
              <w:rPr>
                <w:sz w:val="20"/>
                <w:szCs w:val="20"/>
              </w:rPr>
              <w:t>is</w:t>
            </w:r>
            <w:r w:rsidR="00C9766C" w:rsidRPr="005E0245">
              <w:rPr>
                <w:sz w:val="20"/>
                <w:szCs w:val="20"/>
              </w:rPr>
              <w:t xml:space="preserve"> </w:t>
            </w:r>
            <w:r w:rsidRPr="005E0245">
              <w:rPr>
                <w:sz w:val="20"/>
                <w:szCs w:val="20"/>
              </w:rPr>
              <w:t>compelled</w:t>
            </w:r>
            <w:r w:rsidR="00C9766C" w:rsidRPr="005E0245">
              <w:rPr>
                <w:sz w:val="20"/>
                <w:szCs w:val="20"/>
              </w:rPr>
              <w:t xml:space="preserve"> to pay</w:t>
            </w:r>
            <w:r w:rsidRPr="005E0245">
              <w:rPr>
                <w:sz w:val="20"/>
                <w:szCs w:val="20"/>
              </w:rPr>
              <w:t xml:space="preserve"> all</w:t>
            </w:r>
            <w:r w:rsidR="00C9766C" w:rsidRPr="005E0245">
              <w:rPr>
                <w:sz w:val="20"/>
                <w:szCs w:val="20"/>
              </w:rPr>
              <w:t xml:space="preserve"> municipal fees </w:t>
            </w:r>
            <w:r w:rsidRPr="005E0245">
              <w:rPr>
                <w:sz w:val="20"/>
                <w:szCs w:val="20"/>
              </w:rPr>
              <w:t>that shall be</w:t>
            </w:r>
            <w:r w:rsidR="00C9766C" w:rsidRPr="005E0245">
              <w:rPr>
                <w:sz w:val="20"/>
                <w:szCs w:val="20"/>
              </w:rPr>
              <w:t xml:space="preserve"> paid </w:t>
            </w:r>
            <w:r w:rsidRPr="005E0245">
              <w:rPr>
                <w:sz w:val="20"/>
                <w:szCs w:val="20"/>
              </w:rPr>
              <w:t>by</w:t>
            </w:r>
            <w:r w:rsidR="00C9766C" w:rsidRPr="005E0245">
              <w:rPr>
                <w:sz w:val="20"/>
                <w:szCs w:val="20"/>
              </w:rPr>
              <w:t xml:space="preserve"> him </w:t>
            </w:r>
            <w:r w:rsidRPr="005E0245">
              <w:rPr>
                <w:sz w:val="20"/>
                <w:szCs w:val="20"/>
              </w:rPr>
              <w:t>to</w:t>
            </w:r>
            <w:r w:rsidR="00C9766C" w:rsidRPr="005E0245">
              <w:rPr>
                <w:sz w:val="20"/>
                <w:szCs w:val="20"/>
              </w:rPr>
              <w:t xml:space="preserve"> the state resulting from this contract and its </w:t>
            </w:r>
            <w:r w:rsidR="00320F16" w:rsidRPr="005E0245">
              <w:rPr>
                <w:sz w:val="20"/>
                <w:szCs w:val="20"/>
              </w:rPr>
              <w:t>execution</w:t>
            </w:r>
            <w:r w:rsidR="00C9766C" w:rsidRPr="005E0245">
              <w:rPr>
                <w:sz w:val="20"/>
                <w:szCs w:val="20"/>
              </w:rPr>
              <w:t>, in accordance with the provisions of the applicable laws and regulations. (Specific to public bidding).</w:t>
            </w:r>
          </w:p>
          <w:p w14:paraId="53B09194" w14:textId="77777777" w:rsidR="00C9766C" w:rsidRPr="005E0245" w:rsidRDefault="00C9766C" w:rsidP="007D55FE">
            <w:pPr>
              <w:jc w:val="both"/>
              <w:rPr>
                <w:sz w:val="20"/>
                <w:szCs w:val="20"/>
              </w:rPr>
            </w:pPr>
          </w:p>
          <w:p w14:paraId="37CDB50E" w14:textId="77777777" w:rsidR="007D55FE" w:rsidRPr="005E0245" w:rsidRDefault="007D55FE" w:rsidP="007D55FE">
            <w:pPr>
              <w:jc w:val="both"/>
              <w:rPr>
                <w:b/>
                <w:bCs/>
                <w:sz w:val="20"/>
                <w:szCs w:val="20"/>
              </w:rPr>
            </w:pPr>
            <w:r w:rsidRPr="005E0245">
              <w:rPr>
                <w:b/>
                <w:bCs/>
                <w:sz w:val="20"/>
                <w:szCs w:val="20"/>
              </w:rPr>
              <w:t xml:space="preserve">Article 22: </w:t>
            </w:r>
            <w:r w:rsidR="00320F16" w:rsidRPr="005E0245">
              <w:rPr>
                <w:b/>
                <w:bCs/>
                <w:sz w:val="20"/>
                <w:szCs w:val="20"/>
              </w:rPr>
              <w:t>Execution</w:t>
            </w:r>
            <w:r w:rsidRPr="005E0245">
              <w:rPr>
                <w:b/>
                <w:bCs/>
                <w:sz w:val="20"/>
                <w:szCs w:val="20"/>
              </w:rPr>
              <w:t xml:space="preserve"> Period</w:t>
            </w:r>
          </w:p>
          <w:p w14:paraId="69A7AF34" w14:textId="4576E38B" w:rsidR="00C9766C" w:rsidRPr="005E0245" w:rsidRDefault="007D55FE" w:rsidP="00ED14DA">
            <w:pPr>
              <w:jc w:val="both"/>
              <w:rPr>
                <w:sz w:val="20"/>
                <w:szCs w:val="20"/>
              </w:rPr>
            </w:pPr>
            <w:r w:rsidRPr="005E0245">
              <w:rPr>
                <w:sz w:val="20"/>
                <w:szCs w:val="20"/>
              </w:rPr>
              <w:t xml:space="preserve">The </w:t>
            </w:r>
            <w:r w:rsidR="00320F16" w:rsidRPr="005E0245">
              <w:rPr>
                <w:sz w:val="20"/>
                <w:szCs w:val="20"/>
              </w:rPr>
              <w:t xml:space="preserve">execution </w:t>
            </w:r>
            <w:r w:rsidRPr="005E0245">
              <w:rPr>
                <w:sz w:val="20"/>
                <w:szCs w:val="20"/>
              </w:rPr>
              <w:t xml:space="preserve">period is set </w:t>
            </w:r>
            <w:r w:rsidR="00ED14DA" w:rsidRPr="005E0245">
              <w:rPr>
                <w:sz w:val="20"/>
                <w:szCs w:val="20"/>
              </w:rPr>
              <w:t>in the attached contract.</w:t>
            </w:r>
          </w:p>
          <w:p w14:paraId="60F944EA" w14:textId="77777777" w:rsidR="007D55FE" w:rsidRPr="005E0245" w:rsidRDefault="007D55FE" w:rsidP="007D55FE">
            <w:pPr>
              <w:jc w:val="both"/>
              <w:rPr>
                <w:sz w:val="20"/>
                <w:szCs w:val="20"/>
              </w:rPr>
            </w:pPr>
          </w:p>
          <w:p w14:paraId="55D5BBD8" w14:textId="77777777" w:rsidR="003C79FD" w:rsidRPr="005E0245" w:rsidRDefault="007D55FE" w:rsidP="003C79FD">
            <w:pPr>
              <w:jc w:val="both"/>
              <w:rPr>
                <w:b/>
                <w:bCs/>
                <w:sz w:val="20"/>
                <w:szCs w:val="20"/>
              </w:rPr>
            </w:pPr>
            <w:r w:rsidRPr="005E0245">
              <w:rPr>
                <w:b/>
                <w:bCs/>
                <w:sz w:val="20"/>
                <w:szCs w:val="20"/>
              </w:rPr>
              <w:t>Article 23: The contract value and the conditions of its modification (Article 29 of the Public Procurement Law)</w:t>
            </w:r>
          </w:p>
          <w:p w14:paraId="03942A75" w14:textId="77777777" w:rsidR="007D55FE" w:rsidRPr="005E0245" w:rsidRDefault="003C79FD" w:rsidP="00A00110">
            <w:pPr>
              <w:pStyle w:val="ListParagraph"/>
              <w:numPr>
                <w:ilvl w:val="6"/>
                <w:numId w:val="10"/>
              </w:numPr>
              <w:bidi w:val="0"/>
              <w:spacing w:after="0" w:line="240" w:lineRule="auto"/>
              <w:ind w:left="521"/>
              <w:rPr>
                <w:sz w:val="20"/>
                <w:szCs w:val="20"/>
              </w:rPr>
            </w:pPr>
            <w:r w:rsidRPr="005E0245">
              <w:rPr>
                <w:sz w:val="20"/>
                <w:szCs w:val="20"/>
              </w:rPr>
              <w:t>The allowances agreed upon</w:t>
            </w:r>
            <w:r w:rsidR="00A00110" w:rsidRPr="005E0245">
              <w:rPr>
                <w:sz w:val="20"/>
                <w:szCs w:val="20"/>
              </w:rPr>
              <w:t xml:space="preserve"> in the contract shall be fixed. Any </w:t>
            </w:r>
            <w:r w:rsidRPr="005E0245">
              <w:rPr>
                <w:sz w:val="20"/>
                <w:szCs w:val="20"/>
              </w:rPr>
              <w:t>modification and review thereof shall not be authorized unless such modification and review are approved during the contract execution, in accordance with the conditions for amendment and revision in exceptional cases specified in Article 29 of the Public Procurement Law.</w:t>
            </w:r>
          </w:p>
          <w:p w14:paraId="662D8DF0" w14:textId="77777777" w:rsidR="003C79FD" w:rsidRPr="005E0245" w:rsidRDefault="003C79FD" w:rsidP="003C79FD">
            <w:pPr>
              <w:pStyle w:val="ListParagraph"/>
              <w:numPr>
                <w:ilvl w:val="6"/>
                <w:numId w:val="10"/>
              </w:numPr>
              <w:bidi w:val="0"/>
              <w:spacing w:after="0" w:line="240" w:lineRule="auto"/>
              <w:ind w:left="521"/>
              <w:rPr>
                <w:sz w:val="20"/>
                <w:szCs w:val="20"/>
              </w:rPr>
            </w:pPr>
            <w:r w:rsidRPr="005E0245">
              <w:rPr>
                <w:sz w:val="20"/>
                <w:szCs w:val="20"/>
              </w:rPr>
              <w:t>The conditions of announcement provided for in Article 26 of the Public Procurement Law shall be taken into account upon modification of the contract value.</w:t>
            </w:r>
          </w:p>
          <w:p w14:paraId="7CAB1C4E" w14:textId="77777777" w:rsidR="003C79FD" w:rsidRPr="005E0245" w:rsidRDefault="003C79FD" w:rsidP="003C79FD">
            <w:pPr>
              <w:rPr>
                <w:sz w:val="20"/>
                <w:szCs w:val="20"/>
              </w:rPr>
            </w:pPr>
          </w:p>
          <w:p w14:paraId="4B69E0A9" w14:textId="77777777" w:rsidR="003C79FD" w:rsidRPr="005E0245" w:rsidRDefault="00320F16" w:rsidP="003C79FD">
            <w:pPr>
              <w:rPr>
                <w:b/>
                <w:bCs/>
                <w:sz w:val="20"/>
                <w:szCs w:val="20"/>
              </w:rPr>
            </w:pPr>
            <w:r w:rsidRPr="005E0245">
              <w:rPr>
                <w:b/>
                <w:bCs/>
                <w:sz w:val="20"/>
                <w:szCs w:val="20"/>
              </w:rPr>
              <w:t>Article 24: Contract Execution and Acceptance (Article 32 of the Public Procurement Law)</w:t>
            </w:r>
          </w:p>
          <w:p w14:paraId="041DFB70" w14:textId="52F1730B" w:rsidR="00663195" w:rsidRPr="005E0245" w:rsidRDefault="00663195" w:rsidP="00663195">
            <w:pPr>
              <w:pStyle w:val="ListParagraph"/>
              <w:numPr>
                <w:ilvl w:val="6"/>
                <w:numId w:val="1"/>
              </w:numPr>
              <w:bidi w:val="0"/>
              <w:spacing w:after="0" w:line="240" w:lineRule="auto"/>
              <w:ind w:left="521"/>
              <w:rPr>
                <w:sz w:val="20"/>
                <w:szCs w:val="20"/>
              </w:rPr>
            </w:pPr>
            <w:r w:rsidRPr="005E0245">
              <w:rPr>
                <w:rFonts w:eastAsia="Times New Roman"/>
                <w:sz w:val="20"/>
                <w:szCs w:val="20"/>
              </w:rPr>
              <w:t>The Contracting Authority shall form a special committee to follow up on the procedures of the public auction, in accordance with Decision No. 9/PPA/2023 concerning the formation of Tender and Acceptance Committees. This committee shall be subject to the same rules and procedures applicable to the formation of Acceptance Committees referred to in the said Decision.</w:t>
            </w:r>
          </w:p>
          <w:p w14:paraId="13D75287" w14:textId="5F6BDE02" w:rsidR="00663195" w:rsidRPr="005E0245" w:rsidRDefault="00663195" w:rsidP="00A570C6">
            <w:pPr>
              <w:pStyle w:val="ListParagraph"/>
              <w:numPr>
                <w:ilvl w:val="6"/>
                <w:numId w:val="1"/>
              </w:numPr>
              <w:bidi w:val="0"/>
              <w:spacing w:after="0" w:line="240" w:lineRule="auto"/>
              <w:ind w:left="521"/>
              <w:rPr>
                <w:sz w:val="20"/>
                <w:szCs w:val="20"/>
              </w:rPr>
            </w:pPr>
            <w:r w:rsidRPr="005E0245">
              <w:rPr>
                <w:rFonts w:eastAsia="Times New Roman"/>
                <w:sz w:val="20"/>
                <w:szCs w:val="20"/>
              </w:rPr>
              <w:t xml:space="preserve">The formed committee shall meet at the appropriate time and prepare minutes recording the date and time of the executive action related to the contract. The minutes shall be signed by the </w:t>
            </w:r>
            <w:r w:rsidR="00A570C6" w:rsidRPr="005E0245">
              <w:rPr>
                <w:rFonts w:eastAsia="Times New Roman"/>
                <w:sz w:val="20"/>
                <w:szCs w:val="20"/>
              </w:rPr>
              <w:t xml:space="preserve">head </w:t>
            </w:r>
            <w:r w:rsidRPr="005E0245">
              <w:rPr>
                <w:rFonts w:eastAsia="Times New Roman"/>
                <w:sz w:val="20"/>
                <w:szCs w:val="20"/>
              </w:rPr>
              <w:t>and</w:t>
            </w:r>
            <w:r w:rsidR="00A570C6" w:rsidRPr="005E0245">
              <w:rPr>
                <w:rFonts w:eastAsia="Times New Roman"/>
                <w:sz w:val="20"/>
                <w:szCs w:val="20"/>
              </w:rPr>
              <w:t xml:space="preserve"> all the</w:t>
            </w:r>
            <w:r w:rsidRPr="005E0245">
              <w:rPr>
                <w:rFonts w:eastAsia="Times New Roman"/>
                <w:sz w:val="20"/>
                <w:szCs w:val="20"/>
              </w:rPr>
              <w:t xml:space="preserve"> members of the committee, regardless of their vote (approval or disapproval).</w:t>
            </w:r>
          </w:p>
          <w:p w14:paraId="4830EB83" w14:textId="18E6EDCF" w:rsidR="00A570C6" w:rsidRPr="005E0245" w:rsidRDefault="00A570C6" w:rsidP="00A570C6">
            <w:pPr>
              <w:pStyle w:val="ListParagraph"/>
              <w:numPr>
                <w:ilvl w:val="6"/>
                <w:numId w:val="1"/>
              </w:numPr>
              <w:bidi w:val="0"/>
              <w:spacing w:after="0" w:line="240" w:lineRule="auto"/>
              <w:ind w:left="521"/>
              <w:rPr>
                <w:sz w:val="20"/>
                <w:szCs w:val="20"/>
              </w:rPr>
            </w:pPr>
            <w:r w:rsidRPr="005E0245">
              <w:rPr>
                <w:rFonts w:eastAsia="Times New Roman"/>
                <w:sz w:val="20"/>
                <w:szCs w:val="20"/>
              </w:rPr>
              <w:t>After completion of the handover process, and after verifying that it has been carried out in accordance with the contract terms and the provisions of the auction’s Terms of Reference, and after the Contracting Authority confirms that the contractor has fulfilled all contractual and financial obligations, the Contracting Authority shall return the performance bond to the contractor.</w:t>
            </w:r>
          </w:p>
          <w:p w14:paraId="6E3DED79" w14:textId="3B73F942" w:rsidR="00A570C6" w:rsidRPr="005E0245" w:rsidRDefault="00A570C6" w:rsidP="005952EB">
            <w:pPr>
              <w:pStyle w:val="ListParagraph"/>
              <w:numPr>
                <w:ilvl w:val="6"/>
                <w:numId w:val="1"/>
              </w:numPr>
              <w:bidi w:val="0"/>
              <w:spacing w:after="0" w:line="240" w:lineRule="auto"/>
              <w:ind w:left="521"/>
              <w:rPr>
                <w:sz w:val="20"/>
                <w:szCs w:val="20"/>
              </w:rPr>
            </w:pPr>
            <w:r w:rsidRPr="005E0245">
              <w:rPr>
                <w:rFonts w:eastAsia="Times New Roman"/>
                <w:sz w:val="20"/>
                <w:szCs w:val="20"/>
              </w:rPr>
              <w:t xml:space="preserve">The formed committee shall, at a first stage, prepare minutes stating that the contractor has paid all fees, charges, and amounts due at this stage, in accordance with the contract terms and the provisions of the </w:t>
            </w:r>
            <w:r w:rsidR="005952EB" w:rsidRPr="005E0245">
              <w:rPr>
                <w:rFonts w:eastAsia="Times New Roman"/>
                <w:sz w:val="20"/>
                <w:szCs w:val="20"/>
              </w:rPr>
              <w:t>auction</w:t>
            </w:r>
            <w:r w:rsidRPr="005E0245">
              <w:rPr>
                <w:rFonts w:eastAsia="Times New Roman"/>
                <w:sz w:val="20"/>
                <w:szCs w:val="20"/>
              </w:rPr>
              <w:t>’s Terms of Reference.</w:t>
            </w:r>
          </w:p>
          <w:p w14:paraId="6B2E3F7A" w14:textId="51FC7D4A" w:rsidR="005952EB" w:rsidRPr="005E0245" w:rsidRDefault="005952EB" w:rsidP="005952EB">
            <w:pPr>
              <w:pStyle w:val="ListParagraph"/>
              <w:numPr>
                <w:ilvl w:val="6"/>
                <w:numId w:val="1"/>
              </w:numPr>
              <w:bidi w:val="0"/>
              <w:spacing w:after="0" w:line="240" w:lineRule="auto"/>
              <w:ind w:left="521"/>
              <w:rPr>
                <w:sz w:val="20"/>
                <w:szCs w:val="20"/>
              </w:rPr>
            </w:pPr>
            <w:r w:rsidRPr="005E0245">
              <w:rPr>
                <w:rFonts w:eastAsia="Times New Roman"/>
                <w:sz w:val="20"/>
                <w:szCs w:val="20"/>
              </w:rPr>
              <w:t>Upon expiry of the contract term, the competent committee shall reconvene to verify that the lessor or investor has returned the premises to the administration in good condition and free of any occupancy or damage, and that there is no legal or contractual impediment preventing the return of the performance bond to the contractor. This shall be done after verifying that the contractor has fulfilled all contractual and financial obligations in accordance with the contract terms and the provisions of the auction’s Terms of Reference. The provisions of Article 31 of the Public Procurement Law relating to contract supervision shall be observed when applying this paragraph.</w:t>
            </w:r>
          </w:p>
          <w:p w14:paraId="5E5F530D" w14:textId="6BC6B536" w:rsidR="005952EB" w:rsidRPr="005E0245" w:rsidRDefault="005952EB" w:rsidP="005952EB">
            <w:pPr>
              <w:pStyle w:val="ListParagraph"/>
              <w:numPr>
                <w:ilvl w:val="6"/>
                <w:numId w:val="1"/>
              </w:numPr>
              <w:bidi w:val="0"/>
              <w:spacing w:after="0" w:line="240" w:lineRule="auto"/>
              <w:ind w:left="521"/>
              <w:rPr>
                <w:sz w:val="20"/>
                <w:szCs w:val="20"/>
              </w:rPr>
            </w:pPr>
            <w:r w:rsidRPr="005E0245">
              <w:rPr>
                <w:rFonts w:eastAsia="Times New Roman"/>
                <w:sz w:val="20"/>
                <w:szCs w:val="20"/>
              </w:rPr>
              <w:t>Under no circumstances may the leased premises, property, equipment, or machinery subject to the investment be handed over unless the contractor has paid all fees, charges, and amounts due in accordance with the contract terms and the provisions of the auction’s Terms of Reference, and the Contracting Authority has duly verified the same.</w:t>
            </w:r>
          </w:p>
          <w:p w14:paraId="2A3598E3" w14:textId="77777777" w:rsidR="003E0EF1" w:rsidRPr="005E0245" w:rsidRDefault="003E0EF1" w:rsidP="003E0EF1">
            <w:pPr>
              <w:pStyle w:val="ListParagraph"/>
              <w:bidi w:val="0"/>
              <w:spacing w:after="0" w:line="240" w:lineRule="auto"/>
              <w:ind w:left="521" w:firstLine="0"/>
              <w:rPr>
                <w:sz w:val="20"/>
                <w:szCs w:val="20"/>
              </w:rPr>
            </w:pPr>
          </w:p>
          <w:p w14:paraId="6536F81B" w14:textId="7ADE88C8" w:rsidR="00395ADC" w:rsidRPr="005E0245" w:rsidRDefault="003E0EF1" w:rsidP="002B26C4">
            <w:pPr>
              <w:jc w:val="both"/>
              <w:rPr>
                <w:b/>
                <w:bCs/>
                <w:sz w:val="20"/>
                <w:szCs w:val="20"/>
              </w:rPr>
            </w:pPr>
            <w:r w:rsidRPr="005E0245">
              <w:rPr>
                <w:b/>
                <w:bCs/>
                <w:sz w:val="20"/>
                <w:szCs w:val="20"/>
              </w:rPr>
              <w:t>Article 25: Subcontracting (Article 30 of the Public Procurement Law)</w:t>
            </w:r>
            <w:r w:rsidR="00DC3732" w:rsidRPr="005E0245">
              <w:rPr>
                <w:b/>
                <w:bCs/>
                <w:sz w:val="20"/>
                <w:szCs w:val="20"/>
              </w:rPr>
              <w:t xml:space="preserve"> (Cancelled)</w:t>
            </w:r>
          </w:p>
          <w:p w14:paraId="08D91421" w14:textId="77777777" w:rsidR="003E0EF1" w:rsidRPr="005E0245" w:rsidRDefault="003E0EF1" w:rsidP="003E0EF1">
            <w:pPr>
              <w:pStyle w:val="ListParagraph"/>
              <w:numPr>
                <w:ilvl w:val="3"/>
                <w:numId w:val="16"/>
              </w:numPr>
              <w:bidi w:val="0"/>
              <w:spacing w:after="0" w:line="240" w:lineRule="auto"/>
              <w:ind w:left="521"/>
              <w:rPr>
                <w:sz w:val="20"/>
                <w:szCs w:val="20"/>
              </w:rPr>
            </w:pPr>
            <w:r w:rsidRPr="005E0245">
              <w:rPr>
                <w:sz w:val="20"/>
                <w:szCs w:val="20"/>
              </w:rPr>
              <w:t>The main contractor shall personally execute the contract and shall remain liable to the contracting authority for the execution of all the terms and conditions thereof, and shall be forbidden from subcontracting the entire contracting obligations to other parties.</w:t>
            </w:r>
          </w:p>
          <w:p w14:paraId="0AE5F42F" w14:textId="77777777" w:rsidR="003E0EF1" w:rsidRPr="005E0245" w:rsidRDefault="003E0EF1" w:rsidP="003E0EF1">
            <w:pPr>
              <w:pStyle w:val="ListParagraph"/>
              <w:numPr>
                <w:ilvl w:val="3"/>
                <w:numId w:val="16"/>
              </w:numPr>
              <w:bidi w:val="0"/>
              <w:spacing w:after="0" w:line="240" w:lineRule="auto"/>
              <w:ind w:left="521"/>
              <w:rPr>
                <w:sz w:val="20"/>
                <w:szCs w:val="20"/>
              </w:rPr>
            </w:pPr>
            <w:r w:rsidRPr="005E0245">
              <w:rPr>
                <w:sz w:val="20"/>
                <w:szCs w:val="20"/>
              </w:rPr>
              <w:t>(For contracts of works and services)</w:t>
            </w:r>
          </w:p>
          <w:p w14:paraId="32D55969" w14:textId="1F8CFE8E" w:rsidR="003E0EF1" w:rsidRPr="005E0245" w:rsidRDefault="003E0EF1" w:rsidP="0065349E">
            <w:pPr>
              <w:pStyle w:val="ListParagraph"/>
              <w:bidi w:val="0"/>
              <w:spacing w:after="0" w:line="240" w:lineRule="auto"/>
              <w:ind w:left="521" w:firstLine="0"/>
              <w:rPr>
                <w:sz w:val="20"/>
                <w:szCs w:val="20"/>
              </w:rPr>
            </w:pPr>
            <w:r w:rsidRPr="005E0245">
              <w:rPr>
                <w:sz w:val="20"/>
                <w:szCs w:val="20"/>
              </w:rPr>
              <w:t xml:space="preserve">The contractor may contract a subcontractor to execute part of the contract, which shall not exceed 50% of the contract value. The contractor shall seek a prior approval for </w:t>
            </w:r>
            <w:r w:rsidRPr="005E0245">
              <w:rPr>
                <w:sz w:val="20"/>
                <w:szCs w:val="20"/>
              </w:rPr>
              <w:lastRenderedPageBreak/>
              <w:t>subcontracting from the contracting authority, which shall reach a decision of approval or justified rejection within a specified deadline of no more than (</w:t>
            </w:r>
            <w:r w:rsidR="0065349E" w:rsidRPr="005E0245">
              <w:rPr>
                <w:sz w:val="20"/>
                <w:szCs w:val="20"/>
              </w:rPr>
              <w:t>15</w:t>
            </w:r>
            <w:r w:rsidRPr="005E0245">
              <w:rPr>
                <w:sz w:val="20"/>
                <w:szCs w:val="20"/>
              </w:rPr>
              <w:t>) days from the date of submission of the request. Once such period has expired, silence of the contracting authority shall be considered as an implicit decision of acceptance.</w:t>
            </w:r>
          </w:p>
          <w:p w14:paraId="3DD3DCAC" w14:textId="1972CD22" w:rsidR="003E0EF1" w:rsidRPr="005E0245" w:rsidRDefault="003E0EF1" w:rsidP="003E0EF1">
            <w:pPr>
              <w:pStyle w:val="ListParagraph"/>
              <w:numPr>
                <w:ilvl w:val="3"/>
                <w:numId w:val="16"/>
              </w:numPr>
              <w:bidi w:val="0"/>
              <w:spacing w:after="0" w:line="240" w:lineRule="auto"/>
              <w:ind w:left="521"/>
              <w:rPr>
                <w:sz w:val="20"/>
                <w:szCs w:val="20"/>
              </w:rPr>
            </w:pPr>
            <w:r w:rsidRPr="005E0245">
              <w:rPr>
                <w:sz w:val="20"/>
                <w:szCs w:val="20"/>
              </w:rPr>
              <w:t xml:space="preserve">The provisions of this </w:t>
            </w:r>
            <w:r w:rsidR="004140B3" w:rsidRPr="005E0245">
              <w:rPr>
                <w:sz w:val="20"/>
                <w:szCs w:val="20"/>
              </w:rPr>
              <w:t>Auction</w:t>
            </w:r>
            <w:r w:rsidRPr="005E0245">
              <w:rPr>
                <w:sz w:val="20"/>
                <w:szCs w:val="20"/>
              </w:rPr>
              <w:t xml:space="preserve"> document shall apply to the subcontractor.</w:t>
            </w:r>
          </w:p>
          <w:p w14:paraId="03C58FED" w14:textId="77777777" w:rsidR="003E0EF1" w:rsidRPr="005E0245" w:rsidRDefault="003E0EF1" w:rsidP="003E0EF1">
            <w:pPr>
              <w:rPr>
                <w:sz w:val="20"/>
                <w:szCs w:val="20"/>
              </w:rPr>
            </w:pPr>
          </w:p>
          <w:p w14:paraId="4D2F179E" w14:textId="77777777" w:rsidR="003E0EF1" w:rsidRPr="005E0245" w:rsidRDefault="00C92D8D" w:rsidP="00697A1F">
            <w:pPr>
              <w:jc w:val="both"/>
              <w:rPr>
                <w:b/>
                <w:bCs/>
                <w:sz w:val="20"/>
                <w:szCs w:val="20"/>
              </w:rPr>
            </w:pPr>
            <w:r w:rsidRPr="005E0245">
              <w:rPr>
                <w:b/>
                <w:bCs/>
                <w:sz w:val="20"/>
                <w:szCs w:val="20"/>
              </w:rPr>
              <w:t>Article 26: Supervision of the execution and statements of works (Provisions of Article 31 of the Public Procurement Law)</w:t>
            </w:r>
          </w:p>
          <w:p w14:paraId="22A9DBCC" w14:textId="77777777" w:rsidR="00C92D8D" w:rsidRPr="005E0245" w:rsidRDefault="00C92D8D" w:rsidP="003E0EF1">
            <w:pPr>
              <w:rPr>
                <w:b/>
                <w:bCs/>
                <w:sz w:val="20"/>
                <w:szCs w:val="20"/>
              </w:rPr>
            </w:pPr>
            <w:r w:rsidRPr="005E0245">
              <w:rPr>
                <w:b/>
                <w:bCs/>
                <w:sz w:val="20"/>
                <w:szCs w:val="20"/>
              </w:rPr>
              <w:t>First: Supervision:</w:t>
            </w:r>
          </w:p>
          <w:p w14:paraId="6961DAF4" w14:textId="77777777" w:rsidR="00320F16" w:rsidRPr="005E0245" w:rsidRDefault="00C92D8D" w:rsidP="00C92D8D">
            <w:pPr>
              <w:pStyle w:val="ListParagraph"/>
              <w:numPr>
                <w:ilvl w:val="6"/>
                <w:numId w:val="16"/>
              </w:numPr>
              <w:bidi w:val="0"/>
              <w:spacing w:after="0" w:line="240" w:lineRule="auto"/>
              <w:ind w:left="521"/>
              <w:rPr>
                <w:sz w:val="20"/>
                <w:szCs w:val="20"/>
              </w:rPr>
            </w:pPr>
            <w:r w:rsidRPr="005E0245">
              <w:rPr>
                <w:sz w:val="20"/>
                <w:szCs w:val="20"/>
              </w:rPr>
              <w:t>In works contracts, and in other contracts that require supervising such as services and manufacturing contracts for the benefit of the contracting authority, supervision shall be carried out in conjunction with the execution of the required works in such a way as to ensure the continuity of work and achieve the required specifications and the desired results before the date of provisional acceptance.</w:t>
            </w:r>
          </w:p>
          <w:p w14:paraId="6A19A52B" w14:textId="77777777" w:rsidR="00C92D8D" w:rsidRPr="005E0245" w:rsidRDefault="00CB50FF" w:rsidP="00C92D8D">
            <w:pPr>
              <w:pStyle w:val="ListParagraph"/>
              <w:numPr>
                <w:ilvl w:val="6"/>
                <w:numId w:val="16"/>
              </w:numPr>
              <w:bidi w:val="0"/>
              <w:spacing w:after="0" w:line="240" w:lineRule="auto"/>
              <w:ind w:left="521"/>
              <w:rPr>
                <w:sz w:val="20"/>
                <w:szCs w:val="20"/>
              </w:rPr>
            </w:pPr>
            <w:r w:rsidRPr="005E0245">
              <w:rPr>
                <w:sz w:val="20"/>
                <w:szCs w:val="20"/>
              </w:rPr>
              <w:t xml:space="preserve">Supervision shall be carried out by the person designated by the contracting authority from among those having the competence, experience and the ability to conduct periodic </w:t>
            </w:r>
            <w:r w:rsidR="00A00110" w:rsidRPr="005E0245">
              <w:rPr>
                <w:sz w:val="20"/>
                <w:szCs w:val="20"/>
              </w:rPr>
              <w:t>follow-ups</w:t>
            </w:r>
            <w:r w:rsidRPr="005E0245">
              <w:rPr>
                <w:sz w:val="20"/>
                <w:szCs w:val="20"/>
              </w:rPr>
              <w:t xml:space="preserve"> of works, from inside the contracting authority, or from outside the contracting authority, where appropriate. The supervisor shall then be contracted in accordance with the provisions of the Public Procurement Law.</w:t>
            </w:r>
          </w:p>
          <w:p w14:paraId="2B2433C4" w14:textId="77777777" w:rsidR="00A00110" w:rsidRPr="005E0245" w:rsidRDefault="00A00110" w:rsidP="00A00110">
            <w:pPr>
              <w:rPr>
                <w:sz w:val="20"/>
                <w:szCs w:val="20"/>
              </w:rPr>
            </w:pPr>
          </w:p>
          <w:p w14:paraId="26E2B99A" w14:textId="77777777" w:rsidR="00CB50FF" w:rsidRPr="005E0245" w:rsidRDefault="00A00110" w:rsidP="00C92D8D">
            <w:pPr>
              <w:pStyle w:val="ListParagraph"/>
              <w:numPr>
                <w:ilvl w:val="6"/>
                <w:numId w:val="16"/>
              </w:numPr>
              <w:bidi w:val="0"/>
              <w:spacing w:after="0" w:line="240" w:lineRule="auto"/>
              <w:ind w:left="521"/>
              <w:rPr>
                <w:sz w:val="20"/>
                <w:szCs w:val="20"/>
              </w:rPr>
            </w:pPr>
            <w:r w:rsidRPr="005E0245">
              <w:rPr>
                <w:sz w:val="20"/>
                <w:szCs w:val="20"/>
              </w:rPr>
              <w:t>A</w:t>
            </w:r>
            <w:r w:rsidR="00CB50FF" w:rsidRPr="005E0245">
              <w:rPr>
                <w:sz w:val="20"/>
                <w:szCs w:val="20"/>
              </w:rPr>
              <w:t xml:space="preserve"> supervisor shall submit periodic reports on the progress of work and the execution thereof, and notify the contracting authority of any violations or irregularities occurring at the work sites.</w:t>
            </w:r>
          </w:p>
          <w:p w14:paraId="62F702CA" w14:textId="77777777" w:rsidR="00CC6D6F" w:rsidRPr="005E0245" w:rsidRDefault="00CC6D6F" w:rsidP="00C92D8D">
            <w:pPr>
              <w:pStyle w:val="ListParagraph"/>
              <w:numPr>
                <w:ilvl w:val="6"/>
                <w:numId w:val="16"/>
              </w:numPr>
              <w:bidi w:val="0"/>
              <w:spacing w:after="0" w:line="240" w:lineRule="auto"/>
              <w:ind w:left="521"/>
              <w:rPr>
                <w:sz w:val="20"/>
                <w:szCs w:val="20"/>
              </w:rPr>
            </w:pPr>
            <w:r w:rsidRPr="005E0245">
              <w:rPr>
                <w:sz w:val="20"/>
                <w:szCs w:val="20"/>
              </w:rPr>
              <w:t>The supervisor shall come to the work site in a way to ensure the relevance and the continuity of work, check statements of works, attend the process of handing over work sites and the provisional and final acceptances, provide an opinion regarding the suggestions of the contractor and the required modifications to work, offer suggestions as to the execution of work in a more appropriate manner, and submit a relevant report to the contracting authority in order to take the appropriate decision.</w:t>
            </w:r>
          </w:p>
          <w:p w14:paraId="3932E1EA" w14:textId="77777777" w:rsidR="00CC6D6F" w:rsidRPr="005E0245" w:rsidRDefault="00CC6D6F" w:rsidP="00C92D8D">
            <w:pPr>
              <w:pStyle w:val="ListParagraph"/>
              <w:numPr>
                <w:ilvl w:val="6"/>
                <w:numId w:val="16"/>
              </w:numPr>
              <w:bidi w:val="0"/>
              <w:spacing w:after="0" w:line="240" w:lineRule="auto"/>
              <w:ind w:left="521"/>
              <w:rPr>
                <w:sz w:val="20"/>
                <w:szCs w:val="20"/>
              </w:rPr>
            </w:pPr>
            <w:r w:rsidRPr="005E0245">
              <w:rPr>
                <w:sz w:val="20"/>
                <w:szCs w:val="20"/>
              </w:rPr>
              <w:t>The supervisor of work shall bear personal responsibility for any failure to fulfill the obligations thereof under this Article, and shall be subject to the penalties stipulated in Chapter 8 of the Public Procurement Law.</w:t>
            </w:r>
          </w:p>
          <w:p w14:paraId="7011A260" w14:textId="77777777" w:rsidR="00CC6D6F" w:rsidRPr="005E0245" w:rsidRDefault="00CC6D6F" w:rsidP="00CC6D6F">
            <w:pPr>
              <w:rPr>
                <w:sz w:val="20"/>
                <w:szCs w:val="20"/>
              </w:rPr>
            </w:pPr>
          </w:p>
          <w:p w14:paraId="6F8F2AF1" w14:textId="7D042F4C" w:rsidR="00CC6D6F" w:rsidRPr="005E0245" w:rsidRDefault="00CC6D6F" w:rsidP="00CC6D6F">
            <w:pPr>
              <w:rPr>
                <w:sz w:val="20"/>
                <w:szCs w:val="20"/>
              </w:rPr>
            </w:pPr>
          </w:p>
          <w:p w14:paraId="249774B7" w14:textId="61655EEE" w:rsidR="00ED14DA" w:rsidRPr="005E0245" w:rsidRDefault="00ED14DA" w:rsidP="00CC6D6F">
            <w:pPr>
              <w:rPr>
                <w:sz w:val="20"/>
                <w:szCs w:val="20"/>
              </w:rPr>
            </w:pPr>
          </w:p>
          <w:p w14:paraId="08F7B11F" w14:textId="77777777" w:rsidR="00ED14DA" w:rsidRPr="005E0245" w:rsidRDefault="00ED14DA" w:rsidP="00CC6D6F">
            <w:pPr>
              <w:rPr>
                <w:sz w:val="20"/>
                <w:szCs w:val="20"/>
              </w:rPr>
            </w:pPr>
          </w:p>
          <w:p w14:paraId="64C20BFB" w14:textId="1567D2A6" w:rsidR="00CC6D6F" w:rsidRPr="005E0245" w:rsidRDefault="00ED14DA" w:rsidP="00ED14DA">
            <w:pPr>
              <w:rPr>
                <w:b/>
                <w:bCs/>
                <w:sz w:val="20"/>
                <w:szCs w:val="20"/>
              </w:rPr>
            </w:pPr>
            <w:r w:rsidRPr="005E0245">
              <w:rPr>
                <w:b/>
                <w:bCs/>
                <w:sz w:val="20"/>
                <w:szCs w:val="20"/>
              </w:rPr>
              <w:t>Second: Statements of works:</w:t>
            </w:r>
          </w:p>
          <w:p w14:paraId="035285B0" w14:textId="77777777" w:rsidR="00CC6D6F" w:rsidRPr="005E0245" w:rsidRDefault="006D3274" w:rsidP="00CC6D6F">
            <w:pPr>
              <w:rPr>
                <w:sz w:val="20"/>
                <w:szCs w:val="20"/>
              </w:rPr>
            </w:pPr>
            <w:r w:rsidRPr="005E0245">
              <w:rPr>
                <w:sz w:val="20"/>
                <w:szCs w:val="20"/>
              </w:rPr>
              <w:t>The terms of the contract shall determine:</w:t>
            </w:r>
          </w:p>
          <w:p w14:paraId="0FDF5AD3" w14:textId="77777777" w:rsidR="006D3274" w:rsidRPr="005E0245" w:rsidRDefault="006D3274" w:rsidP="006D3274">
            <w:pPr>
              <w:pStyle w:val="ListParagraph"/>
              <w:numPr>
                <w:ilvl w:val="3"/>
                <w:numId w:val="15"/>
              </w:numPr>
              <w:bidi w:val="0"/>
              <w:spacing w:after="0" w:line="240" w:lineRule="auto"/>
              <w:ind w:left="521"/>
              <w:rPr>
                <w:sz w:val="20"/>
                <w:szCs w:val="20"/>
              </w:rPr>
            </w:pPr>
            <w:r w:rsidRPr="005E0245">
              <w:rPr>
                <w:sz w:val="20"/>
                <w:szCs w:val="20"/>
              </w:rPr>
              <w:t>The obligation of submitting statements of all goods, works and services by the contractor, and the obligation of validating such statements by the contracting authority;</w:t>
            </w:r>
          </w:p>
          <w:p w14:paraId="06AC18BD" w14:textId="77777777" w:rsidR="00284459" w:rsidRPr="005E0245" w:rsidRDefault="00284459" w:rsidP="006D3274">
            <w:pPr>
              <w:pStyle w:val="ListParagraph"/>
              <w:numPr>
                <w:ilvl w:val="3"/>
                <w:numId w:val="15"/>
              </w:numPr>
              <w:bidi w:val="0"/>
              <w:spacing w:after="0" w:line="240" w:lineRule="auto"/>
              <w:ind w:left="521"/>
              <w:rPr>
                <w:sz w:val="20"/>
                <w:szCs w:val="20"/>
              </w:rPr>
            </w:pPr>
            <w:r w:rsidRPr="005E0245">
              <w:rPr>
                <w:sz w:val="20"/>
                <w:szCs w:val="20"/>
              </w:rPr>
              <w:t>The maximum time limit within which the contractor should prepare such statements, and the approval or modification time limits thereof by the contracting authority;</w:t>
            </w:r>
          </w:p>
          <w:p w14:paraId="133DCB1A" w14:textId="77777777" w:rsidR="00284459" w:rsidRPr="005E0245" w:rsidRDefault="00284459" w:rsidP="006D3274">
            <w:pPr>
              <w:pStyle w:val="ListParagraph"/>
              <w:numPr>
                <w:ilvl w:val="3"/>
                <w:numId w:val="15"/>
              </w:numPr>
              <w:bidi w:val="0"/>
              <w:spacing w:after="0" w:line="240" w:lineRule="auto"/>
              <w:ind w:left="521"/>
              <w:rPr>
                <w:sz w:val="20"/>
                <w:szCs w:val="20"/>
              </w:rPr>
            </w:pPr>
            <w:r w:rsidRPr="005E0245">
              <w:rPr>
                <w:sz w:val="20"/>
                <w:szCs w:val="20"/>
              </w:rPr>
              <w:t>The maximum time limit within which the payment order must be issued.</w:t>
            </w:r>
          </w:p>
          <w:p w14:paraId="44A56003" w14:textId="77777777" w:rsidR="00284459" w:rsidRPr="005E0245" w:rsidRDefault="00284459" w:rsidP="00284459">
            <w:pPr>
              <w:rPr>
                <w:sz w:val="20"/>
                <w:szCs w:val="20"/>
              </w:rPr>
            </w:pPr>
          </w:p>
          <w:p w14:paraId="17613C71" w14:textId="77777777" w:rsidR="00284459" w:rsidRPr="005E0245" w:rsidRDefault="004B6117" w:rsidP="00284459">
            <w:pPr>
              <w:rPr>
                <w:b/>
                <w:bCs/>
                <w:sz w:val="20"/>
                <w:szCs w:val="20"/>
              </w:rPr>
            </w:pPr>
            <w:r w:rsidRPr="005E0245">
              <w:rPr>
                <w:b/>
                <w:bCs/>
                <w:sz w:val="20"/>
                <w:szCs w:val="20"/>
              </w:rPr>
              <w:t>Article 27: Accidents and Responsibilities</w:t>
            </w:r>
          </w:p>
          <w:p w14:paraId="08587D5E" w14:textId="77777777" w:rsidR="004B6117" w:rsidRPr="005E0245" w:rsidRDefault="004B6117" w:rsidP="004B6117">
            <w:pPr>
              <w:pStyle w:val="ListParagraph"/>
              <w:numPr>
                <w:ilvl w:val="3"/>
                <w:numId w:val="10"/>
              </w:numPr>
              <w:bidi w:val="0"/>
              <w:spacing w:after="0" w:line="240" w:lineRule="auto"/>
              <w:ind w:left="521"/>
              <w:rPr>
                <w:sz w:val="20"/>
                <w:szCs w:val="20"/>
              </w:rPr>
            </w:pPr>
            <w:r w:rsidRPr="005E0245">
              <w:rPr>
                <w:sz w:val="20"/>
                <w:szCs w:val="20"/>
              </w:rPr>
              <w:t>The contractor bears full responsibility for all risks and accidents that may affect others and employees under their authority during the execution of the works. They are also considered responsible for all damages to the administration's facilities resulting from and during the execution of the works, and they must take all measures to prevent them.</w:t>
            </w:r>
          </w:p>
          <w:p w14:paraId="45CE291C" w14:textId="77777777" w:rsidR="004B6117" w:rsidRPr="005E0245" w:rsidRDefault="004B6117" w:rsidP="004B6117">
            <w:pPr>
              <w:pStyle w:val="ListParagraph"/>
              <w:numPr>
                <w:ilvl w:val="3"/>
                <w:numId w:val="10"/>
              </w:numPr>
              <w:bidi w:val="0"/>
              <w:spacing w:after="0" w:line="240" w:lineRule="auto"/>
              <w:ind w:left="521"/>
              <w:rPr>
                <w:sz w:val="20"/>
                <w:szCs w:val="20"/>
              </w:rPr>
            </w:pPr>
            <w:r w:rsidRPr="005E0245">
              <w:rPr>
                <w:sz w:val="20"/>
                <w:szCs w:val="20"/>
              </w:rPr>
              <w:t>The contractor is responsible for repairing any damage to the administration's facilities resulting from the works they carry out.</w:t>
            </w:r>
          </w:p>
          <w:p w14:paraId="110BE639" w14:textId="77777777" w:rsidR="004B6117" w:rsidRPr="005E0245" w:rsidRDefault="004B6117" w:rsidP="004B6117">
            <w:pPr>
              <w:pStyle w:val="ListParagraph"/>
              <w:numPr>
                <w:ilvl w:val="3"/>
                <w:numId w:val="10"/>
              </w:numPr>
              <w:bidi w:val="0"/>
              <w:spacing w:after="0" w:line="240" w:lineRule="auto"/>
              <w:ind w:left="521"/>
              <w:rPr>
                <w:sz w:val="20"/>
                <w:szCs w:val="20"/>
              </w:rPr>
            </w:pPr>
            <w:r w:rsidRPr="005E0245">
              <w:rPr>
                <w:sz w:val="20"/>
                <w:szCs w:val="20"/>
              </w:rPr>
              <w:t>In the event of a violation, the administration takes the necessary actions at the contractor's expense, and the costs are deducted from the performance guarantee amount.</w:t>
            </w:r>
          </w:p>
          <w:p w14:paraId="108BE463" w14:textId="77777777" w:rsidR="004B6117" w:rsidRPr="005E0245" w:rsidRDefault="004B6117" w:rsidP="004B6117">
            <w:pPr>
              <w:rPr>
                <w:sz w:val="20"/>
                <w:szCs w:val="20"/>
              </w:rPr>
            </w:pPr>
          </w:p>
          <w:p w14:paraId="61C56EF9" w14:textId="77777777" w:rsidR="004B6117" w:rsidRPr="005E0245" w:rsidRDefault="004B6117" w:rsidP="004B6117">
            <w:pPr>
              <w:rPr>
                <w:b/>
                <w:bCs/>
                <w:sz w:val="20"/>
                <w:szCs w:val="20"/>
              </w:rPr>
            </w:pPr>
            <w:r w:rsidRPr="005E0245">
              <w:rPr>
                <w:b/>
                <w:bCs/>
                <w:sz w:val="20"/>
                <w:szCs w:val="20"/>
              </w:rPr>
              <w:t>Article 28: Payment of the Contract Value (Article 37 of the Public Procurement Law)</w:t>
            </w:r>
          </w:p>
          <w:p w14:paraId="7CA462CF" w14:textId="16E1BA87" w:rsidR="00EC72C0" w:rsidRPr="005E0245" w:rsidRDefault="00EC72C0" w:rsidP="004718D5">
            <w:pPr>
              <w:pBdr>
                <w:top w:val="nil"/>
                <w:left w:val="nil"/>
                <w:bottom w:val="nil"/>
                <w:right w:val="nil"/>
                <w:between w:val="nil"/>
              </w:pBdr>
              <w:ind w:left="379"/>
              <w:jc w:val="both"/>
              <w:rPr>
                <w:rFonts w:ascii="Simplified Arabic" w:hAnsi="Simplified Arabic" w:cs="Simplified Arabic"/>
                <w:rtl/>
              </w:rPr>
            </w:pPr>
            <w:r w:rsidRPr="005E0245">
              <w:rPr>
                <w:rFonts w:ascii="Simplified Arabic" w:hAnsi="Simplified Arabic" w:cs="Simplified Arabic"/>
              </w:rPr>
              <w:t xml:space="preserve">As per the </w:t>
            </w:r>
            <w:r w:rsidR="004718D5" w:rsidRPr="005E0245">
              <w:rPr>
                <w:rFonts w:ascii="Simplified Arabic" w:hAnsi="Simplified Arabic" w:cs="Simplified Arabic"/>
              </w:rPr>
              <w:t xml:space="preserve">attached </w:t>
            </w:r>
            <w:r w:rsidRPr="005E0245">
              <w:rPr>
                <w:rFonts w:ascii="Simplified Arabic" w:hAnsi="Simplified Arabic" w:cs="Simplified Arabic"/>
              </w:rPr>
              <w:t xml:space="preserve">contract </w:t>
            </w:r>
          </w:p>
          <w:p w14:paraId="6FA070F2" w14:textId="77777777" w:rsidR="007905BB" w:rsidRPr="005E0245" w:rsidRDefault="007905BB" w:rsidP="007905BB">
            <w:pPr>
              <w:jc w:val="both"/>
              <w:rPr>
                <w:b/>
                <w:bCs/>
                <w:sz w:val="20"/>
                <w:szCs w:val="20"/>
              </w:rPr>
            </w:pPr>
            <w:r w:rsidRPr="005E0245">
              <w:rPr>
                <w:b/>
                <w:bCs/>
                <w:sz w:val="20"/>
                <w:szCs w:val="20"/>
              </w:rPr>
              <w:t>Article 29: Penalties (Article 38 of the Public Procurement Law)</w:t>
            </w:r>
          </w:p>
          <w:p w14:paraId="019F751D" w14:textId="6CBD7A5F" w:rsidR="00EC72C0" w:rsidRPr="005E0245" w:rsidRDefault="00EC72C0" w:rsidP="00EC72C0">
            <w:pPr>
              <w:pBdr>
                <w:top w:val="nil"/>
                <w:left w:val="nil"/>
                <w:bottom w:val="nil"/>
                <w:right w:val="nil"/>
                <w:between w:val="nil"/>
              </w:pBdr>
              <w:ind w:left="379"/>
              <w:jc w:val="both"/>
              <w:rPr>
                <w:rFonts w:ascii="Simplified Arabic" w:hAnsi="Simplified Arabic" w:cs="Simplified Arabic"/>
                <w:rtl/>
              </w:rPr>
            </w:pPr>
            <w:r w:rsidRPr="005E0245">
              <w:rPr>
                <w:rFonts w:ascii="Simplified Arabic" w:hAnsi="Simplified Arabic" w:cs="Simplified Arabic"/>
              </w:rPr>
              <w:t xml:space="preserve">As per the </w:t>
            </w:r>
            <w:r w:rsidR="004718D5" w:rsidRPr="005E0245">
              <w:rPr>
                <w:rFonts w:ascii="Simplified Arabic" w:hAnsi="Simplified Arabic" w:cs="Simplified Arabic"/>
              </w:rPr>
              <w:t xml:space="preserve">attached </w:t>
            </w:r>
            <w:r w:rsidRPr="005E0245">
              <w:rPr>
                <w:rFonts w:ascii="Simplified Arabic" w:hAnsi="Simplified Arabic" w:cs="Simplified Arabic"/>
              </w:rPr>
              <w:t>contract</w:t>
            </w:r>
          </w:p>
          <w:p w14:paraId="6C9E198A" w14:textId="77777777" w:rsidR="004B6117" w:rsidRPr="005E0245" w:rsidRDefault="004B6117" w:rsidP="004B6117">
            <w:pPr>
              <w:pStyle w:val="ListParagraph"/>
              <w:bidi w:val="0"/>
              <w:spacing w:after="0" w:line="240" w:lineRule="auto"/>
              <w:ind w:left="610" w:firstLine="0"/>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0846BFD1" w14:textId="77777777" w:rsidR="00F96707" w:rsidRPr="005E0245" w:rsidRDefault="00F96707" w:rsidP="00F96707">
            <w:pPr>
              <w:bidi/>
              <w:jc w:val="center"/>
              <w:rPr>
                <w:rFonts w:ascii="Simplified Arabic" w:hAnsi="Simplified Arabic" w:cs="Simplified Arabic"/>
                <w:b/>
                <w:bCs/>
                <w:rtl/>
              </w:rPr>
            </w:pPr>
            <w:r w:rsidRPr="005E0245">
              <w:rPr>
                <w:rFonts w:ascii="Simplified Arabic" w:hAnsi="Simplified Arabic" w:cs="Simplified Arabic"/>
                <w:b/>
                <w:bCs/>
                <w:rtl/>
              </w:rPr>
              <w:lastRenderedPageBreak/>
              <w:t>القسم الثاني</w:t>
            </w:r>
          </w:p>
          <w:p w14:paraId="1D3971FF" w14:textId="77777777" w:rsidR="00F96707" w:rsidRPr="005E0245" w:rsidRDefault="00F96707" w:rsidP="00F96707">
            <w:pPr>
              <w:bidi/>
              <w:jc w:val="center"/>
              <w:rPr>
                <w:rFonts w:ascii="Simplified Arabic" w:hAnsi="Simplified Arabic" w:cs="Simplified Arabic"/>
                <w:b/>
                <w:bCs/>
                <w:rtl/>
              </w:rPr>
            </w:pPr>
            <w:r w:rsidRPr="005E0245">
              <w:rPr>
                <w:rFonts w:ascii="Simplified Arabic" w:hAnsi="Simplified Arabic" w:cs="Simplified Arabic"/>
                <w:b/>
                <w:bCs/>
                <w:rtl/>
              </w:rPr>
              <w:t>أحكام خاصة بالعقد وتنفيذ الإلتزام</w:t>
            </w:r>
          </w:p>
          <w:p w14:paraId="3FD6F889" w14:textId="77777777" w:rsidR="00F96707" w:rsidRPr="005E0245" w:rsidRDefault="00F96707" w:rsidP="00F96707">
            <w:pPr>
              <w:pBdr>
                <w:top w:val="nil"/>
                <w:left w:val="nil"/>
                <w:bottom w:val="nil"/>
                <w:right w:val="nil"/>
                <w:between w:val="nil"/>
              </w:pBdr>
              <w:bidi/>
              <w:rPr>
                <w:rFonts w:ascii="Simplified Arabic" w:hAnsi="Simplified Arabic" w:cs="Simplified Arabic"/>
                <w:color w:val="000000"/>
                <w:rtl/>
                <w:lang w:bidi="ar-LB"/>
              </w:rPr>
            </w:pPr>
            <w:bookmarkStart w:id="13" w:name="_heading=h.35nkun2" w:colFirst="0" w:colLast="0"/>
            <w:bookmarkEnd w:id="13"/>
          </w:p>
          <w:p w14:paraId="350982C0" w14:textId="77777777" w:rsidR="00F96707" w:rsidRPr="005E0245" w:rsidRDefault="00F96707" w:rsidP="00F96707">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r w:rsidRPr="005E0245">
              <w:rPr>
                <w:rFonts w:ascii="Simplified Arabic" w:hAnsi="Simplified Arabic" w:cs="Simplified Arabic"/>
                <w:b w:val="0"/>
                <w:bCs/>
                <w:sz w:val="22"/>
                <w:szCs w:val="22"/>
                <w:rtl/>
              </w:rPr>
              <w:lastRenderedPageBreak/>
              <w:t>دفع الطوابع والرسوم</w:t>
            </w:r>
          </w:p>
          <w:p w14:paraId="48E9D791" w14:textId="77777777" w:rsidR="00F96707" w:rsidRPr="005E0245" w:rsidRDefault="00F96707" w:rsidP="00C9766C">
            <w:pPr>
              <w:pStyle w:val="PlainText"/>
              <w:numPr>
                <w:ilvl w:val="3"/>
                <w:numId w:val="10"/>
              </w:numPr>
              <w:shd w:val="clear" w:color="auto" w:fill="FFFFFF"/>
              <w:bidi/>
              <w:ind w:left="306" w:hanging="270"/>
              <w:jc w:val="lowKashida"/>
              <w:rPr>
                <w:rFonts w:ascii="Simplified Arabic" w:hAnsi="Simplified Arabic" w:cs="Simplified Arabic"/>
                <w:sz w:val="22"/>
                <w:szCs w:val="22"/>
              </w:rPr>
            </w:pPr>
            <w:r w:rsidRPr="005E0245">
              <w:rPr>
                <w:rFonts w:ascii="Simplified Arabic" w:hAnsi="Simplified Arabic" w:cs="Simplified Arabic"/>
                <w:sz w:val="22"/>
                <w:szCs w:val="22"/>
                <w:rtl/>
              </w:rPr>
              <w:t>ان كافة الطوابع والرسوم التي تتوجب وفقًا للأنظمة والقوانين المرعية الإجراء الناتجة عن هذا الإلتزام هي على عاتق الملتزم بما فيها قيمة الضريبة على القيمة المضافة.</w:t>
            </w:r>
          </w:p>
          <w:p w14:paraId="4DFFAB05" w14:textId="77777777" w:rsidR="00C9766C" w:rsidRPr="005E0245" w:rsidRDefault="00F96707" w:rsidP="00C9766C">
            <w:pPr>
              <w:pStyle w:val="PlainText"/>
              <w:numPr>
                <w:ilvl w:val="3"/>
                <w:numId w:val="10"/>
              </w:numPr>
              <w:shd w:val="clear" w:color="auto" w:fill="FFFFFF"/>
              <w:bidi/>
              <w:ind w:left="306" w:hanging="270"/>
              <w:jc w:val="lowKashida"/>
              <w:rPr>
                <w:rFonts w:ascii="Simplified Arabic" w:hAnsi="Simplified Arabic" w:cs="Simplified Arabic"/>
                <w:sz w:val="22"/>
                <w:szCs w:val="22"/>
              </w:rPr>
            </w:pPr>
            <w:r w:rsidRPr="005E0245">
              <w:rPr>
                <w:rFonts w:ascii="Simplified Arabic" w:hAnsi="Simplified Arabic" w:cs="Simplified Arabic"/>
                <w:sz w:val="22"/>
                <w:szCs w:val="22"/>
                <w:rtl/>
                <w:lang w:bidi="ar-LB"/>
              </w:rPr>
              <w:t>يُسدّد  الملتزم رسم الطابع المالي البالغ /4/ بالألف خلال خمسة أيام عمل من تاريخ ابلاغ الملتزم تصديق الصفقة، و/4/ بالألف عند تسديد قيمة العقد.</w:t>
            </w:r>
          </w:p>
          <w:p w14:paraId="6450B462" w14:textId="77777777" w:rsidR="00F96707" w:rsidRPr="005E0245" w:rsidRDefault="00F96707" w:rsidP="00C9766C">
            <w:pPr>
              <w:pStyle w:val="PlainText"/>
              <w:numPr>
                <w:ilvl w:val="3"/>
                <w:numId w:val="10"/>
              </w:numPr>
              <w:shd w:val="clear" w:color="auto" w:fill="FFFFFF"/>
              <w:bidi/>
              <w:ind w:left="306" w:hanging="270"/>
              <w:jc w:val="lowKashida"/>
              <w:rPr>
                <w:rFonts w:ascii="Simplified Arabic" w:hAnsi="Simplified Arabic" w:cs="Simplified Arabic"/>
                <w:sz w:val="22"/>
                <w:szCs w:val="22"/>
                <w:rtl/>
              </w:rPr>
            </w:pPr>
            <w:r w:rsidRPr="005E0245">
              <w:rPr>
                <w:rFonts w:ascii="Simplified Arabic" w:hAnsi="Simplified Arabic" w:cs="Simplified Arabic"/>
                <w:sz w:val="22"/>
                <w:szCs w:val="22"/>
                <w:rtl/>
                <w:lang w:bidi="ar-LB"/>
              </w:rPr>
              <w:t>يخضع ويلتزم المستثمر بدفع الرسوم البلدية عن كل المبالغ المالية والمدفوعة منه للدولة والناتجة عن هذا العقد وتنفيذه وفقًا لأحكام القوانين والأنظمة المرعية الإجراء. (خاص بالمزايدة العمومية)</w:t>
            </w:r>
          </w:p>
          <w:p w14:paraId="0724FE14" w14:textId="77777777" w:rsidR="00F96707" w:rsidRPr="005E0245" w:rsidRDefault="00F96707" w:rsidP="00F96707">
            <w:pPr>
              <w:pStyle w:val="Heading3"/>
              <w:tabs>
                <w:tab w:val="clear" w:pos="2408"/>
              </w:tabs>
              <w:spacing w:before="0" w:after="0"/>
              <w:ind w:right="0"/>
              <w:outlineLvl w:val="2"/>
              <w:rPr>
                <w:rFonts w:ascii="Simplified Arabic" w:hAnsi="Simplified Arabic" w:cs="Simplified Arabic"/>
                <w:b w:val="0"/>
                <w:bCs/>
                <w:sz w:val="22"/>
                <w:szCs w:val="22"/>
              </w:rPr>
            </w:pPr>
          </w:p>
          <w:p w14:paraId="3133FD03" w14:textId="77777777" w:rsidR="00F96707" w:rsidRPr="001D0C75" w:rsidRDefault="00F96707" w:rsidP="00F96707">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r w:rsidRPr="001D0C75">
              <w:rPr>
                <w:rFonts w:ascii="Simplified Arabic" w:hAnsi="Simplified Arabic" w:cs="Simplified Arabic"/>
                <w:b w:val="0"/>
                <w:bCs/>
                <w:sz w:val="22"/>
                <w:szCs w:val="22"/>
                <w:rtl/>
              </w:rPr>
              <w:t>مدة التنفيذ</w:t>
            </w:r>
          </w:p>
          <w:p w14:paraId="327E3B53" w14:textId="334F448C" w:rsidR="00F96707" w:rsidRPr="005E0245" w:rsidRDefault="00F96707" w:rsidP="00ED14DA">
            <w:pPr>
              <w:pBdr>
                <w:top w:val="nil"/>
                <w:left w:val="nil"/>
                <w:bottom w:val="nil"/>
                <w:right w:val="nil"/>
                <w:between w:val="nil"/>
              </w:pBdr>
              <w:bidi/>
              <w:jc w:val="both"/>
              <w:rPr>
                <w:rFonts w:ascii="Simplified Arabic" w:hAnsi="Simplified Arabic" w:cs="Simplified Arabic"/>
                <w:color w:val="000000"/>
                <w:rtl/>
                <w:lang w:bidi="ar-LB"/>
              </w:rPr>
            </w:pPr>
            <w:r w:rsidRPr="00046467">
              <w:rPr>
                <w:rFonts w:ascii="Simplified Arabic" w:hAnsi="Simplified Arabic" w:cs="Simplified Arabic"/>
                <w:color w:val="000000"/>
                <w:rtl/>
                <w:lang w:bidi="ar-LB"/>
              </w:rPr>
              <w:t xml:space="preserve">تُحدد مدة التنفيذ </w:t>
            </w:r>
            <w:r w:rsidR="00ED14DA" w:rsidRPr="005E0245">
              <w:rPr>
                <w:rFonts w:ascii="Simplified Arabic" w:hAnsi="Simplified Arabic" w:cs="Simplified Arabic" w:hint="cs"/>
                <w:color w:val="000000"/>
                <w:rtl/>
                <w:lang w:bidi="ar-LB"/>
              </w:rPr>
              <w:t>في العقد المرفق.</w:t>
            </w:r>
          </w:p>
          <w:p w14:paraId="2FB6B3D3" w14:textId="77777777" w:rsidR="00F96707" w:rsidRPr="005E0245" w:rsidRDefault="00F96707" w:rsidP="00F96707">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قيمة العقد وشروط تعديلها</w:t>
            </w:r>
            <w:r w:rsidRPr="005E0245">
              <w:rPr>
                <w:rFonts w:ascii="Simplified Arabic" w:hAnsi="Simplified Arabic" w:cs="Simplified Arabic"/>
                <w:b w:val="0"/>
                <w:bCs/>
                <w:sz w:val="22"/>
                <w:szCs w:val="22"/>
              </w:rPr>
              <w:t xml:space="preserve"> </w:t>
            </w:r>
            <w:r w:rsidRPr="005E0245">
              <w:rPr>
                <w:rFonts w:ascii="Simplified Arabic" w:hAnsi="Simplified Arabic" w:cs="Simplified Arabic"/>
                <w:b w:val="0"/>
                <w:bCs/>
                <w:sz w:val="22"/>
                <w:szCs w:val="22"/>
                <w:rtl/>
                <w:lang w:bidi="ar-LB"/>
              </w:rPr>
              <w:t xml:space="preserve"> (</w:t>
            </w:r>
            <w:r w:rsidRPr="005E0245">
              <w:rPr>
                <w:rFonts w:ascii="Simplified Arabic" w:hAnsi="Simplified Arabic" w:cs="Simplified Arabic"/>
                <w:b w:val="0"/>
                <w:bCs/>
                <w:sz w:val="22"/>
                <w:szCs w:val="22"/>
                <w:rtl/>
              </w:rPr>
              <w:t>المادة 29 من قانون الشراء العام</w:t>
            </w:r>
            <w:r w:rsidRPr="005E0245">
              <w:rPr>
                <w:rFonts w:ascii="Simplified Arabic" w:hAnsi="Simplified Arabic" w:cs="Simplified Arabic"/>
                <w:b w:val="0"/>
                <w:bCs/>
                <w:sz w:val="22"/>
                <w:szCs w:val="22"/>
                <w:rtl/>
                <w:lang w:bidi="ar-LB"/>
              </w:rPr>
              <w:t>)</w:t>
            </w:r>
          </w:p>
          <w:p w14:paraId="0F1D62DF" w14:textId="77777777" w:rsidR="00F96707" w:rsidRPr="005E0245" w:rsidRDefault="00F96707" w:rsidP="00F96707">
            <w:pPr>
              <w:numPr>
                <w:ilvl w:val="0"/>
                <w:numId w:val="34"/>
              </w:numPr>
              <w:pBdr>
                <w:top w:val="nil"/>
                <w:left w:val="nil"/>
                <w:bottom w:val="nil"/>
                <w:right w:val="nil"/>
                <w:between w:val="nil"/>
              </w:pBdr>
              <w:bidi/>
              <w:jc w:val="both"/>
              <w:rPr>
                <w:rFonts w:ascii="Simplified Arabic" w:hAnsi="Simplified Arabic" w:cs="Simplified Arabic"/>
                <w:rtl/>
              </w:rPr>
            </w:pPr>
            <w:bookmarkStart w:id="14" w:name="_heading=h.44sinio" w:colFirst="0" w:colLast="0"/>
            <w:bookmarkStart w:id="15" w:name="_heading=h.2jxsxqh" w:colFirst="0" w:colLast="0"/>
            <w:bookmarkStart w:id="16" w:name="_heading=h.z337ya" w:colFirst="0" w:colLast="0"/>
            <w:bookmarkEnd w:id="14"/>
            <w:bookmarkEnd w:id="15"/>
            <w:bookmarkEnd w:id="16"/>
            <w:r w:rsidRPr="005E0245">
              <w:rPr>
                <w:rFonts w:ascii="Simplified Arabic" w:hAnsi="Simplified Arabic" w:cs="Simplified Arabic"/>
                <w:rtl/>
              </w:rPr>
              <w:t>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التي نصّت عليها المادة 29 من قانون الشراء العام.</w:t>
            </w:r>
          </w:p>
          <w:p w14:paraId="7566C7D8" w14:textId="77777777" w:rsidR="00F96707" w:rsidRPr="005E0245" w:rsidRDefault="00F96707" w:rsidP="00F96707">
            <w:pPr>
              <w:numPr>
                <w:ilvl w:val="0"/>
                <w:numId w:val="34"/>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تُراعى شروط الإعلان الـمنصوص عليها في الـمادة 26 من قانون الشراء العام عند تعديل قيمة العقد.</w:t>
            </w:r>
          </w:p>
          <w:p w14:paraId="030DAA93" w14:textId="77777777" w:rsidR="00F96707" w:rsidRPr="005E0245" w:rsidRDefault="00F96707" w:rsidP="00F96707">
            <w:pPr>
              <w:pBdr>
                <w:top w:val="nil"/>
                <w:left w:val="nil"/>
                <w:bottom w:val="nil"/>
                <w:right w:val="nil"/>
                <w:between w:val="nil"/>
              </w:pBdr>
              <w:bidi/>
              <w:ind w:left="379"/>
              <w:rPr>
                <w:rFonts w:ascii="Simplified Arabic" w:hAnsi="Simplified Arabic" w:cs="Simplified Arabic"/>
                <w:rtl/>
              </w:rPr>
            </w:pPr>
          </w:p>
          <w:p w14:paraId="3E557BAE" w14:textId="77777777" w:rsidR="00F96707" w:rsidRPr="005E0245" w:rsidRDefault="00F96707" w:rsidP="00F96707">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 xml:space="preserve">تنفيذ العقد والاستلام </w:t>
            </w:r>
            <w:r w:rsidRPr="005E0245">
              <w:rPr>
                <w:rFonts w:ascii="Simplified Arabic" w:hAnsi="Simplified Arabic" w:cs="Simplified Arabic"/>
                <w:b w:val="0"/>
                <w:bCs/>
                <w:sz w:val="22"/>
                <w:szCs w:val="22"/>
                <w:rtl/>
                <w:lang w:bidi="ar-LB"/>
              </w:rPr>
              <w:t>(المادة 32 من قانون الشراء العام)</w:t>
            </w:r>
          </w:p>
          <w:p w14:paraId="382455D8" w14:textId="0228A56B" w:rsidR="0018314C" w:rsidRPr="005E0245" w:rsidRDefault="0018314C" w:rsidP="0018314C">
            <w:pPr>
              <w:numPr>
                <w:ilvl w:val="0"/>
                <w:numId w:val="35"/>
              </w:numPr>
              <w:pBdr>
                <w:top w:val="nil"/>
                <w:left w:val="nil"/>
                <w:bottom w:val="nil"/>
                <w:right w:val="nil"/>
                <w:between w:val="nil"/>
              </w:pBdr>
              <w:bidi/>
              <w:jc w:val="both"/>
              <w:rPr>
                <w:rFonts w:ascii="Simplified Arabic" w:hAnsi="Simplified Arabic" w:cs="Simplified Arabic"/>
                <w:b/>
                <w:color w:val="000000"/>
                <w:rtl/>
              </w:rPr>
            </w:pPr>
            <w:r w:rsidRPr="005E0245">
              <w:rPr>
                <w:rFonts w:ascii="Simplified Arabic" w:hAnsi="Simplified Arabic" w:cs="Simplified Arabic" w:hint="cs"/>
                <w:color w:val="000000"/>
                <w:rtl/>
              </w:rPr>
              <w:t>تشكل جهة التعاقد لجنة خاصة لمتابعة اجراءات المزايدة</w:t>
            </w:r>
            <w:r w:rsidR="00612235" w:rsidRPr="005E0245">
              <w:rPr>
                <w:rFonts w:ascii="Simplified Arabic" w:hAnsi="Simplified Arabic" w:cs="Simplified Arabic" w:hint="cs"/>
                <w:color w:val="000000"/>
                <w:rtl/>
              </w:rPr>
              <w:t xml:space="preserve"> العمومية، وذلك وفقاً لأحكام القرار رقم 9/ه.ش.ع/2023 المتعلّق بتأليف لجان التلزيم والاستلام، وتخضع هذه اللجنة لذات الاصول والاحكام المتبعة في تشكيل لجان الاستلام المشار اليها في القرار المذكور.</w:t>
            </w:r>
          </w:p>
          <w:p w14:paraId="6C5EA627" w14:textId="5495A5B4" w:rsidR="00612235" w:rsidRPr="005E0245" w:rsidRDefault="00612235" w:rsidP="00612235">
            <w:pPr>
              <w:numPr>
                <w:ilvl w:val="0"/>
                <w:numId w:val="35"/>
              </w:numPr>
              <w:pBdr>
                <w:top w:val="nil"/>
                <w:left w:val="nil"/>
                <w:bottom w:val="nil"/>
                <w:right w:val="nil"/>
                <w:between w:val="nil"/>
              </w:pBdr>
              <w:bidi/>
              <w:jc w:val="both"/>
              <w:rPr>
                <w:rFonts w:ascii="Simplified Arabic" w:hAnsi="Simplified Arabic" w:cs="Simplified Arabic"/>
                <w:b/>
                <w:color w:val="000000"/>
                <w:rtl/>
              </w:rPr>
            </w:pPr>
            <w:r w:rsidRPr="005E0245">
              <w:rPr>
                <w:rFonts w:ascii="Simplified Arabic" w:hAnsi="Simplified Arabic" w:cs="Simplified Arabic" w:hint="cs"/>
                <w:color w:val="000000"/>
                <w:rtl/>
              </w:rPr>
              <w:t>على اللجنة المشكلة ان تجتمع في الوقت المناسب وأن تضع محضراً يسجل فيه تاريخ وساعة الاجراء التنفيذي المرتبط بالعقد، ويوقع عليه رئيس وأعضاء اللجنة مهما كانت وجهة تصويتهم (موافقة أو عدم موافقة).</w:t>
            </w:r>
          </w:p>
          <w:p w14:paraId="0C02CA61" w14:textId="5BAD4D66" w:rsidR="00612235" w:rsidRPr="005E0245" w:rsidRDefault="008C544E" w:rsidP="00612235">
            <w:pPr>
              <w:numPr>
                <w:ilvl w:val="0"/>
                <w:numId w:val="35"/>
              </w:numPr>
              <w:pBdr>
                <w:top w:val="nil"/>
                <w:left w:val="nil"/>
                <w:bottom w:val="nil"/>
                <w:right w:val="nil"/>
                <w:between w:val="nil"/>
              </w:pBdr>
              <w:bidi/>
              <w:jc w:val="both"/>
              <w:rPr>
                <w:rFonts w:ascii="Simplified Arabic" w:hAnsi="Simplified Arabic" w:cs="Simplified Arabic"/>
                <w:b/>
                <w:color w:val="000000"/>
                <w:rtl/>
              </w:rPr>
            </w:pPr>
            <w:r w:rsidRPr="005E0245">
              <w:rPr>
                <w:rFonts w:ascii="Simplified Arabic" w:hAnsi="Simplified Arabic" w:cs="Simplified Arabic" w:hint="cs"/>
                <w:color w:val="000000"/>
                <w:rtl/>
              </w:rPr>
              <w:t>بعد الانتهاء من عملية التسليم، والتأكد من انها قد جرت وفقاً لشروط العقد وأحكام دفتر الشروط الخاص بالمزايدة، وبعد تثبت جهة التعاقد من وفاء الملتزم بجميع موجباته التعاقدية والمالية تقوم جهة التعاقد بردّ ضمان حسن التنفيذ الى الملتزم.</w:t>
            </w:r>
          </w:p>
          <w:p w14:paraId="227F25A3" w14:textId="526EDC43" w:rsidR="008C544E" w:rsidRPr="005E0245" w:rsidRDefault="008C544E" w:rsidP="008C544E">
            <w:pPr>
              <w:numPr>
                <w:ilvl w:val="0"/>
                <w:numId w:val="35"/>
              </w:numPr>
              <w:pBdr>
                <w:top w:val="nil"/>
                <w:left w:val="nil"/>
                <w:bottom w:val="nil"/>
                <w:right w:val="nil"/>
                <w:between w:val="nil"/>
              </w:pBdr>
              <w:bidi/>
              <w:jc w:val="both"/>
              <w:rPr>
                <w:rFonts w:ascii="Simplified Arabic" w:hAnsi="Simplified Arabic" w:cs="Simplified Arabic"/>
                <w:b/>
                <w:color w:val="000000"/>
                <w:rtl/>
              </w:rPr>
            </w:pPr>
            <w:r w:rsidRPr="005E0245">
              <w:rPr>
                <w:rFonts w:ascii="Simplified Arabic" w:hAnsi="Simplified Arabic" w:cs="Simplified Arabic" w:hint="cs"/>
                <w:color w:val="000000"/>
                <w:rtl/>
              </w:rPr>
              <w:t>على اللجنة المشكلة، في مرحلة أولى، ان تنظم محضراً تبيّن فيه انّ الملتزم قد سدد كامل البدلات والرسوم والمبالغ المتوجبة عليه في هذه المرحلة، وذلك وفقاً لما تنص عليه شروط العقد وأحكام دفتر الشروط الخاص بالمزايدة.</w:t>
            </w:r>
          </w:p>
          <w:p w14:paraId="0204E6BD" w14:textId="113902E3" w:rsidR="008C544E" w:rsidRPr="005E0245" w:rsidRDefault="008C544E" w:rsidP="008C544E">
            <w:pPr>
              <w:numPr>
                <w:ilvl w:val="0"/>
                <w:numId w:val="35"/>
              </w:numPr>
              <w:pBdr>
                <w:top w:val="nil"/>
                <w:left w:val="nil"/>
                <w:bottom w:val="nil"/>
                <w:right w:val="nil"/>
                <w:between w:val="nil"/>
              </w:pBdr>
              <w:bidi/>
              <w:jc w:val="both"/>
              <w:rPr>
                <w:rFonts w:ascii="Simplified Arabic" w:hAnsi="Simplified Arabic" w:cs="Simplified Arabic"/>
                <w:b/>
                <w:color w:val="000000"/>
                <w:rtl/>
              </w:rPr>
            </w:pPr>
            <w:r w:rsidRPr="005E0245">
              <w:rPr>
                <w:rFonts w:ascii="Simplified Arabic" w:hAnsi="Simplified Arabic" w:cs="Simplified Arabic" w:hint="cs"/>
                <w:color w:val="000000"/>
                <w:rtl/>
              </w:rPr>
              <w:t xml:space="preserve">عند انتهاء مدة العقد، </w:t>
            </w:r>
            <w:r w:rsidR="00F36277" w:rsidRPr="005E0245">
              <w:rPr>
                <w:rFonts w:ascii="Simplified Arabic" w:hAnsi="Simplified Arabic" w:cs="Simplified Arabic" w:hint="cs"/>
                <w:color w:val="000000"/>
                <w:rtl/>
              </w:rPr>
              <w:t>تجتمع</w:t>
            </w:r>
            <w:r w:rsidR="00B00CC7" w:rsidRPr="005E0245">
              <w:rPr>
                <w:rFonts w:ascii="Simplified Arabic" w:hAnsi="Simplified Arabic" w:cs="Simplified Arabic" w:hint="cs"/>
                <w:color w:val="000000"/>
                <w:rtl/>
                <w:lang w:bidi="ar-LB"/>
              </w:rPr>
              <w:t xml:space="preserve"> اللجنة المختصة مجدداً للتأكد من ان المؤجر او المستثمر قد تسلّمته الادارة بحالة سليمة وخالياً من ايّ اشغال او أضرار، وانه لا يوجد اي مانع قانوني او تعاقدي يحول دون ردّ ضمان حسن التنفيذ الى الملتزم، وذلك بعد التثبت من وفاء الملتزم بجميع موجباته التعاقدية والمالية وفقاً لما نصت عليه شروط العقد وأحكام دفتر الشروط الخاص بالمزايدة. تراعى أحكام المادة 31 من قانون الشراء العام المتعلقة بالاشراف على التنفيذ عند تطبيق أحكام هذه الفقرة.</w:t>
            </w:r>
          </w:p>
          <w:p w14:paraId="53307D8E" w14:textId="7D037185" w:rsidR="00B00CC7" w:rsidRPr="005E0245" w:rsidRDefault="00B00CC7" w:rsidP="00B00CC7">
            <w:pPr>
              <w:numPr>
                <w:ilvl w:val="0"/>
                <w:numId w:val="35"/>
              </w:numPr>
              <w:pBdr>
                <w:top w:val="nil"/>
                <w:left w:val="nil"/>
                <w:bottom w:val="nil"/>
                <w:right w:val="nil"/>
                <w:between w:val="nil"/>
              </w:pBdr>
              <w:bidi/>
              <w:jc w:val="both"/>
              <w:rPr>
                <w:rFonts w:ascii="Simplified Arabic" w:hAnsi="Simplified Arabic" w:cs="Simplified Arabic"/>
                <w:b/>
                <w:color w:val="000000"/>
              </w:rPr>
            </w:pPr>
            <w:r w:rsidRPr="005E0245">
              <w:rPr>
                <w:rFonts w:ascii="Simplified Arabic" w:hAnsi="Simplified Arabic" w:cs="Simplified Arabic" w:hint="cs"/>
                <w:color w:val="000000"/>
                <w:rtl/>
                <w:lang w:bidi="ar-LB"/>
              </w:rPr>
              <w:t>لا يجوز بأي حال من الأحوال تسليم المأجور، او وضع العقار أو التجهيزات او اﻵليات موضوع ال</w:t>
            </w:r>
            <w:r w:rsidRPr="005E0245">
              <w:rPr>
                <w:rFonts w:ascii="Simplified Arabic" w:hAnsi="Simplified Arabic" w:cs="Simplified Arabic"/>
                <w:color w:val="000000"/>
                <w:rtl/>
                <w:lang w:bidi="ar-LB"/>
              </w:rPr>
              <w:t>ٳ</w:t>
            </w:r>
            <w:r w:rsidRPr="005E0245">
              <w:rPr>
                <w:rFonts w:ascii="Simplified Arabic" w:hAnsi="Simplified Arabic" w:cs="Simplified Arabic" w:hint="cs"/>
                <w:color w:val="000000"/>
                <w:rtl/>
                <w:lang w:bidi="ar-LB"/>
              </w:rPr>
              <w:t xml:space="preserve">ستثمار، الا بعد قيام الملتزم بتسديد </w:t>
            </w:r>
            <w:r w:rsidRPr="005E0245">
              <w:rPr>
                <w:rFonts w:ascii="Simplified Arabic" w:hAnsi="Simplified Arabic" w:cs="Simplified Arabic" w:hint="cs"/>
                <w:color w:val="000000"/>
                <w:rtl/>
              </w:rPr>
              <w:t>كامل البدلات والرسوم والمبالغ المتوجبة عليه</w:t>
            </w:r>
            <w:r w:rsidR="00DC3732" w:rsidRPr="005E0245">
              <w:rPr>
                <w:rFonts w:ascii="Simplified Arabic" w:hAnsi="Simplified Arabic" w:cs="Simplified Arabic" w:hint="cs"/>
                <w:color w:val="000000"/>
                <w:rtl/>
              </w:rPr>
              <w:t xml:space="preserve"> وفقاً لشروط العقد وأحكام دفتر الشروط الخاص بالمزايدة، وتثبت جهة التعاقد من ذلك أصولاً.</w:t>
            </w:r>
          </w:p>
          <w:p w14:paraId="73A4485E" w14:textId="77777777" w:rsidR="00F96707" w:rsidRPr="005E0245" w:rsidRDefault="00F96707" w:rsidP="003E0EF1">
            <w:pPr>
              <w:bidi/>
              <w:ind w:left="-6"/>
              <w:jc w:val="both"/>
              <w:rPr>
                <w:rFonts w:ascii="Simplified Arabic" w:hAnsi="Simplified Arabic" w:cs="Simplified Arabic"/>
              </w:rPr>
            </w:pPr>
          </w:p>
          <w:p w14:paraId="457C7E7A" w14:textId="03725293" w:rsidR="00F96707" w:rsidRPr="005E0245" w:rsidRDefault="00F96707" w:rsidP="003E0EF1">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bookmarkStart w:id="17" w:name="_heading=h.3j2qqm3" w:colFirst="0" w:colLast="0"/>
            <w:bookmarkEnd w:id="17"/>
            <w:r w:rsidRPr="005E0245">
              <w:rPr>
                <w:rFonts w:ascii="Simplified Arabic" w:hAnsi="Simplified Arabic" w:cs="Simplified Arabic"/>
                <w:b w:val="0"/>
                <w:bCs/>
                <w:sz w:val="22"/>
                <w:szCs w:val="22"/>
                <w:rtl/>
              </w:rPr>
              <w:t>التعاقد الثانوي (المادة 30 من قانون الشراء العام)</w:t>
            </w:r>
            <w:r w:rsidR="00DC3732" w:rsidRPr="005E0245">
              <w:rPr>
                <w:rFonts w:ascii="Simplified Arabic" w:hAnsi="Simplified Arabic" w:cs="Simplified Arabic" w:hint="cs"/>
                <w:b w:val="0"/>
                <w:bCs/>
                <w:sz w:val="22"/>
                <w:szCs w:val="22"/>
                <w:rtl/>
              </w:rPr>
              <w:t xml:space="preserve"> </w:t>
            </w:r>
            <w:r w:rsidR="00DC3732" w:rsidRPr="005E0245">
              <w:rPr>
                <w:rFonts w:ascii="Simplified Arabic" w:hAnsi="Simplified Arabic" w:cs="Simplified Arabic"/>
                <w:b w:val="0"/>
                <w:bCs/>
                <w:sz w:val="22"/>
                <w:szCs w:val="22"/>
                <w:rtl/>
              </w:rPr>
              <w:t>(ملغاة)</w:t>
            </w:r>
          </w:p>
          <w:p w14:paraId="540CD9B3" w14:textId="6C6E2181" w:rsidR="00F96707" w:rsidRPr="005E0245" w:rsidRDefault="00F96707" w:rsidP="00DC3732">
            <w:pPr>
              <w:numPr>
                <w:ilvl w:val="0"/>
                <w:numId w:val="47"/>
              </w:numPr>
              <w:pBdr>
                <w:top w:val="nil"/>
                <w:left w:val="nil"/>
                <w:bottom w:val="nil"/>
                <w:right w:val="nil"/>
                <w:between w:val="nil"/>
              </w:pBdr>
              <w:bidi/>
              <w:jc w:val="both"/>
              <w:rPr>
                <w:rFonts w:ascii="Simplified Arabic" w:hAnsi="Simplified Arabic" w:cs="Simplified Arabic"/>
                <w:color w:val="000000"/>
              </w:rPr>
            </w:pPr>
            <w:r w:rsidRPr="005E0245">
              <w:rPr>
                <w:rFonts w:ascii="Simplified Arabic" w:hAnsi="Simplified Arabic" w:cs="Simplified Arabic"/>
                <w:color w:val="000000"/>
                <w:rtl/>
              </w:rPr>
              <w:t xml:space="preserve">يجب على الملتزِم الأساسي أن يتولّى بنفسه تنفيذ العقد ويبقى مسؤولاً تجاه </w:t>
            </w:r>
            <w:r w:rsidR="00DC3732" w:rsidRPr="005E0245">
              <w:rPr>
                <w:rFonts w:ascii="Simplified Arabic" w:hAnsi="Simplified Arabic" w:cs="Simplified Arabic" w:hint="cs"/>
                <w:color w:val="000000"/>
                <w:rtl/>
              </w:rPr>
              <w:t xml:space="preserve"> جهة</w:t>
            </w:r>
            <w:r w:rsidR="00DC3732" w:rsidRPr="005E0245">
              <w:rPr>
                <w:rFonts w:ascii="Simplified Arabic" w:hAnsi="Simplified Arabic" w:cs="Simplified Arabic"/>
                <w:color w:val="000000"/>
                <w:rtl/>
              </w:rPr>
              <w:t xml:space="preserve"> </w:t>
            </w:r>
            <w:r w:rsidRPr="005E0245">
              <w:rPr>
                <w:rFonts w:ascii="Simplified Arabic" w:hAnsi="Simplified Arabic" w:cs="Simplified Arabic"/>
                <w:color w:val="000000"/>
                <w:rtl/>
              </w:rPr>
              <w:t>التعاقد عن تنفيذ جميع بنوده وشروطه، ويُمنع عليه تلزيم كامل موجباته التعاقدية لغيره.</w:t>
            </w:r>
          </w:p>
          <w:p w14:paraId="0C0882FE" w14:textId="77777777" w:rsidR="00F96707" w:rsidRPr="005E0245" w:rsidRDefault="00F96707" w:rsidP="003E0EF1">
            <w:pPr>
              <w:numPr>
                <w:ilvl w:val="0"/>
                <w:numId w:val="47"/>
              </w:numPr>
              <w:pBdr>
                <w:top w:val="nil"/>
                <w:left w:val="nil"/>
                <w:bottom w:val="nil"/>
                <w:right w:val="nil"/>
                <w:between w:val="nil"/>
              </w:pBdr>
              <w:bidi/>
              <w:jc w:val="both"/>
              <w:rPr>
                <w:rFonts w:ascii="Simplified Arabic" w:hAnsi="Simplified Arabic" w:cs="Simplified Arabic"/>
                <w:color w:val="000000"/>
              </w:rPr>
            </w:pPr>
            <w:r w:rsidRPr="005E0245">
              <w:rPr>
                <w:rFonts w:ascii="Simplified Arabic" w:hAnsi="Simplified Arabic" w:cs="Simplified Arabic"/>
                <w:color w:val="000000"/>
                <w:rtl/>
              </w:rPr>
              <w:t xml:space="preserve">(في عقود الأشغال والخدمات) </w:t>
            </w:r>
          </w:p>
          <w:p w14:paraId="3D961162" w14:textId="580855D0" w:rsidR="00F96707" w:rsidRPr="005E0245" w:rsidRDefault="00F96707" w:rsidP="00D10D2E">
            <w:pPr>
              <w:pBdr>
                <w:top w:val="nil"/>
                <w:left w:val="nil"/>
                <w:bottom w:val="nil"/>
                <w:right w:val="nil"/>
                <w:between w:val="nil"/>
              </w:pBdr>
              <w:bidi/>
              <w:ind w:left="379"/>
              <w:jc w:val="both"/>
              <w:rPr>
                <w:rFonts w:ascii="Simplified Arabic" w:hAnsi="Simplified Arabic" w:cs="Simplified Arabic"/>
                <w:color w:val="000000"/>
              </w:rPr>
            </w:pPr>
            <w:r w:rsidRPr="005E0245">
              <w:rPr>
                <w:rFonts w:ascii="Simplified Arabic" w:hAnsi="Simplified Arabic" w:cs="Simplified Arabic"/>
                <w:color w:val="000000"/>
                <w:rtl/>
              </w:rPr>
              <w:t xml:space="preserve">يُمكن أن يَعهد الملتزم إلى مُتعاقد ثانوي تنفيذ جزءٍ من العقد والتي يجب ألّا تتخطّى 50% من قيمة العقد. على الملتزم أَخذ الموافقة المُسبقة على التعاقد </w:t>
            </w:r>
            <w:r w:rsidRPr="005E0245">
              <w:rPr>
                <w:rFonts w:ascii="Simplified Arabic" w:hAnsi="Simplified Arabic" w:cs="Simplified Arabic"/>
                <w:color w:val="000000"/>
                <w:rtl/>
              </w:rPr>
              <w:lastRenderedPageBreak/>
              <w:t xml:space="preserve">الثانوي من </w:t>
            </w:r>
            <w:r w:rsidR="00D10D2E" w:rsidRPr="005E0245">
              <w:rPr>
                <w:rFonts w:ascii="Simplified Arabic" w:hAnsi="Simplified Arabic" w:cs="Simplified Arabic" w:hint="cs"/>
                <w:color w:val="000000"/>
                <w:rtl/>
              </w:rPr>
              <w:t xml:space="preserve"> جهة</w:t>
            </w:r>
            <w:r w:rsidR="00D10D2E" w:rsidRPr="005E0245">
              <w:rPr>
                <w:rFonts w:ascii="Simplified Arabic" w:hAnsi="Simplified Arabic" w:cs="Simplified Arabic"/>
                <w:color w:val="000000"/>
                <w:rtl/>
              </w:rPr>
              <w:t xml:space="preserve"> </w:t>
            </w:r>
            <w:r w:rsidRPr="005E0245">
              <w:rPr>
                <w:rFonts w:ascii="Simplified Arabic" w:hAnsi="Simplified Arabic" w:cs="Simplified Arabic"/>
                <w:color w:val="000000"/>
                <w:rtl/>
              </w:rPr>
              <w:t>التعاقد التي يجب عليها اتّخاذ قرارها بالموافقة أو الرفض المعلَّل خلال مهلة زمنية تحدد بمدة أقصاها (</w:t>
            </w:r>
            <w:r w:rsidR="0065349E" w:rsidRPr="005E0245">
              <w:rPr>
                <w:rFonts w:ascii="Simplified Arabic" w:hAnsi="Simplified Arabic" w:cs="Simplified Arabic"/>
                <w:color w:val="000000"/>
              </w:rPr>
              <w:t>15</w:t>
            </w:r>
            <w:r w:rsidRPr="005E0245">
              <w:rPr>
                <w:rFonts w:ascii="Simplified Arabic" w:hAnsi="Simplified Arabic" w:cs="Simplified Arabic"/>
                <w:color w:val="000000"/>
                <w:rtl/>
              </w:rPr>
              <w:t xml:space="preserve"> يومًا) من تاريخ تقديم الطلب، ويُعَدّ سكوتها عند انقضاء هذه المهلة قراراً ضمنياً بالقبول.</w:t>
            </w:r>
          </w:p>
          <w:p w14:paraId="41259E8A" w14:textId="77777777" w:rsidR="00F96707" w:rsidRPr="005E0245" w:rsidRDefault="00F96707" w:rsidP="003E0EF1">
            <w:pPr>
              <w:numPr>
                <w:ilvl w:val="0"/>
                <w:numId w:val="47"/>
              </w:numPr>
              <w:pBdr>
                <w:top w:val="nil"/>
                <w:left w:val="nil"/>
                <w:bottom w:val="nil"/>
                <w:right w:val="nil"/>
                <w:between w:val="nil"/>
              </w:pBdr>
              <w:bidi/>
              <w:jc w:val="both"/>
              <w:rPr>
                <w:rFonts w:ascii="Simplified Arabic" w:hAnsi="Simplified Arabic" w:cs="Simplified Arabic"/>
                <w:color w:val="000000"/>
              </w:rPr>
            </w:pPr>
            <w:r w:rsidRPr="005E0245">
              <w:rPr>
                <w:rFonts w:ascii="Simplified Arabic" w:hAnsi="Simplified Arabic" w:cs="Simplified Arabic"/>
                <w:color w:val="000000"/>
                <w:rtl/>
              </w:rPr>
              <w:t>تُطبَّق على المتعاقد الثانوي أحكام دفتر الشروط هذا.</w:t>
            </w:r>
            <w:bookmarkStart w:id="18" w:name="_heading=h.1y810tw" w:colFirst="0" w:colLast="0"/>
            <w:bookmarkStart w:id="19" w:name="_heading=h.4i7ojhp" w:colFirst="0" w:colLast="0"/>
            <w:bookmarkEnd w:id="18"/>
            <w:bookmarkEnd w:id="19"/>
          </w:p>
          <w:p w14:paraId="5B3FE7FA" w14:textId="77777777" w:rsidR="00F96707" w:rsidRPr="005E0245" w:rsidRDefault="00F96707" w:rsidP="00F96707">
            <w:pPr>
              <w:bidi/>
              <w:rPr>
                <w:rFonts w:ascii="Simplified Arabic" w:hAnsi="Simplified Arabic" w:cs="Simplified Arabic"/>
                <w:rtl/>
              </w:rPr>
            </w:pPr>
          </w:p>
          <w:p w14:paraId="3DB3457A" w14:textId="77777777" w:rsidR="00F96707" w:rsidRPr="005E0245" w:rsidRDefault="00F96707" w:rsidP="00CC6D6F">
            <w:pPr>
              <w:pStyle w:val="Heading3"/>
              <w:numPr>
                <w:ilvl w:val="0"/>
                <w:numId w:val="1"/>
              </w:numPr>
              <w:tabs>
                <w:tab w:val="clear" w:pos="2408"/>
              </w:tabs>
              <w:spacing w:before="0" w:after="0" w:line="276" w:lineRule="auto"/>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الإشراف على التنفيذ والكشوفات (تُطبّق أحكام المادة 31 من قانون الشراء العام)</w:t>
            </w:r>
          </w:p>
          <w:p w14:paraId="217D2320" w14:textId="77777777" w:rsidR="00F96707" w:rsidRPr="005E0245" w:rsidRDefault="00F96707" w:rsidP="00CC6D6F">
            <w:pPr>
              <w:bidi/>
              <w:spacing w:line="276" w:lineRule="auto"/>
              <w:rPr>
                <w:rFonts w:ascii="Simplified Arabic" w:hAnsi="Simplified Arabic" w:cs="Simplified Arabic"/>
                <w:b/>
                <w:bCs/>
                <w:rtl/>
              </w:rPr>
            </w:pPr>
            <w:r w:rsidRPr="005E0245">
              <w:rPr>
                <w:rFonts w:ascii="Simplified Arabic" w:hAnsi="Simplified Arabic" w:cs="Simplified Arabic"/>
                <w:b/>
                <w:bCs/>
                <w:rtl/>
              </w:rPr>
              <w:t>أولاً: الإشراف:</w:t>
            </w:r>
          </w:p>
          <w:p w14:paraId="58B9593E" w14:textId="2FEACFFC" w:rsidR="00F96707" w:rsidRPr="005E0245" w:rsidRDefault="00F96707" w:rsidP="00D10D2E">
            <w:pPr>
              <w:numPr>
                <w:ilvl w:val="0"/>
                <w:numId w:val="39"/>
              </w:numPr>
              <w:pBdr>
                <w:top w:val="nil"/>
                <w:left w:val="nil"/>
                <w:bottom w:val="nil"/>
                <w:right w:val="nil"/>
                <w:between w:val="nil"/>
              </w:pBdr>
              <w:bidi/>
              <w:spacing w:line="276" w:lineRule="auto"/>
              <w:jc w:val="both"/>
              <w:rPr>
                <w:rFonts w:ascii="Simplified Arabic" w:hAnsi="Simplified Arabic" w:cs="Simplified Arabic"/>
              </w:rPr>
            </w:pPr>
            <w:r w:rsidRPr="005E0245">
              <w:rPr>
                <w:rFonts w:ascii="Simplified Arabic" w:hAnsi="Simplified Arabic" w:cs="Simplified Arabic"/>
                <w:rtl/>
              </w:rPr>
              <w:t xml:space="preserve">في عقود الأشغال، وفي العقود الأخرى التي تستدعي ذلك كعقود الخدمات والتصنيع لـمصلحة </w:t>
            </w:r>
            <w:r w:rsidR="00D10D2E" w:rsidRPr="005E0245">
              <w:rPr>
                <w:rFonts w:ascii="Simplified Arabic" w:hAnsi="Simplified Arabic" w:cs="Simplified Arabic" w:hint="cs"/>
                <w:rtl/>
              </w:rPr>
              <w:t xml:space="preserve"> جهة</w:t>
            </w:r>
            <w:r w:rsidR="00D10D2E" w:rsidRPr="005E0245">
              <w:rPr>
                <w:rFonts w:ascii="Simplified Arabic" w:hAnsi="Simplified Arabic" w:cs="Simplified Arabic"/>
                <w:rtl/>
              </w:rPr>
              <w:t xml:space="preserve"> </w:t>
            </w:r>
            <w:r w:rsidRPr="005E0245">
              <w:rPr>
                <w:rFonts w:ascii="Simplified Arabic" w:hAnsi="Simplified Arabic" w:cs="Simplified Arabic"/>
                <w:rtl/>
              </w:rPr>
              <w:t>التعاقد، 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14:paraId="59A17876" w14:textId="0899A68A" w:rsidR="00F96707" w:rsidRPr="005E0245" w:rsidRDefault="00F96707" w:rsidP="00DC3732">
            <w:pPr>
              <w:numPr>
                <w:ilvl w:val="0"/>
                <w:numId w:val="39"/>
              </w:numPr>
              <w:pBdr>
                <w:top w:val="nil"/>
                <w:left w:val="nil"/>
                <w:bottom w:val="nil"/>
                <w:right w:val="nil"/>
                <w:between w:val="nil"/>
              </w:pBdr>
              <w:bidi/>
              <w:spacing w:line="276" w:lineRule="auto"/>
              <w:jc w:val="both"/>
              <w:rPr>
                <w:rFonts w:ascii="Simplified Arabic" w:hAnsi="Simplified Arabic" w:cs="Simplified Arabic"/>
              </w:rPr>
            </w:pPr>
            <w:r w:rsidRPr="005E0245">
              <w:rPr>
                <w:rFonts w:ascii="Simplified Arabic" w:hAnsi="Simplified Arabic" w:cs="Simplified Arabic"/>
                <w:rtl/>
              </w:rPr>
              <w:t xml:space="preserve">يتولّى الإشراف مَن تُكلِّفه </w:t>
            </w:r>
            <w:r w:rsidR="00DC3732" w:rsidRPr="005E0245">
              <w:rPr>
                <w:rFonts w:ascii="Simplified Arabic" w:hAnsi="Simplified Arabic" w:cs="Simplified Arabic" w:hint="cs"/>
                <w:rtl/>
              </w:rPr>
              <w:t xml:space="preserve"> جهة</w:t>
            </w:r>
            <w:r w:rsidR="00DC3732" w:rsidRPr="005E0245">
              <w:rPr>
                <w:rFonts w:ascii="Simplified Arabic" w:hAnsi="Simplified Arabic" w:cs="Simplified Arabic"/>
                <w:rtl/>
              </w:rPr>
              <w:t xml:space="preserve"> </w:t>
            </w:r>
            <w:r w:rsidRPr="005E0245">
              <w:rPr>
                <w:rFonts w:ascii="Simplified Arabic" w:hAnsi="Simplified Arabic" w:cs="Simplified Arabic"/>
                <w:rtl/>
              </w:rPr>
              <w:t xml:space="preserve">التعاقد بذلك من ذوي الاختصاص والخبرة والقدرة على متابعة العمل، من داخل </w:t>
            </w:r>
            <w:r w:rsidR="00DC3732" w:rsidRPr="005E0245">
              <w:rPr>
                <w:rFonts w:ascii="Simplified Arabic" w:hAnsi="Simplified Arabic" w:cs="Simplified Arabic" w:hint="cs"/>
                <w:rtl/>
              </w:rPr>
              <w:t xml:space="preserve"> جهة</w:t>
            </w:r>
            <w:r w:rsidR="00DC3732" w:rsidRPr="005E0245">
              <w:rPr>
                <w:rFonts w:ascii="Simplified Arabic" w:hAnsi="Simplified Arabic" w:cs="Simplified Arabic"/>
                <w:rtl/>
              </w:rPr>
              <w:t xml:space="preserve"> </w:t>
            </w:r>
            <w:r w:rsidRPr="005E0245">
              <w:rPr>
                <w:rFonts w:ascii="Simplified Arabic" w:hAnsi="Simplified Arabic" w:cs="Simplified Arabic"/>
                <w:rtl/>
              </w:rPr>
              <w:t>التعاقد، أو خارجها عند الاقتضاء، وعندها يَجري التعاقد مع الـمُشرِف وِفق أحكام قانون الشراء العام.</w:t>
            </w:r>
          </w:p>
          <w:p w14:paraId="22973803" w14:textId="0996AE1D" w:rsidR="00F96707" w:rsidRPr="005E0245" w:rsidRDefault="00F96707" w:rsidP="00DC3732">
            <w:pPr>
              <w:numPr>
                <w:ilvl w:val="0"/>
                <w:numId w:val="39"/>
              </w:numPr>
              <w:pBdr>
                <w:top w:val="nil"/>
                <w:left w:val="nil"/>
                <w:bottom w:val="nil"/>
                <w:right w:val="nil"/>
                <w:between w:val="nil"/>
              </w:pBdr>
              <w:bidi/>
              <w:spacing w:line="276" w:lineRule="auto"/>
              <w:jc w:val="both"/>
              <w:rPr>
                <w:rFonts w:ascii="Simplified Arabic" w:hAnsi="Simplified Arabic" w:cs="Simplified Arabic"/>
              </w:rPr>
            </w:pPr>
            <w:r w:rsidRPr="005E0245">
              <w:rPr>
                <w:rFonts w:ascii="Simplified Arabic" w:hAnsi="Simplified Arabic" w:cs="Simplified Arabic"/>
                <w:rtl/>
              </w:rPr>
              <w:t xml:space="preserve">تُوضع بنتيجة الإشراف تقارير دورية عن سير العمل ووَصف التنفيذ، وعلى الـمُشرف إبلاغ </w:t>
            </w:r>
            <w:r w:rsidR="00DC3732" w:rsidRPr="005E0245">
              <w:rPr>
                <w:rFonts w:ascii="Simplified Arabic" w:hAnsi="Simplified Arabic" w:cs="Simplified Arabic" w:hint="cs"/>
                <w:rtl/>
              </w:rPr>
              <w:t xml:space="preserve"> جهة</w:t>
            </w:r>
            <w:r w:rsidR="00DC3732" w:rsidRPr="005E0245">
              <w:rPr>
                <w:rFonts w:ascii="Simplified Arabic" w:hAnsi="Simplified Arabic" w:cs="Simplified Arabic"/>
                <w:rtl/>
              </w:rPr>
              <w:t xml:space="preserve"> </w:t>
            </w:r>
            <w:r w:rsidRPr="005E0245">
              <w:rPr>
                <w:rFonts w:ascii="Simplified Arabic" w:hAnsi="Simplified Arabic" w:cs="Simplified Arabic"/>
                <w:rtl/>
              </w:rPr>
              <w:t>التعاقد بكلّ مخالفة أو تصرُّف غير مُنطبق على الأصول ينفَّذ في مواقع العمل.</w:t>
            </w:r>
          </w:p>
          <w:p w14:paraId="1E4C8935" w14:textId="25244831" w:rsidR="00F96707" w:rsidRPr="005E0245" w:rsidRDefault="00F96707" w:rsidP="00DC3732">
            <w:pPr>
              <w:numPr>
                <w:ilvl w:val="0"/>
                <w:numId w:val="39"/>
              </w:numPr>
              <w:pBdr>
                <w:top w:val="nil"/>
                <w:left w:val="nil"/>
                <w:bottom w:val="nil"/>
                <w:right w:val="nil"/>
                <w:between w:val="nil"/>
              </w:pBdr>
              <w:bidi/>
              <w:spacing w:line="276" w:lineRule="auto"/>
              <w:jc w:val="both"/>
              <w:rPr>
                <w:rFonts w:ascii="Simplified Arabic" w:hAnsi="Simplified Arabic" w:cs="Simplified Arabic"/>
              </w:rPr>
            </w:pPr>
            <w:r w:rsidRPr="005E0245">
              <w:rPr>
                <w:rFonts w:ascii="Simplified Arabic" w:hAnsi="Simplified Arabic" w:cs="Simplified Arabic"/>
                <w:rtl/>
              </w:rPr>
              <w:t xml:space="preserve">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w:t>
            </w:r>
            <w:r w:rsidR="00DC3732" w:rsidRPr="005E0245">
              <w:rPr>
                <w:rFonts w:ascii="Simplified Arabic" w:hAnsi="Simplified Arabic" w:cs="Simplified Arabic" w:hint="cs"/>
                <w:rtl/>
              </w:rPr>
              <w:t xml:space="preserve"> جهة</w:t>
            </w:r>
            <w:r w:rsidR="00DC3732" w:rsidRPr="005E0245">
              <w:rPr>
                <w:rFonts w:ascii="Simplified Arabic" w:hAnsi="Simplified Arabic" w:cs="Simplified Arabic"/>
                <w:rtl/>
              </w:rPr>
              <w:t xml:space="preserve"> </w:t>
            </w:r>
            <w:r w:rsidRPr="005E0245">
              <w:rPr>
                <w:rFonts w:ascii="Simplified Arabic" w:hAnsi="Simplified Arabic" w:cs="Simplified Arabic"/>
                <w:rtl/>
              </w:rPr>
              <w:t>التعاقد لتأخذ القرار الـمناسب.</w:t>
            </w:r>
          </w:p>
          <w:p w14:paraId="79387FFB" w14:textId="77777777" w:rsidR="00CC6D6F" w:rsidRPr="005E0245" w:rsidRDefault="00F96707" w:rsidP="00CC6D6F">
            <w:pPr>
              <w:numPr>
                <w:ilvl w:val="0"/>
                <w:numId w:val="39"/>
              </w:numPr>
              <w:pBdr>
                <w:top w:val="nil"/>
                <w:left w:val="nil"/>
                <w:bottom w:val="nil"/>
                <w:right w:val="nil"/>
                <w:between w:val="nil"/>
              </w:pBdr>
              <w:bidi/>
              <w:spacing w:after="240" w:line="276" w:lineRule="auto"/>
              <w:jc w:val="both"/>
              <w:rPr>
                <w:rFonts w:ascii="Simplified Arabic" w:hAnsi="Simplified Arabic" w:cs="Simplified Arabic"/>
              </w:rPr>
            </w:pPr>
            <w:r w:rsidRPr="005E0245">
              <w:rPr>
                <w:rFonts w:ascii="Simplified Arabic" w:hAnsi="Simplified Arabic" w:cs="Simplified Arabic"/>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14:paraId="0792B633" w14:textId="7EFED73F" w:rsidR="00F96707" w:rsidRPr="005E0245" w:rsidRDefault="00F96707" w:rsidP="002225B6">
            <w:pPr>
              <w:bidi/>
              <w:rPr>
                <w:rFonts w:ascii="Simplified Arabic" w:hAnsi="Simplified Arabic" w:cs="Simplified Arabic"/>
                <w:b/>
                <w:bCs/>
                <w:rtl/>
              </w:rPr>
            </w:pPr>
            <w:r w:rsidRPr="005E0245">
              <w:rPr>
                <w:rFonts w:ascii="Simplified Arabic" w:hAnsi="Simplified Arabic" w:cs="Simplified Arabic"/>
                <w:b/>
                <w:bCs/>
                <w:rtl/>
              </w:rPr>
              <w:t>ثانياً: الكشوفات:</w:t>
            </w:r>
          </w:p>
          <w:p w14:paraId="2264794D" w14:textId="77777777" w:rsidR="00F96707" w:rsidRPr="005E0245" w:rsidRDefault="00F96707" w:rsidP="00F96707">
            <w:pPr>
              <w:bidi/>
              <w:rPr>
                <w:rFonts w:ascii="Simplified Arabic" w:hAnsi="Simplified Arabic" w:cs="Simplified Arabic"/>
                <w:rtl/>
              </w:rPr>
            </w:pPr>
            <w:r w:rsidRPr="005E0245">
              <w:rPr>
                <w:rFonts w:ascii="Simplified Arabic" w:hAnsi="Simplified Arabic" w:cs="Simplified Arabic"/>
                <w:rtl/>
              </w:rPr>
              <w:t>يجب أن يُحدَّد في شروط العقد ما يلي:</w:t>
            </w:r>
          </w:p>
          <w:p w14:paraId="038E5059" w14:textId="3AFCC9C6" w:rsidR="00F96707" w:rsidRPr="005E0245" w:rsidRDefault="00F96707" w:rsidP="00DC3732">
            <w:pPr>
              <w:numPr>
                <w:ilvl w:val="0"/>
                <w:numId w:val="40"/>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 xml:space="preserve">وُجوب تقديم الـمُلتزم كشوفات السلع أو الخدمات أو الأعمال الـمنفَّذة على اختلافها ووجوب تصديقها من قبل </w:t>
            </w:r>
            <w:r w:rsidR="00DC3732" w:rsidRPr="005E0245">
              <w:rPr>
                <w:rFonts w:ascii="Simplified Arabic" w:hAnsi="Simplified Arabic" w:cs="Simplified Arabic" w:hint="cs"/>
                <w:rtl/>
              </w:rPr>
              <w:t xml:space="preserve"> جهة</w:t>
            </w:r>
            <w:r w:rsidR="00DC3732" w:rsidRPr="005E0245">
              <w:rPr>
                <w:rFonts w:ascii="Simplified Arabic" w:hAnsi="Simplified Arabic" w:cs="Simplified Arabic"/>
                <w:rtl/>
              </w:rPr>
              <w:t xml:space="preserve"> </w:t>
            </w:r>
            <w:r w:rsidRPr="005E0245">
              <w:rPr>
                <w:rFonts w:ascii="Simplified Arabic" w:hAnsi="Simplified Arabic" w:cs="Simplified Arabic"/>
                <w:rtl/>
              </w:rPr>
              <w:t>التعاقد؛</w:t>
            </w:r>
          </w:p>
          <w:p w14:paraId="05AD23DA" w14:textId="0ED577AB" w:rsidR="00F96707" w:rsidRPr="005E0245" w:rsidRDefault="00F96707" w:rsidP="00DC3732">
            <w:pPr>
              <w:numPr>
                <w:ilvl w:val="0"/>
                <w:numId w:val="40"/>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 xml:space="preserve">الـمهلة القصوى الـمُعطاة للـملتزِم لإعداد هذه الكشوفات ومِهل الـموافقة عليها أو تعديلها من قبل </w:t>
            </w:r>
            <w:r w:rsidR="00DC3732" w:rsidRPr="005E0245">
              <w:rPr>
                <w:rFonts w:ascii="Simplified Arabic" w:hAnsi="Simplified Arabic" w:cs="Simplified Arabic" w:hint="cs"/>
                <w:rtl/>
              </w:rPr>
              <w:t xml:space="preserve"> جهة</w:t>
            </w:r>
            <w:r w:rsidR="00DC3732" w:rsidRPr="005E0245">
              <w:rPr>
                <w:rFonts w:ascii="Simplified Arabic" w:hAnsi="Simplified Arabic" w:cs="Simplified Arabic"/>
                <w:rtl/>
              </w:rPr>
              <w:t xml:space="preserve"> </w:t>
            </w:r>
            <w:r w:rsidRPr="005E0245">
              <w:rPr>
                <w:rFonts w:ascii="Simplified Arabic" w:hAnsi="Simplified Arabic" w:cs="Simplified Arabic"/>
                <w:rtl/>
              </w:rPr>
              <w:t>التعاقد؛</w:t>
            </w:r>
          </w:p>
          <w:p w14:paraId="5E451A8A" w14:textId="77777777" w:rsidR="00F96707" w:rsidRPr="005E0245" w:rsidRDefault="00F96707" w:rsidP="00F96707">
            <w:pPr>
              <w:numPr>
                <w:ilvl w:val="0"/>
                <w:numId w:val="40"/>
              </w:numPr>
              <w:pBdr>
                <w:top w:val="nil"/>
                <w:left w:val="nil"/>
                <w:bottom w:val="nil"/>
                <w:right w:val="nil"/>
                <w:between w:val="nil"/>
              </w:pBdr>
              <w:bidi/>
              <w:jc w:val="both"/>
              <w:rPr>
                <w:rFonts w:ascii="Simplified Arabic" w:hAnsi="Simplified Arabic" w:cs="Simplified Arabic"/>
              </w:rPr>
            </w:pPr>
            <w:r w:rsidRPr="005E0245">
              <w:rPr>
                <w:rFonts w:ascii="Simplified Arabic" w:hAnsi="Simplified Arabic" w:cs="Simplified Arabic"/>
                <w:rtl/>
              </w:rPr>
              <w:t>الـمهلة القصوى لإصدار أمر الدفع.</w:t>
            </w:r>
          </w:p>
          <w:p w14:paraId="1C1810C1" w14:textId="77777777" w:rsidR="00F96707" w:rsidRPr="005E0245" w:rsidRDefault="00F96707" w:rsidP="00F96707">
            <w:pPr>
              <w:pBdr>
                <w:top w:val="nil"/>
                <w:left w:val="nil"/>
                <w:bottom w:val="nil"/>
                <w:right w:val="nil"/>
                <w:between w:val="nil"/>
              </w:pBdr>
              <w:bidi/>
              <w:ind w:left="379"/>
              <w:rPr>
                <w:rFonts w:ascii="Simplified Arabic" w:hAnsi="Simplified Arabic" w:cs="Simplified Arabic"/>
              </w:rPr>
            </w:pPr>
          </w:p>
          <w:p w14:paraId="62476FD0" w14:textId="77777777" w:rsidR="00F96707" w:rsidRPr="005E0245" w:rsidRDefault="00F96707" w:rsidP="00F96707">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الحوادث والمسؤوليات</w:t>
            </w:r>
          </w:p>
          <w:p w14:paraId="69996523" w14:textId="77777777" w:rsidR="00F96707" w:rsidRPr="005E0245" w:rsidRDefault="00F96707" w:rsidP="00F96707">
            <w:pPr>
              <w:pStyle w:val="PlainText"/>
              <w:numPr>
                <w:ilvl w:val="3"/>
                <w:numId w:val="10"/>
              </w:numPr>
              <w:shd w:val="clear" w:color="auto" w:fill="FFFFFF"/>
              <w:bidi/>
              <w:ind w:left="396"/>
              <w:jc w:val="lowKashida"/>
              <w:rPr>
                <w:rFonts w:ascii="Simplified Arabic" w:hAnsi="Simplified Arabic" w:cs="Simplified Arabic"/>
                <w:sz w:val="22"/>
                <w:szCs w:val="22"/>
                <w:rtl/>
              </w:rPr>
            </w:pPr>
            <w:bookmarkStart w:id="20" w:name="_heading=h.4d34og8" w:colFirst="0" w:colLast="0"/>
            <w:bookmarkStart w:id="21" w:name="_heading=h.2s8eyo1" w:colFirst="0" w:colLast="0"/>
            <w:bookmarkStart w:id="22" w:name="_heading=h.17dp8vu" w:colFirst="0" w:colLast="0"/>
            <w:bookmarkEnd w:id="20"/>
            <w:bookmarkEnd w:id="21"/>
            <w:bookmarkEnd w:id="22"/>
            <w:r w:rsidRPr="005E0245">
              <w:rPr>
                <w:rFonts w:ascii="Simplified Arabic" w:hAnsi="Simplified Arabic" w:cs="Simplified Arabic"/>
                <w:sz w:val="22"/>
                <w:szCs w:val="22"/>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14:paraId="3CC9E31B" w14:textId="77777777" w:rsidR="00F96707" w:rsidRPr="005E0245" w:rsidRDefault="00F96707" w:rsidP="00F96707">
            <w:pPr>
              <w:pStyle w:val="PlainText"/>
              <w:numPr>
                <w:ilvl w:val="3"/>
                <w:numId w:val="10"/>
              </w:numPr>
              <w:shd w:val="clear" w:color="auto" w:fill="FFFFFF"/>
              <w:bidi/>
              <w:ind w:left="396"/>
              <w:jc w:val="lowKashida"/>
              <w:rPr>
                <w:rFonts w:ascii="Simplified Arabic" w:hAnsi="Simplified Arabic" w:cs="Simplified Arabic"/>
                <w:sz w:val="22"/>
                <w:szCs w:val="22"/>
                <w:rtl/>
              </w:rPr>
            </w:pPr>
            <w:r w:rsidRPr="005E0245">
              <w:rPr>
                <w:rFonts w:ascii="Simplified Arabic" w:hAnsi="Simplified Arabic" w:cs="Simplified Arabic"/>
                <w:sz w:val="22"/>
                <w:szCs w:val="22"/>
                <w:rtl/>
              </w:rPr>
              <w:t xml:space="preserve">على الملتزم تصليح كل عطل وضرر يلحق بمنشآت الإدارة ينتج عن الأعمال التي يقوم بها. </w:t>
            </w:r>
          </w:p>
          <w:p w14:paraId="281A5229" w14:textId="77777777" w:rsidR="00F96707" w:rsidRPr="005E0245" w:rsidRDefault="00F96707" w:rsidP="00F96707">
            <w:pPr>
              <w:pStyle w:val="PlainText"/>
              <w:numPr>
                <w:ilvl w:val="3"/>
                <w:numId w:val="10"/>
              </w:numPr>
              <w:pBdr>
                <w:top w:val="nil"/>
                <w:left w:val="nil"/>
                <w:bottom w:val="nil"/>
                <w:right w:val="nil"/>
                <w:between w:val="nil"/>
              </w:pBdr>
              <w:shd w:val="clear" w:color="auto" w:fill="FFFFFF"/>
              <w:bidi/>
              <w:ind w:left="379"/>
              <w:jc w:val="lowKashida"/>
              <w:rPr>
                <w:rFonts w:ascii="Simplified Arabic" w:hAnsi="Simplified Arabic" w:cs="Simplified Arabic"/>
                <w:sz w:val="22"/>
                <w:szCs w:val="22"/>
              </w:rPr>
            </w:pPr>
            <w:r w:rsidRPr="005E0245">
              <w:rPr>
                <w:rFonts w:ascii="Simplified Arabic" w:hAnsi="Simplified Arabic" w:cs="Simplified Arabic"/>
                <w:sz w:val="22"/>
                <w:szCs w:val="22"/>
                <w:rtl/>
              </w:rPr>
              <w:t>وفي حال المخالفة تقوم الإدارة بإتخاذ الإجراءات اللازمة وعلى نفقته وتحسم الأكلاف من قيمة ضمان حسن التنفيذ</w:t>
            </w:r>
            <w:bookmarkStart w:id="23" w:name="_heading=h.3dy6vkm" w:colFirst="0" w:colLast="0"/>
            <w:bookmarkStart w:id="24" w:name="_heading=h.1t3h5sf" w:colFirst="0" w:colLast="0"/>
            <w:bookmarkEnd w:id="23"/>
            <w:bookmarkEnd w:id="24"/>
            <w:r w:rsidRPr="005E0245">
              <w:rPr>
                <w:rFonts w:ascii="Simplified Arabic" w:hAnsi="Simplified Arabic" w:cs="Simplified Arabic"/>
                <w:sz w:val="22"/>
                <w:szCs w:val="22"/>
                <w:rtl/>
              </w:rPr>
              <w:t>.</w:t>
            </w:r>
          </w:p>
          <w:p w14:paraId="14CEB016" w14:textId="77777777" w:rsidR="00F96707" w:rsidRPr="005E0245" w:rsidRDefault="00F96707" w:rsidP="00F96707">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r w:rsidRPr="005E0245">
              <w:rPr>
                <w:rFonts w:ascii="Simplified Arabic" w:hAnsi="Simplified Arabic" w:cs="Simplified Arabic"/>
                <w:b w:val="0"/>
                <w:bCs/>
                <w:sz w:val="22"/>
                <w:szCs w:val="22"/>
                <w:rtl/>
              </w:rPr>
              <w:t>دفع قيمة العقد (المادة 37 من قانون الشراء العام)</w:t>
            </w:r>
          </w:p>
          <w:p w14:paraId="525C598B" w14:textId="77777777" w:rsidR="00AD373F" w:rsidRPr="005E0245" w:rsidRDefault="00AD373F" w:rsidP="00AD373F">
            <w:pPr>
              <w:pBdr>
                <w:top w:val="nil"/>
                <w:left w:val="nil"/>
                <w:bottom w:val="nil"/>
                <w:right w:val="nil"/>
                <w:between w:val="nil"/>
              </w:pBdr>
              <w:bidi/>
              <w:ind w:left="379"/>
              <w:jc w:val="both"/>
              <w:rPr>
                <w:rFonts w:ascii="Simplified Arabic" w:hAnsi="Simplified Arabic" w:cs="Simplified Arabic"/>
                <w:rtl/>
              </w:rPr>
            </w:pPr>
            <w:r w:rsidRPr="005E0245">
              <w:rPr>
                <w:rFonts w:ascii="Simplified Arabic" w:hAnsi="Simplified Arabic" w:cs="Simplified Arabic" w:hint="cs"/>
                <w:rtl/>
              </w:rPr>
              <w:t>بحسب العقد المرفق.</w:t>
            </w:r>
          </w:p>
          <w:p w14:paraId="1AA60C13" w14:textId="77777777" w:rsidR="00F96707" w:rsidRPr="005E0245" w:rsidRDefault="00F96707" w:rsidP="00F96707">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bookmarkStart w:id="25" w:name="_heading=h.qsh70q" w:colFirst="0" w:colLast="0"/>
            <w:bookmarkEnd w:id="25"/>
            <w:r w:rsidRPr="005E0245">
              <w:rPr>
                <w:rFonts w:ascii="Simplified Arabic" w:hAnsi="Simplified Arabic" w:cs="Simplified Arabic"/>
                <w:b w:val="0"/>
                <w:bCs/>
                <w:sz w:val="22"/>
                <w:szCs w:val="22"/>
                <w:rtl/>
              </w:rPr>
              <w:t>الغرامـات (المادة 38 من قانون الشراء العام)</w:t>
            </w:r>
          </w:p>
          <w:p w14:paraId="3BE414CB" w14:textId="77777777" w:rsidR="00AD373F" w:rsidRPr="005E0245" w:rsidRDefault="00AD373F" w:rsidP="00AD373F">
            <w:pPr>
              <w:pBdr>
                <w:top w:val="nil"/>
                <w:left w:val="nil"/>
                <w:bottom w:val="nil"/>
                <w:right w:val="nil"/>
                <w:between w:val="nil"/>
              </w:pBdr>
              <w:bidi/>
              <w:ind w:left="379"/>
              <w:jc w:val="both"/>
              <w:rPr>
                <w:rFonts w:ascii="Simplified Arabic" w:hAnsi="Simplified Arabic" w:cs="Simplified Arabic"/>
                <w:rtl/>
              </w:rPr>
            </w:pPr>
            <w:r w:rsidRPr="005E0245">
              <w:rPr>
                <w:rFonts w:ascii="Simplified Arabic" w:hAnsi="Simplified Arabic" w:cs="Simplified Arabic" w:hint="cs"/>
                <w:rtl/>
              </w:rPr>
              <w:t>بحسب العقد المرفق.</w:t>
            </w:r>
          </w:p>
          <w:p w14:paraId="5591823F" w14:textId="4B08F1B6" w:rsidR="00F96707" w:rsidRPr="005E0245" w:rsidRDefault="00F96707" w:rsidP="002B26C4">
            <w:pPr>
              <w:bidi/>
              <w:ind w:left="-6"/>
              <w:rPr>
                <w:rFonts w:ascii="Simplified Arabic" w:hAnsi="Simplified Arabic" w:cs="Simplified Arabic"/>
                <w:rtl/>
                <w:lang w:bidi="ar-LB"/>
              </w:rPr>
            </w:pPr>
            <w:bookmarkStart w:id="26" w:name="_heading=h.2xcytpi" w:colFirst="0" w:colLast="0"/>
            <w:bookmarkEnd w:id="26"/>
          </w:p>
        </w:tc>
      </w:tr>
      <w:tr w:rsidR="002B26C4" w:rsidRPr="005E0245" w14:paraId="11D0D345" w14:textId="77777777" w:rsidTr="005C2A9C">
        <w:tblPrEx>
          <w:tblBorders>
            <w:top w:val="single" w:sz="4" w:space="0" w:color="auto"/>
            <w:left w:val="single" w:sz="4" w:space="0" w:color="auto"/>
            <w:bottom w:val="single" w:sz="4" w:space="0" w:color="auto"/>
            <w:right w:val="single" w:sz="4" w:space="0" w:color="auto"/>
            <w:insideH w:val="single" w:sz="4" w:space="0" w:color="auto"/>
          </w:tblBorders>
        </w:tblPrEx>
        <w:tc>
          <w:tcPr>
            <w:tcW w:w="5755" w:type="dxa"/>
            <w:tcBorders>
              <w:top w:val="single" w:sz="4" w:space="0" w:color="auto"/>
              <w:left w:val="single" w:sz="4" w:space="0" w:color="auto"/>
              <w:bottom w:val="single" w:sz="4" w:space="0" w:color="auto"/>
              <w:right w:val="single" w:sz="4" w:space="0" w:color="auto"/>
            </w:tcBorders>
          </w:tcPr>
          <w:p w14:paraId="5DD529F4" w14:textId="77777777" w:rsidR="002B26C4" w:rsidRPr="005E0245" w:rsidRDefault="002B26C4" w:rsidP="002B26C4">
            <w:pPr>
              <w:rPr>
                <w:b/>
                <w:bCs/>
                <w:sz w:val="20"/>
                <w:szCs w:val="20"/>
              </w:rPr>
            </w:pPr>
            <w:r w:rsidRPr="005E0245">
              <w:rPr>
                <w:b/>
                <w:bCs/>
                <w:sz w:val="20"/>
                <w:szCs w:val="20"/>
              </w:rPr>
              <w:lastRenderedPageBreak/>
              <w:t>Article 30: Reasons for the termination of the contract and the results thereof (Article 33 of the Public Procurement Law)</w:t>
            </w:r>
          </w:p>
          <w:p w14:paraId="55B75BD8" w14:textId="77777777" w:rsidR="002B26C4" w:rsidRPr="005E0245" w:rsidRDefault="002B26C4" w:rsidP="002B26C4">
            <w:pPr>
              <w:rPr>
                <w:b/>
                <w:bCs/>
                <w:sz w:val="20"/>
                <w:szCs w:val="20"/>
              </w:rPr>
            </w:pPr>
          </w:p>
          <w:p w14:paraId="764B3E04" w14:textId="77777777" w:rsidR="002B26C4" w:rsidRPr="005E0245" w:rsidRDefault="002B26C4" w:rsidP="002B26C4">
            <w:pPr>
              <w:rPr>
                <w:b/>
                <w:bCs/>
                <w:sz w:val="20"/>
                <w:szCs w:val="20"/>
                <w:u w:val="single"/>
              </w:rPr>
            </w:pPr>
            <w:r w:rsidRPr="005E0245">
              <w:rPr>
                <w:b/>
                <w:bCs/>
                <w:sz w:val="20"/>
                <w:szCs w:val="20"/>
                <w:u w:val="single"/>
              </w:rPr>
              <w:t>First: Debarment</w:t>
            </w:r>
          </w:p>
          <w:p w14:paraId="3F970368" w14:textId="560ABC49" w:rsidR="002B26C4" w:rsidRPr="005E0245" w:rsidRDefault="002B26C4" w:rsidP="002B26C4">
            <w:pPr>
              <w:jc w:val="both"/>
              <w:rPr>
                <w:sz w:val="20"/>
                <w:szCs w:val="20"/>
              </w:rPr>
            </w:pPr>
            <w:r w:rsidRPr="005E0245">
              <w:rPr>
                <w:sz w:val="20"/>
                <w:szCs w:val="20"/>
              </w:rPr>
              <w:t xml:space="preserve">The bidder shall be considered to be debarred if they violate the terms of the contract or the provisions of the </w:t>
            </w:r>
            <w:r w:rsidR="004140B3" w:rsidRPr="005E0245">
              <w:rPr>
                <w:sz w:val="20"/>
                <w:szCs w:val="20"/>
              </w:rPr>
              <w:t>Auction</w:t>
            </w:r>
            <w:r w:rsidRPr="005E0245">
              <w:rPr>
                <w:sz w:val="20"/>
                <w:szCs w:val="20"/>
              </w:rPr>
              <w:t xml:space="preserve"> document, and after a warning to comply with all obligations had been formally sent thereto by the contracting authority, within a (5) five to (15) fifteen days’ time limit, and if such time limit expires without compliance by the bidder. Debarment of the bidder shall be considered a reason for breach of contract without notice, and the debarment provisions stipulated in paragraph 1 of section </w:t>
            </w:r>
            <w:r w:rsidR="001525A3" w:rsidRPr="005E0245">
              <w:rPr>
                <w:sz w:val="20"/>
                <w:szCs w:val="20"/>
              </w:rPr>
              <w:t xml:space="preserve">“Fourth” </w:t>
            </w:r>
            <w:r w:rsidRPr="005E0245">
              <w:rPr>
                <w:sz w:val="20"/>
                <w:szCs w:val="20"/>
              </w:rPr>
              <w:t>of article 33 of the Public Procurement Law shall apply.</w:t>
            </w:r>
          </w:p>
          <w:p w14:paraId="74E62B7C" w14:textId="0CEDE4E7" w:rsidR="00EB52B6" w:rsidRPr="005E0245" w:rsidRDefault="00EB52B6" w:rsidP="002B26C4">
            <w:pPr>
              <w:jc w:val="both"/>
              <w:rPr>
                <w:sz w:val="20"/>
                <w:szCs w:val="20"/>
              </w:rPr>
            </w:pPr>
            <w:r w:rsidRPr="005E0245">
              <w:rPr>
                <w:sz w:val="20"/>
                <w:szCs w:val="20"/>
              </w:rPr>
              <w:t>The contractor may not be considered debarred</w:t>
            </w:r>
            <w:r w:rsidRPr="005E0245">
              <w:rPr>
                <w:sz w:val="18"/>
                <w:szCs w:val="18"/>
              </w:rPr>
              <w:t xml:space="preserve"> </w:t>
            </w:r>
            <w:r w:rsidRPr="005E0245">
              <w:rPr>
                <w:sz w:val="20"/>
                <w:szCs w:val="20"/>
              </w:rPr>
              <w:t>except pursuant to a reasoned decision issued by the Contracting Authority upon the approval of the Public Procurement Authority.</w:t>
            </w:r>
          </w:p>
          <w:p w14:paraId="1F6A929C" w14:textId="77777777" w:rsidR="002B26C4" w:rsidRPr="005E0245" w:rsidRDefault="002B26C4" w:rsidP="002B26C4">
            <w:pPr>
              <w:jc w:val="both"/>
              <w:rPr>
                <w:sz w:val="20"/>
                <w:szCs w:val="20"/>
              </w:rPr>
            </w:pPr>
          </w:p>
          <w:p w14:paraId="56873EBE" w14:textId="77777777" w:rsidR="002B26C4" w:rsidRPr="005E0245" w:rsidRDefault="002B26C4" w:rsidP="002B26C4">
            <w:pPr>
              <w:jc w:val="both"/>
              <w:rPr>
                <w:b/>
                <w:bCs/>
                <w:sz w:val="20"/>
                <w:szCs w:val="20"/>
                <w:u w:val="single"/>
              </w:rPr>
            </w:pPr>
            <w:r w:rsidRPr="005E0245">
              <w:rPr>
                <w:b/>
                <w:bCs/>
                <w:sz w:val="20"/>
                <w:szCs w:val="20"/>
                <w:u w:val="single"/>
              </w:rPr>
              <w:t>Second: Termination</w:t>
            </w:r>
          </w:p>
          <w:p w14:paraId="1D7ED139" w14:textId="77777777" w:rsidR="002B26C4" w:rsidRPr="005E0245" w:rsidRDefault="004F003B" w:rsidP="004F003B">
            <w:pPr>
              <w:pStyle w:val="ListParagraph"/>
              <w:numPr>
                <w:ilvl w:val="1"/>
                <w:numId w:val="14"/>
              </w:numPr>
              <w:bidi w:val="0"/>
              <w:spacing w:after="0" w:line="240" w:lineRule="auto"/>
              <w:ind w:left="520"/>
              <w:rPr>
                <w:sz w:val="20"/>
                <w:szCs w:val="20"/>
              </w:rPr>
            </w:pPr>
            <w:r w:rsidRPr="005E0245">
              <w:rPr>
                <w:sz w:val="20"/>
                <w:szCs w:val="20"/>
              </w:rPr>
              <w:t>The contract shall be terminated without notice in any of the two following cases:</w:t>
            </w:r>
          </w:p>
          <w:p w14:paraId="252D3526" w14:textId="77777777" w:rsidR="004F003B" w:rsidRPr="005E0245" w:rsidRDefault="004F003B" w:rsidP="004F003B">
            <w:pPr>
              <w:pStyle w:val="ListParagraph"/>
              <w:numPr>
                <w:ilvl w:val="0"/>
                <w:numId w:val="50"/>
              </w:numPr>
              <w:bidi w:val="0"/>
              <w:spacing w:after="0" w:line="240" w:lineRule="auto"/>
              <w:rPr>
                <w:sz w:val="20"/>
                <w:szCs w:val="20"/>
              </w:rPr>
            </w:pPr>
            <w:r w:rsidRPr="005E0245">
              <w:rPr>
                <w:sz w:val="20"/>
                <w:szCs w:val="20"/>
              </w:rPr>
              <w:t>Upon the death of the bidder if they are a natural person, unless the contracting authority accepts to continue the execution of the contract by the heirs thereof.</w:t>
            </w:r>
          </w:p>
          <w:p w14:paraId="525CCA8C" w14:textId="77777777" w:rsidR="004F003B" w:rsidRPr="005E0245" w:rsidRDefault="004F003B" w:rsidP="004F003B">
            <w:pPr>
              <w:pStyle w:val="ListParagraph"/>
              <w:numPr>
                <w:ilvl w:val="0"/>
                <w:numId w:val="50"/>
              </w:numPr>
              <w:bidi w:val="0"/>
              <w:spacing w:after="0" w:line="240" w:lineRule="auto"/>
              <w:rPr>
                <w:sz w:val="20"/>
                <w:szCs w:val="20"/>
              </w:rPr>
            </w:pPr>
            <w:r w:rsidRPr="005E0245">
              <w:rPr>
                <w:sz w:val="20"/>
                <w:szCs w:val="20"/>
              </w:rPr>
              <w:t xml:space="preserve">If the bidder becomes bankrupt or insolvent, or if the company is dissolved, in which case the provisions of paragraph 2 of section </w:t>
            </w:r>
            <w:r w:rsidR="001525A3" w:rsidRPr="005E0245">
              <w:rPr>
                <w:sz w:val="20"/>
                <w:szCs w:val="20"/>
              </w:rPr>
              <w:t>“Fourth”</w:t>
            </w:r>
            <w:r w:rsidRPr="005E0245">
              <w:rPr>
                <w:sz w:val="20"/>
                <w:szCs w:val="20"/>
              </w:rPr>
              <w:t xml:space="preserve"> </w:t>
            </w:r>
            <w:r w:rsidR="00992070" w:rsidRPr="005E0245">
              <w:rPr>
                <w:sz w:val="20"/>
                <w:szCs w:val="20"/>
              </w:rPr>
              <w:t>of article 33 of the Public Procurement Law shall apply</w:t>
            </w:r>
            <w:r w:rsidRPr="005E0245">
              <w:rPr>
                <w:sz w:val="20"/>
                <w:szCs w:val="20"/>
              </w:rPr>
              <w:t>.</w:t>
            </w:r>
          </w:p>
          <w:p w14:paraId="4CD32B3C" w14:textId="77777777" w:rsidR="00992070" w:rsidRPr="005E0245" w:rsidRDefault="00992070" w:rsidP="00992070">
            <w:pPr>
              <w:pStyle w:val="ListParagraph"/>
              <w:numPr>
                <w:ilvl w:val="1"/>
                <w:numId w:val="14"/>
              </w:numPr>
              <w:bidi w:val="0"/>
              <w:spacing w:after="0" w:line="240" w:lineRule="auto"/>
              <w:ind w:left="520"/>
              <w:rPr>
                <w:sz w:val="20"/>
                <w:szCs w:val="20"/>
              </w:rPr>
            </w:pPr>
            <w:r w:rsidRPr="005E0245">
              <w:rPr>
                <w:sz w:val="20"/>
                <w:szCs w:val="20"/>
              </w:rPr>
              <w:t>The contracting authority may terminate the contract if the bidder fails to perform any of its contractual obligations as a result of the force majeure.</w:t>
            </w:r>
          </w:p>
          <w:p w14:paraId="5C2E767C" w14:textId="31CDC17C" w:rsidR="00992070" w:rsidRPr="005E0245" w:rsidRDefault="00992070" w:rsidP="00992070">
            <w:pPr>
              <w:rPr>
                <w:sz w:val="20"/>
                <w:szCs w:val="20"/>
              </w:rPr>
            </w:pPr>
          </w:p>
          <w:p w14:paraId="3D848478" w14:textId="77777777" w:rsidR="004718D5" w:rsidRPr="005E0245" w:rsidRDefault="004718D5" w:rsidP="00992070">
            <w:pPr>
              <w:rPr>
                <w:sz w:val="20"/>
                <w:szCs w:val="20"/>
              </w:rPr>
            </w:pPr>
          </w:p>
          <w:p w14:paraId="7D845D24" w14:textId="77777777" w:rsidR="00992070" w:rsidRPr="005E0245" w:rsidRDefault="00992070" w:rsidP="00992070">
            <w:pPr>
              <w:rPr>
                <w:b/>
                <w:bCs/>
                <w:sz w:val="20"/>
                <w:szCs w:val="20"/>
                <w:u w:val="single"/>
              </w:rPr>
            </w:pPr>
            <w:r w:rsidRPr="005E0245">
              <w:rPr>
                <w:b/>
                <w:bCs/>
                <w:sz w:val="20"/>
                <w:szCs w:val="20"/>
                <w:u w:val="single"/>
              </w:rPr>
              <w:t>Third: Breach of contract</w:t>
            </w:r>
          </w:p>
          <w:p w14:paraId="59F63612" w14:textId="77777777" w:rsidR="00992070" w:rsidRPr="005E0245" w:rsidRDefault="00992070" w:rsidP="00992070">
            <w:pPr>
              <w:pStyle w:val="ListParagraph"/>
              <w:numPr>
                <w:ilvl w:val="1"/>
                <w:numId w:val="12"/>
              </w:numPr>
              <w:bidi w:val="0"/>
              <w:spacing w:after="0" w:line="240" w:lineRule="auto"/>
              <w:ind w:left="520"/>
              <w:rPr>
                <w:sz w:val="20"/>
                <w:szCs w:val="20"/>
              </w:rPr>
            </w:pPr>
            <w:r w:rsidRPr="005E0245">
              <w:rPr>
                <w:sz w:val="20"/>
                <w:szCs w:val="20"/>
              </w:rPr>
              <w:t>Shall be considered reasons for breach of contract without notice the following cases:</w:t>
            </w:r>
          </w:p>
          <w:p w14:paraId="55854474" w14:textId="77777777" w:rsidR="00992070" w:rsidRPr="005E0245" w:rsidRDefault="00992070" w:rsidP="00992070">
            <w:pPr>
              <w:pStyle w:val="ListParagraph"/>
              <w:numPr>
                <w:ilvl w:val="0"/>
                <w:numId w:val="51"/>
              </w:numPr>
              <w:bidi w:val="0"/>
              <w:spacing w:after="0" w:line="240" w:lineRule="auto"/>
              <w:rPr>
                <w:sz w:val="20"/>
                <w:szCs w:val="20"/>
              </w:rPr>
            </w:pPr>
            <w:r w:rsidRPr="005E0245">
              <w:rPr>
                <w:sz w:val="20"/>
                <w:szCs w:val="20"/>
              </w:rPr>
              <w:t>If the contractor is sentenced by a court of law for any crime of corruption, collusion, fraud, money laundering, terrorist financing, conflict of interest, forgery, or fraudulent bankruptcy, in accordance with applicable laws.</w:t>
            </w:r>
          </w:p>
          <w:p w14:paraId="749FEFE7" w14:textId="77777777" w:rsidR="00992070" w:rsidRPr="005E0245" w:rsidRDefault="00992070" w:rsidP="00992070">
            <w:pPr>
              <w:pStyle w:val="ListParagraph"/>
              <w:numPr>
                <w:ilvl w:val="0"/>
                <w:numId w:val="51"/>
              </w:numPr>
              <w:bidi w:val="0"/>
              <w:spacing w:after="0" w:line="240" w:lineRule="auto"/>
              <w:rPr>
                <w:sz w:val="20"/>
                <w:szCs w:val="20"/>
              </w:rPr>
            </w:pPr>
            <w:r w:rsidRPr="005E0245">
              <w:rPr>
                <w:sz w:val="20"/>
                <w:szCs w:val="20"/>
              </w:rPr>
              <w:t>If any of the cases referred to in Article 8 of this Law applies.</w:t>
            </w:r>
          </w:p>
          <w:p w14:paraId="36C361FC" w14:textId="77777777" w:rsidR="00992070" w:rsidRPr="005E0245" w:rsidRDefault="00992070" w:rsidP="00992070">
            <w:pPr>
              <w:pStyle w:val="ListParagraph"/>
              <w:numPr>
                <w:ilvl w:val="0"/>
                <w:numId w:val="51"/>
              </w:numPr>
              <w:bidi w:val="0"/>
              <w:spacing w:after="0" w:line="240" w:lineRule="auto"/>
              <w:rPr>
                <w:sz w:val="20"/>
                <w:szCs w:val="20"/>
              </w:rPr>
            </w:pPr>
            <w:r w:rsidRPr="005E0245">
              <w:rPr>
                <w:sz w:val="20"/>
                <w:szCs w:val="20"/>
              </w:rPr>
              <w:t>If the contractor loses the legal capacity thereof.</w:t>
            </w:r>
          </w:p>
          <w:p w14:paraId="0092DE23" w14:textId="77777777" w:rsidR="00992070" w:rsidRPr="005E0245" w:rsidRDefault="00992070" w:rsidP="00992070">
            <w:pPr>
              <w:pStyle w:val="ListParagraph"/>
              <w:numPr>
                <w:ilvl w:val="1"/>
                <w:numId w:val="12"/>
              </w:numPr>
              <w:bidi w:val="0"/>
              <w:spacing w:after="0" w:line="240" w:lineRule="auto"/>
              <w:ind w:left="520"/>
              <w:rPr>
                <w:sz w:val="20"/>
                <w:szCs w:val="20"/>
              </w:rPr>
            </w:pPr>
            <w:r w:rsidRPr="005E0245">
              <w:rPr>
                <w:sz w:val="20"/>
                <w:szCs w:val="20"/>
              </w:rPr>
              <w:t xml:space="preserve">If any of the reasons stipulated in paragraph 1 of this section leads to a breach of contract, provisions of paragraph 1 of section </w:t>
            </w:r>
            <w:r w:rsidR="001525A3" w:rsidRPr="005E0245">
              <w:rPr>
                <w:sz w:val="20"/>
                <w:szCs w:val="20"/>
              </w:rPr>
              <w:t>“Fourth”</w:t>
            </w:r>
            <w:r w:rsidRPr="005E0245">
              <w:rPr>
                <w:sz w:val="20"/>
                <w:szCs w:val="20"/>
              </w:rPr>
              <w:t xml:space="preserve"> of this article shall apply.</w:t>
            </w:r>
          </w:p>
          <w:p w14:paraId="1D60932C" w14:textId="77777777" w:rsidR="00992070" w:rsidRPr="005E0245" w:rsidRDefault="00992070" w:rsidP="00992070">
            <w:pPr>
              <w:rPr>
                <w:sz w:val="20"/>
                <w:szCs w:val="20"/>
              </w:rPr>
            </w:pPr>
          </w:p>
          <w:p w14:paraId="1CFACA24" w14:textId="77777777" w:rsidR="00992070" w:rsidRPr="005E0245" w:rsidRDefault="00992070" w:rsidP="00992070">
            <w:pPr>
              <w:rPr>
                <w:b/>
                <w:bCs/>
                <w:sz w:val="20"/>
                <w:szCs w:val="20"/>
                <w:u w:val="single"/>
              </w:rPr>
            </w:pPr>
            <w:r w:rsidRPr="005E0245">
              <w:rPr>
                <w:b/>
                <w:bCs/>
                <w:sz w:val="20"/>
                <w:szCs w:val="20"/>
                <w:u w:val="single"/>
              </w:rPr>
              <w:t>Fourth: Results of the termination of the contract</w:t>
            </w:r>
          </w:p>
          <w:p w14:paraId="5C298D2C" w14:textId="77777777" w:rsidR="00992070" w:rsidRPr="005E0245" w:rsidRDefault="00AF376A" w:rsidP="00AF376A">
            <w:pPr>
              <w:pStyle w:val="ListParagraph"/>
              <w:numPr>
                <w:ilvl w:val="3"/>
                <w:numId w:val="1"/>
              </w:numPr>
              <w:bidi w:val="0"/>
              <w:spacing w:after="0" w:line="240" w:lineRule="auto"/>
              <w:ind w:left="520"/>
              <w:rPr>
                <w:sz w:val="20"/>
                <w:szCs w:val="20"/>
              </w:rPr>
            </w:pPr>
            <w:r w:rsidRPr="005E0245">
              <w:rPr>
                <w:sz w:val="20"/>
                <w:szCs w:val="20"/>
              </w:rPr>
              <w:t>If any of the cases of debarment or breach specified in Article 33 of the Public Procurement Law is applied, or in case of the contractor's bankruptcy, insolvency, or death and failure to continue the execution of the contract by the heirs thereof, the provisions of section “Fourth” of Article 33 of the Public Procurement Law shall immediately apply, contrary to any other provisions.</w:t>
            </w:r>
          </w:p>
          <w:p w14:paraId="4119BB1F" w14:textId="77777777" w:rsidR="00AF376A" w:rsidRPr="005E0245" w:rsidRDefault="00AF376A" w:rsidP="00AF376A">
            <w:pPr>
              <w:pStyle w:val="ListParagraph"/>
              <w:numPr>
                <w:ilvl w:val="3"/>
                <w:numId w:val="1"/>
              </w:numPr>
              <w:bidi w:val="0"/>
              <w:spacing w:after="0" w:line="240" w:lineRule="auto"/>
              <w:ind w:left="520"/>
              <w:rPr>
                <w:sz w:val="20"/>
                <w:szCs w:val="20"/>
              </w:rPr>
            </w:pPr>
            <w:r w:rsidRPr="005E0245">
              <w:rPr>
                <w:sz w:val="20"/>
                <w:szCs w:val="20"/>
              </w:rPr>
              <w:t xml:space="preserve">No compensation shall be due for the services provided or the works executed by any person convicted for any of the crimes stipulated in subparagraph “a” of paragraph 1 of section “Third” </w:t>
            </w:r>
            <w:proofErr w:type="gramStart"/>
            <w:r w:rsidRPr="005E0245">
              <w:rPr>
                <w:sz w:val="20"/>
                <w:szCs w:val="20"/>
              </w:rPr>
              <w:t>of  Article</w:t>
            </w:r>
            <w:proofErr w:type="gramEnd"/>
            <w:r w:rsidRPr="005E0245">
              <w:rPr>
                <w:sz w:val="20"/>
                <w:szCs w:val="20"/>
              </w:rPr>
              <w:t xml:space="preserve"> 33 of the Public Procurement Law.</w:t>
            </w:r>
          </w:p>
          <w:p w14:paraId="132C663D" w14:textId="77777777" w:rsidR="00AF376A" w:rsidRPr="005E0245" w:rsidRDefault="00AF376A" w:rsidP="00AF376A">
            <w:pPr>
              <w:pStyle w:val="ListParagraph"/>
              <w:numPr>
                <w:ilvl w:val="3"/>
                <w:numId w:val="1"/>
              </w:numPr>
              <w:bidi w:val="0"/>
              <w:spacing w:after="0" w:line="240" w:lineRule="auto"/>
              <w:ind w:left="520"/>
              <w:rPr>
                <w:sz w:val="20"/>
                <w:szCs w:val="20"/>
              </w:rPr>
            </w:pPr>
            <w:r w:rsidRPr="005E0245">
              <w:rPr>
                <w:sz w:val="20"/>
                <w:szCs w:val="20"/>
              </w:rPr>
              <w:t>The decision of the termination of the contract and the reasons thereof shall be published on the contracting authority website, if any, and the central electronic platform of the Public Procurement Authority.</w:t>
            </w:r>
          </w:p>
          <w:p w14:paraId="295ADAB3" w14:textId="77777777" w:rsidR="00AF376A" w:rsidRPr="005E0245" w:rsidRDefault="00AF376A" w:rsidP="00AF376A">
            <w:pPr>
              <w:jc w:val="both"/>
              <w:rPr>
                <w:sz w:val="20"/>
                <w:szCs w:val="20"/>
              </w:rPr>
            </w:pPr>
          </w:p>
          <w:p w14:paraId="1D84C2C5" w14:textId="77777777" w:rsidR="00AF376A" w:rsidRPr="005E0245" w:rsidRDefault="00AF376A" w:rsidP="00AF376A">
            <w:pPr>
              <w:jc w:val="both"/>
              <w:rPr>
                <w:b/>
                <w:bCs/>
                <w:sz w:val="20"/>
                <w:szCs w:val="20"/>
              </w:rPr>
            </w:pPr>
            <w:r w:rsidRPr="005E0245">
              <w:rPr>
                <w:b/>
                <w:bCs/>
                <w:sz w:val="20"/>
                <w:szCs w:val="20"/>
              </w:rPr>
              <w:t>Article 31: Deduction from a security (Article 39 of the Public Procurement Law)</w:t>
            </w:r>
          </w:p>
          <w:p w14:paraId="0930CCD2" w14:textId="52FB255B" w:rsidR="00AF376A" w:rsidRPr="005E0245" w:rsidRDefault="00AF376A" w:rsidP="00AF376A">
            <w:pPr>
              <w:jc w:val="both"/>
              <w:rPr>
                <w:sz w:val="20"/>
                <w:szCs w:val="20"/>
              </w:rPr>
            </w:pPr>
            <w:r w:rsidRPr="005E0245">
              <w:rPr>
                <w:sz w:val="20"/>
                <w:szCs w:val="20"/>
              </w:rPr>
              <w:t>If, during the execution, the contractor becomes liable for a certain amount, in accordance with the provisions of the terms of the contract, the contracting authority shall have the right to deduct such amount from the performance guarantee and require the bidder to compensate it within a specified period. Failure to compensate shall lead to the debarment of the contractor, in accordance with the provisions of section “First” of Article 33 of the Public Procurement Law.</w:t>
            </w:r>
          </w:p>
          <w:p w14:paraId="07D502CE" w14:textId="77777777" w:rsidR="00D13304" w:rsidRPr="005E0245" w:rsidRDefault="00D13304" w:rsidP="00AF376A">
            <w:pPr>
              <w:jc w:val="both"/>
              <w:rPr>
                <w:sz w:val="20"/>
                <w:szCs w:val="20"/>
              </w:rPr>
            </w:pPr>
          </w:p>
          <w:p w14:paraId="302E522E" w14:textId="77777777" w:rsidR="001525A3" w:rsidRPr="005E0245" w:rsidRDefault="001525A3" w:rsidP="00AF376A">
            <w:pPr>
              <w:jc w:val="both"/>
              <w:rPr>
                <w:b/>
                <w:bCs/>
                <w:sz w:val="20"/>
                <w:szCs w:val="20"/>
              </w:rPr>
            </w:pPr>
            <w:r w:rsidRPr="005E0245">
              <w:rPr>
                <w:b/>
                <w:bCs/>
                <w:sz w:val="20"/>
                <w:szCs w:val="20"/>
              </w:rPr>
              <w:t>Article 32: Exclusion (Article 40 of the Public Procurement Law)</w:t>
            </w:r>
          </w:p>
          <w:p w14:paraId="7C1389E5" w14:textId="11D95E26" w:rsidR="001525A3" w:rsidRPr="005E0245" w:rsidRDefault="001525A3" w:rsidP="00AF376A">
            <w:pPr>
              <w:jc w:val="both"/>
              <w:rPr>
                <w:sz w:val="20"/>
                <w:szCs w:val="20"/>
              </w:rPr>
            </w:pPr>
            <w:r w:rsidRPr="005E0245">
              <w:rPr>
                <w:sz w:val="20"/>
                <w:szCs w:val="20"/>
              </w:rPr>
              <w:t>The exclusion provisions apply to the contractor considered in default or against whom a judicial judgment is issued according to the provisions of Article 40 of the Public Procurement Law.</w:t>
            </w:r>
          </w:p>
          <w:p w14:paraId="5AFD8BF4" w14:textId="6EA1D599" w:rsidR="00D13304" w:rsidRPr="005E0245" w:rsidRDefault="00D13304" w:rsidP="00AF376A">
            <w:pPr>
              <w:jc w:val="both"/>
              <w:rPr>
                <w:sz w:val="20"/>
                <w:szCs w:val="20"/>
              </w:rPr>
            </w:pPr>
          </w:p>
          <w:p w14:paraId="518C43B2" w14:textId="0D0DD9E9" w:rsidR="004718D5" w:rsidRPr="005E0245" w:rsidRDefault="004718D5" w:rsidP="00AF376A">
            <w:pPr>
              <w:jc w:val="both"/>
              <w:rPr>
                <w:sz w:val="20"/>
                <w:szCs w:val="20"/>
              </w:rPr>
            </w:pPr>
          </w:p>
          <w:p w14:paraId="676D75BE" w14:textId="77777777" w:rsidR="004718D5" w:rsidRPr="005E0245" w:rsidRDefault="004718D5" w:rsidP="00AF376A">
            <w:pPr>
              <w:jc w:val="both"/>
              <w:rPr>
                <w:sz w:val="20"/>
                <w:szCs w:val="20"/>
              </w:rPr>
            </w:pPr>
          </w:p>
          <w:p w14:paraId="149E1892" w14:textId="77777777" w:rsidR="001525A3" w:rsidRPr="005E0245" w:rsidRDefault="001525A3" w:rsidP="00AF376A">
            <w:pPr>
              <w:jc w:val="both"/>
              <w:rPr>
                <w:b/>
                <w:bCs/>
                <w:sz w:val="20"/>
                <w:szCs w:val="20"/>
              </w:rPr>
            </w:pPr>
            <w:r w:rsidRPr="005E0245">
              <w:rPr>
                <w:b/>
                <w:bCs/>
                <w:sz w:val="20"/>
                <w:szCs w:val="20"/>
              </w:rPr>
              <w:lastRenderedPageBreak/>
              <w:t>Article 33: Force Majeure</w:t>
            </w:r>
          </w:p>
          <w:p w14:paraId="10214E9E" w14:textId="5B16350A" w:rsidR="001525A3" w:rsidRPr="005E0245" w:rsidRDefault="001525A3" w:rsidP="00AF376A">
            <w:pPr>
              <w:jc w:val="both"/>
              <w:rPr>
                <w:sz w:val="20"/>
                <w:szCs w:val="20"/>
              </w:rPr>
            </w:pPr>
            <w:r w:rsidRPr="005E0245">
              <w:rPr>
                <w:sz w:val="20"/>
                <w:szCs w:val="20"/>
              </w:rPr>
              <w:t>If exceptional circumstances beyond the control of the contractor prevent delivery within the specified period, the contractor must immediately present them in writing to the (relevant administration). The administration alone has the right to assess the circumstances for acceptance or rejection, and the contractor must comply with its decision in this matter.</w:t>
            </w:r>
          </w:p>
          <w:p w14:paraId="7DFDB54B" w14:textId="77777777" w:rsidR="00D13304" w:rsidRPr="005E0245" w:rsidRDefault="00D13304" w:rsidP="00AF376A">
            <w:pPr>
              <w:jc w:val="both"/>
              <w:rPr>
                <w:sz w:val="20"/>
                <w:szCs w:val="20"/>
              </w:rPr>
            </w:pPr>
          </w:p>
          <w:p w14:paraId="68D1B200" w14:textId="77777777" w:rsidR="001525A3" w:rsidRPr="005E0245" w:rsidRDefault="001525A3" w:rsidP="001525A3">
            <w:pPr>
              <w:jc w:val="both"/>
              <w:rPr>
                <w:b/>
                <w:bCs/>
                <w:sz w:val="20"/>
                <w:szCs w:val="20"/>
              </w:rPr>
            </w:pPr>
            <w:r w:rsidRPr="005E0245">
              <w:rPr>
                <w:b/>
                <w:bCs/>
                <w:sz w:val="20"/>
                <w:szCs w:val="20"/>
              </w:rPr>
              <w:t>Article 34: Integrity</w:t>
            </w:r>
          </w:p>
          <w:p w14:paraId="4FA6A974" w14:textId="77777777" w:rsidR="001525A3" w:rsidRPr="005E0245" w:rsidRDefault="001525A3" w:rsidP="001525A3">
            <w:pPr>
              <w:jc w:val="both"/>
              <w:rPr>
                <w:sz w:val="20"/>
                <w:szCs w:val="20"/>
              </w:rPr>
            </w:pPr>
            <w:r w:rsidRPr="005E0245">
              <w:rPr>
                <w:sz w:val="20"/>
                <w:szCs w:val="20"/>
              </w:rPr>
              <w:t>The provisions of Article 110 of the Public Procurement Law apply.</w:t>
            </w:r>
          </w:p>
          <w:p w14:paraId="47BF9FDB" w14:textId="77777777" w:rsidR="001525A3" w:rsidRPr="005E0245" w:rsidRDefault="001525A3" w:rsidP="001525A3">
            <w:pPr>
              <w:jc w:val="both"/>
              <w:rPr>
                <w:sz w:val="20"/>
                <w:szCs w:val="20"/>
              </w:rPr>
            </w:pPr>
          </w:p>
          <w:p w14:paraId="1D6470CC" w14:textId="77777777" w:rsidR="001525A3" w:rsidRPr="005E0245" w:rsidRDefault="001525A3" w:rsidP="001525A3">
            <w:pPr>
              <w:jc w:val="both"/>
              <w:rPr>
                <w:b/>
                <w:bCs/>
                <w:sz w:val="20"/>
                <w:szCs w:val="20"/>
              </w:rPr>
            </w:pPr>
            <w:r w:rsidRPr="005E0245">
              <w:rPr>
                <w:b/>
                <w:bCs/>
                <w:sz w:val="20"/>
                <w:szCs w:val="20"/>
              </w:rPr>
              <w:t>Article 35: Complaints and Objections</w:t>
            </w:r>
          </w:p>
          <w:p w14:paraId="31480C97" w14:textId="77777777" w:rsidR="001525A3" w:rsidRPr="005E0245" w:rsidRDefault="001525A3" w:rsidP="001525A3">
            <w:pPr>
              <w:jc w:val="both"/>
              <w:rPr>
                <w:sz w:val="20"/>
                <w:szCs w:val="20"/>
              </w:rPr>
            </w:pPr>
            <w:r w:rsidRPr="005E0245">
              <w:rPr>
                <w:sz w:val="20"/>
                <w:szCs w:val="20"/>
              </w:rPr>
              <w:t xml:space="preserve">Every party with standing and interest, including the </w:t>
            </w:r>
            <w:r w:rsidR="00E16686" w:rsidRPr="005E0245">
              <w:rPr>
                <w:sz w:val="20"/>
                <w:szCs w:val="20"/>
              </w:rPr>
              <w:t>Public Procurement Authority</w:t>
            </w:r>
            <w:r w:rsidRPr="005E0245">
              <w:rPr>
                <w:sz w:val="20"/>
                <w:szCs w:val="20"/>
              </w:rPr>
              <w:t>, has the right to object to any explicit or implicit action or decision taken, adopted, or applied by any of the procurement entities in the stage preceding the contract's effectiveness</w:t>
            </w:r>
            <w:r w:rsidR="00E16686" w:rsidRPr="005E0245">
              <w:rPr>
                <w:sz w:val="20"/>
                <w:szCs w:val="20"/>
              </w:rPr>
              <w:t xml:space="preserve">, and which violates the provisions of the Public Procurement Law and the general principles related to public procurement. </w:t>
            </w:r>
            <w:r w:rsidRPr="005E0245">
              <w:rPr>
                <w:sz w:val="20"/>
                <w:szCs w:val="20"/>
              </w:rPr>
              <w:t>The provisions of Chapter Seven of the Public Procurement Law apply in this regard, and the objection procedures specified by the State Council shall be followed until the establishment of the Appeals Authority as stipulated in the Public Procurement Law.</w:t>
            </w:r>
            <w:r w:rsidR="00E16686" w:rsidRPr="005E0245">
              <w:rPr>
                <w:sz w:val="20"/>
                <w:szCs w:val="20"/>
              </w:rPr>
              <w:t xml:space="preserve"> </w:t>
            </w:r>
          </w:p>
          <w:p w14:paraId="3417C576" w14:textId="6D4AD968" w:rsidR="001525A3" w:rsidRPr="005E0245" w:rsidRDefault="001525A3" w:rsidP="001525A3">
            <w:pPr>
              <w:jc w:val="both"/>
              <w:rPr>
                <w:sz w:val="20"/>
                <w:szCs w:val="20"/>
              </w:rPr>
            </w:pPr>
          </w:p>
          <w:p w14:paraId="6B834D62" w14:textId="273CAA4E" w:rsidR="004718D5" w:rsidRPr="005E0245" w:rsidRDefault="004718D5" w:rsidP="001525A3">
            <w:pPr>
              <w:jc w:val="both"/>
              <w:rPr>
                <w:sz w:val="20"/>
                <w:szCs w:val="20"/>
              </w:rPr>
            </w:pPr>
          </w:p>
          <w:p w14:paraId="5D5E35FF" w14:textId="77777777" w:rsidR="004718D5" w:rsidRPr="005E0245" w:rsidRDefault="004718D5" w:rsidP="001525A3">
            <w:pPr>
              <w:jc w:val="both"/>
              <w:rPr>
                <w:sz w:val="20"/>
                <w:szCs w:val="20"/>
              </w:rPr>
            </w:pPr>
          </w:p>
          <w:p w14:paraId="0EFF1A16" w14:textId="77777777" w:rsidR="001525A3" w:rsidRPr="005E0245" w:rsidRDefault="001525A3" w:rsidP="001525A3">
            <w:pPr>
              <w:jc w:val="both"/>
              <w:rPr>
                <w:b/>
                <w:bCs/>
                <w:sz w:val="20"/>
                <w:szCs w:val="20"/>
              </w:rPr>
            </w:pPr>
            <w:r w:rsidRPr="005E0245">
              <w:rPr>
                <w:b/>
                <w:bCs/>
                <w:sz w:val="20"/>
                <w:szCs w:val="20"/>
              </w:rPr>
              <w:t>Article 36: Competent Judiciary</w:t>
            </w:r>
          </w:p>
          <w:p w14:paraId="6B9865C7" w14:textId="77777777" w:rsidR="001525A3" w:rsidRPr="005E0245" w:rsidRDefault="001525A3" w:rsidP="001525A3">
            <w:pPr>
              <w:jc w:val="both"/>
              <w:rPr>
                <w:sz w:val="20"/>
                <w:szCs w:val="20"/>
              </w:rPr>
            </w:pPr>
            <w:r w:rsidRPr="005E0245">
              <w:rPr>
                <w:sz w:val="20"/>
                <w:szCs w:val="20"/>
              </w:rPr>
              <w:t>The Lebanese judiciary alone is the competent authority to consider any dispute that may arise between the administration and the contractor due to the execution of this contract.</w:t>
            </w:r>
          </w:p>
          <w:p w14:paraId="50856E71" w14:textId="77777777" w:rsidR="00AF376A" w:rsidRPr="005E0245" w:rsidRDefault="00AF376A" w:rsidP="00AF376A">
            <w:pPr>
              <w:rPr>
                <w:sz w:val="20"/>
                <w:szCs w:val="20"/>
              </w:rPr>
            </w:pPr>
          </w:p>
          <w:p w14:paraId="29EAB54D" w14:textId="77777777" w:rsidR="00AF376A" w:rsidRPr="005E0245" w:rsidRDefault="00AF376A" w:rsidP="00AF376A">
            <w:pPr>
              <w:pStyle w:val="ListParagraph"/>
              <w:bidi w:val="0"/>
              <w:spacing w:after="0" w:line="240" w:lineRule="auto"/>
              <w:ind w:left="520" w:firstLine="0"/>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2C3A130E" w14:textId="77777777" w:rsidR="002B26C4" w:rsidRPr="005E0245"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r w:rsidRPr="005E0245">
              <w:rPr>
                <w:rFonts w:ascii="Simplified Arabic" w:hAnsi="Simplified Arabic" w:cs="Simplified Arabic"/>
                <w:b w:val="0"/>
                <w:bCs/>
                <w:sz w:val="22"/>
                <w:szCs w:val="22"/>
                <w:rtl/>
              </w:rPr>
              <w:lastRenderedPageBreak/>
              <w:t>أسباب انتهاء العقد ونتائجه (المادة 33 من قانون الشراء العام)</w:t>
            </w:r>
          </w:p>
          <w:p w14:paraId="4AF9CFE2" w14:textId="77777777" w:rsidR="002B26C4" w:rsidRPr="005E0245" w:rsidRDefault="002B26C4" w:rsidP="002B26C4">
            <w:pPr>
              <w:pBdr>
                <w:top w:val="nil"/>
                <w:left w:val="nil"/>
                <w:bottom w:val="nil"/>
                <w:right w:val="nil"/>
                <w:between w:val="nil"/>
              </w:pBdr>
              <w:bidi/>
              <w:rPr>
                <w:rFonts w:ascii="Simplified Arabic" w:hAnsi="Simplified Arabic" w:cs="Simplified Arabic"/>
                <w:b/>
                <w:bCs/>
                <w:u w:val="single"/>
                <w:rtl/>
              </w:rPr>
            </w:pPr>
            <w:bookmarkStart w:id="27" w:name="_heading=h.1ci93xb" w:colFirst="0" w:colLast="0"/>
            <w:bookmarkStart w:id="28" w:name="_heading=h.3whwml4" w:colFirst="0" w:colLast="0"/>
            <w:bookmarkStart w:id="29" w:name="_heading=h.2bn6wsx" w:colFirst="0" w:colLast="0"/>
            <w:bookmarkEnd w:id="27"/>
            <w:bookmarkEnd w:id="28"/>
            <w:bookmarkEnd w:id="29"/>
            <w:r w:rsidRPr="005E0245">
              <w:rPr>
                <w:rFonts w:ascii="Simplified Arabic" w:hAnsi="Simplified Arabic" w:cs="Simplified Arabic"/>
                <w:b/>
                <w:bCs/>
                <w:u w:val="single"/>
                <w:rtl/>
              </w:rPr>
              <w:t>أولًا: النكول</w:t>
            </w:r>
          </w:p>
          <w:p w14:paraId="6CA8FC19" w14:textId="2036CD93" w:rsidR="002B26C4" w:rsidRPr="005E0245" w:rsidRDefault="002B26C4" w:rsidP="00D10D2E">
            <w:pPr>
              <w:pBdr>
                <w:top w:val="nil"/>
                <w:left w:val="nil"/>
                <w:bottom w:val="nil"/>
                <w:right w:val="nil"/>
                <w:between w:val="nil"/>
              </w:pBdr>
              <w:bidi/>
              <w:jc w:val="both"/>
              <w:rPr>
                <w:rFonts w:ascii="Simplified Arabic" w:hAnsi="Simplified Arabic" w:cs="Simplified Arabic"/>
                <w:rtl/>
              </w:rPr>
            </w:pPr>
            <w:r w:rsidRPr="005E0245">
              <w:rPr>
                <w:rFonts w:ascii="Simplified Arabic" w:hAnsi="Simplified Arabic" w:cs="Simplified Arabic"/>
                <w:rtl/>
              </w:rPr>
              <w:t xml:space="preserve">يُعتبر </w:t>
            </w:r>
            <w:r w:rsidRPr="005E0245">
              <w:rPr>
                <w:rFonts w:ascii="Simplified Arabic" w:hAnsi="Simplified Arabic" w:cs="Simplified Arabic"/>
                <w:color w:val="000000"/>
                <w:rtl/>
              </w:rPr>
              <w:t>الملتزِم</w:t>
            </w:r>
            <w:r w:rsidRPr="005E0245">
              <w:rPr>
                <w:rFonts w:ascii="Simplified Arabic" w:hAnsi="Simplified Arabic" w:cs="Simplified Arabic"/>
                <w:rtl/>
              </w:rPr>
              <w:t xml:space="preserve"> ناكلاً إذا خالَف شروط تنفيذ العقد أو أحكام دفتر الشروط هذا، وبعد إنذاره رسمياً بوجوب التقيُّد بكافّة موجباته من قبل </w:t>
            </w:r>
            <w:r w:rsidR="00D10D2E" w:rsidRPr="005E0245">
              <w:rPr>
                <w:rFonts w:ascii="Simplified Arabic" w:hAnsi="Simplified Arabic" w:cs="Simplified Arabic" w:hint="cs"/>
                <w:rtl/>
              </w:rPr>
              <w:t xml:space="preserve"> جهة</w:t>
            </w:r>
            <w:r w:rsidR="00D10D2E" w:rsidRPr="005E0245">
              <w:rPr>
                <w:rFonts w:ascii="Simplified Arabic" w:hAnsi="Simplified Arabic" w:cs="Simplified Arabic"/>
                <w:rtl/>
              </w:rPr>
              <w:t xml:space="preserve"> </w:t>
            </w:r>
            <w:r w:rsidRPr="005E0245">
              <w:rPr>
                <w:rFonts w:ascii="Simplified Arabic" w:hAnsi="Simplified Arabic" w:cs="Simplified Arabic"/>
                <w:rtl/>
              </w:rPr>
              <w:t>التعاقد، وذلك ضمن مهلة تتراوح بين خمسة أيام كحدٍّ أدنى وخمسة عشر يوماً كحدٍّ أقصى، وانقضاء المهلة هذه دون أن يَقوم المُلتزم بما طُلب إليه. وإذا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14:paraId="12B45729" w14:textId="46AE0352" w:rsidR="00DC3732" w:rsidRPr="005E0245" w:rsidRDefault="00DC3732" w:rsidP="00DC3732">
            <w:pPr>
              <w:pBdr>
                <w:top w:val="nil"/>
                <w:left w:val="nil"/>
                <w:bottom w:val="nil"/>
                <w:right w:val="nil"/>
                <w:between w:val="nil"/>
              </w:pBdr>
              <w:bidi/>
              <w:jc w:val="both"/>
              <w:rPr>
                <w:rFonts w:ascii="Simplified Arabic" w:hAnsi="Simplified Arabic" w:cs="Simplified Arabic"/>
                <w:rtl/>
              </w:rPr>
            </w:pPr>
            <w:r w:rsidRPr="005E0245">
              <w:rPr>
                <w:rFonts w:ascii="Simplified Arabic" w:hAnsi="Simplified Arabic" w:cs="Simplified Arabic" w:hint="cs"/>
                <w:rtl/>
              </w:rPr>
              <w:t>لا يجوز اعتبار الملتزم ناكلاً الا بموجب قرار معلّل يصدر عن جهة التعاقد بناءً على موافقة هيئة الشراء العام.</w:t>
            </w:r>
          </w:p>
          <w:p w14:paraId="29DC339C" w14:textId="77777777" w:rsidR="002B26C4" w:rsidRPr="005E0245" w:rsidRDefault="002B26C4" w:rsidP="002B26C4">
            <w:pPr>
              <w:pBdr>
                <w:top w:val="nil"/>
                <w:left w:val="nil"/>
                <w:bottom w:val="nil"/>
                <w:right w:val="nil"/>
                <w:between w:val="nil"/>
              </w:pBdr>
              <w:bidi/>
              <w:rPr>
                <w:rFonts w:ascii="Simplified Arabic" w:hAnsi="Simplified Arabic" w:cs="Simplified Arabic"/>
                <w:b/>
                <w:bCs/>
                <w:u w:val="single"/>
                <w:rtl/>
              </w:rPr>
            </w:pPr>
            <w:r w:rsidRPr="005E0245">
              <w:rPr>
                <w:rFonts w:ascii="Simplified Arabic" w:hAnsi="Simplified Arabic" w:cs="Simplified Arabic"/>
                <w:b/>
                <w:bCs/>
                <w:u w:val="single"/>
                <w:rtl/>
              </w:rPr>
              <w:t>ثانيًا: الإنهاء</w:t>
            </w:r>
          </w:p>
          <w:p w14:paraId="7FB4AA21" w14:textId="03E4ACD0" w:rsidR="002B26C4" w:rsidRPr="005E0245" w:rsidRDefault="002B26C4" w:rsidP="00ED14DA">
            <w:pPr>
              <w:pStyle w:val="ListParagraph"/>
              <w:numPr>
                <w:ilvl w:val="0"/>
                <w:numId w:val="57"/>
              </w:numPr>
              <w:pBdr>
                <w:top w:val="nil"/>
                <w:left w:val="nil"/>
                <w:bottom w:val="nil"/>
                <w:right w:val="nil"/>
                <w:between w:val="nil"/>
              </w:pBdr>
              <w:spacing w:after="0" w:line="240" w:lineRule="auto"/>
              <w:rPr>
                <w:rFonts w:ascii="Simplified Arabic" w:eastAsia="Simplified Arabic" w:hAnsi="Simplified Arabic" w:cs="Simplified Arabic"/>
              </w:rPr>
            </w:pPr>
            <w:r w:rsidRPr="005E0245">
              <w:rPr>
                <w:rFonts w:ascii="Simplified Arabic" w:eastAsia="Simplified Arabic" w:hAnsi="Simplified Arabic" w:cs="Simplified Arabic"/>
                <w:rtl/>
              </w:rPr>
              <w:t>ينتهي العقد حكماً دون الحاجة إلى أيّ إنذار في الحالتين التاليتين</w:t>
            </w:r>
            <w:r w:rsidRPr="005E0245">
              <w:rPr>
                <w:rFonts w:ascii="Simplified Arabic" w:eastAsia="Simplified Arabic" w:hAnsi="Simplified Arabic" w:cs="Simplified Arabic"/>
              </w:rPr>
              <w:t>:</w:t>
            </w:r>
          </w:p>
          <w:p w14:paraId="50EFB89C" w14:textId="551AEA21" w:rsidR="002B26C4" w:rsidRPr="005E0245" w:rsidRDefault="002B26C4" w:rsidP="00D10D2E">
            <w:pPr>
              <w:pStyle w:val="ListParagraph"/>
              <w:numPr>
                <w:ilvl w:val="0"/>
                <w:numId w:val="36"/>
              </w:numPr>
              <w:pBdr>
                <w:top w:val="nil"/>
                <w:left w:val="nil"/>
                <w:bottom w:val="nil"/>
                <w:right w:val="nil"/>
                <w:between w:val="nil"/>
              </w:pBdr>
              <w:spacing w:line="240" w:lineRule="auto"/>
              <w:ind w:left="396" w:hanging="270"/>
              <w:rPr>
                <w:rFonts w:ascii="Simplified Arabic" w:hAnsi="Simplified Arabic" w:cs="Simplified Arabic"/>
              </w:rPr>
            </w:pPr>
            <w:r w:rsidRPr="005E0245">
              <w:rPr>
                <w:rFonts w:ascii="Simplified Arabic" w:hAnsi="Simplified Arabic" w:cs="Simplified Arabic"/>
                <w:rtl/>
              </w:rPr>
              <w:t xml:space="preserve">عند وفاة الـملتزم إذا كان شخصاً طبيعياً، إلاّ إذا وافقت </w:t>
            </w:r>
            <w:r w:rsidR="00D10D2E" w:rsidRPr="005E0245">
              <w:rPr>
                <w:rFonts w:ascii="Simplified Arabic" w:hAnsi="Simplified Arabic" w:cs="Simplified Arabic" w:hint="cs"/>
                <w:rtl/>
              </w:rPr>
              <w:t xml:space="preserve"> جهة</w:t>
            </w:r>
            <w:r w:rsidR="00D10D2E" w:rsidRPr="005E0245">
              <w:rPr>
                <w:rFonts w:ascii="Simplified Arabic" w:hAnsi="Simplified Arabic" w:cs="Simplified Arabic"/>
                <w:rtl/>
              </w:rPr>
              <w:t xml:space="preserve"> </w:t>
            </w:r>
            <w:r w:rsidRPr="005E0245">
              <w:rPr>
                <w:rFonts w:ascii="Simplified Arabic" w:hAnsi="Simplified Arabic" w:cs="Simplified Arabic"/>
                <w:rtl/>
              </w:rPr>
              <w:t>التعاقد على طلب مواصلة التنفيذ من قبل الورثة</w:t>
            </w:r>
            <w:r w:rsidRPr="005E0245">
              <w:rPr>
                <w:rFonts w:ascii="Simplified Arabic" w:hAnsi="Simplified Arabic" w:cs="Simplified Arabic"/>
              </w:rPr>
              <w:t>.</w:t>
            </w:r>
          </w:p>
          <w:p w14:paraId="178A25FF" w14:textId="77777777" w:rsidR="002B26C4" w:rsidRPr="005E0245" w:rsidRDefault="002B26C4" w:rsidP="002B26C4">
            <w:pPr>
              <w:pStyle w:val="ListParagraph"/>
              <w:numPr>
                <w:ilvl w:val="0"/>
                <w:numId w:val="36"/>
              </w:numPr>
              <w:pBdr>
                <w:top w:val="nil"/>
                <w:left w:val="nil"/>
                <w:bottom w:val="nil"/>
                <w:right w:val="nil"/>
                <w:between w:val="nil"/>
              </w:pBdr>
              <w:spacing w:line="240" w:lineRule="auto"/>
              <w:ind w:left="396"/>
              <w:rPr>
                <w:rFonts w:ascii="Simplified Arabic" w:hAnsi="Simplified Arabic" w:cs="Simplified Arabic"/>
              </w:rPr>
            </w:pPr>
            <w:r w:rsidRPr="005E0245">
              <w:rPr>
                <w:rFonts w:ascii="Simplified Arabic" w:hAnsi="Simplified Arabic" w:cs="Simplified Arabic"/>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14:paraId="29E05BA3" w14:textId="71794A0E" w:rsidR="002B26C4" w:rsidRPr="005E0245" w:rsidRDefault="002B26C4" w:rsidP="008A2243">
            <w:pPr>
              <w:pStyle w:val="ListParagraph"/>
              <w:numPr>
                <w:ilvl w:val="0"/>
                <w:numId w:val="57"/>
              </w:numPr>
              <w:pBdr>
                <w:top w:val="nil"/>
                <w:left w:val="nil"/>
                <w:bottom w:val="nil"/>
                <w:right w:val="nil"/>
                <w:between w:val="nil"/>
              </w:pBdr>
              <w:spacing w:after="0" w:line="240" w:lineRule="auto"/>
              <w:rPr>
                <w:rFonts w:ascii="Simplified Arabic" w:hAnsi="Simplified Arabic" w:cs="Simplified Arabic"/>
              </w:rPr>
            </w:pPr>
            <w:r w:rsidRPr="005E0245">
              <w:rPr>
                <w:rFonts w:ascii="Simplified Arabic" w:hAnsi="Simplified Arabic" w:cs="Simplified Arabic"/>
                <w:rtl/>
              </w:rPr>
              <w:t xml:space="preserve">يَجوز </w:t>
            </w:r>
            <w:r w:rsidR="00D10D2E" w:rsidRPr="005E0245">
              <w:rPr>
                <w:rFonts w:ascii="Simplified Arabic" w:hAnsi="Simplified Arabic" w:cs="Simplified Arabic" w:hint="cs"/>
                <w:rtl/>
              </w:rPr>
              <w:t xml:space="preserve"> لجهة</w:t>
            </w:r>
            <w:r w:rsidR="00D10D2E" w:rsidRPr="005E0245">
              <w:rPr>
                <w:rFonts w:ascii="Simplified Arabic" w:hAnsi="Simplified Arabic" w:cs="Simplified Arabic"/>
                <w:rtl/>
              </w:rPr>
              <w:t xml:space="preserve"> </w:t>
            </w:r>
            <w:r w:rsidRPr="005E0245">
              <w:rPr>
                <w:rFonts w:ascii="Simplified Arabic" w:hAnsi="Simplified Arabic" w:cs="Simplified Arabic"/>
                <w:rtl/>
              </w:rPr>
              <w:t>التعاقد إنهاء العقد إذا تعذّر على الـملتزم القيام بأيّ من إلتزاماته التعاقدية بنتيجة القوة القاهرة</w:t>
            </w:r>
            <w:r w:rsidRPr="005E0245">
              <w:rPr>
                <w:rFonts w:ascii="Simplified Arabic" w:hAnsi="Simplified Arabic" w:cs="Simplified Arabic"/>
              </w:rPr>
              <w:t>.</w:t>
            </w:r>
          </w:p>
          <w:p w14:paraId="453F8B3F" w14:textId="77777777" w:rsidR="004718D5" w:rsidRPr="005E0245" w:rsidRDefault="004718D5" w:rsidP="009567B9">
            <w:pPr>
              <w:pStyle w:val="ListParagraph"/>
              <w:pBdr>
                <w:top w:val="nil"/>
                <w:left w:val="nil"/>
                <w:bottom w:val="nil"/>
                <w:right w:val="nil"/>
                <w:between w:val="nil"/>
              </w:pBdr>
              <w:spacing w:after="0" w:line="240" w:lineRule="auto"/>
              <w:ind w:left="306" w:firstLine="0"/>
              <w:rPr>
                <w:rFonts w:ascii="Simplified Arabic" w:hAnsi="Simplified Arabic" w:cs="Simplified Arabic"/>
              </w:rPr>
            </w:pPr>
          </w:p>
          <w:p w14:paraId="1F28584E" w14:textId="77777777" w:rsidR="002B26C4" w:rsidRPr="005E0245" w:rsidRDefault="002B26C4" w:rsidP="002B26C4">
            <w:pPr>
              <w:bidi/>
              <w:ind w:left="-6"/>
              <w:rPr>
                <w:rFonts w:ascii="Simplified Arabic" w:hAnsi="Simplified Arabic" w:cs="Simplified Arabic"/>
                <w:bCs/>
                <w:u w:val="single"/>
              </w:rPr>
            </w:pPr>
            <w:r w:rsidRPr="005E0245">
              <w:rPr>
                <w:rFonts w:ascii="Simplified Arabic" w:hAnsi="Simplified Arabic" w:cs="Simplified Arabic"/>
                <w:bCs/>
                <w:u w:val="single"/>
                <w:rtl/>
              </w:rPr>
              <w:t>ثالثاً: الفسخ</w:t>
            </w:r>
          </w:p>
          <w:p w14:paraId="69D064E0" w14:textId="77777777" w:rsidR="002B26C4" w:rsidRPr="005E0245" w:rsidRDefault="002B26C4" w:rsidP="002B26C4">
            <w:pPr>
              <w:pStyle w:val="ListParagraph"/>
              <w:numPr>
                <w:ilvl w:val="1"/>
                <w:numId w:val="37"/>
              </w:numPr>
              <w:pBdr>
                <w:top w:val="nil"/>
                <w:left w:val="nil"/>
                <w:bottom w:val="nil"/>
                <w:right w:val="nil"/>
                <w:between w:val="nil"/>
              </w:pBdr>
              <w:spacing w:line="240" w:lineRule="auto"/>
              <w:ind w:left="396"/>
              <w:rPr>
                <w:rFonts w:ascii="Simplified Arabic" w:eastAsia="Simplified Arabic" w:hAnsi="Simplified Arabic" w:cs="Simplified Arabic"/>
                <w:rtl/>
              </w:rPr>
            </w:pPr>
            <w:r w:rsidRPr="005E0245">
              <w:rPr>
                <w:rFonts w:ascii="Simplified Arabic" w:eastAsia="Simplified Arabic" w:hAnsi="Simplified Arabic" w:cs="Simplified Arabic"/>
                <w:rtl/>
              </w:rPr>
              <w:t>يُفسخ العقد حكماً دون الحاجة إلى أيّ إنذار في أيٍّ من الحالات التالية:</w:t>
            </w:r>
          </w:p>
          <w:p w14:paraId="7ABADC95" w14:textId="77777777" w:rsidR="002B26C4" w:rsidRPr="005E0245" w:rsidRDefault="002B26C4" w:rsidP="002B26C4">
            <w:pPr>
              <w:pStyle w:val="ListParagraph"/>
              <w:numPr>
                <w:ilvl w:val="0"/>
                <w:numId w:val="38"/>
              </w:numPr>
              <w:pBdr>
                <w:top w:val="nil"/>
                <w:left w:val="nil"/>
                <w:bottom w:val="nil"/>
                <w:right w:val="nil"/>
                <w:between w:val="nil"/>
              </w:pBdr>
              <w:spacing w:line="240" w:lineRule="auto"/>
              <w:rPr>
                <w:rFonts w:ascii="Simplified Arabic" w:hAnsi="Simplified Arabic" w:cs="Simplified Arabic"/>
              </w:rPr>
            </w:pPr>
            <w:r w:rsidRPr="005E0245">
              <w:rPr>
                <w:rFonts w:ascii="Simplified Arabic" w:hAnsi="Simplified Arabic" w:cs="Simplified Arabic"/>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14:paraId="6DAD3FF4" w14:textId="77777777" w:rsidR="002B26C4" w:rsidRPr="005E0245" w:rsidRDefault="002B26C4" w:rsidP="002B26C4">
            <w:pPr>
              <w:pStyle w:val="ListParagraph"/>
              <w:numPr>
                <w:ilvl w:val="0"/>
                <w:numId w:val="38"/>
              </w:numPr>
              <w:pBdr>
                <w:top w:val="nil"/>
                <w:left w:val="nil"/>
                <w:bottom w:val="nil"/>
                <w:right w:val="nil"/>
                <w:between w:val="nil"/>
              </w:pBdr>
              <w:spacing w:line="240" w:lineRule="auto"/>
              <w:rPr>
                <w:rFonts w:ascii="Simplified Arabic" w:hAnsi="Simplified Arabic" w:cs="Simplified Arabic"/>
              </w:rPr>
            </w:pPr>
            <w:r w:rsidRPr="005E0245">
              <w:rPr>
                <w:rFonts w:ascii="Simplified Arabic" w:hAnsi="Simplified Arabic" w:cs="Simplified Arabic"/>
                <w:rtl/>
              </w:rPr>
              <w:t>إذا تحقَّقَت أيّ حالة من الحالات الـمذكورة في الـمادة 8 من هذا القانون.</w:t>
            </w:r>
          </w:p>
          <w:p w14:paraId="2A7B6F59" w14:textId="77777777" w:rsidR="002B26C4" w:rsidRPr="005E0245" w:rsidRDefault="002B26C4" w:rsidP="002B26C4">
            <w:pPr>
              <w:pStyle w:val="ListParagraph"/>
              <w:numPr>
                <w:ilvl w:val="0"/>
                <w:numId w:val="38"/>
              </w:numPr>
              <w:pBdr>
                <w:top w:val="nil"/>
                <w:left w:val="nil"/>
                <w:bottom w:val="nil"/>
                <w:right w:val="nil"/>
                <w:between w:val="nil"/>
              </w:pBdr>
              <w:spacing w:line="240" w:lineRule="auto"/>
              <w:rPr>
                <w:rFonts w:ascii="Simplified Arabic" w:hAnsi="Simplified Arabic" w:cs="Simplified Arabic"/>
                <w:rtl/>
              </w:rPr>
            </w:pPr>
            <w:r w:rsidRPr="005E0245">
              <w:rPr>
                <w:rFonts w:ascii="Simplified Arabic" w:hAnsi="Simplified Arabic" w:cs="Simplified Arabic"/>
                <w:rtl/>
              </w:rPr>
              <w:t>في حال فُقدان أهلية الـملتزم.</w:t>
            </w:r>
          </w:p>
          <w:p w14:paraId="5C6B7EF9" w14:textId="77777777" w:rsidR="002B26C4" w:rsidRPr="005E0245" w:rsidRDefault="002B26C4" w:rsidP="00E16686">
            <w:pPr>
              <w:pStyle w:val="ListParagraph"/>
              <w:numPr>
                <w:ilvl w:val="1"/>
                <w:numId w:val="37"/>
              </w:numPr>
              <w:pBdr>
                <w:top w:val="nil"/>
                <w:left w:val="nil"/>
                <w:bottom w:val="nil"/>
                <w:right w:val="nil"/>
                <w:between w:val="nil"/>
              </w:pBdr>
              <w:spacing w:after="0" w:line="240" w:lineRule="auto"/>
              <w:ind w:left="396"/>
              <w:rPr>
                <w:rFonts w:ascii="Simplified Arabic" w:hAnsi="Simplified Arabic" w:cs="Simplified Arabic"/>
              </w:rPr>
            </w:pPr>
            <w:r w:rsidRPr="005E0245">
              <w:rPr>
                <w:rFonts w:ascii="Simplified Arabic" w:hAnsi="Simplified Arabic" w:cs="Simplified Arabic"/>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14:paraId="22F307E7" w14:textId="77777777" w:rsidR="002B26C4" w:rsidRPr="005E0245" w:rsidRDefault="002B26C4" w:rsidP="002B26C4">
            <w:pPr>
              <w:pBdr>
                <w:top w:val="nil"/>
                <w:left w:val="nil"/>
                <w:bottom w:val="nil"/>
                <w:right w:val="nil"/>
                <w:between w:val="nil"/>
              </w:pBdr>
              <w:bidi/>
              <w:rPr>
                <w:rFonts w:ascii="Simplified Arabic" w:hAnsi="Simplified Arabic" w:cs="Simplified Arabic"/>
                <w:b/>
                <w:bCs/>
                <w:u w:val="single"/>
                <w:rtl/>
              </w:rPr>
            </w:pPr>
            <w:r w:rsidRPr="005E0245">
              <w:rPr>
                <w:rFonts w:ascii="Simplified Arabic" w:hAnsi="Simplified Arabic" w:cs="Simplified Arabic"/>
                <w:b/>
                <w:bCs/>
                <w:u w:val="single"/>
                <w:rtl/>
              </w:rPr>
              <w:t xml:space="preserve"> رابعاً: نتائج انتهاء العقد:</w:t>
            </w:r>
          </w:p>
          <w:p w14:paraId="6082DC8B" w14:textId="77777777" w:rsidR="002B26C4" w:rsidRPr="005E0245" w:rsidRDefault="002B26C4" w:rsidP="002B26C4">
            <w:pPr>
              <w:pBdr>
                <w:top w:val="nil"/>
                <w:left w:val="nil"/>
                <w:bottom w:val="nil"/>
                <w:right w:val="nil"/>
                <w:between w:val="nil"/>
              </w:pBdr>
              <w:bidi/>
              <w:rPr>
                <w:rFonts w:ascii="Simplified Arabic" w:hAnsi="Simplified Arabic" w:cs="Simplified Arabic"/>
                <w:b/>
                <w:bCs/>
                <w:u w:val="single"/>
                <w:rtl/>
              </w:rPr>
            </w:pPr>
            <w:r w:rsidRPr="005E0245">
              <w:rPr>
                <w:rFonts w:ascii="Simplified Arabic" w:hAnsi="Simplified Arabic" w:cs="Simplified Arabic" w:hint="cs"/>
                <w:rtl/>
              </w:rPr>
              <w:t xml:space="preserve">1. </w:t>
            </w:r>
            <w:r w:rsidRPr="005E0245">
              <w:rPr>
                <w:rFonts w:ascii="Simplified Arabic" w:hAnsi="Simplified Arabic" w:cs="Simplified Arabic"/>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14:paraId="1753A01B" w14:textId="77777777" w:rsidR="002B26C4" w:rsidRPr="005E0245" w:rsidRDefault="002B26C4" w:rsidP="002B26C4">
            <w:pPr>
              <w:pStyle w:val="ListParagraph"/>
              <w:numPr>
                <w:ilvl w:val="1"/>
                <w:numId w:val="16"/>
              </w:numPr>
              <w:pBdr>
                <w:top w:val="nil"/>
                <w:left w:val="nil"/>
                <w:bottom w:val="nil"/>
                <w:right w:val="nil"/>
                <w:between w:val="nil"/>
              </w:pBdr>
              <w:spacing w:line="240" w:lineRule="auto"/>
              <w:ind w:left="306" w:hanging="270"/>
              <w:rPr>
                <w:rFonts w:ascii="Simplified Arabic" w:hAnsi="Simplified Arabic" w:cs="Simplified Arabic"/>
              </w:rPr>
            </w:pPr>
            <w:r w:rsidRPr="005E0245">
              <w:rPr>
                <w:rFonts w:ascii="Simplified Arabic" w:hAnsi="Simplified Arabic" w:cs="Simplified Arabic"/>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sidRPr="005E0245">
              <w:rPr>
                <w:rFonts w:ascii="Simplified Arabic" w:hAnsi="Simplified Arabic" w:cs="Simplified Arabic"/>
              </w:rPr>
              <w:t xml:space="preserve"> </w:t>
            </w:r>
          </w:p>
          <w:p w14:paraId="7E31FCF4" w14:textId="21D22DCF" w:rsidR="002B26C4" w:rsidRPr="005E0245" w:rsidRDefault="002B26C4" w:rsidP="00D10D2E">
            <w:pPr>
              <w:pStyle w:val="ListParagraph"/>
              <w:numPr>
                <w:ilvl w:val="1"/>
                <w:numId w:val="16"/>
              </w:numPr>
              <w:pBdr>
                <w:top w:val="nil"/>
                <w:left w:val="nil"/>
                <w:bottom w:val="nil"/>
                <w:right w:val="nil"/>
                <w:between w:val="nil"/>
              </w:pBdr>
              <w:spacing w:after="0" w:line="240" w:lineRule="auto"/>
              <w:ind w:left="306" w:hanging="270"/>
              <w:rPr>
                <w:rFonts w:ascii="Simplified Arabic" w:hAnsi="Simplified Arabic" w:cs="Simplified Arabic"/>
              </w:rPr>
            </w:pPr>
            <w:r w:rsidRPr="005E0245">
              <w:rPr>
                <w:rFonts w:ascii="Simplified Arabic" w:hAnsi="Simplified Arabic" w:cs="Simplified Arabic"/>
                <w:rtl/>
              </w:rPr>
              <w:t xml:space="preserve">يُنشر قرار انتهاء العقد وأسبابه على الـموقع الالكتروني </w:t>
            </w:r>
            <w:r w:rsidR="00D10D2E" w:rsidRPr="005E0245">
              <w:rPr>
                <w:rFonts w:ascii="Simplified Arabic" w:hAnsi="Simplified Arabic" w:cs="Simplified Arabic" w:hint="cs"/>
                <w:rtl/>
              </w:rPr>
              <w:t xml:space="preserve"> لجهة</w:t>
            </w:r>
            <w:r w:rsidR="00D10D2E" w:rsidRPr="005E0245">
              <w:rPr>
                <w:rFonts w:ascii="Simplified Arabic" w:hAnsi="Simplified Arabic" w:cs="Simplified Arabic"/>
                <w:rtl/>
              </w:rPr>
              <w:t xml:space="preserve"> </w:t>
            </w:r>
            <w:r w:rsidRPr="005E0245">
              <w:rPr>
                <w:rFonts w:ascii="Simplified Arabic" w:hAnsi="Simplified Arabic" w:cs="Simplified Arabic"/>
                <w:rtl/>
              </w:rPr>
              <w:t>التعاقد إن وُجِد وعلى الـمنصة الإلكترونيّة الـمركزيّة لدى هيئة الشراء العام.</w:t>
            </w:r>
          </w:p>
          <w:p w14:paraId="5EC211FA" w14:textId="77777777" w:rsidR="002B26C4" w:rsidRPr="005E0245" w:rsidRDefault="002B26C4" w:rsidP="002B26C4">
            <w:pPr>
              <w:pBdr>
                <w:top w:val="nil"/>
                <w:left w:val="nil"/>
                <w:bottom w:val="nil"/>
                <w:right w:val="nil"/>
                <w:between w:val="nil"/>
              </w:pBdr>
              <w:bidi/>
              <w:rPr>
                <w:rFonts w:ascii="Simplified Arabic" w:hAnsi="Simplified Arabic" w:cs="Simplified Arabic"/>
              </w:rPr>
            </w:pPr>
          </w:p>
          <w:p w14:paraId="56388F0B" w14:textId="77777777" w:rsidR="002B26C4" w:rsidRPr="005E0245"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bookmarkStart w:id="30" w:name="_heading=h.3as4poj" w:colFirst="0" w:colLast="0"/>
            <w:bookmarkEnd w:id="30"/>
            <w:r w:rsidRPr="005E0245">
              <w:rPr>
                <w:rFonts w:ascii="Simplified Arabic" w:hAnsi="Simplified Arabic" w:cs="Simplified Arabic"/>
                <w:b w:val="0"/>
                <w:bCs/>
                <w:sz w:val="22"/>
                <w:szCs w:val="22"/>
                <w:rtl/>
              </w:rPr>
              <w:t>الاقتطاع من الضمان (المادة 39 من قانون الشراء العام)</w:t>
            </w:r>
          </w:p>
          <w:p w14:paraId="52D47010" w14:textId="17341892" w:rsidR="0031017E" w:rsidRPr="005E0245" w:rsidRDefault="002B26C4" w:rsidP="00D10D2E">
            <w:pPr>
              <w:bidi/>
              <w:ind w:left="-6"/>
              <w:jc w:val="both"/>
              <w:rPr>
                <w:rFonts w:ascii="Simplified Arabic" w:hAnsi="Simplified Arabic" w:cs="Simplified Arabic"/>
              </w:rPr>
            </w:pPr>
            <w:r w:rsidRPr="005E0245">
              <w:rPr>
                <w:rFonts w:ascii="Simplified Arabic" w:hAnsi="Simplified Arabic" w:cs="Simplified Arabic"/>
                <w:rtl/>
              </w:rPr>
              <w:t xml:space="preserve">إذا ترتّب على الملتزم في سياق التنفيذ مبلغ ما، تطبيقاً لأحكام وشروط العقد، حقَّ </w:t>
            </w:r>
            <w:r w:rsidR="00D10D2E" w:rsidRPr="005E0245">
              <w:rPr>
                <w:rFonts w:ascii="Simplified Arabic" w:hAnsi="Simplified Arabic" w:cs="Simplified Arabic" w:hint="cs"/>
                <w:rtl/>
              </w:rPr>
              <w:t xml:space="preserve"> لجهة</w:t>
            </w:r>
            <w:r w:rsidR="00D10D2E" w:rsidRPr="005E0245">
              <w:rPr>
                <w:rFonts w:ascii="Simplified Arabic" w:hAnsi="Simplified Arabic" w:cs="Simplified Arabic"/>
                <w:rtl/>
              </w:rPr>
              <w:t xml:space="preserve"> </w:t>
            </w:r>
            <w:r w:rsidRPr="005E0245">
              <w:rPr>
                <w:rFonts w:ascii="Simplified Arabic" w:hAnsi="Simplified Arabic" w:cs="Simplified Arabic"/>
                <w:rtl/>
              </w:rPr>
              <w:t>التعاقد اقتطاع هذا المبلغ من ضمان حسن التنفيذ ودعوة الملتزم إلى إكمال المبلغ ضمن مدّة معيَّنة، فإذا لم يفعل اعتُبِر ناكلاً وفقاً لأحكام الفقرة (أولا) من المادة 33 من قانون الشراء العام.</w:t>
            </w:r>
          </w:p>
          <w:p w14:paraId="7F528470" w14:textId="1BAFB626" w:rsidR="004718D5" w:rsidRPr="005E0245" w:rsidRDefault="004718D5" w:rsidP="004718D5">
            <w:pPr>
              <w:bidi/>
              <w:ind w:left="-6"/>
              <w:jc w:val="both"/>
              <w:rPr>
                <w:rFonts w:ascii="Simplified Arabic" w:hAnsi="Simplified Arabic" w:cs="Simplified Arabic"/>
              </w:rPr>
            </w:pPr>
          </w:p>
          <w:p w14:paraId="3EEB9437" w14:textId="77777777" w:rsidR="004718D5" w:rsidRPr="005E0245" w:rsidRDefault="004718D5" w:rsidP="004718D5">
            <w:pPr>
              <w:bidi/>
              <w:ind w:left="-6"/>
              <w:jc w:val="both"/>
              <w:rPr>
                <w:rFonts w:ascii="Simplified Arabic" w:hAnsi="Simplified Arabic" w:cs="Simplified Arabic"/>
                <w:rtl/>
              </w:rPr>
            </w:pPr>
          </w:p>
          <w:p w14:paraId="3ADBF233" w14:textId="77777777" w:rsidR="002B26C4" w:rsidRPr="005E0245" w:rsidRDefault="002B26C4" w:rsidP="00AF376A">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bookmarkStart w:id="31" w:name="_heading=h.1pxezwc" w:colFirst="0" w:colLast="0"/>
            <w:bookmarkEnd w:id="31"/>
            <w:r w:rsidRPr="005E0245">
              <w:rPr>
                <w:rFonts w:ascii="Simplified Arabic" w:hAnsi="Simplified Arabic" w:cs="Simplified Arabic"/>
                <w:b w:val="0"/>
                <w:bCs/>
                <w:sz w:val="22"/>
                <w:szCs w:val="22"/>
                <w:rtl/>
              </w:rPr>
              <w:t>الإقصـاء (المادة 40 من قانون الشراء العام)</w:t>
            </w:r>
          </w:p>
          <w:p w14:paraId="22E766F2" w14:textId="0920F755" w:rsidR="0031017E" w:rsidRPr="005E0245" w:rsidRDefault="002B26C4" w:rsidP="0031017E">
            <w:pPr>
              <w:bidi/>
              <w:ind w:left="-6"/>
              <w:jc w:val="both"/>
              <w:rPr>
                <w:rFonts w:ascii="Simplified Arabic" w:hAnsi="Simplified Arabic" w:cs="Simplified Arabic"/>
              </w:rPr>
            </w:pPr>
            <w:r w:rsidRPr="005E0245">
              <w:rPr>
                <w:rFonts w:ascii="Simplified Arabic" w:hAnsi="Simplified Arabic" w:cs="Simplified Arabic"/>
                <w:rtl/>
              </w:rPr>
              <w:t>تطبق أحكام الإقصاء على الملتزم الذي يعتبر ناكلًا أو الذي يصدر بحقه حكم قضائي وفقًا لما نصت عليه المادة 40 من قانون الشراء العام.</w:t>
            </w:r>
            <w:bookmarkStart w:id="32" w:name="_heading=h.49x2ik5" w:colFirst="0" w:colLast="0"/>
            <w:bookmarkStart w:id="33" w:name="_heading=h.2p2csry" w:colFirst="0" w:colLast="0"/>
            <w:bookmarkStart w:id="34" w:name="_heading=h.23ckvvd" w:colFirst="0" w:colLast="0"/>
            <w:bookmarkStart w:id="35" w:name="_heading=h.ihv636" w:colFirst="0" w:colLast="0"/>
            <w:bookmarkStart w:id="36" w:name="_heading=h.32hioqz" w:colFirst="0" w:colLast="0"/>
            <w:bookmarkStart w:id="37" w:name="_heading=h.1hmsyys" w:colFirst="0" w:colLast="0"/>
            <w:bookmarkStart w:id="38" w:name="_heading=h.41mghml" w:colFirst="0" w:colLast="0"/>
            <w:bookmarkStart w:id="39" w:name="_heading=h.vx1227" w:colFirst="0" w:colLast="0"/>
            <w:bookmarkStart w:id="40" w:name="_heading=h.3fwokq0" w:colFirst="0" w:colLast="0"/>
            <w:bookmarkStart w:id="41" w:name="_heading=h.nmf14n" w:colFirst="0" w:colLast="0"/>
            <w:bookmarkEnd w:id="32"/>
            <w:bookmarkEnd w:id="33"/>
            <w:bookmarkEnd w:id="34"/>
            <w:bookmarkEnd w:id="35"/>
            <w:bookmarkEnd w:id="36"/>
            <w:bookmarkEnd w:id="37"/>
            <w:bookmarkEnd w:id="38"/>
            <w:bookmarkEnd w:id="39"/>
            <w:bookmarkEnd w:id="40"/>
            <w:bookmarkEnd w:id="41"/>
          </w:p>
          <w:p w14:paraId="50BD3FBC" w14:textId="77777777" w:rsidR="00D13304" w:rsidRPr="005E0245" w:rsidRDefault="00D13304" w:rsidP="00D13304">
            <w:pPr>
              <w:bidi/>
              <w:ind w:left="-6"/>
              <w:jc w:val="both"/>
              <w:rPr>
                <w:rFonts w:ascii="Simplified Arabic" w:hAnsi="Simplified Arabic" w:cs="Simplified Arabic"/>
                <w:rtl/>
                <w:lang w:bidi="ar-LB"/>
              </w:rPr>
            </w:pPr>
          </w:p>
          <w:p w14:paraId="22651248" w14:textId="77777777" w:rsidR="002B26C4" w:rsidRPr="005E0245" w:rsidRDefault="002B26C4" w:rsidP="0031017E">
            <w:pPr>
              <w:pStyle w:val="Heading3"/>
              <w:numPr>
                <w:ilvl w:val="0"/>
                <w:numId w:val="1"/>
              </w:numPr>
              <w:tabs>
                <w:tab w:val="clear" w:pos="2408"/>
              </w:tabs>
              <w:spacing w:before="0" w:after="0"/>
              <w:ind w:left="-6" w:right="0" w:firstLine="0"/>
              <w:jc w:val="left"/>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lastRenderedPageBreak/>
              <w:t xml:space="preserve">القوّة القاهرة </w:t>
            </w:r>
          </w:p>
          <w:p w14:paraId="1A7B08C2" w14:textId="77777777" w:rsidR="002B26C4" w:rsidRPr="005E0245" w:rsidRDefault="002B26C4" w:rsidP="00AF376A">
            <w:pPr>
              <w:pStyle w:val="Heading3"/>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eastAsia="Times New Roman" w:hAnsi="Simplified Arabic" w:cs="Simplified Arabic"/>
                <w:sz w:val="22"/>
                <w:szCs w:val="22"/>
                <w:rtl/>
                <w:lang w:bidi="ar-LB"/>
              </w:rPr>
              <w:t>اذا حالت ظروف استثنائية وخارجة عن ارادة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14:paraId="7D0BC195" w14:textId="77777777" w:rsidR="002B26C4" w:rsidRPr="005E0245" w:rsidRDefault="002B26C4" w:rsidP="002B26C4">
            <w:pPr>
              <w:bidi/>
              <w:rPr>
                <w:rFonts w:ascii="Simplified Arabic" w:hAnsi="Simplified Arabic" w:cs="Simplified Arabic"/>
              </w:rPr>
            </w:pPr>
          </w:p>
          <w:p w14:paraId="470E596E" w14:textId="77777777" w:rsidR="002B26C4" w:rsidRPr="005E0245"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Pr>
            </w:pPr>
            <w:r w:rsidRPr="005E0245">
              <w:rPr>
                <w:rFonts w:ascii="Simplified Arabic" w:hAnsi="Simplified Arabic" w:cs="Simplified Arabic"/>
                <w:b w:val="0"/>
                <w:bCs/>
                <w:sz w:val="22"/>
                <w:szCs w:val="22"/>
                <w:rtl/>
              </w:rPr>
              <w:t>النزاهة</w:t>
            </w:r>
          </w:p>
          <w:p w14:paraId="0C89A4CF" w14:textId="77777777" w:rsidR="002B26C4" w:rsidRPr="005E0245" w:rsidRDefault="002B26C4" w:rsidP="002B26C4">
            <w:pPr>
              <w:bidi/>
              <w:ind w:left="-6"/>
              <w:rPr>
                <w:rFonts w:ascii="Simplified Arabic" w:hAnsi="Simplified Arabic" w:cs="Simplified Arabic"/>
                <w:color w:val="000000"/>
                <w:rtl/>
              </w:rPr>
            </w:pPr>
            <w:bookmarkStart w:id="42" w:name="_heading=h.37m2jsg" w:colFirst="0" w:colLast="0"/>
            <w:bookmarkEnd w:id="42"/>
            <w:r w:rsidRPr="005E0245">
              <w:rPr>
                <w:rFonts w:ascii="Simplified Arabic" w:hAnsi="Simplified Arabic" w:cs="Simplified Arabic"/>
                <w:color w:val="000000"/>
                <w:rtl/>
              </w:rPr>
              <w:t>تُطبّق أحكام المادة 110 من قانون الشراء العام.</w:t>
            </w:r>
          </w:p>
          <w:p w14:paraId="1784567E" w14:textId="77777777" w:rsidR="002B26C4" w:rsidRPr="005E0245" w:rsidRDefault="002B26C4" w:rsidP="002B26C4">
            <w:pPr>
              <w:bidi/>
              <w:ind w:left="-6"/>
              <w:rPr>
                <w:rFonts w:ascii="Simplified Arabic" w:hAnsi="Simplified Arabic" w:cs="Simplified Arabic"/>
                <w:color w:val="000000"/>
                <w:rtl/>
              </w:rPr>
            </w:pPr>
          </w:p>
          <w:p w14:paraId="4AF6E994" w14:textId="77777777" w:rsidR="002B26C4" w:rsidRPr="005E0245"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bookmarkStart w:id="43" w:name="_Hlk119570163"/>
            <w:r w:rsidRPr="005E0245">
              <w:rPr>
                <w:rFonts w:ascii="Simplified Arabic" w:hAnsi="Simplified Arabic" w:cs="Simplified Arabic"/>
                <w:b w:val="0"/>
                <w:bCs/>
                <w:sz w:val="22"/>
                <w:szCs w:val="22"/>
                <w:rtl/>
              </w:rPr>
              <w:t>الشكوى والإعتراض</w:t>
            </w:r>
          </w:p>
          <w:p w14:paraId="7D6BA961" w14:textId="77777777" w:rsidR="002B26C4" w:rsidRPr="005E0245" w:rsidRDefault="002B26C4" w:rsidP="002B26C4">
            <w:pPr>
              <w:bidi/>
              <w:ind w:left="-6"/>
              <w:rPr>
                <w:rFonts w:ascii="Simplified Arabic" w:hAnsi="Simplified Arabic" w:cs="Simplified Arabic"/>
                <w:color w:val="000000"/>
                <w:rtl/>
              </w:rPr>
            </w:pPr>
            <w:r w:rsidRPr="005E0245">
              <w:rPr>
                <w:rFonts w:ascii="Simplified Arabic" w:hAnsi="Simplified Arabic" w:cs="Simplified Arabic"/>
                <w:color w:val="000000"/>
                <w:rtl/>
              </w:rPr>
              <w:t>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وتُطبق أحكام الفصل السابع من قانون الشراء العام في هذا الشأن، على ان تتبع إجراءات الإعتراض الـمعمول بها لدى مجلس شورى الدولة لحين تشكيل هيئة الإعتراضات المنصوص عنها في قانون الشراء العام.</w:t>
            </w:r>
          </w:p>
          <w:bookmarkEnd w:id="43"/>
          <w:p w14:paraId="264DED8B" w14:textId="77777777" w:rsidR="002B26C4" w:rsidRPr="005E0245" w:rsidRDefault="002B26C4" w:rsidP="002B26C4">
            <w:pPr>
              <w:bidi/>
              <w:ind w:left="-6"/>
              <w:rPr>
                <w:rFonts w:ascii="Simplified Arabic" w:hAnsi="Simplified Arabic" w:cs="Simplified Arabic"/>
                <w:color w:val="000000"/>
                <w:rtl/>
              </w:rPr>
            </w:pPr>
          </w:p>
          <w:p w14:paraId="169EB85A" w14:textId="77777777" w:rsidR="002B26C4" w:rsidRPr="005E0245" w:rsidRDefault="002B26C4" w:rsidP="002B26C4">
            <w:pPr>
              <w:pStyle w:val="Heading3"/>
              <w:numPr>
                <w:ilvl w:val="0"/>
                <w:numId w:val="1"/>
              </w:numPr>
              <w:tabs>
                <w:tab w:val="clear" w:pos="2408"/>
              </w:tabs>
              <w:spacing w:before="0" w:after="0"/>
              <w:ind w:left="-6" w:right="0" w:firstLine="0"/>
              <w:outlineLvl w:val="2"/>
              <w:rPr>
                <w:rFonts w:ascii="Simplified Arabic" w:hAnsi="Simplified Arabic" w:cs="Simplified Arabic"/>
                <w:b w:val="0"/>
                <w:bCs/>
                <w:sz w:val="22"/>
                <w:szCs w:val="22"/>
                <w:rtl/>
              </w:rPr>
            </w:pPr>
            <w:r w:rsidRPr="005E0245">
              <w:rPr>
                <w:rFonts w:ascii="Simplified Arabic" w:hAnsi="Simplified Arabic" w:cs="Simplified Arabic"/>
                <w:b w:val="0"/>
                <w:bCs/>
                <w:sz w:val="22"/>
                <w:szCs w:val="22"/>
                <w:rtl/>
              </w:rPr>
              <w:t>القضاء الصالح:</w:t>
            </w:r>
          </w:p>
          <w:p w14:paraId="621319C7" w14:textId="77777777" w:rsidR="002B26C4" w:rsidRPr="005E0245" w:rsidRDefault="002B26C4" w:rsidP="00E16686">
            <w:pPr>
              <w:bidi/>
              <w:ind w:left="-6"/>
              <w:rPr>
                <w:rFonts w:ascii="Simplified Arabic" w:hAnsi="Simplified Arabic" w:cs="Simplified Arabic"/>
                <w:color w:val="000000"/>
                <w:rtl/>
              </w:rPr>
            </w:pPr>
            <w:r w:rsidRPr="005E0245">
              <w:rPr>
                <w:rFonts w:ascii="Simplified Arabic" w:hAnsi="Simplified Arabic" w:cs="Simplified Arabic"/>
                <w:color w:val="000000"/>
                <w:rtl/>
              </w:rPr>
              <w:t>إن القضاء اللبناني وحده هو المرجع الصالح للنظر في كل خلاف يمكن أن يحصل بين الإدارة والملتزم من جراء تنفيذ هذا الإلتزام.</w:t>
            </w:r>
          </w:p>
        </w:tc>
      </w:tr>
    </w:tbl>
    <w:p w14:paraId="1345A7BB" w14:textId="77777777" w:rsidR="000756DD" w:rsidRPr="005E0245" w:rsidRDefault="000756DD"/>
    <w:p w14:paraId="7240641B" w14:textId="77777777" w:rsidR="001A1692" w:rsidRPr="005E0245" w:rsidRDefault="001A1692"/>
    <w:tbl>
      <w:tblPr>
        <w:tblStyle w:val="TableGrid"/>
        <w:tblW w:w="0" w:type="auto"/>
        <w:tblInd w:w="-5" w:type="dxa"/>
        <w:tblLook w:val="04A0" w:firstRow="1" w:lastRow="0" w:firstColumn="1" w:lastColumn="0" w:noHBand="0" w:noVBand="1"/>
      </w:tblPr>
      <w:tblGrid>
        <w:gridCol w:w="5760"/>
        <w:gridCol w:w="5755"/>
      </w:tblGrid>
      <w:tr w:rsidR="00A015B9" w:rsidRPr="005E0245" w14:paraId="70B359BA" w14:textId="77777777" w:rsidTr="001A1692">
        <w:trPr>
          <w:trHeight w:val="12788"/>
        </w:trPr>
        <w:tc>
          <w:tcPr>
            <w:tcW w:w="5760" w:type="dxa"/>
            <w:tcBorders>
              <w:top w:val="single" w:sz="4" w:space="0" w:color="auto"/>
              <w:left w:val="single" w:sz="4" w:space="0" w:color="auto"/>
              <w:bottom w:val="single" w:sz="4" w:space="0" w:color="auto"/>
              <w:right w:val="single" w:sz="4" w:space="0" w:color="auto"/>
            </w:tcBorders>
          </w:tcPr>
          <w:p w14:paraId="2B4D6256" w14:textId="77777777" w:rsidR="002907C9" w:rsidRPr="005E0245" w:rsidRDefault="002907C9" w:rsidP="002907C9">
            <w:pPr>
              <w:spacing w:line="360" w:lineRule="auto"/>
              <w:jc w:val="center"/>
              <w:rPr>
                <w:b/>
                <w:bCs/>
                <w:sz w:val="20"/>
                <w:szCs w:val="20"/>
              </w:rPr>
            </w:pPr>
            <w:r w:rsidRPr="005E0245">
              <w:rPr>
                <w:b/>
                <w:bCs/>
                <w:sz w:val="20"/>
                <w:szCs w:val="20"/>
              </w:rPr>
              <w:lastRenderedPageBreak/>
              <w:t>Appendix (1)</w:t>
            </w:r>
          </w:p>
          <w:p w14:paraId="52C240E7" w14:textId="77777777" w:rsidR="002907C9" w:rsidRPr="005E0245" w:rsidRDefault="002907C9" w:rsidP="001A1692">
            <w:pPr>
              <w:spacing w:line="360" w:lineRule="auto"/>
              <w:jc w:val="center"/>
              <w:rPr>
                <w:b/>
                <w:bCs/>
                <w:sz w:val="20"/>
                <w:szCs w:val="20"/>
              </w:rPr>
            </w:pPr>
            <w:r w:rsidRPr="005E0245">
              <w:rPr>
                <w:b/>
                <w:bCs/>
                <w:sz w:val="20"/>
                <w:szCs w:val="20"/>
              </w:rPr>
              <w:t xml:space="preserve">Technical Specifications </w:t>
            </w:r>
          </w:p>
          <w:p w14:paraId="0140B896" w14:textId="13D44074" w:rsidR="000756DD" w:rsidRPr="005E0245" w:rsidRDefault="002907C9" w:rsidP="002907C9">
            <w:pPr>
              <w:spacing w:line="360" w:lineRule="auto"/>
              <w:jc w:val="center"/>
              <w:rPr>
                <w:b/>
                <w:bCs/>
                <w:sz w:val="20"/>
                <w:szCs w:val="20"/>
              </w:rPr>
            </w:pPr>
            <w:r w:rsidRPr="005E0245">
              <w:rPr>
                <w:b/>
                <w:bCs/>
                <w:sz w:val="20"/>
                <w:szCs w:val="20"/>
              </w:rPr>
              <w:t xml:space="preserve">For participation in the </w:t>
            </w:r>
            <w:r w:rsidR="004140B3" w:rsidRPr="005E0245">
              <w:rPr>
                <w:b/>
                <w:bCs/>
                <w:sz w:val="20"/>
                <w:szCs w:val="20"/>
              </w:rPr>
              <w:t>Auction</w:t>
            </w:r>
            <w:r w:rsidRPr="005E0245">
              <w:rPr>
                <w:b/>
                <w:bCs/>
                <w:sz w:val="20"/>
                <w:szCs w:val="20"/>
              </w:rPr>
              <w:t xml:space="preserve"> (Specify the </w:t>
            </w:r>
            <w:r w:rsidR="004411D0" w:rsidRPr="005E0245">
              <w:rPr>
                <w:b/>
                <w:bCs/>
                <w:sz w:val="20"/>
                <w:szCs w:val="20"/>
              </w:rPr>
              <w:t xml:space="preserve">Public </w:t>
            </w:r>
            <w:r w:rsidR="004140B3" w:rsidRPr="005E0245">
              <w:rPr>
                <w:b/>
                <w:bCs/>
                <w:sz w:val="20"/>
                <w:szCs w:val="20"/>
              </w:rPr>
              <w:t>Auction</w:t>
            </w:r>
            <w:r w:rsidRPr="005E0245">
              <w:rPr>
                <w:b/>
                <w:bCs/>
                <w:sz w:val="20"/>
                <w:szCs w:val="20"/>
              </w:rPr>
              <w:t xml:space="preserve"> title)</w:t>
            </w:r>
          </w:p>
        </w:tc>
        <w:tc>
          <w:tcPr>
            <w:tcW w:w="5755" w:type="dxa"/>
            <w:tcBorders>
              <w:top w:val="single" w:sz="4" w:space="0" w:color="auto"/>
              <w:left w:val="single" w:sz="4" w:space="0" w:color="auto"/>
              <w:bottom w:val="single" w:sz="4" w:space="0" w:color="auto"/>
              <w:right w:val="single" w:sz="4" w:space="0" w:color="auto"/>
            </w:tcBorders>
          </w:tcPr>
          <w:p w14:paraId="2AF5FDBA" w14:textId="77777777" w:rsidR="000756DD" w:rsidRPr="005E0245" w:rsidRDefault="000756DD" w:rsidP="00A015B9">
            <w:pPr>
              <w:bidi/>
              <w:jc w:val="center"/>
              <w:rPr>
                <w:rFonts w:ascii="Simplified Arabic" w:hAnsi="Simplified Arabic" w:cs="Simplified Arabic"/>
                <w:b/>
                <w:bCs/>
                <w:rtl/>
                <w:lang w:bidi="ar-LB"/>
              </w:rPr>
            </w:pPr>
            <w:r w:rsidRPr="005E0245">
              <w:rPr>
                <w:rFonts w:ascii="Simplified Arabic" w:hAnsi="Simplified Arabic" w:cs="Simplified Arabic"/>
                <w:b/>
                <w:bCs/>
                <w:rtl/>
                <w:lang w:bidi="ar-LB"/>
              </w:rPr>
              <w:t>المُلحق رقم (1)</w:t>
            </w:r>
          </w:p>
          <w:p w14:paraId="3A139AFE" w14:textId="77777777" w:rsidR="000756DD" w:rsidRPr="005E0245" w:rsidRDefault="000756DD" w:rsidP="001A1692">
            <w:pPr>
              <w:bidi/>
              <w:jc w:val="center"/>
              <w:rPr>
                <w:rFonts w:ascii="Simplified Arabic" w:hAnsi="Simplified Arabic" w:cs="Simplified Arabic"/>
                <w:bCs/>
                <w:rtl/>
              </w:rPr>
            </w:pPr>
            <w:r w:rsidRPr="005E0245">
              <w:rPr>
                <w:rFonts w:ascii="Simplified Arabic" w:hAnsi="Simplified Arabic" w:cs="Simplified Arabic"/>
                <w:bCs/>
                <w:rtl/>
              </w:rPr>
              <w:t xml:space="preserve">المواصفات الفنية </w:t>
            </w:r>
          </w:p>
          <w:p w14:paraId="1D2DE020" w14:textId="1B494219" w:rsidR="000756DD" w:rsidRPr="005E0245" w:rsidRDefault="000756DD" w:rsidP="00432B4D">
            <w:pPr>
              <w:bidi/>
              <w:jc w:val="center"/>
              <w:rPr>
                <w:rFonts w:ascii="Simplified Arabic" w:hAnsi="Simplified Arabic" w:cs="Simplified Arabic"/>
                <w:bCs/>
                <w:rtl/>
              </w:rPr>
            </w:pPr>
            <w:r w:rsidRPr="005E0245">
              <w:rPr>
                <w:rFonts w:ascii="Simplified Arabic" w:hAnsi="Simplified Arabic" w:cs="Simplified Arabic"/>
                <w:bCs/>
                <w:rtl/>
              </w:rPr>
              <w:t xml:space="preserve">للإشتراك في </w:t>
            </w:r>
            <w:r w:rsidR="00432B4D" w:rsidRPr="005E0245">
              <w:rPr>
                <w:rFonts w:ascii="Simplified Arabic" w:hAnsi="Simplified Arabic" w:cs="Simplified Arabic" w:hint="cs"/>
                <w:bCs/>
                <w:rtl/>
              </w:rPr>
              <w:t xml:space="preserve"> المزايدة</w:t>
            </w:r>
            <w:r w:rsidR="00432B4D" w:rsidRPr="005E0245">
              <w:rPr>
                <w:rFonts w:ascii="Simplified Arabic" w:hAnsi="Simplified Arabic" w:cs="Simplified Arabic"/>
                <w:bCs/>
                <w:rtl/>
              </w:rPr>
              <w:t xml:space="preserve"> </w:t>
            </w:r>
            <w:r w:rsidRPr="005E0245">
              <w:rPr>
                <w:rFonts w:ascii="Simplified Arabic" w:hAnsi="Simplified Arabic" w:cs="Simplified Arabic"/>
                <w:bCs/>
                <w:rtl/>
              </w:rPr>
              <w:t xml:space="preserve">(تحديد عنوان </w:t>
            </w:r>
            <w:r w:rsidR="00432B4D" w:rsidRPr="005E0245">
              <w:rPr>
                <w:rFonts w:ascii="Simplified Arabic" w:hAnsi="Simplified Arabic" w:cs="Simplified Arabic" w:hint="cs"/>
                <w:bCs/>
                <w:rtl/>
              </w:rPr>
              <w:t xml:space="preserve"> </w:t>
            </w:r>
            <w:r w:rsidR="004411D0" w:rsidRPr="005E0245">
              <w:rPr>
                <w:rFonts w:asciiTheme="majorBidi" w:hAnsiTheme="majorBidi" w:cstheme="majorBidi" w:hint="cs"/>
                <w:b/>
                <w:bCs/>
                <w:sz w:val="20"/>
                <w:szCs w:val="20"/>
                <w:rtl/>
              </w:rPr>
              <w:t>المزاد العلني العام</w:t>
            </w:r>
            <w:r w:rsidRPr="005E0245">
              <w:rPr>
                <w:rFonts w:ascii="Simplified Arabic" w:hAnsi="Simplified Arabic" w:cs="Simplified Arabic"/>
                <w:bCs/>
                <w:rtl/>
              </w:rPr>
              <w:t>)</w:t>
            </w:r>
          </w:p>
          <w:p w14:paraId="03FBDF54" w14:textId="77777777" w:rsidR="000756DD" w:rsidRPr="005E0245" w:rsidRDefault="000756DD" w:rsidP="00A015B9">
            <w:pPr>
              <w:pStyle w:val="Heading3"/>
              <w:tabs>
                <w:tab w:val="clear" w:pos="2408"/>
              </w:tabs>
              <w:spacing w:before="0" w:after="0"/>
              <w:ind w:left="-6" w:right="0" w:firstLine="0"/>
              <w:outlineLvl w:val="2"/>
              <w:rPr>
                <w:rFonts w:ascii="Simplified Arabic" w:hAnsi="Simplified Arabic" w:cs="Simplified Arabic"/>
                <w:b w:val="0"/>
                <w:bCs/>
                <w:sz w:val="22"/>
                <w:szCs w:val="22"/>
                <w:rtl/>
              </w:rPr>
            </w:pPr>
          </w:p>
        </w:tc>
      </w:tr>
      <w:tr w:rsidR="00A015B9" w:rsidRPr="005E0245" w14:paraId="2DA54E97" w14:textId="77777777" w:rsidTr="001A1692">
        <w:trPr>
          <w:trHeight w:val="11888"/>
        </w:trPr>
        <w:tc>
          <w:tcPr>
            <w:tcW w:w="5760" w:type="dxa"/>
            <w:tcBorders>
              <w:top w:val="single" w:sz="4" w:space="0" w:color="auto"/>
              <w:left w:val="single" w:sz="4" w:space="0" w:color="auto"/>
              <w:bottom w:val="single" w:sz="4" w:space="0" w:color="auto"/>
              <w:right w:val="single" w:sz="4" w:space="0" w:color="auto"/>
            </w:tcBorders>
          </w:tcPr>
          <w:p w14:paraId="2B8627F6" w14:textId="77777777" w:rsidR="002907C9" w:rsidRPr="005E0245" w:rsidRDefault="002907C9" w:rsidP="001A1692">
            <w:pPr>
              <w:spacing w:line="360" w:lineRule="auto"/>
              <w:jc w:val="center"/>
              <w:rPr>
                <w:b/>
                <w:bCs/>
                <w:sz w:val="20"/>
                <w:szCs w:val="20"/>
                <w:u w:val="single"/>
              </w:rPr>
            </w:pPr>
            <w:r w:rsidRPr="005E0245">
              <w:rPr>
                <w:b/>
                <w:bCs/>
                <w:sz w:val="20"/>
                <w:szCs w:val="20"/>
                <w:u w:val="single"/>
              </w:rPr>
              <w:lastRenderedPageBreak/>
              <w:t>Appendix (2)</w:t>
            </w:r>
          </w:p>
          <w:p w14:paraId="54B7D7B7" w14:textId="77777777" w:rsidR="002907C9" w:rsidRPr="005E0245" w:rsidRDefault="002907C9" w:rsidP="002907C9">
            <w:pPr>
              <w:spacing w:line="360" w:lineRule="auto"/>
              <w:jc w:val="center"/>
              <w:rPr>
                <w:b/>
                <w:bCs/>
                <w:sz w:val="20"/>
                <w:szCs w:val="20"/>
                <w:u w:val="single"/>
              </w:rPr>
            </w:pPr>
            <w:r w:rsidRPr="005E0245">
              <w:rPr>
                <w:b/>
                <w:bCs/>
                <w:sz w:val="20"/>
                <w:szCs w:val="20"/>
                <w:u w:val="single"/>
              </w:rPr>
              <w:t>Declaration / Undertaking</w:t>
            </w:r>
          </w:p>
          <w:p w14:paraId="2BDB6F08" w14:textId="3E3366F2" w:rsidR="000756DD" w:rsidRPr="005E0245" w:rsidRDefault="002907C9" w:rsidP="002907C9">
            <w:pPr>
              <w:spacing w:line="360" w:lineRule="auto"/>
              <w:jc w:val="center"/>
              <w:rPr>
                <w:b/>
                <w:bCs/>
                <w:sz w:val="20"/>
                <w:szCs w:val="20"/>
              </w:rPr>
            </w:pPr>
            <w:r w:rsidRPr="005E0245">
              <w:rPr>
                <w:b/>
                <w:bCs/>
                <w:sz w:val="20"/>
                <w:szCs w:val="20"/>
              </w:rPr>
              <w:t xml:space="preserve">For participation in the </w:t>
            </w:r>
            <w:r w:rsidR="004140B3" w:rsidRPr="005E0245">
              <w:rPr>
                <w:b/>
                <w:bCs/>
                <w:sz w:val="20"/>
                <w:szCs w:val="20"/>
              </w:rPr>
              <w:t>Auction</w:t>
            </w:r>
            <w:r w:rsidRPr="005E0245">
              <w:rPr>
                <w:b/>
                <w:bCs/>
                <w:sz w:val="20"/>
                <w:szCs w:val="20"/>
              </w:rPr>
              <w:t xml:space="preserve"> (Specify the</w:t>
            </w:r>
            <w:r w:rsidR="004411D0" w:rsidRPr="005E0245">
              <w:rPr>
                <w:b/>
                <w:bCs/>
                <w:sz w:val="20"/>
                <w:szCs w:val="20"/>
              </w:rPr>
              <w:t xml:space="preserve"> Public</w:t>
            </w:r>
            <w:r w:rsidRPr="005E0245">
              <w:rPr>
                <w:b/>
                <w:bCs/>
                <w:sz w:val="20"/>
                <w:szCs w:val="20"/>
              </w:rPr>
              <w:t xml:space="preserve"> </w:t>
            </w:r>
            <w:r w:rsidR="004140B3" w:rsidRPr="005E0245">
              <w:rPr>
                <w:b/>
                <w:bCs/>
                <w:sz w:val="20"/>
                <w:szCs w:val="20"/>
              </w:rPr>
              <w:t>Auction</w:t>
            </w:r>
            <w:r w:rsidRPr="005E0245">
              <w:rPr>
                <w:b/>
                <w:bCs/>
                <w:sz w:val="20"/>
                <w:szCs w:val="20"/>
              </w:rPr>
              <w:t xml:space="preserve"> title)</w:t>
            </w:r>
          </w:p>
          <w:p w14:paraId="1C3F60CC" w14:textId="77777777" w:rsidR="002907C9" w:rsidRPr="005E0245" w:rsidRDefault="002907C9" w:rsidP="002907C9">
            <w:pPr>
              <w:rPr>
                <w:b/>
                <w:bCs/>
                <w:sz w:val="20"/>
                <w:szCs w:val="20"/>
              </w:rPr>
            </w:pPr>
          </w:p>
          <w:p w14:paraId="4671323F" w14:textId="77777777" w:rsidR="002907C9" w:rsidRPr="005E0245" w:rsidRDefault="002907C9" w:rsidP="00F64287">
            <w:pPr>
              <w:spacing w:line="276" w:lineRule="auto"/>
              <w:jc w:val="both"/>
              <w:rPr>
                <w:sz w:val="20"/>
                <w:szCs w:val="20"/>
              </w:rPr>
            </w:pPr>
            <w:r w:rsidRPr="005E0245">
              <w:rPr>
                <w:sz w:val="20"/>
                <w:szCs w:val="20"/>
              </w:rPr>
              <w:t>I, the undersigned …………………………………………., acting on behalf of the establishment/company ..............................................................., choosing a place of residence at ........................................, Region ............................., District ............................, Street ........................., Property ......................................., Phone number ............................., Office .........................., Fax ............................,</w:t>
            </w:r>
          </w:p>
          <w:p w14:paraId="7FA1874E" w14:textId="77777777" w:rsidR="00F64287" w:rsidRPr="005E0245" w:rsidRDefault="00F64287" w:rsidP="00F64287">
            <w:pPr>
              <w:spacing w:line="276" w:lineRule="auto"/>
              <w:jc w:val="both"/>
              <w:rPr>
                <w:sz w:val="20"/>
                <w:szCs w:val="20"/>
                <w:rtl/>
              </w:rPr>
            </w:pPr>
          </w:p>
          <w:p w14:paraId="72D0B52B" w14:textId="77777777" w:rsidR="0031017E" w:rsidRPr="005E0245" w:rsidRDefault="0031017E" w:rsidP="00F64287">
            <w:pPr>
              <w:spacing w:line="276" w:lineRule="auto"/>
              <w:jc w:val="both"/>
              <w:rPr>
                <w:sz w:val="20"/>
                <w:szCs w:val="20"/>
                <w:rtl/>
              </w:rPr>
            </w:pPr>
          </w:p>
          <w:p w14:paraId="4BC319F2" w14:textId="77777777" w:rsidR="0031017E" w:rsidRPr="005E0245" w:rsidRDefault="0031017E" w:rsidP="00F64287">
            <w:pPr>
              <w:spacing w:line="276" w:lineRule="auto"/>
              <w:jc w:val="both"/>
              <w:rPr>
                <w:sz w:val="20"/>
                <w:szCs w:val="20"/>
              </w:rPr>
            </w:pPr>
          </w:p>
          <w:p w14:paraId="16C74557" w14:textId="246F328A" w:rsidR="00196BF8" w:rsidRPr="005E0245" w:rsidRDefault="0031017E" w:rsidP="00F64287">
            <w:pPr>
              <w:spacing w:line="276" w:lineRule="auto"/>
              <w:jc w:val="both"/>
              <w:rPr>
                <w:sz w:val="20"/>
                <w:szCs w:val="20"/>
              </w:rPr>
            </w:pPr>
            <w:r w:rsidRPr="005E0245">
              <w:rPr>
                <w:sz w:val="20"/>
                <w:szCs w:val="20"/>
              </w:rPr>
              <w:t xml:space="preserve">I </w:t>
            </w:r>
            <w:r w:rsidR="00196BF8" w:rsidRPr="005E0245">
              <w:rPr>
                <w:sz w:val="20"/>
                <w:szCs w:val="20"/>
              </w:rPr>
              <w:t xml:space="preserve">acknowledge that I have reviewed the </w:t>
            </w:r>
            <w:r w:rsidR="004140B3" w:rsidRPr="005E0245">
              <w:rPr>
                <w:sz w:val="20"/>
                <w:szCs w:val="20"/>
              </w:rPr>
              <w:t>Auction</w:t>
            </w:r>
            <w:r w:rsidR="00196BF8" w:rsidRPr="005E0245">
              <w:rPr>
                <w:sz w:val="20"/>
                <w:szCs w:val="20"/>
              </w:rPr>
              <w:t xml:space="preserve"> Document containing the undertaking, special administrative and technical conditions for participating in this </w:t>
            </w:r>
            <w:r w:rsidR="004140B3" w:rsidRPr="005E0245">
              <w:rPr>
                <w:sz w:val="20"/>
                <w:szCs w:val="20"/>
              </w:rPr>
              <w:t>Auction</w:t>
            </w:r>
            <w:r w:rsidR="00196BF8" w:rsidRPr="005E0245">
              <w:rPr>
                <w:sz w:val="20"/>
                <w:szCs w:val="20"/>
              </w:rPr>
              <w:t>, which I have received a copy of.</w:t>
            </w:r>
          </w:p>
          <w:p w14:paraId="75BBC7B6" w14:textId="6CC5C720" w:rsidR="00F64287" w:rsidRPr="005E0245" w:rsidRDefault="00196BF8" w:rsidP="00F64287">
            <w:pPr>
              <w:spacing w:line="276" w:lineRule="auto"/>
              <w:jc w:val="both"/>
            </w:pPr>
            <w:r w:rsidRPr="005E0245">
              <w:rPr>
                <w:sz w:val="20"/>
                <w:szCs w:val="20"/>
              </w:rPr>
              <w:t xml:space="preserve">I hereby declare that, after reviewing these documents, </w:t>
            </w:r>
            <w:r w:rsidR="00F64287" w:rsidRPr="005E0245">
              <w:rPr>
                <w:sz w:val="20"/>
                <w:szCs w:val="20"/>
              </w:rPr>
              <w:t>which cannot be ignored under any circumstances</w:t>
            </w:r>
            <w:r w:rsidRPr="005E0245">
              <w:rPr>
                <w:sz w:val="20"/>
                <w:szCs w:val="20"/>
              </w:rPr>
              <w:t xml:space="preserve">, and the details of the required work, I undertake to accept all the conditions </w:t>
            </w:r>
            <w:r w:rsidR="00F64287" w:rsidRPr="005E0245">
              <w:rPr>
                <w:sz w:val="20"/>
                <w:szCs w:val="20"/>
              </w:rPr>
              <w:t>stated therein</w:t>
            </w:r>
            <w:r w:rsidRPr="005E0245">
              <w:rPr>
                <w:sz w:val="20"/>
                <w:szCs w:val="20"/>
              </w:rPr>
              <w:t xml:space="preserve"> </w:t>
            </w:r>
            <w:r w:rsidR="00F64287" w:rsidRPr="005E0245">
              <w:rPr>
                <w:sz w:val="20"/>
                <w:szCs w:val="20"/>
              </w:rPr>
              <w:t xml:space="preserve">and for the duration of the offer validity specified under Article ... of this </w:t>
            </w:r>
            <w:r w:rsidR="004140B3" w:rsidRPr="005E0245">
              <w:rPr>
                <w:sz w:val="20"/>
                <w:szCs w:val="20"/>
              </w:rPr>
              <w:t>Auction</w:t>
            </w:r>
            <w:r w:rsidR="00F64287" w:rsidRPr="005E0245">
              <w:rPr>
                <w:sz w:val="20"/>
                <w:szCs w:val="20"/>
              </w:rPr>
              <w:t xml:space="preserve"> Document, </w:t>
            </w:r>
            <w:r w:rsidRPr="005E0245">
              <w:rPr>
                <w:sz w:val="20"/>
                <w:szCs w:val="20"/>
              </w:rPr>
              <w:t>and to abide by and fully implement them without any reservation or objection.</w:t>
            </w:r>
            <w:r w:rsidR="00F64287" w:rsidRPr="005E0245">
              <w:t xml:space="preserve"> </w:t>
            </w:r>
          </w:p>
          <w:p w14:paraId="3FE9784B" w14:textId="77777777" w:rsidR="00F64287" w:rsidRPr="005E0245" w:rsidRDefault="00F64287" w:rsidP="00F64287">
            <w:pPr>
              <w:spacing w:line="276" w:lineRule="auto"/>
              <w:jc w:val="both"/>
              <w:rPr>
                <w:sz w:val="20"/>
                <w:szCs w:val="20"/>
              </w:rPr>
            </w:pPr>
            <w:r w:rsidRPr="005E0245">
              <w:rPr>
                <w:sz w:val="20"/>
                <w:szCs w:val="20"/>
              </w:rPr>
              <w:t>I further declare that I have submitted this commitment to participate in the following categories/groups:</w:t>
            </w:r>
          </w:p>
          <w:p w14:paraId="7AB8B3BA" w14:textId="77777777" w:rsidR="00F64287" w:rsidRPr="005E0245" w:rsidRDefault="00F64287" w:rsidP="00F64287">
            <w:pPr>
              <w:spacing w:line="276" w:lineRule="auto"/>
              <w:jc w:val="both"/>
              <w:rPr>
                <w:sz w:val="20"/>
                <w:szCs w:val="20"/>
              </w:rPr>
            </w:pPr>
            <w:r w:rsidRPr="005E0245">
              <w:rPr>
                <w:sz w:val="20"/>
                <w:szCs w:val="20"/>
              </w:rPr>
              <w:t>....................................................................................................</w:t>
            </w:r>
          </w:p>
          <w:p w14:paraId="1AD3E8A6" w14:textId="28FCFF47" w:rsidR="00F64287" w:rsidRPr="005E0245" w:rsidRDefault="00F64287" w:rsidP="004411D0">
            <w:pPr>
              <w:spacing w:line="276" w:lineRule="auto"/>
              <w:jc w:val="both"/>
              <w:rPr>
                <w:sz w:val="20"/>
                <w:szCs w:val="20"/>
              </w:rPr>
            </w:pPr>
            <w:r w:rsidRPr="005E0245">
              <w:rPr>
                <w:sz w:val="20"/>
                <w:szCs w:val="20"/>
              </w:rPr>
              <w:t xml:space="preserve">I also declare that I have set the </w:t>
            </w:r>
            <w:r w:rsidR="008C6A8F" w:rsidRPr="005E0245">
              <w:rPr>
                <w:sz w:val="20"/>
                <w:szCs w:val="20"/>
              </w:rPr>
              <w:t xml:space="preserve">revenue </w:t>
            </w:r>
            <w:r w:rsidR="004411D0" w:rsidRPr="005E0245">
              <w:rPr>
                <w:sz w:val="20"/>
                <w:szCs w:val="20"/>
              </w:rPr>
              <w:t xml:space="preserve">share </w:t>
            </w:r>
            <w:r w:rsidRPr="005E0245">
              <w:rPr>
                <w:sz w:val="20"/>
                <w:szCs w:val="20"/>
              </w:rPr>
              <w:t xml:space="preserve">and accepted the provisions listed in this </w:t>
            </w:r>
            <w:r w:rsidR="004140B3" w:rsidRPr="005E0245">
              <w:rPr>
                <w:sz w:val="20"/>
                <w:szCs w:val="20"/>
              </w:rPr>
              <w:t>Auction</w:t>
            </w:r>
            <w:r w:rsidRPr="005E0245">
              <w:rPr>
                <w:sz w:val="20"/>
                <w:szCs w:val="20"/>
              </w:rPr>
              <w:t xml:space="preserve"> Document, taking into account all the </w:t>
            </w:r>
            <w:r w:rsidR="004140B3" w:rsidRPr="005E0245">
              <w:rPr>
                <w:sz w:val="20"/>
                <w:szCs w:val="20"/>
              </w:rPr>
              <w:t>Auction</w:t>
            </w:r>
            <w:r w:rsidRPr="005E0245">
              <w:rPr>
                <w:sz w:val="20"/>
                <w:szCs w:val="20"/>
              </w:rPr>
              <w:t xml:space="preserve"> conditions and the challenges of its implementation if any.</w:t>
            </w:r>
          </w:p>
          <w:p w14:paraId="4E90E85E" w14:textId="6135C5BA" w:rsidR="00F64287" w:rsidRPr="005E0245" w:rsidRDefault="00F64287" w:rsidP="00F64287">
            <w:pPr>
              <w:spacing w:line="276" w:lineRule="auto"/>
              <w:jc w:val="both"/>
              <w:rPr>
                <w:sz w:val="20"/>
                <w:szCs w:val="20"/>
              </w:rPr>
            </w:pPr>
            <w:r w:rsidRPr="005E0245">
              <w:rPr>
                <w:sz w:val="20"/>
                <w:szCs w:val="20"/>
              </w:rPr>
              <w:t>Lastly, I undertake to lift the banking secrecy from the bank account in which any amount of public money is deposited or transferred to, for the benefit of the administration in every contract of any kind that involves public funds.</w:t>
            </w:r>
          </w:p>
          <w:p w14:paraId="282F439A" w14:textId="77777777" w:rsidR="00697A1F" w:rsidRPr="005E0245" w:rsidRDefault="00697A1F" w:rsidP="0031017E">
            <w:pPr>
              <w:spacing w:line="276" w:lineRule="auto"/>
              <w:jc w:val="both"/>
              <w:rPr>
                <w:sz w:val="20"/>
                <w:szCs w:val="20"/>
              </w:rPr>
            </w:pPr>
          </w:p>
          <w:p w14:paraId="3841428A" w14:textId="77777777" w:rsidR="00F64287" w:rsidRPr="005E0245" w:rsidRDefault="00F64287" w:rsidP="0031017E">
            <w:pPr>
              <w:spacing w:line="360" w:lineRule="auto"/>
              <w:jc w:val="both"/>
              <w:rPr>
                <w:b/>
                <w:bCs/>
                <w:sz w:val="20"/>
                <w:szCs w:val="20"/>
              </w:rPr>
            </w:pPr>
            <w:r w:rsidRPr="005E0245">
              <w:rPr>
                <w:b/>
                <w:bCs/>
                <w:sz w:val="20"/>
                <w:szCs w:val="20"/>
              </w:rPr>
              <w:t>Date ____________</w:t>
            </w:r>
          </w:p>
          <w:p w14:paraId="3AA26892" w14:textId="77777777" w:rsidR="00F64287" w:rsidRPr="005E0245" w:rsidRDefault="00F64287" w:rsidP="0031017E">
            <w:pPr>
              <w:spacing w:line="360" w:lineRule="auto"/>
              <w:jc w:val="both"/>
              <w:rPr>
                <w:b/>
                <w:bCs/>
                <w:sz w:val="20"/>
                <w:szCs w:val="20"/>
              </w:rPr>
            </w:pPr>
            <w:r w:rsidRPr="005E0245">
              <w:rPr>
                <w:b/>
                <w:bCs/>
                <w:sz w:val="20"/>
                <w:szCs w:val="20"/>
              </w:rPr>
              <w:t>Seal and Signature of the Bidder</w:t>
            </w:r>
          </w:p>
          <w:p w14:paraId="03928AF9" w14:textId="77777777" w:rsidR="00F64287" w:rsidRPr="005E0245" w:rsidRDefault="00F64287" w:rsidP="00F64287">
            <w:pPr>
              <w:spacing w:line="276" w:lineRule="auto"/>
              <w:jc w:val="both"/>
              <w:rPr>
                <w:sz w:val="20"/>
                <w:szCs w:val="20"/>
              </w:rPr>
            </w:pPr>
          </w:p>
          <w:tbl>
            <w:tblPr>
              <w:tblStyle w:val="TableGrid"/>
              <w:tblW w:w="0" w:type="auto"/>
              <w:tblLook w:val="04A0" w:firstRow="1" w:lastRow="0" w:firstColumn="1" w:lastColumn="0" w:noHBand="0" w:noVBand="1"/>
            </w:tblPr>
            <w:tblGrid>
              <w:gridCol w:w="2405"/>
            </w:tblGrid>
            <w:tr w:rsidR="00F64287" w:rsidRPr="005E0245" w14:paraId="2DEE67E5" w14:textId="77777777" w:rsidTr="00F64287">
              <w:tc>
                <w:tcPr>
                  <w:tcW w:w="2405" w:type="dxa"/>
                </w:tcPr>
                <w:p w14:paraId="27EA3572" w14:textId="4D140F0A" w:rsidR="00F64287" w:rsidRPr="005E0245" w:rsidRDefault="00F64287" w:rsidP="00166BE2">
                  <w:pPr>
                    <w:spacing w:line="276" w:lineRule="auto"/>
                    <w:jc w:val="both"/>
                    <w:rPr>
                      <w:sz w:val="20"/>
                      <w:szCs w:val="20"/>
                    </w:rPr>
                  </w:pPr>
                  <w:r w:rsidRPr="005E0245">
                    <w:rPr>
                      <w:sz w:val="20"/>
                      <w:szCs w:val="20"/>
                    </w:rPr>
                    <w:t xml:space="preserve">Stamps </w:t>
                  </w:r>
                  <w:r w:rsidR="0031017E" w:rsidRPr="005E0245">
                    <w:rPr>
                      <w:sz w:val="20"/>
                      <w:szCs w:val="20"/>
                    </w:rPr>
                    <w:t>of</w:t>
                  </w:r>
                  <w:r w:rsidRPr="005E0245">
                    <w:rPr>
                      <w:sz w:val="20"/>
                      <w:szCs w:val="20"/>
                    </w:rPr>
                    <w:t xml:space="preserve"> </w:t>
                  </w:r>
                  <w:r w:rsidR="00166BE2" w:rsidRPr="005E0245">
                    <w:rPr>
                      <w:sz w:val="20"/>
                      <w:szCs w:val="20"/>
                    </w:rPr>
                    <w:t>One Million</w:t>
                  </w:r>
                  <w:r w:rsidRPr="005E0245">
                    <w:rPr>
                      <w:sz w:val="20"/>
                      <w:szCs w:val="20"/>
                    </w:rPr>
                    <w:t xml:space="preserve"> </w:t>
                  </w:r>
                </w:p>
                <w:p w14:paraId="5F1118B9" w14:textId="77777777" w:rsidR="00F64287" w:rsidRPr="005E0245" w:rsidRDefault="00F64287" w:rsidP="00F64287">
                  <w:pPr>
                    <w:spacing w:line="276" w:lineRule="auto"/>
                    <w:jc w:val="both"/>
                    <w:rPr>
                      <w:sz w:val="20"/>
                      <w:szCs w:val="20"/>
                    </w:rPr>
                  </w:pPr>
                  <w:r w:rsidRPr="005E0245">
                    <w:rPr>
                      <w:sz w:val="20"/>
                      <w:szCs w:val="20"/>
                    </w:rPr>
                    <w:t>Lebanese Pounds</w:t>
                  </w:r>
                </w:p>
              </w:tc>
            </w:tr>
          </w:tbl>
          <w:p w14:paraId="2E148B3E" w14:textId="77777777" w:rsidR="00196BF8" w:rsidRPr="005E0245" w:rsidRDefault="00196BF8" w:rsidP="00F64287">
            <w:pPr>
              <w:spacing w:line="276" w:lineRule="auto"/>
              <w:jc w:val="both"/>
              <w:rPr>
                <w:sz w:val="20"/>
                <w:szCs w:val="20"/>
              </w:rPr>
            </w:pPr>
          </w:p>
          <w:p w14:paraId="652E9533" w14:textId="77777777" w:rsidR="00F64287" w:rsidRPr="005E0245" w:rsidRDefault="00F64287" w:rsidP="00F64287">
            <w:pPr>
              <w:spacing w:line="276" w:lineRule="auto"/>
              <w:jc w:val="both"/>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471EB0E6" w14:textId="77777777" w:rsidR="000756DD" w:rsidRPr="005E0245" w:rsidRDefault="000756DD" w:rsidP="001A1692">
            <w:pPr>
              <w:bidi/>
              <w:jc w:val="center"/>
              <w:rPr>
                <w:rFonts w:ascii="Simplified Arabic" w:hAnsi="Simplified Arabic" w:cs="Simplified Arabic"/>
                <w:b/>
                <w:bCs/>
                <w:u w:val="single"/>
                <w:rtl/>
              </w:rPr>
            </w:pPr>
            <w:r w:rsidRPr="005E0245">
              <w:rPr>
                <w:rFonts w:ascii="Simplified Arabic" w:hAnsi="Simplified Arabic" w:cs="Simplified Arabic"/>
                <w:b/>
                <w:bCs/>
                <w:u w:val="single"/>
                <w:rtl/>
              </w:rPr>
              <w:t>المُلحق رقم (2)</w:t>
            </w:r>
          </w:p>
          <w:p w14:paraId="7F754C8E" w14:textId="77777777" w:rsidR="000756DD" w:rsidRPr="005E0245" w:rsidRDefault="000756DD" w:rsidP="00A015B9">
            <w:pPr>
              <w:bidi/>
              <w:jc w:val="center"/>
              <w:rPr>
                <w:rFonts w:ascii="Simplified Arabic" w:hAnsi="Simplified Arabic" w:cs="Simplified Arabic"/>
                <w:u w:val="single"/>
                <w:rtl/>
              </w:rPr>
            </w:pPr>
            <w:r w:rsidRPr="005E0245">
              <w:rPr>
                <w:rFonts w:ascii="Simplified Arabic" w:hAnsi="Simplified Arabic" w:cs="Simplified Arabic"/>
                <w:b/>
                <w:bCs/>
                <w:u w:val="single"/>
                <w:rtl/>
              </w:rPr>
              <w:t>تصريح / تعهــد</w:t>
            </w:r>
          </w:p>
          <w:p w14:paraId="5206DE18" w14:textId="43EDD900" w:rsidR="000756DD" w:rsidRPr="005E0245" w:rsidRDefault="000756DD" w:rsidP="00432B4D">
            <w:pPr>
              <w:bidi/>
              <w:jc w:val="center"/>
              <w:rPr>
                <w:rFonts w:ascii="Simplified Arabic" w:hAnsi="Simplified Arabic" w:cs="Simplified Arabic"/>
                <w:bCs/>
                <w:rtl/>
              </w:rPr>
            </w:pPr>
            <w:r w:rsidRPr="005E0245">
              <w:rPr>
                <w:rFonts w:ascii="Simplified Arabic" w:hAnsi="Simplified Arabic" w:cs="Simplified Arabic"/>
                <w:bCs/>
                <w:rtl/>
              </w:rPr>
              <w:t xml:space="preserve">للإشتراك في </w:t>
            </w:r>
            <w:r w:rsidR="00432B4D" w:rsidRPr="005E0245">
              <w:rPr>
                <w:rFonts w:ascii="Simplified Arabic" w:hAnsi="Simplified Arabic" w:cs="Simplified Arabic" w:hint="cs"/>
                <w:bCs/>
                <w:rtl/>
              </w:rPr>
              <w:t xml:space="preserve"> المزايدة</w:t>
            </w:r>
            <w:r w:rsidR="00432B4D" w:rsidRPr="005E0245">
              <w:rPr>
                <w:rFonts w:ascii="Simplified Arabic" w:hAnsi="Simplified Arabic" w:cs="Simplified Arabic"/>
                <w:bCs/>
                <w:rtl/>
              </w:rPr>
              <w:t xml:space="preserve"> </w:t>
            </w:r>
            <w:r w:rsidRPr="005E0245">
              <w:rPr>
                <w:rFonts w:ascii="Simplified Arabic" w:hAnsi="Simplified Arabic" w:cs="Simplified Arabic"/>
                <w:bCs/>
                <w:rtl/>
              </w:rPr>
              <w:t>(</w:t>
            </w:r>
            <w:r w:rsidR="004411D0" w:rsidRPr="005E0245">
              <w:rPr>
                <w:rFonts w:ascii="Simplified Arabic" w:hAnsi="Simplified Arabic" w:cs="Simplified Arabic"/>
                <w:bCs/>
                <w:rtl/>
              </w:rPr>
              <w:t xml:space="preserve">تحديد عنوان </w:t>
            </w:r>
            <w:r w:rsidR="004411D0" w:rsidRPr="005E0245">
              <w:rPr>
                <w:rFonts w:ascii="Simplified Arabic" w:hAnsi="Simplified Arabic" w:cs="Simplified Arabic" w:hint="cs"/>
                <w:bCs/>
                <w:rtl/>
              </w:rPr>
              <w:t xml:space="preserve"> </w:t>
            </w:r>
            <w:r w:rsidR="004411D0" w:rsidRPr="005E0245">
              <w:rPr>
                <w:rFonts w:asciiTheme="majorBidi" w:hAnsiTheme="majorBidi" w:cstheme="majorBidi" w:hint="cs"/>
                <w:b/>
                <w:bCs/>
                <w:sz w:val="20"/>
                <w:szCs w:val="20"/>
                <w:rtl/>
              </w:rPr>
              <w:t>المزاد العلني العام</w:t>
            </w:r>
            <w:r w:rsidR="004411D0" w:rsidRPr="005E0245">
              <w:rPr>
                <w:rFonts w:ascii="Simplified Arabic" w:hAnsi="Simplified Arabic" w:cs="Simplified Arabic"/>
                <w:bCs/>
                <w:rtl/>
              </w:rPr>
              <w:t>)</w:t>
            </w:r>
          </w:p>
          <w:p w14:paraId="6C8317F5" w14:textId="77777777" w:rsidR="000756DD" w:rsidRPr="005E0245" w:rsidRDefault="000756DD" w:rsidP="00A015B9">
            <w:pPr>
              <w:bidi/>
              <w:rPr>
                <w:rFonts w:ascii="Simplified Arabic" w:hAnsi="Simplified Arabic" w:cs="Simplified Arabic"/>
                <w:b/>
                <w:bCs/>
                <w:rtl/>
                <w:lang w:bidi="ar-LB"/>
              </w:rPr>
            </w:pPr>
          </w:p>
          <w:p w14:paraId="7C3AF8A7" w14:textId="77777777" w:rsidR="000756DD" w:rsidRPr="005E0245" w:rsidRDefault="000756DD" w:rsidP="00A015B9">
            <w:pPr>
              <w:bidi/>
              <w:jc w:val="both"/>
              <w:rPr>
                <w:rFonts w:ascii="Simplified Arabic" w:hAnsi="Simplified Arabic" w:cs="Simplified Arabic"/>
              </w:rPr>
            </w:pPr>
            <w:r w:rsidRPr="005E0245">
              <w:rPr>
                <w:rFonts w:ascii="Simplified Arabic" w:hAnsi="Simplified Arabic" w:cs="Simplified Arabic"/>
                <w:rtl/>
              </w:rPr>
              <w:t>أنا الموقع ادناه ...............................................................</w:t>
            </w:r>
          </w:p>
          <w:p w14:paraId="7D62192C" w14:textId="77777777" w:rsidR="000756DD" w:rsidRPr="005E0245" w:rsidRDefault="000756DD" w:rsidP="00A015B9">
            <w:pPr>
              <w:bidi/>
              <w:jc w:val="both"/>
              <w:rPr>
                <w:rFonts w:ascii="Simplified Arabic" w:hAnsi="Simplified Arabic" w:cs="Simplified Arabic"/>
                <w:rtl/>
                <w:lang w:bidi="ar-LB"/>
              </w:rPr>
            </w:pPr>
            <w:r w:rsidRPr="005E0245">
              <w:rPr>
                <w:rFonts w:ascii="Simplified Arabic" w:hAnsi="Simplified Arabic" w:cs="Simplified Arabic"/>
                <w:rtl/>
                <w:lang w:bidi="ar-LB"/>
              </w:rPr>
              <w:t>الممثل بالتوقيع عن مؤسسة/شركة ..............................................</w:t>
            </w:r>
          </w:p>
          <w:p w14:paraId="376CAC97" w14:textId="77777777" w:rsidR="000756DD" w:rsidRPr="005E0245" w:rsidRDefault="000756DD" w:rsidP="00A015B9">
            <w:pPr>
              <w:bidi/>
              <w:jc w:val="both"/>
              <w:rPr>
                <w:rFonts w:ascii="Simplified Arabic" w:hAnsi="Simplified Arabic" w:cs="Simplified Arabic"/>
                <w:lang w:bidi="ar-LB"/>
              </w:rPr>
            </w:pPr>
            <w:r w:rsidRPr="005E0245">
              <w:rPr>
                <w:rFonts w:ascii="Simplified Arabic" w:hAnsi="Simplified Arabic" w:cs="Simplified Arabic"/>
                <w:rtl/>
              </w:rPr>
              <w:t>المتخذ لي محل اقام</w:t>
            </w:r>
            <w:r w:rsidRPr="005E0245">
              <w:rPr>
                <w:rFonts w:ascii="Simplified Arabic" w:hAnsi="Simplified Arabic" w:cs="Simplified Arabic"/>
                <w:rtl/>
                <w:lang w:bidi="ar-LB"/>
              </w:rPr>
              <w:t>ة........</w:t>
            </w:r>
            <w:r w:rsidR="00A015B9" w:rsidRPr="005E0245">
              <w:rPr>
                <w:rFonts w:ascii="Simplified Arabic" w:hAnsi="Simplified Arabic" w:cs="Simplified Arabic"/>
                <w:lang w:bidi="ar-LB"/>
              </w:rPr>
              <w:t>..................</w:t>
            </w:r>
            <w:r w:rsidRPr="005E0245">
              <w:rPr>
                <w:rFonts w:ascii="Simplified Arabic" w:hAnsi="Simplified Arabic" w:cs="Simplified Arabic"/>
                <w:rtl/>
                <w:lang w:bidi="ar-LB"/>
              </w:rPr>
              <w:t>......................</w:t>
            </w:r>
            <w:r w:rsidR="00A015B9" w:rsidRPr="005E0245">
              <w:rPr>
                <w:rFonts w:ascii="Simplified Arabic" w:hAnsi="Simplified Arabic" w:cs="Simplified Arabic"/>
                <w:lang w:bidi="ar-LB"/>
              </w:rPr>
              <w:t xml:space="preserve"> </w:t>
            </w:r>
            <w:r w:rsidRPr="005E0245">
              <w:rPr>
                <w:rFonts w:ascii="Simplified Arabic" w:hAnsi="Simplified Arabic" w:cs="Simplified Arabic"/>
                <w:rtl/>
                <w:lang w:bidi="ar-LB"/>
              </w:rPr>
              <w:t>منطقة.................................. حي........</w:t>
            </w:r>
            <w:r w:rsidR="00A015B9" w:rsidRPr="005E0245">
              <w:rPr>
                <w:rFonts w:ascii="Simplified Arabic" w:hAnsi="Simplified Arabic" w:cs="Simplified Arabic"/>
                <w:lang w:bidi="ar-LB"/>
              </w:rPr>
              <w:t>.........</w:t>
            </w:r>
            <w:r w:rsidRPr="005E0245">
              <w:rPr>
                <w:rFonts w:ascii="Simplified Arabic" w:hAnsi="Simplified Arabic" w:cs="Simplified Arabic"/>
                <w:rtl/>
                <w:lang w:bidi="ar-LB"/>
              </w:rPr>
              <w:t>...............</w:t>
            </w:r>
            <w:r w:rsidR="00A015B9" w:rsidRPr="005E0245">
              <w:rPr>
                <w:rFonts w:ascii="Simplified Arabic" w:hAnsi="Simplified Arabic" w:cs="Simplified Arabic"/>
                <w:lang w:bidi="ar-LB"/>
              </w:rPr>
              <w:t xml:space="preserve"> </w:t>
            </w:r>
            <w:r w:rsidRPr="005E0245">
              <w:rPr>
                <w:rFonts w:ascii="Simplified Arabic" w:hAnsi="Simplified Arabic" w:cs="Simplified Arabic"/>
                <w:rtl/>
                <w:lang w:bidi="ar-LB"/>
              </w:rPr>
              <w:t>شارع....................</w:t>
            </w:r>
            <w:r w:rsidR="00A015B9" w:rsidRPr="005E0245">
              <w:rPr>
                <w:rFonts w:ascii="Simplified Arabic" w:hAnsi="Simplified Arabic" w:cs="Simplified Arabic"/>
                <w:lang w:bidi="ar-LB"/>
              </w:rPr>
              <w:t xml:space="preserve"> </w:t>
            </w:r>
            <w:r w:rsidRPr="005E0245">
              <w:rPr>
                <w:rFonts w:ascii="Simplified Arabic" w:hAnsi="Simplified Arabic" w:cs="Simplified Arabic"/>
                <w:rtl/>
                <w:lang w:bidi="ar-LB"/>
              </w:rPr>
              <w:t>ملك..................</w:t>
            </w:r>
            <w:r w:rsidR="00A015B9" w:rsidRPr="005E0245">
              <w:rPr>
                <w:rFonts w:ascii="Simplified Arabic" w:hAnsi="Simplified Arabic" w:cs="Simplified Arabic"/>
                <w:lang w:bidi="ar-LB"/>
              </w:rPr>
              <w:t xml:space="preserve"> </w:t>
            </w:r>
            <w:r w:rsidRPr="005E0245">
              <w:rPr>
                <w:rFonts w:ascii="Simplified Arabic" w:hAnsi="Simplified Arabic" w:cs="Simplified Arabic"/>
                <w:rtl/>
                <w:lang w:bidi="ar-LB"/>
              </w:rPr>
              <w:t>رقم الهاتف...................، مكتب ............................ فاكس ........................،</w:t>
            </w:r>
          </w:p>
          <w:p w14:paraId="5F25DD38" w14:textId="77777777" w:rsidR="000756DD" w:rsidRPr="005E0245" w:rsidRDefault="000756DD" w:rsidP="00A015B9">
            <w:pPr>
              <w:bidi/>
              <w:jc w:val="both"/>
              <w:rPr>
                <w:rFonts w:ascii="Simplified Arabic" w:hAnsi="Simplified Arabic" w:cs="Simplified Arabic"/>
                <w:rtl/>
                <w:lang w:bidi="ar-LB"/>
              </w:rPr>
            </w:pPr>
          </w:p>
          <w:p w14:paraId="4AA4884E" w14:textId="435AD2B8" w:rsidR="000756DD" w:rsidRPr="005E0245" w:rsidRDefault="000756DD" w:rsidP="00432B4D">
            <w:pPr>
              <w:bidi/>
              <w:jc w:val="both"/>
              <w:rPr>
                <w:rFonts w:ascii="Simplified Arabic" w:hAnsi="Simplified Arabic" w:cs="Simplified Arabic"/>
                <w:rtl/>
                <w:lang w:bidi="ar-LB"/>
              </w:rPr>
            </w:pPr>
            <w:r w:rsidRPr="005E0245">
              <w:rPr>
                <w:rFonts w:ascii="Simplified Arabic" w:hAnsi="Simplified Arabic" w:cs="Simplified Arabic"/>
                <w:rtl/>
                <w:lang w:bidi="ar-LB"/>
              </w:rPr>
              <w:t>اعترف ب</w:t>
            </w:r>
            <w:r w:rsidRPr="005E0245">
              <w:rPr>
                <w:rFonts w:ascii="Simplified Arabic" w:hAnsi="Simplified Arabic" w:cs="Simplified Arabic"/>
                <w:rtl/>
              </w:rPr>
              <w:t xml:space="preserve">انني اطلعت </w:t>
            </w:r>
            <w:r w:rsidRPr="005E0245">
              <w:rPr>
                <w:rFonts w:ascii="Simplified Arabic" w:hAnsi="Simplified Arabic" w:cs="Simplified Arabic"/>
                <w:rtl/>
                <w:lang w:bidi="ar-LB"/>
              </w:rPr>
              <w:t xml:space="preserve">على دفتر الشروط المتضمن التعهد، الشروط الادارية والفنية الخاصة للاشتراك في </w:t>
            </w:r>
            <w:r w:rsidR="00432B4D" w:rsidRPr="005E0245">
              <w:rPr>
                <w:rFonts w:ascii="Simplified Arabic" w:hAnsi="Simplified Arabic" w:cs="Simplified Arabic" w:hint="cs"/>
                <w:rtl/>
                <w:lang w:bidi="ar-LB"/>
              </w:rPr>
              <w:t xml:space="preserve"> هذه المزايدة</w:t>
            </w:r>
            <w:r w:rsidRPr="005E0245">
              <w:rPr>
                <w:rFonts w:ascii="Simplified Arabic" w:hAnsi="Simplified Arabic" w:cs="Simplified Arabic"/>
                <w:rtl/>
                <w:lang w:bidi="ar-LB"/>
              </w:rPr>
              <w:t xml:space="preserve"> التي تسلمت نسخة عنها.</w:t>
            </w:r>
          </w:p>
          <w:p w14:paraId="250E05CF" w14:textId="77777777" w:rsidR="000756DD" w:rsidRPr="005E0245" w:rsidRDefault="000756DD" w:rsidP="00A015B9">
            <w:pPr>
              <w:bidi/>
              <w:jc w:val="both"/>
              <w:rPr>
                <w:rFonts w:ascii="Simplified Arabic" w:hAnsi="Simplified Arabic" w:cs="Simplified Arabic"/>
                <w:rtl/>
                <w:lang w:bidi="ar-LB"/>
              </w:rPr>
            </w:pPr>
            <w:r w:rsidRPr="005E0245">
              <w:rPr>
                <w:rFonts w:ascii="Simplified Arabic" w:hAnsi="Simplified Arabic" w:cs="Simplified Arabic"/>
                <w:rtl/>
                <w:lang w:bidi="ar-LB"/>
              </w:rPr>
              <w:t>واصرح انني وبعد الاطلاع على هذه المستندات التي لا يمكن باي حال الادعاء بتجاهلها وعلى تفاصيل الاعمال المطلوبة، وانني اتعهد بقبول كافة الشروط المبينة فيها وبمدة صلاحية العرض المحددة بموجب المادة ... من دفتر الشروط هذا وبالتقيد بها وتنفيذها كاملة دون أي نوع من انواع التحفظ او الاستدراك.</w:t>
            </w:r>
          </w:p>
          <w:p w14:paraId="26019823" w14:textId="0E52B0B1" w:rsidR="000756DD" w:rsidRPr="005E0245" w:rsidRDefault="000756DD" w:rsidP="00432B4D">
            <w:pPr>
              <w:bidi/>
              <w:jc w:val="both"/>
              <w:rPr>
                <w:rFonts w:ascii="Simplified Arabic" w:hAnsi="Simplified Arabic" w:cs="Simplified Arabic"/>
                <w:rtl/>
                <w:lang w:bidi="ar-LB"/>
              </w:rPr>
            </w:pPr>
            <w:r w:rsidRPr="005E0245">
              <w:rPr>
                <w:rFonts w:ascii="Simplified Arabic" w:hAnsi="Simplified Arabic" w:cs="Simplified Arabic"/>
                <w:rtl/>
                <w:lang w:bidi="ar-LB"/>
              </w:rPr>
              <w:t xml:space="preserve">وأنني تقدمت </w:t>
            </w:r>
            <w:r w:rsidR="00432B4D" w:rsidRPr="005E0245">
              <w:rPr>
                <w:rFonts w:ascii="Simplified Arabic" w:hAnsi="Simplified Arabic" w:cs="Simplified Arabic" w:hint="cs"/>
                <w:rtl/>
                <w:lang w:bidi="ar-LB"/>
              </w:rPr>
              <w:t xml:space="preserve"> لهذه المزايدة</w:t>
            </w:r>
            <w:r w:rsidRPr="005E0245">
              <w:rPr>
                <w:rFonts w:ascii="Simplified Arabic" w:hAnsi="Simplified Arabic" w:cs="Simplified Arabic"/>
                <w:rtl/>
                <w:lang w:bidi="ar-LB"/>
              </w:rPr>
              <w:t xml:space="preserve"> للإشتراك بالأصناف/بالمجموعات التالية: </w:t>
            </w:r>
          </w:p>
          <w:p w14:paraId="26364A90" w14:textId="77777777" w:rsidR="000756DD" w:rsidRPr="005E0245" w:rsidRDefault="000756DD" w:rsidP="00A015B9">
            <w:pPr>
              <w:bidi/>
              <w:jc w:val="both"/>
              <w:rPr>
                <w:rFonts w:ascii="Simplified Arabic" w:hAnsi="Simplified Arabic" w:cs="Simplified Arabic"/>
                <w:rtl/>
                <w:lang w:bidi="ar-LB"/>
              </w:rPr>
            </w:pPr>
            <w:r w:rsidRPr="005E0245">
              <w:rPr>
                <w:rFonts w:ascii="Simplified Arabic" w:hAnsi="Simplified Arabic" w:cs="Simplified Arabic"/>
                <w:rtl/>
                <w:lang w:bidi="ar-LB"/>
              </w:rPr>
              <w:t>.............................................................................</w:t>
            </w:r>
          </w:p>
          <w:p w14:paraId="0BD7339B" w14:textId="4CD668DC" w:rsidR="000756DD" w:rsidRPr="005E0245" w:rsidRDefault="000756DD" w:rsidP="00067656">
            <w:pPr>
              <w:bidi/>
              <w:jc w:val="both"/>
              <w:rPr>
                <w:rFonts w:ascii="Simplified Arabic" w:hAnsi="Simplified Arabic" w:cs="Simplified Arabic"/>
                <w:rtl/>
                <w:lang w:bidi="ar-LB"/>
              </w:rPr>
            </w:pPr>
            <w:r w:rsidRPr="005E0245">
              <w:rPr>
                <w:rFonts w:ascii="Simplified Arabic" w:hAnsi="Simplified Arabic" w:cs="Simplified Arabic"/>
                <w:rtl/>
                <w:lang w:bidi="ar-LB"/>
              </w:rPr>
              <w:t xml:space="preserve">كما اصرح بانني </w:t>
            </w:r>
            <w:r w:rsidR="00067656" w:rsidRPr="005E0245">
              <w:rPr>
                <w:rFonts w:ascii="Simplified Arabic" w:hAnsi="Simplified Arabic" w:cs="Simplified Arabic" w:hint="cs"/>
                <w:rtl/>
                <w:lang w:bidi="ar-LB"/>
              </w:rPr>
              <w:t xml:space="preserve">حددت نسبه تقاسم الايرادات </w:t>
            </w:r>
            <w:r w:rsidRPr="005E0245">
              <w:rPr>
                <w:rFonts w:ascii="Simplified Arabic" w:hAnsi="Simplified Arabic" w:cs="Simplified Arabic"/>
                <w:rtl/>
                <w:lang w:bidi="ar-LB"/>
              </w:rPr>
              <w:t xml:space="preserve"> وقبلت الاحكام المدرجة في دفتر الشروط هذا آخذاً بعين الاعتبار كل شروط </w:t>
            </w:r>
            <w:r w:rsidR="00432B4D" w:rsidRPr="005E0245">
              <w:rPr>
                <w:rFonts w:ascii="Simplified Arabic" w:hAnsi="Simplified Arabic" w:cs="Simplified Arabic" w:hint="cs"/>
                <w:rtl/>
                <w:lang w:bidi="ar-LB"/>
              </w:rPr>
              <w:t xml:space="preserve"> المزايدة</w:t>
            </w:r>
            <w:r w:rsidR="00432B4D" w:rsidRPr="005E0245">
              <w:rPr>
                <w:rFonts w:ascii="Simplified Arabic" w:hAnsi="Simplified Arabic" w:cs="Simplified Arabic"/>
                <w:rtl/>
                <w:lang w:bidi="ar-LB"/>
              </w:rPr>
              <w:t xml:space="preserve"> </w:t>
            </w:r>
            <w:r w:rsidRPr="005E0245">
              <w:rPr>
                <w:rFonts w:ascii="Simplified Arabic" w:hAnsi="Simplified Arabic" w:cs="Simplified Arabic"/>
                <w:rtl/>
                <w:lang w:bidi="ar-LB"/>
              </w:rPr>
              <w:t>ومصاعب تنفيذه في حال وجوده.</w:t>
            </w:r>
          </w:p>
          <w:p w14:paraId="59E38B1D" w14:textId="01FBEF0F" w:rsidR="000756DD" w:rsidRPr="005E0245" w:rsidRDefault="000756DD" w:rsidP="00A015B9">
            <w:pPr>
              <w:bidi/>
              <w:jc w:val="both"/>
              <w:rPr>
                <w:rFonts w:ascii="Simplified Arabic" w:hAnsi="Simplified Arabic" w:cs="Simplified Arabic"/>
                <w:rtl/>
                <w:lang w:bidi="ar-LB"/>
              </w:rPr>
            </w:pPr>
            <w:r w:rsidRPr="005E0245">
              <w:rPr>
                <w:rFonts w:ascii="Simplified Arabic" w:hAnsi="Simplified Arabic" w:cs="Simplified Arabic"/>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095CAE28" w14:textId="77777777" w:rsidR="000756DD" w:rsidRPr="005E0245" w:rsidRDefault="000756DD" w:rsidP="00A015B9">
            <w:pPr>
              <w:bidi/>
              <w:rPr>
                <w:rFonts w:ascii="Simplified Arabic" w:hAnsi="Simplified Arabic" w:cs="Simplified Arabic"/>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0756DD" w:rsidRPr="005E0245" w14:paraId="13DE39C2" w14:textId="77777777" w:rsidTr="00FD27D4">
              <w:trPr>
                <w:trHeight w:val="710"/>
              </w:trPr>
              <w:tc>
                <w:tcPr>
                  <w:tcW w:w="1980" w:type="dxa"/>
                </w:tcPr>
                <w:p w14:paraId="4391E71C" w14:textId="77777777" w:rsidR="000756DD" w:rsidRPr="005E0245" w:rsidRDefault="000756DD" w:rsidP="00A015B9">
                  <w:pPr>
                    <w:bidi/>
                    <w:spacing w:after="0" w:line="240" w:lineRule="auto"/>
                    <w:rPr>
                      <w:rFonts w:ascii="Simplified Arabic" w:hAnsi="Simplified Arabic" w:cs="Simplified Arabic"/>
                      <w:rtl/>
                      <w:lang w:bidi="ar-LB"/>
                    </w:rPr>
                  </w:pPr>
                  <w:r w:rsidRPr="005E0245">
                    <w:rPr>
                      <w:rFonts w:ascii="Simplified Arabic" w:hAnsi="Simplified Arabic" w:cs="Simplified Arabic"/>
                      <w:rtl/>
                      <w:lang w:bidi="ar-LB"/>
                    </w:rPr>
                    <w:t>طوابع بقيمة</w:t>
                  </w:r>
                </w:p>
                <w:p w14:paraId="4F5BE7F3" w14:textId="2FC5D5D9" w:rsidR="000756DD" w:rsidRPr="005E0245" w:rsidRDefault="00166BE2" w:rsidP="00A015B9">
                  <w:pPr>
                    <w:bidi/>
                    <w:spacing w:after="0" w:line="240" w:lineRule="auto"/>
                    <w:rPr>
                      <w:rFonts w:ascii="Simplified Arabic" w:hAnsi="Simplified Arabic" w:cs="Simplified Arabic"/>
                      <w:rtl/>
                      <w:lang w:bidi="ar-LB"/>
                    </w:rPr>
                  </w:pPr>
                  <w:r w:rsidRPr="005E0245">
                    <w:rPr>
                      <w:rFonts w:ascii="Simplified Arabic" w:hAnsi="Simplified Arabic" w:cs="Simplified Arabic" w:hint="cs"/>
                      <w:rtl/>
                      <w:lang w:bidi="ar-LB"/>
                    </w:rPr>
                    <w:t>مليون</w:t>
                  </w:r>
                  <w:r w:rsidR="000756DD" w:rsidRPr="005E0245">
                    <w:rPr>
                      <w:rFonts w:ascii="Simplified Arabic" w:hAnsi="Simplified Arabic" w:cs="Simplified Arabic"/>
                      <w:rtl/>
                      <w:lang w:bidi="ar-LB"/>
                    </w:rPr>
                    <w:t xml:space="preserve"> ليرة</w:t>
                  </w:r>
                  <w:r w:rsidRPr="005E0245">
                    <w:rPr>
                      <w:rFonts w:ascii="Simplified Arabic" w:hAnsi="Simplified Arabic" w:cs="Simplified Arabic" w:hint="cs"/>
                      <w:rtl/>
                      <w:lang w:bidi="ar-LB"/>
                    </w:rPr>
                    <w:t xml:space="preserve"> لبنانية</w:t>
                  </w:r>
                </w:p>
              </w:tc>
            </w:tr>
          </w:tbl>
          <w:p w14:paraId="4F5A9135" w14:textId="77777777" w:rsidR="000756DD" w:rsidRPr="005E0245" w:rsidRDefault="000756DD" w:rsidP="00A015B9">
            <w:pPr>
              <w:bidi/>
              <w:ind w:firstLine="720"/>
              <w:rPr>
                <w:rFonts w:ascii="Simplified Arabic" w:hAnsi="Simplified Arabic" w:cs="Simplified Arabic"/>
                <w:b/>
                <w:bCs/>
                <w:rtl/>
                <w:lang w:bidi="ar-LB"/>
              </w:rPr>
            </w:pPr>
            <w:r w:rsidRPr="005E0245">
              <w:rPr>
                <w:rFonts w:ascii="Simplified Arabic" w:hAnsi="Simplified Arabic" w:cs="Simplified Arabic"/>
                <w:rtl/>
                <w:lang w:bidi="ar-LB"/>
              </w:rPr>
              <w:tab/>
            </w:r>
            <w:r w:rsidRPr="005E0245">
              <w:rPr>
                <w:rFonts w:ascii="Simplified Arabic" w:hAnsi="Simplified Arabic" w:cs="Simplified Arabic"/>
                <w:rtl/>
                <w:lang w:bidi="ar-LB"/>
              </w:rPr>
              <w:tab/>
            </w:r>
            <w:r w:rsidRPr="005E0245">
              <w:rPr>
                <w:rFonts w:ascii="Simplified Arabic" w:hAnsi="Simplified Arabic" w:cs="Simplified Arabic"/>
                <w:rtl/>
                <w:lang w:bidi="ar-LB"/>
              </w:rPr>
              <w:tab/>
            </w:r>
            <w:r w:rsidRPr="005E0245">
              <w:rPr>
                <w:rFonts w:ascii="Simplified Arabic" w:hAnsi="Simplified Arabic" w:cs="Simplified Arabic"/>
                <w:b/>
                <w:bCs/>
                <w:rtl/>
                <w:lang w:bidi="ar-LB"/>
              </w:rPr>
              <w:t xml:space="preserve">التاريخ   </w:t>
            </w:r>
            <w:r w:rsidRPr="005E0245">
              <w:rPr>
                <w:rFonts w:ascii="Simplified Arabic" w:hAnsi="Simplified Arabic" w:cs="Simplified Arabic"/>
                <w:rtl/>
                <w:lang w:bidi="ar-LB"/>
              </w:rPr>
              <w:t>____________</w:t>
            </w:r>
          </w:p>
          <w:p w14:paraId="60816DE7" w14:textId="77777777" w:rsidR="000756DD" w:rsidRPr="005E0245" w:rsidRDefault="000756DD" w:rsidP="00A015B9">
            <w:pPr>
              <w:bidi/>
              <w:rPr>
                <w:rFonts w:ascii="Simplified Arabic" w:hAnsi="Simplified Arabic" w:cs="Simplified Arabic"/>
                <w:b/>
                <w:bCs/>
                <w:rtl/>
                <w:lang w:bidi="ar-LB"/>
              </w:rPr>
            </w:pPr>
            <w:r w:rsidRPr="005E0245">
              <w:rPr>
                <w:rFonts w:ascii="Simplified Arabic" w:hAnsi="Simplified Arabic" w:cs="Simplified Arabic"/>
                <w:b/>
                <w:bCs/>
                <w:rtl/>
                <w:lang w:bidi="ar-LB"/>
              </w:rPr>
              <w:tab/>
              <w:t>ختم وتوقيع العارض</w:t>
            </w:r>
          </w:p>
          <w:p w14:paraId="606213FA" w14:textId="77777777" w:rsidR="000756DD" w:rsidRPr="005E0245" w:rsidRDefault="000756DD" w:rsidP="00A015B9">
            <w:pPr>
              <w:bidi/>
              <w:rPr>
                <w:rFonts w:ascii="Simplified Arabic" w:hAnsi="Simplified Arabic" w:cs="Simplified Arabic"/>
                <w:b/>
                <w:bCs/>
                <w:rtl/>
                <w:lang w:bidi="ar-LB"/>
              </w:rPr>
            </w:pPr>
          </w:p>
        </w:tc>
      </w:tr>
      <w:tr w:rsidR="00A015B9" w:rsidRPr="005E0245" w14:paraId="1D6AED56" w14:textId="77777777" w:rsidTr="001A1692">
        <w:trPr>
          <w:trHeight w:val="11888"/>
        </w:trPr>
        <w:tc>
          <w:tcPr>
            <w:tcW w:w="5760" w:type="dxa"/>
            <w:tcBorders>
              <w:top w:val="single" w:sz="4" w:space="0" w:color="auto"/>
              <w:left w:val="single" w:sz="4" w:space="0" w:color="auto"/>
              <w:bottom w:val="single" w:sz="4" w:space="0" w:color="auto"/>
              <w:right w:val="single" w:sz="4" w:space="0" w:color="auto"/>
            </w:tcBorders>
          </w:tcPr>
          <w:p w14:paraId="39C4B87E" w14:textId="77777777" w:rsidR="00F64287" w:rsidRPr="005E0245" w:rsidRDefault="00F64287" w:rsidP="001A1692">
            <w:pPr>
              <w:spacing w:line="360" w:lineRule="auto"/>
              <w:jc w:val="center"/>
              <w:rPr>
                <w:b/>
                <w:bCs/>
                <w:sz w:val="20"/>
                <w:szCs w:val="20"/>
              </w:rPr>
            </w:pPr>
            <w:r w:rsidRPr="005E0245">
              <w:rPr>
                <w:b/>
                <w:bCs/>
                <w:sz w:val="20"/>
                <w:szCs w:val="20"/>
              </w:rPr>
              <w:lastRenderedPageBreak/>
              <w:t>Appendix (3)</w:t>
            </w:r>
          </w:p>
          <w:p w14:paraId="4AE6981C" w14:textId="77777777" w:rsidR="00A015B9" w:rsidRPr="005E0245" w:rsidRDefault="00F64287" w:rsidP="00F64287">
            <w:pPr>
              <w:spacing w:line="360" w:lineRule="auto"/>
              <w:jc w:val="center"/>
              <w:rPr>
                <w:b/>
                <w:bCs/>
                <w:sz w:val="20"/>
                <w:szCs w:val="20"/>
                <w:vertAlign w:val="superscript"/>
              </w:rPr>
            </w:pPr>
            <w:r w:rsidRPr="005E0245">
              <w:rPr>
                <w:b/>
                <w:bCs/>
                <w:sz w:val="20"/>
                <w:szCs w:val="20"/>
              </w:rPr>
              <w:t>Integrity Declaration</w:t>
            </w:r>
            <w:r w:rsidRPr="005E0245">
              <w:rPr>
                <w:b/>
                <w:bCs/>
                <w:sz w:val="20"/>
                <w:szCs w:val="20"/>
                <w:vertAlign w:val="superscript"/>
              </w:rPr>
              <w:t>1</w:t>
            </w:r>
          </w:p>
          <w:p w14:paraId="0B6637F3" w14:textId="77777777" w:rsidR="00F64287" w:rsidRPr="005E0245" w:rsidRDefault="00F64287" w:rsidP="00F64287">
            <w:pPr>
              <w:rPr>
                <w:b/>
                <w:bCs/>
                <w:sz w:val="20"/>
                <w:szCs w:val="20"/>
              </w:rPr>
            </w:pPr>
          </w:p>
          <w:p w14:paraId="6B7D2D95" w14:textId="6453DC38" w:rsidR="00697A1F" w:rsidRPr="005E0245" w:rsidRDefault="004140B3" w:rsidP="00697A1F">
            <w:pPr>
              <w:spacing w:line="360" w:lineRule="auto"/>
              <w:rPr>
                <w:sz w:val="20"/>
                <w:szCs w:val="20"/>
              </w:rPr>
            </w:pPr>
            <w:r w:rsidRPr="005E0245">
              <w:rPr>
                <w:sz w:val="20"/>
                <w:szCs w:val="20"/>
              </w:rPr>
              <w:t>Auction</w:t>
            </w:r>
            <w:r w:rsidR="00697A1F" w:rsidRPr="005E0245">
              <w:rPr>
                <w:sz w:val="20"/>
                <w:szCs w:val="20"/>
              </w:rPr>
              <w:t xml:space="preserve"> Title: __________________________________________</w:t>
            </w:r>
          </w:p>
          <w:p w14:paraId="3C4A91D5" w14:textId="77777777" w:rsidR="00697A1F" w:rsidRPr="005E0245" w:rsidRDefault="00697A1F" w:rsidP="00697A1F">
            <w:pPr>
              <w:spacing w:line="360" w:lineRule="auto"/>
              <w:rPr>
                <w:sz w:val="20"/>
                <w:szCs w:val="20"/>
              </w:rPr>
            </w:pPr>
            <w:r w:rsidRPr="005E0245">
              <w:rPr>
                <w:sz w:val="20"/>
                <w:szCs w:val="20"/>
              </w:rPr>
              <w:t>Contracting Party: ______________________________________</w:t>
            </w:r>
          </w:p>
          <w:p w14:paraId="13C97704" w14:textId="77777777" w:rsidR="00697A1F" w:rsidRPr="005E0245" w:rsidRDefault="00697A1F" w:rsidP="00697A1F">
            <w:pPr>
              <w:spacing w:line="360" w:lineRule="auto"/>
              <w:rPr>
                <w:sz w:val="20"/>
                <w:szCs w:val="20"/>
              </w:rPr>
            </w:pPr>
            <w:r w:rsidRPr="005E0245">
              <w:rPr>
                <w:sz w:val="20"/>
                <w:szCs w:val="20"/>
              </w:rPr>
              <w:t>Bidder's Name / Authorized Signatory on Behalf of the Company: _____________________________________________________</w:t>
            </w:r>
          </w:p>
          <w:p w14:paraId="32E797BD" w14:textId="77777777" w:rsidR="00F64287" w:rsidRPr="005E0245" w:rsidRDefault="00697A1F" w:rsidP="00697A1F">
            <w:pPr>
              <w:spacing w:line="360" w:lineRule="auto"/>
              <w:rPr>
                <w:sz w:val="20"/>
                <w:szCs w:val="20"/>
              </w:rPr>
            </w:pPr>
            <w:r w:rsidRPr="005E0245">
              <w:rPr>
                <w:sz w:val="20"/>
                <w:szCs w:val="20"/>
              </w:rPr>
              <w:t>Company Name: _______________________________________</w:t>
            </w:r>
          </w:p>
          <w:p w14:paraId="79B50BD8" w14:textId="77777777" w:rsidR="00697A1F" w:rsidRPr="005E0245" w:rsidRDefault="00697A1F" w:rsidP="00697A1F">
            <w:pPr>
              <w:spacing w:line="360" w:lineRule="auto"/>
              <w:rPr>
                <w:sz w:val="20"/>
                <w:szCs w:val="20"/>
              </w:rPr>
            </w:pPr>
          </w:p>
          <w:p w14:paraId="319443AC" w14:textId="77777777" w:rsidR="00697A1F" w:rsidRPr="005E0245" w:rsidRDefault="00697A1F" w:rsidP="00697A1F">
            <w:pPr>
              <w:rPr>
                <w:sz w:val="20"/>
                <w:szCs w:val="20"/>
              </w:rPr>
            </w:pPr>
            <w:r w:rsidRPr="005E0245">
              <w:rPr>
                <w:sz w:val="20"/>
                <w:szCs w:val="20"/>
              </w:rPr>
              <w:t>We, the undersigned, affirm the following:</w:t>
            </w:r>
          </w:p>
          <w:p w14:paraId="1FF4EE09" w14:textId="77777777" w:rsidR="00697A1F" w:rsidRPr="005E0245" w:rsidRDefault="0031017E" w:rsidP="0031017E">
            <w:pPr>
              <w:pStyle w:val="ListParagraph"/>
              <w:numPr>
                <w:ilvl w:val="3"/>
                <w:numId w:val="1"/>
              </w:numPr>
              <w:bidi w:val="0"/>
              <w:spacing w:after="0" w:line="240" w:lineRule="auto"/>
              <w:ind w:left="520"/>
              <w:rPr>
                <w:sz w:val="20"/>
                <w:szCs w:val="20"/>
              </w:rPr>
            </w:pPr>
            <w:r w:rsidRPr="005E0245">
              <w:rPr>
                <w:sz w:val="20"/>
                <w:szCs w:val="20"/>
              </w:rPr>
              <w:t>Neither we</w:t>
            </w:r>
            <w:r w:rsidR="00697A1F" w:rsidRPr="005E0245">
              <w:rPr>
                <w:sz w:val="20"/>
                <w:szCs w:val="20"/>
              </w:rPr>
              <w:t xml:space="preserve">, </w:t>
            </w:r>
            <w:r w:rsidRPr="005E0245">
              <w:rPr>
                <w:sz w:val="20"/>
                <w:szCs w:val="20"/>
              </w:rPr>
              <w:t xml:space="preserve">nor </w:t>
            </w:r>
            <w:r w:rsidR="00697A1F" w:rsidRPr="005E0245">
              <w:rPr>
                <w:sz w:val="20"/>
                <w:szCs w:val="20"/>
              </w:rPr>
              <w:t xml:space="preserve">our employees, partners, agents, contributors, consultants, or their relatives have relationships that may lead to a conflict of interest in the subject of this </w:t>
            </w:r>
            <w:r w:rsidR="004046E0" w:rsidRPr="005E0245">
              <w:rPr>
                <w:sz w:val="20"/>
                <w:szCs w:val="20"/>
              </w:rPr>
              <w:t>contract</w:t>
            </w:r>
            <w:r w:rsidR="00697A1F" w:rsidRPr="005E0245">
              <w:rPr>
                <w:sz w:val="20"/>
                <w:szCs w:val="20"/>
              </w:rPr>
              <w:t>.</w:t>
            </w:r>
          </w:p>
          <w:p w14:paraId="125C8CDD" w14:textId="77777777" w:rsidR="00697A1F" w:rsidRPr="005E0245" w:rsidRDefault="00697A1F" w:rsidP="0031017E">
            <w:pPr>
              <w:pStyle w:val="ListParagraph"/>
              <w:numPr>
                <w:ilvl w:val="3"/>
                <w:numId w:val="1"/>
              </w:numPr>
              <w:bidi w:val="0"/>
              <w:spacing w:after="0" w:line="240" w:lineRule="auto"/>
              <w:ind w:left="520"/>
              <w:rPr>
                <w:sz w:val="20"/>
                <w:szCs w:val="20"/>
              </w:rPr>
            </w:pPr>
            <w:r w:rsidRPr="005E0245">
              <w:rPr>
                <w:sz w:val="20"/>
                <w:szCs w:val="20"/>
              </w:rPr>
              <w:t xml:space="preserve">We </w:t>
            </w:r>
            <w:r w:rsidR="0031017E" w:rsidRPr="005E0245">
              <w:rPr>
                <w:sz w:val="20"/>
                <w:szCs w:val="20"/>
              </w:rPr>
              <w:t>shall</w:t>
            </w:r>
            <w:r w:rsidRPr="005E0245">
              <w:rPr>
                <w:sz w:val="20"/>
                <w:szCs w:val="20"/>
              </w:rPr>
              <w:t xml:space="preserve"> inform the Public Procurement Authority and the contracting party in case of any conflict of interest occurrence or discovery.</w:t>
            </w:r>
          </w:p>
          <w:p w14:paraId="0394B99B" w14:textId="77777777" w:rsidR="00697A1F" w:rsidRPr="005E0245" w:rsidRDefault="00697A1F" w:rsidP="00697A1F">
            <w:pPr>
              <w:pStyle w:val="ListParagraph"/>
              <w:numPr>
                <w:ilvl w:val="3"/>
                <w:numId w:val="1"/>
              </w:numPr>
              <w:bidi w:val="0"/>
              <w:spacing w:after="0" w:line="240" w:lineRule="auto"/>
              <w:ind w:left="520"/>
              <w:rPr>
                <w:sz w:val="20"/>
                <w:szCs w:val="20"/>
              </w:rPr>
            </w:pPr>
            <w:r w:rsidRPr="005E0245">
              <w:rPr>
                <w:sz w:val="20"/>
                <w:szCs w:val="20"/>
              </w:rPr>
              <w:t>Neither we nor any of our employees, partners, agents, contributors, consultants, or their relatives have engaged in fraudulent, corrupt, coercive, or obstructive practices regarding our bid or proposal.</w:t>
            </w:r>
          </w:p>
          <w:p w14:paraId="7BA10F13" w14:textId="77777777" w:rsidR="00697A1F" w:rsidRPr="005E0245" w:rsidRDefault="0031017E" w:rsidP="0031017E">
            <w:pPr>
              <w:pStyle w:val="ListParagraph"/>
              <w:numPr>
                <w:ilvl w:val="3"/>
                <w:numId w:val="1"/>
              </w:numPr>
              <w:bidi w:val="0"/>
              <w:spacing w:after="0" w:line="240" w:lineRule="auto"/>
              <w:ind w:left="520"/>
              <w:rPr>
                <w:sz w:val="20"/>
                <w:szCs w:val="20"/>
              </w:rPr>
            </w:pPr>
            <w:r w:rsidRPr="005E0245">
              <w:rPr>
                <w:sz w:val="20"/>
                <w:szCs w:val="20"/>
              </w:rPr>
              <w:t>Neither w</w:t>
            </w:r>
            <w:r w:rsidR="00697A1F" w:rsidRPr="005E0245">
              <w:rPr>
                <w:sz w:val="20"/>
                <w:szCs w:val="20"/>
              </w:rPr>
              <w:t xml:space="preserve">e, </w:t>
            </w:r>
            <w:r w:rsidRPr="005E0245">
              <w:rPr>
                <w:sz w:val="20"/>
                <w:szCs w:val="20"/>
              </w:rPr>
              <w:t>nor</w:t>
            </w:r>
            <w:r w:rsidR="00697A1F" w:rsidRPr="005E0245">
              <w:rPr>
                <w:sz w:val="20"/>
                <w:szCs w:val="20"/>
              </w:rPr>
              <w:t xml:space="preserve"> our partners, agents, contributors, consultants, or their relatives, have offered any payments to employees, partners, or individuals participating in the procurement on behalf of the contracting party or anyone else.</w:t>
            </w:r>
          </w:p>
          <w:p w14:paraId="6CCC4CB4" w14:textId="77777777" w:rsidR="00697A1F" w:rsidRPr="005E0245" w:rsidRDefault="00697A1F" w:rsidP="00697A1F">
            <w:pPr>
              <w:pStyle w:val="ListParagraph"/>
              <w:numPr>
                <w:ilvl w:val="3"/>
                <w:numId w:val="1"/>
              </w:numPr>
              <w:bidi w:val="0"/>
              <w:spacing w:after="0" w:line="240" w:lineRule="auto"/>
              <w:ind w:left="520"/>
              <w:rPr>
                <w:sz w:val="20"/>
                <w:szCs w:val="20"/>
              </w:rPr>
            </w:pPr>
            <w:r w:rsidRPr="005E0245">
              <w:rPr>
                <w:sz w:val="20"/>
                <w:szCs w:val="20"/>
              </w:rPr>
              <w:t>In case of a breach of this declaration and undertaking, we acknowledge that we will be disqualified from participating in any public procurement, regardless of its subject. We accept in advance any measure of exclusion taken against us and we pledge of our full will not to dispute it.</w:t>
            </w:r>
          </w:p>
          <w:p w14:paraId="74A77885" w14:textId="77777777" w:rsidR="00697A1F" w:rsidRPr="005E0245" w:rsidRDefault="00697A1F" w:rsidP="00697A1F">
            <w:pPr>
              <w:jc w:val="both"/>
              <w:rPr>
                <w:sz w:val="20"/>
                <w:szCs w:val="20"/>
              </w:rPr>
            </w:pPr>
            <w:r w:rsidRPr="005E0245">
              <w:rPr>
                <w:sz w:val="20"/>
                <w:szCs w:val="20"/>
              </w:rPr>
              <w:t>Any false information exposes us to legal action by the competent authorities.</w:t>
            </w:r>
          </w:p>
          <w:p w14:paraId="57C76C25" w14:textId="77777777" w:rsidR="00697A1F" w:rsidRPr="005E0245" w:rsidRDefault="00697A1F" w:rsidP="00697A1F">
            <w:pPr>
              <w:jc w:val="both"/>
              <w:rPr>
                <w:sz w:val="20"/>
                <w:szCs w:val="20"/>
              </w:rPr>
            </w:pPr>
          </w:p>
          <w:p w14:paraId="188C9B97" w14:textId="77777777" w:rsidR="00697A1F" w:rsidRPr="005E0245" w:rsidRDefault="00697A1F" w:rsidP="00697A1F">
            <w:pPr>
              <w:jc w:val="both"/>
              <w:rPr>
                <w:sz w:val="20"/>
                <w:szCs w:val="20"/>
              </w:rPr>
            </w:pPr>
          </w:p>
          <w:p w14:paraId="6539A2A8" w14:textId="77777777" w:rsidR="00697A1F" w:rsidRPr="005E0245" w:rsidRDefault="00697A1F" w:rsidP="000A710A">
            <w:pPr>
              <w:spacing w:line="360" w:lineRule="auto"/>
              <w:ind w:left="2860"/>
              <w:jc w:val="both"/>
              <w:rPr>
                <w:b/>
                <w:bCs/>
                <w:sz w:val="20"/>
                <w:szCs w:val="20"/>
              </w:rPr>
            </w:pPr>
            <w:r w:rsidRPr="005E0245">
              <w:rPr>
                <w:b/>
                <w:bCs/>
                <w:sz w:val="20"/>
                <w:szCs w:val="20"/>
              </w:rPr>
              <w:t>Date: _______________</w:t>
            </w:r>
          </w:p>
          <w:p w14:paraId="6F21E6B6" w14:textId="77777777" w:rsidR="00697A1F" w:rsidRPr="005E0245" w:rsidRDefault="00697A1F" w:rsidP="000A710A">
            <w:pPr>
              <w:spacing w:line="360" w:lineRule="auto"/>
              <w:ind w:left="2860"/>
              <w:jc w:val="both"/>
              <w:rPr>
                <w:b/>
                <w:bCs/>
                <w:sz w:val="20"/>
                <w:szCs w:val="20"/>
              </w:rPr>
            </w:pPr>
            <w:r w:rsidRPr="005E0245">
              <w:rPr>
                <w:b/>
                <w:bCs/>
                <w:sz w:val="20"/>
                <w:szCs w:val="20"/>
              </w:rPr>
              <w:t>Seal and Signature</w:t>
            </w:r>
          </w:p>
          <w:p w14:paraId="029CD29A" w14:textId="77777777" w:rsidR="00697A1F" w:rsidRPr="005E0245" w:rsidRDefault="00697A1F" w:rsidP="00697A1F">
            <w:pPr>
              <w:jc w:val="both"/>
              <w:rPr>
                <w:sz w:val="20"/>
                <w:szCs w:val="20"/>
              </w:rPr>
            </w:pPr>
          </w:p>
          <w:p w14:paraId="5548026F" w14:textId="77777777" w:rsidR="00697A1F" w:rsidRPr="005E0245" w:rsidRDefault="00697A1F" w:rsidP="00697A1F">
            <w:pPr>
              <w:jc w:val="both"/>
              <w:rPr>
                <w:sz w:val="20"/>
                <w:szCs w:val="20"/>
              </w:rPr>
            </w:pPr>
            <w:r w:rsidRPr="005E0245">
              <w:rPr>
                <w:sz w:val="20"/>
                <w:szCs w:val="20"/>
                <w:vertAlign w:val="superscript"/>
              </w:rPr>
              <w:t xml:space="preserve">1 </w:t>
            </w:r>
            <w:r w:rsidRPr="005E0245">
              <w:rPr>
                <w:sz w:val="20"/>
                <w:szCs w:val="20"/>
              </w:rPr>
              <w:t>This declaration shall be attached to the bid.</w:t>
            </w:r>
          </w:p>
          <w:p w14:paraId="469247C6" w14:textId="77777777" w:rsidR="00697A1F" w:rsidRPr="005E0245" w:rsidRDefault="00697A1F" w:rsidP="00697A1F">
            <w:pPr>
              <w:ind w:left="160"/>
              <w:jc w:val="both"/>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74D8538A" w14:textId="77777777" w:rsidR="00A015B9" w:rsidRPr="005E0245" w:rsidRDefault="00A015B9" w:rsidP="001A1692">
            <w:pPr>
              <w:bidi/>
              <w:jc w:val="center"/>
              <w:rPr>
                <w:rFonts w:ascii="Simplified Arabic" w:hAnsi="Simplified Arabic" w:cs="Simplified Arabic"/>
                <w:b/>
                <w:bCs/>
                <w:rtl/>
              </w:rPr>
            </w:pPr>
            <w:r w:rsidRPr="005E0245">
              <w:rPr>
                <w:rFonts w:ascii="Simplified Arabic" w:hAnsi="Simplified Arabic" w:cs="Simplified Arabic"/>
                <w:b/>
                <w:bCs/>
                <w:rtl/>
              </w:rPr>
              <w:t>المُلحق رقم (3)</w:t>
            </w:r>
          </w:p>
          <w:p w14:paraId="2A09C274" w14:textId="77777777" w:rsidR="00A015B9" w:rsidRPr="005E0245" w:rsidRDefault="00A015B9" w:rsidP="00A015B9">
            <w:pPr>
              <w:bidi/>
              <w:jc w:val="center"/>
              <w:rPr>
                <w:rFonts w:ascii="Simplified Arabic" w:hAnsi="Simplified Arabic" w:cs="Simplified Arabic"/>
                <w:b/>
                <w:bCs/>
                <w:vertAlign w:val="superscript"/>
                <w:lang w:bidi="ar-LB"/>
              </w:rPr>
            </w:pPr>
            <w:r w:rsidRPr="005E0245">
              <w:rPr>
                <w:rFonts w:ascii="Simplified Arabic" w:hAnsi="Simplified Arabic" w:cs="Simplified Arabic"/>
                <w:b/>
                <w:bCs/>
                <w:rtl/>
              </w:rPr>
              <w:t>تصريح النزاهة</w:t>
            </w:r>
            <w:r w:rsidR="00D8101C" w:rsidRPr="005E0245">
              <w:rPr>
                <w:rFonts w:ascii="Simplified Arabic" w:hAnsi="Simplified Arabic" w:cs="Simplified Arabic" w:hint="cs"/>
                <w:b/>
                <w:bCs/>
                <w:vertAlign w:val="superscript"/>
                <w:rtl/>
                <w:lang w:bidi="ar-LB"/>
              </w:rPr>
              <w:t>1</w:t>
            </w:r>
          </w:p>
          <w:p w14:paraId="5375B694" w14:textId="77777777" w:rsidR="00A015B9" w:rsidRPr="005E0245" w:rsidRDefault="00A015B9" w:rsidP="00A015B9">
            <w:pPr>
              <w:tabs>
                <w:tab w:val="left" w:pos="8820"/>
              </w:tabs>
              <w:bidi/>
              <w:rPr>
                <w:rFonts w:ascii="Simplified Arabic" w:hAnsi="Simplified Arabic" w:cs="Simplified Arabic"/>
              </w:rPr>
            </w:pPr>
          </w:p>
          <w:p w14:paraId="65EA2ED2" w14:textId="77777777" w:rsidR="00A015B9" w:rsidRPr="005E0245" w:rsidRDefault="00A015B9" w:rsidP="00A015B9">
            <w:pPr>
              <w:tabs>
                <w:tab w:val="left" w:pos="8820"/>
              </w:tabs>
              <w:bidi/>
              <w:rPr>
                <w:rFonts w:ascii="Simplified Arabic" w:hAnsi="Simplified Arabic" w:cs="Simplified Arabic"/>
                <w:b/>
              </w:rPr>
            </w:pPr>
            <w:r w:rsidRPr="005E0245">
              <w:rPr>
                <w:rFonts w:ascii="Simplified Arabic" w:hAnsi="Simplified Arabic" w:cs="Simplified Arabic"/>
                <w:b/>
                <w:rtl/>
              </w:rPr>
              <w:t>عنوان الصفقة:</w:t>
            </w:r>
            <w:r w:rsidRPr="005E0245">
              <w:rPr>
                <w:rFonts w:ascii="Simplified Arabic" w:hAnsi="Simplified Arabic" w:cs="Simplified Arabic"/>
              </w:rPr>
              <w:t xml:space="preserve"> _</w:t>
            </w:r>
            <w:r w:rsidR="00D8101C" w:rsidRPr="005E0245">
              <w:rPr>
                <w:rFonts w:ascii="Simplified Arabic" w:hAnsi="Simplified Arabic" w:cs="Simplified Arabic"/>
              </w:rPr>
              <w:t>___</w:t>
            </w:r>
            <w:r w:rsidRPr="005E0245">
              <w:rPr>
                <w:rFonts w:ascii="Simplified Arabic" w:hAnsi="Simplified Arabic" w:cs="Simplified Arabic"/>
              </w:rPr>
              <w:t>____________________________________</w:t>
            </w:r>
          </w:p>
          <w:p w14:paraId="64130D12" w14:textId="77777777" w:rsidR="00A015B9" w:rsidRPr="005E0245" w:rsidRDefault="00A015B9" w:rsidP="00A015B9">
            <w:pPr>
              <w:tabs>
                <w:tab w:val="left" w:pos="8820"/>
              </w:tabs>
              <w:bidi/>
              <w:rPr>
                <w:rFonts w:ascii="Simplified Arabic" w:hAnsi="Simplified Arabic" w:cs="Simplified Arabic"/>
                <w:b/>
              </w:rPr>
            </w:pPr>
            <w:r w:rsidRPr="005E0245">
              <w:rPr>
                <w:rFonts w:ascii="Simplified Arabic" w:hAnsi="Simplified Arabic" w:cs="Simplified Arabic"/>
                <w:b/>
                <w:rtl/>
              </w:rPr>
              <w:t>الجهة المتعاقدة:</w:t>
            </w:r>
            <w:r w:rsidRPr="005E0245">
              <w:rPr>
                <w:rFonts w:ascii="Simplified Arabic" w:hAnsi="Simplified Arabic" w:cs="Simplified Arabic"/>
              </w:rPr>
              <w:t xml:space="preserve">    _____________________________________</w:t>
            </w:r>
          </w:p>
          <w:p w14:paraId="49E96320" w14:textId="77777777" w:rsidR="00A015B9" w:rsidRPr="005E0245" w:rsidRDefault="00A015B9" w:rsidP="00A015B9">
            <w:pPr>
              <w:tabs>
                <w:tab w:val="left" w:pos="8820"/>
              </w:tabs>
              <w:bidi/>
              <w:rPr>
                <w:rFonts w:ascii="Simplified Arabic" w:hAnsi="Simplified Arabic" w:cs="Simplified Arabic"/>
              </w:rPr>
            </w:pPr>
            <w:r w:rsidRPr="005E0245">
              <w:rPr>
                <w:rFonts w:ascii="Simplified Arabic" w:hAnsi="Simplified Arabic" w:cs="Simplified Arabic"/>
                <w:b/>
                <w:rtl/>
              </w:rPr>
              <w:t>اسم العارض / المفوض بالتوقيع عن الشركة:</w:t>
            </w:r>
            <w:r w:rsidRPr="005E0245">
              <w:rPr>
                <w:rFonts w:ascii="Simplified Arabic" w:hAnsi="Simplified Arabic" w:cs="Simplified Arabic"/>
              </w:rPr>
              <w:t xml:space="preserve"> _____________________</w:t>
            </w:r>
          </w:p>
          <w:p w14:paraId="198C9892" w14:textId="77777777" w:rsidR="00A015B9" w:rsidRPr="005E0245" w:rsidRDefault="00A015B9" w:rsidP="00A015B9">
            <w:pPr>
              <w:tabs>
                <w:tab w:val="left" w:pos="8820"/>
              </w:tabs>
              <w:bidi/>
              <w:rPr>
                <w:rFonts w:ascii="Simplified Arabic" w:hAnsi="Simplified Arabic" w:cs="Simplified Arabic"/>
                <w:b/>
              </w:rPr>
            </w:pPr>
            <w:r w:rsidRPr="005E0245">
              <w:rPr>
                <w:rFonts w:ascii="Simplified Arabic" w:hAnsi="Simplified Arabic" w:cs="Simplified Arabic"/>
                <w:b/>
                <w:rtl/>
              </w:rPr>
              <w:t xml:space="preserve">إسم الشركة: </w:t>
            </w:r>
            <w:r w:rsidRPr="005E0245">
              <w:rPr>
                <w:rFonts w:ascii="Simplified Arabic" w:hAnsi="Simplified Arabic" w:cs="Simplified Arabic"/>
              </w:rPr>
              <w:t>_______________________________________</w:t>
            </w:r>
          </w:p>
          <w:p w14:paraId="41C5D9A1" w14:textId="77777777" w:rsidR="00A015B9" w:rsidRPr="005E0245" w:rsidRDefault="00A015B9" w:rsidP="00A015B9">
            <w:pPr>
              <w:tabs>
                <w:tab w:val="left" w:pos="8820"/>
              </w:tabs>
              <w:bidi/>
              <w:rPr>
                <w:rFonts w:ascii="Simplified Arabic" w:hAnsi="Simplified Arabic" w:cs="Simplified Arabic"/>
              </w:rPr>
            </w:pPr>
          </w:p>
          <w:p w14:paraId="5E3ABEFE" w14:textId="77777777" w:rsidR="00A015B9" w:rsidRPr="005E0245" w:rsidRDefault="00A015B9" w:rsidP="00A015B9">
            <w:pPr>
              <w:tabs>
                <w:tab w:val="left" w:pos="8820"/>
              </w:tabs>
              <w:bidi/>
              <w:rPr>
                <w:rFonts w:ascii="Simplified Arabic" w:hAnsi="Simplified Arabic" w:cs="Simplified Arabic"/>
              </w:rPr>
            </w:pPr>
            <w:r w:rsidRPr="005E0245">
              <w:rPr>
                <w:rFonts w:ascii="Simplified Arabic" w:hAnsi="Simplified Arabic" w:cs="Simplified Arabic"/>
                <w:rtl/>
              </w:rPr>
              <w:t>نحن الموقعون أدناه نؤكد ما يلي:</w:t>
            </w:r>
          </w:p>
          <w:p w14:paraId="0EBDF762" w14:textId="77777777" w:rsidR="00A015B9" w:rsidRPr="005E0245" w:rsidRDefault="00A015B9" w:rsidP="00A015B9">
            <w:pPr>
              <w:numPr>
                <w:ilvl w:val="0"/>
                <w:numId w:val="52"/>
              </w:numPr>
              <w:tabs>
                <w:tab w:val="left" w:pos="8820"/>
              </w:tabs>
              <w:bidi/>
              <w:ind w:left="270" w:hanging="270"/>
              <w:jc w:val="both"/>
              <w:rPr>
                <w:rFonts w:ascii="Simplified Arabic" w:hAnsi="Simplified Arabic" w:cs="Simplified Arabic"/>
              </w:rPr>
            </w:pPr>
            <w:r w:rsidRPr="005E0245">
              <w:rPr>
                <w:rFonts w:ascii="Simplified Arabic" w:hAnsi="Simplified Arabic" w:cs="Simplified Arabic"/>
                <w:rtl/>
              </w:rPr>
              <w:t>ليس لنا، أو لموظفينا، أو شركائنا، أو وكلائنا، أو المساهمين، أو المستشارين، أو أقاربهم، أي علاقات قد تؤدي إلى تضارب في المصالح بموضوع هذه الصفقة.</w:t>
            </w:r>
          </w:p>
          <w:p w14:paraId="28C82DAA" w14:textId="77777777" w:rsidR="00A015B9" w:rsidRPr="005E0245" w:rsidRDefault="00A015B9" w:rsidP="00A015B9">
            <w:pPr>
              <w:numPr>
                <w:ilvl w:val="0"/>
                <w:numId w:val="52"/>
              </w:numPr>
              <w:tabs>
                <w:tab w:val="left" w:pos="8820"/>
              </w:tabs>
              <w:bidi/>
              <w:ind w:left="270" w:hanging="270"/>
              <w:jc w:val="both"/>
              <w:rPr>
                <w:rFonts w:ascii="Simplified Arabic" w:hAnsi="Simplified Arabic" w:cs="Simplified Arabic"/>
              </w:rPr>
            </w:pPr>
            <w:r w:rsidRPr="005E0245">
              <w:rPr>
                <w:rFonts w:ascii="Simplified Arabic" w:hAnsi="Simplified Arabic" w:cs="Simplified Arabic"/>
                <w:rtl/>
              </w:rPr>
              <w:t>سنقوم بإبلاغ هيئة الشراء العام والجهة المتعاقدة في حال حصول أو اكتشاف تضارب في المصالح.</w:t>
            </w:r>
          </w:p>
          <w:p w14:paraId="228C9C0A" w14:textId="77777777" w:rsidR="00A015B9" w:rsidRPr="005E0245" w:rsidRDefault="00A015B9" w:rsidP="00A015B9">
            <w:pPr>
              <w:numPr>
                <w:ilvl w:val="0"/>
                <w:numId w:val="52"/>
              </w:numPr>
              <w:tabs>
                <w:tab w:val="left" w:pos="8820"/>
              </w:tabs>
              <w:bidi/>
              <w:ind w:left="270" w:hanging="270"/>
              <w:jc w:val="both"/>
              <w:rPr>
                <w:rFonts w:ascii="Simplified Arabic" w:hAnsi="Simplified Arabic" w:cs="Simplified Arabic"/>
              </w:rPr>
            </w:pPr>
            <w:r w:rsidRPr="005E0245">
              <w:rPr>
                <w:rFonts w:ascii="Simplified Arabic" w:hAnsi="Simplified Arabic" w:cs="Simplified Arabic"/>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14:paraId="074AF7D7" w14:textId="77777777" w:rsidR="00A015B9" w:rsidRPr="005E0245" w:rsidRDefault="00A015B9" w:rsidP="00A015B9">
            <w:pPr>
              <w:numPr>
                <w:ilvl w:val="0"/>
                <w:numId w:val="52"/>
              </w:numPr>
              <w:tabs>
                <w:tab w:val="left" w:pos="8820"/>
              </w:tabs>
              <w:bidi/>
              <w:ind w:left="270" w:hanging="270"/>
              <w:jc w:val="both"/>
              <w:rPr>
                <w:rFonts w:ascii="Simplified Arabic" w:hAnsi="Simplified Arabic" w:cs="Simplified Arabic"/>
              </w:rPr>
            </w:pPr>
            <w:r w:rsidRPr="005E0245">
              <w:rPr>
                <w:rFonts w:ascii="Simplified Arabic" w:hAnsi="Simplified Arabic" w:cs="Simplified Arabic"/>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62129C2A" w14:textId="77777777" w:rsidR="00A015B9" w:rsidRPr="005E0245" w:rsidRDefault="00A015B9" w:rsidP="00A015B9">
            <w:pPr>
              <w:numPr>
                <w:ilvl w:val="0"/>
                <w:numId w:val="52"/>
              </w:numPr>
              <w:tabs>
                <w:tab w:val="left" w:pos="8820"/>
              </w:tabs>
              <w:bidi/>
              <w:ind w:left="270" w:hanging="270"/>
              <w:jc w:val="both"/>
              <w:rPr>
                <w:rFonts w:ascii="Simplified Arabic" w:hAnsi="Simplified Arabic" w:cs="Simplified Arabic"/>
              </w:rPr>
            </w:pPr>
            <w:r w:rsidRPr="005E0245">
              <w:rPr>
                <w:rFonts w:ascii="Simplified Arabic" w:hAnsi="Simplified Arabic" w:cs="Simplified Arabic"/>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14:paraId="7EFDE5C6" w14:textId="77777777" w:rsidR="00A015B9" w:rsidRPr="005E0245" w:rsidRDefault="00A015B9" w:rsidP="00A015B9">
            <w:pPr>
              <w:tabs>
                <w:tab w:val="left" w:pos="8820"/>
              </w:tabs>
              <w:bidi/>
              <w:rPr>
                <w:rFonts w:ascii="Simplified Arabic" w:hAnsi="Simplified Arabic" w:cs="Simplified Arabic"/>
                <w:rtl/>
              </w:rPr>
            </w:pPr>
            <w:r w:rsidRPr="005E0245">
              <w:rPr>
                <w:rFonts w:ascii="Simplified Arabic" w:hAnsi="Simplified Arabic" w:cs="Simplified Arabic"/>
                <w:rtl/>
              </w:rPr>
              <w:t>إن أي معلومات كاذبة تُعرضنا للملاحقة القضائية من قبل المراجع المختصة.</w:t>
            </w:r>
          </w:p>
          <w:p w14:paraId="6D64DA0F" w14:textId="77777777" w:rsidR="00A015B9" w:rsidRPr="005E0245" w:rsidRDefault="00A015B9" w:rsidP="00A015B9">
            <w:pPr>
              <w:tabs>
                <w:tab w:val="left" w:pos="8820"/>
              </w:tabs>
              <w:bidi/>
              <w:rPr>
                <w:rFonts w:ascii="Simplified Arabic" w:hAnsi="Simplified Arabic" w:cs="Simplified Arabic"/>
                <w:rtl/>
              </w:rPr>
            </w:pPr>
          </w:p>
          <w:p w14:paraId="510E587A" w14:textId="77777777" w:rsidR="00D8101C" w:rsidRPr="005E0245" w:rsidRDefault="00A015B9" w:rsidP="00697A1F">
            <w:pPr>
              <w:bidi/>
              <w:ind w:left="2770"/>
              <w:rPr>
                <w:rFonts w:ascii="Simplified Arabic" w:hAnsi="Simplified Arabic" w:cs="Simplified Arabic"/>
                <w:bCs/>
              </w:rPr>
            </w:pPr>
            <w:r w:rsidRPr="005E0245">
              <w:rPr>
                <w:rFonts w:ascii="Simplified Arabic" w:hAnsi="Simplified Arabic" w:cs="Simplified Arabic"/>
                <w:bCs/>
                <w:rtl/>
              </w:rPr>
              <w:t xml:space="preserve">التاريخ:  </w:t>
            </w:r>
            <w:r w:rsidRPr="005E0245">
              <w:rPr>
                <w:rFonts w:ascii="Simplified Arabic" w:hAnsi="Simplified Arabic" w:cs="Simplified Arabic"/>
                <w:bCs/>
              </w:rPr>
              <w:t>_______________</w:t>
            </w:r>
          </w:p>
          <w:p w14:paraId="2E6510DF" w14:textId="77777777" w:rsidR="00A015B9" w:rsidRPr="005E0245" w:rsidRDefault="00A015B9" w:rsidP="00697A1F">
            <w:pPr>
              <w:bidi/>
              <w:ind w:left="2770"/>
              <w:rPr>
                <w:rFonts w:ascii="Simplified Arabic" w:hAnsi="Simplified Arabic" w:cs="Simplified Arabic"/>
                <w:bCs/>
                <w:rtl/>
              </w:rPr>
            </w:pPr>
            <w:r w:rsidRPr="005E0245">
              <w:rPr>
                <w:rFonts w:ascii="Simplified Arabic" w:hAnsi="Simplified Arabic" w:cs="Simplified Arabic"/>
                <w:bCs/>
                <w:rtl/>
              </w:rPr>
              <w:t>الختم والتوقيع</w:t>
            </w:r>
          </w:p>
          <w:p w14:paraId="7644F89A" w14:textId="77777777" w:rsidR="00D8101C" w:rsidRPr="005E0245" w:rsidRDefault="00D8101C" w:rsidP="00D8101C">
            <w:pPr>
              <w:bidi/>
              <w:rPr>
                <w:rFonts w:ascii="Simplified Arabic" w:hAnsi="Simplified Arabic" w:cs="Simplified Arabic"/>
                <w:bCs/>
                <w:rtl/>
              </w:rPr>
            </w:pPr>
          </w:p>
          <w:p w14:paraId="4F02119F" w14:textId="2BEBD8BD" w:rsidR="00A015B9" w:rsidRPr="005E0245" w:rsidRDefault="00D8101C" w:rsidP="00D8101C">
            <w:pPr>
              <w:pBdr>
                <w:top w:val="nil"/>
                <w:left w:val="nil"/>
                <w:bottom w:val="nil"/>
                <w:right w:val="nil"/>
                <w:between w:val="nil"/>
              </w:pBdr>
              <w:bidi/>
              <w:rPr>
                <w:color w:val="000000"/>
                <w:sz w:val="20"/>
                <w:szCs w:val="20"/>
                <w:rtl/>
              </w:rPr>
            </w:pPr>
            <w:r w:rsidRPr="005E0245">
              <w:rPr>
                <w:rFonts w:ascii="Calibri" w:eastAsia="Calibri" w:hAnsi="Calibri" w:cs="Calibri" w:hint="cs"/>
                <w:color w:val="000000"/>
                <w:sz w:val="20"/>
                <w:szCs w:val="20"/>
                <w:rtl/>
              </w:rPr>
              <w:t xml:space="preserve"> </w:t>
            </w:r>
            <w:r w:rsidRPr="005E0245">
              <w:rPr>
                <w:rFonts w:ascii="Calibri" w:eastAsia="Calibri" w:hAnsi="Calibri" w:cs="Times New Roman"/>
                <w:color w:val="000000"/>
                <w:sz w:val="20"/>
                <w:szCs w:val="20"/>
                <w:rtl/>
              </w:rPr>
              <w:t>يُرفق هذا التصريح بالعرض</w:t>
            </w:r>
          </w:p>
        </w:tc>
      </w:tr>
      <w:tr w:rsidR="00A015B9" w:rsidRPr="005E0245" w14:paraId="4037DFBA" w14:textId="77777777" w:rsidTr="00D8101C">
        <w:tc>
          <w:tcPr>
            <w:tcW w:w="5760" w:type="dxa"/>
            <w:tcBorders>
              <w:top w:val="single" w:sz="4" w:space="0" w:color="auto"/>
              <w:left w:val="single" w:sz="4" w:space="0" w:color="auto"/>
              <w:bottom w:val="single" w:sz="4" w:space="0" w:color="auto"/>
              <w:right w:val="single" w:sz="4" w:space="0" w:color="auto"/>
            </w:tcBorders>
          </w:tcPr>
          <w:p w14:paraId="2A1FB74A" w14:textId="77777777" w:rsidR="00C97FE5" w:rsidRPr="005E0245" w:rsidRDefault="00C97FE5" w:rsidP="001A1692">
            <w:pPr>
              <w:spacing w:line="360" w:lineRule="auto"/>
              <w:jc w:val="center"/>
              <w:rPr>
                <w:b/>
                <w:bCs/>
                <w:sz w:val="20"/>
                <w:szCs w:val="20"/>
              </w:rPr>
            </w:pPr>
            <w:r w:rsidRPr="005E0245">
              <w:rPr>
                <w:b/>
                <w:bCs/>
                <w:sz w:val="20"/>
                <w:szCs w:val="20"/>
              </w:rPr>
              <w:t>Appendix (4)</w:t>
            </w:r>
          </w:p>
          <w:p w14:paraId="1DC74A75" w14:textId="77777777" w:rsidR="00A015B9" w:rsidRPr="005E0245" w:rsidRDefault="00C97FE5" w:rsidP="00C97FE5">
            <w:pPr>
              <w:spacing w:line="360" w:lineRule="auto"/>
              <w:jc w:val="center"/>
              <w:rPr>
                <w:b/>
                <w:bCs/>
                <w:sz w:val="20"/>
                <w:szCs w:val="20"/>
              </w:rPr>
            </w:pPr>
            <w:r w:rsidRPr="005E0245">
              <w:rPr>
                <w:b/>
                <w:bCs/>
                <w:sz w:val="20"/>
                <w:szCs w:val="20"/>
              </w:rPr>
              <w:t>Bid Security Letter</w:t>
            </w:r>
          </w:p>
          <w:p w14:paraId="0180234E" w14:textId="77777777" w:rsidR="00C97FE5" w:rsidRPr="005E0245" w:rsidRDefault="00C97FE5" w:rsidP="00C97FE5">
            <w:pPr>
              <w:rPr>
                <w:b/>
                <w:bCs/>
                <w:sz w:val="20"/>
                <w:szCs w:val="20"/>
              </w:rPr>
            </w:pPr>
          </w:p>
          <w:p w14:paraId="2BD70EAD" w14:textId="77777777" w:rsidR="00C97FE5" w:rsidRPr="005E0245" w:rsidRDefault="00C97FE5" w:rsidP="00C97FE5">
            <w:pPr>
              <w:spacing w:line="360" w:lineRule="auto"/>
              <w:rPr>
                <w:sz w:val="20"/>
                <w:szCs w:val="20"/>
              </w:rPr>
            </w:pPr>
            <w:r w:rsidRPr="005E0245">
              <w:rPr>
                <w:sz w:val="20"/>
                <w:szCs w:val="20"/>
              </w:rPr>
              <w:t>Bank: ………………………</w:t>
            </w:r>
          </w:p>
          <w:p w14:paraId="745AC42F" w14:textId="77777777" w:rsidR="00C97FE5" w:rsidRPr="005E0245" w:rsidRDefault="00C97FE5" w:rsidP="00C97FE5">
            <w:pPr>
              <w:spacing w:line="276" w:lineRule="auto"/>
              <w:rPr>
                <w:sz w:val="20"/>
                <w:szCs w:val="20"/>
              </w:rPr>
            </w:pPr>
            <w:r w:rsidRPr="005E0245">
              <w:rPr>
                <w:sz w:val="20"/>
                <w:szCs w:val="20"/>
              </w:rPr>
              <w:t xml:space="preserve">To </w:t>
            </w:r>
            <w:r w:rsidR="001A1692" w:rsidRPr="005E0245">
              <w:rPr>
                <w:b/>
                <w:bCs/>
                <w:i/>
                <w:iCs/>
                <w:sz w:val="20"/>
                <w:szCs w:val="20"/>
              </w:rPr>
              <w:t>MOBILE INTERIM COMPANY NO.2 S.A.L.</w:t>
            </w:r>
          </w:p>
          <w:p w14:paraId="59253366" w14:textId="77777777" w:rsidR="00C97FE5" w:rsidRPr="005E0245" w:rsidRDefault="00C97FE5" w:rsidP="00C97FE5">
            <w:pPr>
              <w:spacing w:line="276" w:lineRule="auto"/>
              <w:rPr>
                <w:sz w:val="20"/>
                <w:szCs w:val="20"/>
              </w:rPr>
            </w:pPr>
          </w:p>
          <w:p w14:paraId="0331BD14" w14:textId="77777777" w:rsidR="00C97FE5" w:rsidRPr="005E0245" w:rsidRDefault="00C97FE5" w:rsidP="00C97FE5">
            <w:pPr>
              <w:spacing w:line="360" w:lineRule="auto"/>
              <w:rPr>
                <w:sz w:val="20"/>
                <w:szCs w:val="20"/>
              </w:rPr>
            </w:pPr>
            <w:r w:rsidRPr="005E0245">
              <w:rPr>
                <w:b/>
                <w:bCs/>
                <w:sz w:val="20"/>
                <w:szCs w:val="20"/>
                <w:u w:val="single"/>
              </w:rPr>
              <w:t>Subject:</w:t>
            </w:r>
            <w:r w:rsidRPr="005E0245">
              <w:rPr>
                <w:sz w:val="20"/>
                <w:szCs w:val="20"/>
              </w:rPr>
              <w:t xml:space="preserve"> Bid Security Letter for the amount of /       </w:t>
            </w:r>
            <w:r w:rsidR="00B0650C" w:rsidRPr="005E0245">
              <w:rPr>
                <w:sz w:val="20"/>
                <w:szCs w:val="20"/>
              </w:rPr>
              <w:t xml:space="preserve">         </w:t>
            </w:r>
            <w:r w:rsidRPr="005E0245">
              <w:rPr>
                <w:sz w:val="20"/>
                <w:szCs w:val="20"/>
              </w:rPr>
              <w:t xml:space="preserve">        / only, based on the order of Mr. …………………………………………………………</w:t>
            </w:r>
          </w:p>
          <w:p w14:paraId="262F66C2" w14:textId="700053AE" w:rsidR="00C97FE5" w:rsidRPr="005E0245" w:rsidRDefault="00C97FE5" w:rsidP="00C97FE5">
            <w:pPr>
              <w:spacing w:line="360" w:lineRule="auto"/>
              <w:rPr>
                <w:sz w:val="20"/>
                <w:szCs w:val="20"/>
              </w:rPr>
            </w:pPr>
            <w:r w:rsidRPr="005E0245">
              <w:rPr>
                <w:sz w:val="20"/>
                <w:szCs w:val="20"/>
              </w:rPr>
              <w:t>For participation in (</w:t>
            </w:r>
            <w:r w:rsidR="004140B3" w:rsidRPr="005E0245">
              <w:rPr>
                <w:sz w:val="20"/>
                <w:szCs w:val="20"/>
              </w:rPr>
              <w:t>Auction</w:t>
            </w:r>
            <w:r w:rsidRPr="005E0245">
              <w:rPr>
                <w:sz w:val="20"/>
                <w:szCs w:val="20"/>
              </w:rPr>
              <w:t xml:space="preserve"> Title)</w:t>
            </w:r>
          </w:p>
          <w:p w14:paraId="0385E6B1" w14:textId="77777777" w:rsidR="00C97FE5" w:rsidRPr="005E0245" w:rsidRDefault="00C97FE5" w:rsidP="00C97FE5">
            <w:pPr>
              <w:spacing w:line="360" w:lineRule="auto"/>
              <w:rPr>
                <w:sz w:val="20"/>
                <w:szCs w:val="20"/>
              </w:rPr>
            </w:pPr>
          </w:p>
          <w:p w14:paraId="42EFBFFC" w14:textId="77777777" w:rsidR="00C97FE5" w:rsidRPr="005E0245" w:rsidRDefault="00C97FE5" w:rsidP="00C97FE5">
            <w:pPr>
              <w:spacing w:line="276" w:lineRule="auto"/>
              <w:jc w:val="both"/>
              <w:rPr>
                <w:sz w:val="20"/>
                <w:szCs w:val="20"/>
              </w:rPr>
            </w:pPr>
            <w:r w:rsidRPr="005E0245">
              <w:rPr>
                <w:sz w:val="20"/>
                <w:szCs w:val="20"/>
              </w:rPr>
              <w:t>We hereby declare that Bank…………….….………, located at ………</w:t>
            </w:r>
            <w:proofErr w:type="gramStart"/>
            <w:r w:rsidRPr="005E0245">
              <w:rPr>
                <w:sz w:val="20"/>
                <w:szCs w:val="20"/>
              </w:rPr>
              <w:t>…..</w:t>
            </w:r>
            <w:proofErr w:type="gramEnd"/>
            <w:r w:rsidRPr="005E0245">
              <w:rPr>
                <w:sz w:val="20"/>
                <w:szCs w:val="20"/>
              </w:rPr>
              <w:t>……, represented by the undersigned Mr. ……………..............................…….., acting on its behalf in his capacity as ………………………………………….., and based on the order of Mr. …………………………..……………… (or Messrs. …………………………</w:t>
            </w:r>
            <w:proofErr w:type="gramStart"/>
            <w:r w:rsidRPr="005E0245">
              <w:rPr>
                <w:sz w:val="20"/>
                <w:szCs w:val="20"/>
              </w:rPr>
              <w:t>…..</w:t>
            </w:r>
            <w:proofErr w:type="gramEnd"/>
            <w:r w:rsidRPr="005E0245">
              <w:rPr>
                <w:sz w:val="20"/>
                <w:szCs w:val="20"/>
              </w:rPr>
              <w:t xml:space="preserve">……… or Company ………………………………), </w:t>
            </w:r>
          </w:p>
          <w:p w14:paraId="02A4FC6B" w14:textId="77777777" w:rsidR="00C97FE5" w:rsidRPr="005E0245" w:rsidRDefault="00C97FE5" w:rsidP="00C97FE5">
            <w:pPr>
              <w:spacing w:line="276" w:lineRule="auto"/>
              <w:jc w:val="both"/>
              <w:rPr>
                <w:sz w:val="20"/>
                <w:szCs w:val="20"/>
              </w:rPr>
            </w:pPr>
            <w:r w:rsidRPr="005E0245">
              <w:rPr>
                <w:sz w:val="20"/>
                <w:szCs w:val="20"/>
              </w:rPr>
              <w:t xml:space="preserve">personally and irrevocably undertakes to pay immediately, without any condition, any amount you request, up to the limit of (specify the amount and currency in </w:t>
            </w:r>
            <w:r w:rsidR="008C4EE4" w:rsidRPr="005E0245">
              <w:rPr>
                <w:sz w:val="20"/>
                <w:szCs w:val="20"/>
              </w:rPr>
              <w:t>numerals and words</w:t>
            </w:r>
            <w:r w:rsidRPr="005E0245">
              <w:rPr>
                <w:sz w:val="20"/>
                <w:szCs w:val="20"/>
              </w:rPr>
              <w:t>), in cash upon your first request by a written and signed letter from you, without any obligation to provide reasons for this claim.</w:t>
            </w:r>
            <w:r w:rsidR="008C4EE4" w:rsidRPr="005E0245">
              <w:rPr>
                <w:sz w:val="20"/>
                <w:szCs w:val="20"/>
              </w:rPr>
              <w:t xml:space="preserve"> </w:t>
            </w:r>
          </w:p>
          <w:p w14:paraId="0E744E7F" w14:textId="77777777" w:rsidR="008C4EE4" w:rsidRPr="005E0245" w:rsidRDefault="008C4EE4" w:rsidP="00C97FE5">
            <w:pPr>
              <w:spacing w:line="276" w:lineRule="auto"/>
              <w:jc w:val="both"/>
              <w:rPr>
                <w:sz w:val="20"/>
                <w:szCs w:val="20"/>
              </w:rPr>
            </w:pPr>
            <w:r w:rsidRPr="005E0245">
              <w:rPr>
                <w:sz w:val="20"/>
                <w:szCs w:val="20"/>
              </w:rPr>
              <w:t>Accordingly, our bank expressly acknowledges that this Bid Security Letter is self-contained and entirely independent of any relationship or contract between you and Mr. ……………………….……. (or Messrs. ………………………………</w:t>
            </w:r>
            <w:proofErr w:type="gramStart"/>
            <w:r w:rsidRPr="005E0245">
              <w:rPr>
                <w:sz w:val="20"/>
                <w:szCs w:val="20"/>
              </w:rPr>
              <w:t>…..</w:t>
            </w:r>
            <w:proofErr w:type="gramEnd"/>
            <w:r w:rsidRPr="005E0245">
              <w:rPr>
                <w:sz w:val="20"/>
                <w:szCs w:val="20"/>
              </w:rPr>
              <w:t>…. or Company …………………</w:t>
            </w:r>
            <w:proofErr w:type="gramStart"/>
            <w:r w:rsidRPr="005E0245">
              <w:rPr>
                <w:sz w:val="20"/>
                <w:szCs w:val="20"/>
              </w:rPr>
              <w:t>…..</w:t>
            </w:r>
            <w:proofErr w:type="gramEnd"/>
            <w:r w:rsidRPr="005E0245">
              <w:rPr>
                <w:sz w:val="20"/>
                <w:szCs w:val="20"/>
              </w:rPr>
              <w:t xml:space="preserve">………) and that our bank does not have the right, under any circumstances or at any time, to refuse or delay the payment of any amount you request </w:t>
            </w:r>
            <w:r w:rsidRPr="005E0245">
              <w:rPr>
                <w:sz w:val="20"/>
                <w:szCs w:val="20"/>
              </w:rPr>
              <w:lastRenderedPageBreak/>
              <w:t>based on this Bid Security Letter. Our bank also waives in advance any right to discuss or object to the payment request issued by you or any official on your behalf, or even to accept any objection that may be issued by Mr. ……………………….………………. (or Messrs. ………………………………………....…. or Company ……………</w:t>
            </w:r>
            <w:proofErr w:type="gramStart"/>
            <w:r w:rsidRPr="005E0245">
              <w:rPr>
                <w:sz w:val="20"/>
                <w:szCs w:val="20"/>
              </w:rPr>
              <w:t>…..</w:t>
            </w:r>
            <w:proofErr w:type="gramEnd"/>
            <w:r w:rsidRPr="005E0245">
              <w:rPr>
                <w:sz w:val="20"/>
                <w:szCs w:val="20"/>
              </w:rPr>
              <w:t>…..………) or others regarding the payment of the amount to you as per your request.</w:t>
            </w:r>
          </w:p>
          <w:p w14:paraId="1EF40567" w14:textId="77777777" w:rsidR="008C4EE4" w:rsidRPr="005E0245" w:rsidRDefault="00420040" w:rsidP="00C97FE5">
            <w:pPr>
              <w:spacing w:line="276" w:lineRule="auto"/>
              <w:jc w:val="both"/>
              <w:rPr>
                <w:sz w:val="20"/>
                <w:szCs w:val="20"/>
              </w:rPr>
            </w:pPr>
            <w:r w:rsidRPr="005E0245">
              <w:rPr>
                <w:sz w:val="20"/>
                <w:szCs w:val="20"/>
              </w:rPr>
              <w:t>This Bid Security Letter remains valid until ……………….…</w:t>
            </w:r>
            <w:proofErr w:type="gramStart"/>
            <w:r w:rsidRPr="005E0245">
              <w:rPr>
                <w:sz w:val="20"/>
                <w:szCs w:val="20"/>
              </w:rPr>
              <w:t>…..</w:t>
            </w:r>
            <w:proofErr w:type="gramEnd"/>
            <w:r w:rsidRPr="005E0245">
              <w:rPr>
                <w:sz w:val="20"/>
                <w:szCs w:val="20"/>
              </w:rPr>
              <w:t>, and at the end of this period, it automatically renews until you return it to us or inform us of our exemption from it.</w:t>
            </w:r>
          </w:p>
          <w:p w14:paraId="128011CB" w14:textId="77777777" w:rsidR="00420040" w:rsidRPr="005E0245" w:rsidRDefault="00420040" w:rsidP="00C97FE5">
            <w:pPr>
              <w:spacing w:line="276" w:lineRule="auto"/>
              <w:jc w:val="both"/>
              <w:rPr>
                <w:sz w:val="20"/>
                <w:szCs w:val="20"/>
              </w:rPr>
            </w:pPr>
            <w:r w:rsidRPr="005E0245">
              <w:rPr>
                <w:sz w:val="20"/>
                <w:szCs w:val="20"/>
              </w:rPr>
              <w:t xml:space="preserve">Any amount paid by our bank based on this Bid Security Letter at your request reduces the maximum amount specified therein by the same amount. </w:t>
            </w:r>
          </w:p>
          <w:p w14:paraId="56375643" w14:textId="77777777" w:rsidR="00420040" w:rsidRPr="005E0245" w:rsidRDefault="00420040" w:rsidP="00C97FE5">
            <w:pPr>
              <w:spacing w:line="276" w:lineRule="auto"/>
              <w:jc w:val="both"/>
              <w:rPr>
                <w:sz w:val="20"/>
                <w:szCs w:val="20"/>
              </w:rPr>
            </w:pPr>
            <w:r w:rsidRPr="005E0245">
              <w:rPr>
                <w:sz w:val="20"/>
                <w:szCs w:val="20"/>
              </w:rPr>
              <w:t>This Bid Security is subject to Lebanese laws and the jurisdiction of the competent courts in Lebanon.</w:t>
            </w:r>
          </w:p>
          <w:p w14:paraId="23F5270D" w14:textId="77777777" w:rsidR="00420040" w:rsidRPr="005E0245" w:rsidRDefault="00420040" w:rsidP="00C97FE5">
            <w:pPr>
              <w:spacing w:line="276" w:lineRule="auto"/>
              <w:jc w:val="both"/>
              <w:rPr>
                <w:sz w:val="20"/>
                <w:szCs w:val="20"/>
              </w:rPr>
            </w:pPr>
            <w:r w:rsidRPr="005E0245">
              <w:rPr>
                <w:sz w:val="20"/>
                <w:szCs w:val="20"/>
              </w:rPr>
              <w:t>In witness whereof, we establish our domicile at our institution's headquarters in ………………………………………………………</w:t>
            </w:r>
          </w:p>
          <w:p w14:paraId="0EE7E7FB" w14:textId="77777777" w:rsidR="00420040" w:rsidRPr="005E0245" w:rsidRDefault="00420040" w:rsidP="00420040">
            <w:pPr>
              <w:spacing w:line="360" w:lineRule="auto"/>
              <w:jc w:val="both"/>
              <w:rPr>
                <w:sz w:val="20"/>
                <w:szCs w:val="20"/>
              </w:rPr>
            </w:pPr>
            <w:r w:rsidRPr="005E0245">
              <w:rPr>
                <w:sz w:val="20"/>
                <w:szCs w:val="20"/>
              </w:rPr>
              <w:t>Place:</w:t>
            </w:r>
          </w:p>
          <w:p w14:paraId="71BB3BE2" w14:textId="77777777" w:rsidR="00420040" w:rsidRPr="005E0245" w:rsidRDefault="00420040" w:rsidP="00420040">
            <w:pPr>
              <w:spacing w:line="360" w:lineRule="auto"/>
              <w:jc w:val="both"/>
              <w:rPr>
                <w:sz w:val="20"/>
                <w:szCs w:val="20"/>
              </w:rPr>
            </w:pPr>
            <w:r w:rsidRPr="005E0245">
              <w:rPr>
                <w:sz w:val="20"/>
                <w:szCs w:val="20"/>
              </w:rPr>
              <w:t>Capacity:</w:t>
            </w:r>
          </w:p>
          <w:p w14:paraId="36F533AE" w14:textId="77777777" w:rsidR="00420040" w:rsidRPr="005E0245" w:rsidRDefault="00420040" w:rsidP="00420040">
            <w:pPr>
              <w:spacing w:line="360" w:lineRule="auto"/>
              <w:jc w:val="both"/>
              <w:rPr>
                <w:sz w:val="20"/>
                <w:szCs w:val="20"/>
              </w:rPr>
            </w:pPr>
            <w:r w:rsidRPr="005E0245">
              <w:rPr>
                <w:sz w:val="20"/>
                <w:szCs w:val="20"/>
              </w:rPr>
              <w:t>Name:</w:t>
            </w:r>
          </w:p>
          <w:p w14:paraId="77CC674F" w14:textId="77777777" w:rsidR="008C4EE4" w:rsidRPr="005E0245" w:rsidRDefault="00420040" w:rsidP="00420040">
            <w:pPr>
              <w:spacing w:line="360" w:lineRule="auto"/>
              <w:jc w:val="both"/>
              <w:rPr>
                <w:sz w:val="20"/>
                <w:szCs w:val="20"/>
              </w:rPr>
            </w:pPr>
            <w:r w:rsidRPr="005E0245">
              <w:rPr>
                <w:sz w:val="20"/>
                <w:szCs w:val="20"/>
              </w:rPr>
              <w:t>Signature:</w:t>
            </w:r>
          </w:p>
          <w:p w14:paraId="77A43E60" w14:textId="77777777" w:rsidR="00C97FE5" w:rsidRPr="005E0245" w:rsidRDefault="00C97FE5" w:rsidP="00C97FE5">
            <w:pPr>
              <w:rPr>
                <w:sz w:val="20"/>
                <w:szCs w:val="20"/>
              </w:rPr>
            </w:pPr>
          </w:p>
        </w:tc>
        <w:tc>
          <w:tcPr>
            <w:tcW w:w="5755" w:type="dxa"/>
            <w:tcBorders>
              <w:top w:val="single" w:sz="4" w:space="0" w:color="auto"/>
              <w:left w:val="single" w:sz="4" w:space="0" w:color="auto"/>
              <w:bottom w:val="single" w:sz="4" w:space="0" w:color="auto"/>
              <w:right w:val="single" w:sz="4" w:space="0" w:color="auto"/>
            </w:tcBorders>
          </w:tcPr>
          <w:p w14:paraId="72F9F2AA" w14:textId="77777777" w:rsidR="00A015B9" w:rsidRPr="005E0245" w:rsidRDefault="00A015B9" w:rsidP="001A1692">
            <w:pPr>
              <w:pStyle w:val="NormalWeb"/>
              <w:bidi/>
              <w:spacing w:before="0" w:beforeAutospacing="0" w:after="0" w:afterAutospacing="0"/>
              <w:jc w:val="center"/>
              <w:rPr>
                <w:rFonts w:ascii="Simplified Arabic" w:hAnsi="Simplified Arabic" w:cs="Simplified Arabic"/>
                <w:b/>
                <w:bCs/>
                <w:color w:val="000000"/>
                <w:sz w:val="22"/>
                <w:szCs w:val="22"/>
                <w:rtl/>
              </w:rPr>
            </w:pPr>
            <w:r w:rsidRPr="005E0245">
              <w:rPr>
                <w:rFonts w:ascii="Simplified Arabic" w:hAnsi="Simplified Arabic" w:cs="Simplified Arabic"/>
                <w:b/>
                <w:bCs/>
                <w:color w:val="000000"/>
                <w:sz w:val="22"/>
                <w:szCs w:val="22"/>
                <w:rtl/>
              </w:rPr>
              <w:lastRenderedPageBreak/>
              <w:t>الملحق رقم (4)</w:t>
            </w:r>
          </w:p>
          <w:p w14:paraId="79DF6575" w14:textId="77777777" w:rsidR="00A015B9" w:rsidRPr="005E0245" w:rsidRDefault="00A015B9" w:rsidP="00A015B9">
            <w:pPr>
              <w:pStyle w:val="NormalWeb"/>
              <w:bidi/>
              <w:spacing w:before="0" w:beforeAutospacing="0" w:after="0" w:afterAutospacing="0"/>
              <w:jc w:val="center"/>
              <w:rPr>
                <w:rFonts w:ascii="Simplified Arabic" w:hAnsi="Simplified Arabic" w:cs="Simplified Arabic"/>
                <w:sz w:val="22"/>
                <w:szCs w:val="22"/>
              </w:rPr>
            </w:pPr>
            <w:r w:rsidRPr="005E0245">
              <w:rPr>
                <w:rFonts w:ascii="Simplified Arabic" w:hAnsi="Simplified Arabic" w:cs="Simplified Arabic"/>
                <w:b/>
                <w:bCs/>
                <w:color w:val="000000"/>
                <w:sz w:val="22"/>
                <w:szCs w:val="22"/>
                <w:rtl/>
              </w:rPr>
              <w:t>كتاب ضمان العرض</w:t>
            </w:r>
          </w:p>
          <w:p w14:paraId="0A442388"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color w:val="000000"/>
                <w:sz w:val="22"/>
                <w:szCs w:val="22"/>
              </w:rPr>
            </w:pPr>
          </w:p>
          <w:p w14:paraId="7313CCC7"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color w:val="000000"/>
                <w:sz w:val="22"/>
                <w:szCs w:val="22"/>
              </w:rPr>
            </w:pPr>
            <w:r w:rsidRPr="005E0245">
              <w:rPr>
                <w:rFonts w:ascii="Simplified Arabic" w:hAnsi="Simplified Arabic" w:cs="Simplified Arabic"/>
                <w:color w:val="000000"/>
                <w:sz w:val="22"/>
                <w:szCs w:val="22"/>
                <w:rtl/>
              </w:rPr>
              <w:t xml:space="preserve">مصرف ………………………  </w:t>
            </w:r>
          </w:p>
          <w:p w14:paraId="59A3ED38"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color w:val="000000"/>
                <w:sz w:val="22"/>
                <w:szCs w:val="22"/>
              </w:rPr>
            </w:pPr>
            <w:r w:rsidRPr="005E0245">
              <w:rPr>
                <w:rFonts w:ascii="Simplified Arabic" w:hAnsi="Simplified Arabic" w:cs="Simplified Arabic"/>
                <w:color w:val="000000"/>
                <w:sz w:val="22"/>
                <w:szCs w:val="22"/>
                <w:rtl/>
              </w:rPr>
              <w:t xml:space="preserve">لجانب </w:t>
            </w:r>
            <w:r w:rsidR="001A1692" w:rsidRPr="005E0245">
              <w:rPr>
                <w:rFonts w:ascii="Simplified Arabic" w:hAnsi="Simplified Arabic" w:cs="Simplified Arabic"/>
                <w:b/>
                <w:bCs/>
                <w:i/>
                <w:iCs/>
                <w:sz w:val="22"/>
                <w:szCs w:val="22"/>
                <w:rtl/>
                <w:lang w:bidi="ar-LB"/>
              </w:rPr>
              <w:t>شركة موبايل انتريم كومباني رقم 2 ش.م.ل.</w:t>
            </w:r>
          </w:p>
          <w:p w14:paraId="00D07229" w14:textId="77777777" w:rsidR="00A015B9" w:rsidRPr="005E0245" w:rsidRDefault="00A015B9" w:rsidP="00A015B9">
            <w:pPr>
              <w:rPr>
                <w:rFonts w:ascii="Simplified Arabic" w:eastAsia="Times New Roman" w:hAnsi="Simplified Arabic" w:cs="Simplified Arabic"/>
                <w:rtl/>
              </w:rPr>
            </w:pPr>
          </w:p>
          <w:p w14:paraId="57B84930"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color w:val="000000"/>
                <w:sz w:val="22"/>
                <w:szCs w:val="22"/>
              </w:rPr>
            </w:pPr>
            <w:r w:rsidRPr="005E0245">
              <w:rPr>
                <w:rFonts w:ascii="Simplified Arabic" w:hAnsi="Simplified Arabic" w:cs="Simplified Arabic"/>
                <w:b/>
                <w:bCs/>
                <w:color w:val="000000"/>
                <w:sz w:val="22"/>
                <w:szCs w:val="22"/>
                <w:u w:val="single"/>
                <w:rtl/>
              </w:rPr>
              <w:t>الموضوع</w:t>
            </w:r>
            <w:r w:rsidRPr="005E0245">
              <w:rPr>
                <w:rFonts w:ascii="Simplified Arabic" w:hAnsi="Simplified Arabic" w:cs="Simplified Arabic"/>
                <w:color w:val="000000"/>
                <w:sz w:val="22"/>
                <w:szCs w:val="22"/>
                <w:rtl/>
              </w:rPr>
              <w:t xml:space="preserve"> : كتاب ضمان العرض لصالحكم بقيمة / </w:t>
            </w:r>
            <w:r w:rsidR="00B0650C" w:rsidRPr="005E0245">
              <w:rPr>
                <w:rFonts w:ascii="Simplified Arabic" w:hAnsi="Simplified Arabic" w:cs="Simplified Arabic"/>
                <w:color w:val="000000"/>
                <w:sz w:val="22"/>
                <w:szCs w:val="22"/>
              </w:rPr>
              <w:t xml:space="preserve">                </w:t>
            </w:r>
            <w:r w:rsidRPr="005E0245">
              <w:rPr>
                <w:rFonts w:ascii="Simplified Arabic" w:hAnsi="Simplified Arabic" w:cs="Simplified Arabic"/>
                <w:color w:val="000000"/>
                <w:sz w:val="22"/>
                <w:szCs w:val="22"/>
                <w:rtl/>
              </w:rPr>
              <w:t>/ فقط، بناء للآمر السيد……………………</w:t>
            </w:r>
          </w:p>
          <w:p w14:paraId="53DC9C6A" w14:textId="67351805" w:rsidR="00A015B9" w:rsidRPr="005E0245" w:rsidRDefault="00A015B9" w:rsidP="00432B4D">
            <w:pPr>
              <w:pStyle w:val="NormalWeb"/>
              <w:bidi/>
              <w:spacing w:before="0" w:beforeAutospacing="0" w:after="0" w:afterAutospacing="0"/>
              <w:ind w:left="-58"/>
              <w:jc w:val="both"/>
              <w:rPr>
                <w:rFonts w:ascii="Simplified Arabic" w:hAnsi="Simplified Arabic" w:cs="Simplified Arabic"/>
                <w:color w:val="000000"/>
                <w:sz w:val="22"/>
                <w:szCs w:val="22"/>
              </w:rPr>
            </w:pPr>
            <w:r w:rsidRPr="005E0245">
              <w:rPr>
                <w:rFonts w:ascii="Simplified Arabic" w:hAnsi="Simplified Arabic" w:cs="Simplified Arabic"/>
                <w:color w:val="000000"/>
                <w:sz w:val="22"/>
                <w:szCs w:val="22"/>
                <w:rtl/>
              </w:rPr>
              <w:t xml:space="preserve">وذلك للإشتراك في (عنوان </w:t>
            </w:r>
            <w:r w:rsidR="00432B4D" w:rsidRPr="005E0245">
              <w:rPr>
                <w:rFonts w:ascii="Simplified Arabic" w:hAnsi="Simplified Arabic" w:cs="Simplified Arabic" w:hint="cs"/>
                <w:color w:val="000000"/>
                <w:sz w:val="22"/>
                <w:szCs w:val="22"/>
                <w:rtl/>
              </w:rPr>
              <w:t xml:space="preserve"> المزايدة</w:t>
            </w:r>
            <w:r w:rsidRPr="005E0245">
              <w:rPr>
                <w:rFonts w:ascii="Simplified Arabic" w:hAnsi="Simplified Arabic" w:cs="Simplified Arabic"/>
                <w:color w:val="000000"/>
                <w:sz w:val="22"/>
                <w:szCs w:val="22"/>
                <w:rtl/>
              </w:rPr>
              <w:t>)</w:t>
            </w:r>
          </w:p>
          <w:p w14:paraId="51697BFA" w14:textId="77777777" w:rsidR="00A015B9" w:rsidRPr="005E0245" w:rsidRDefault="00A015B9" w:rsidP="00A015B9">
            <w:pPr>
              <w:pStyle w:val="NormalWeb"/>
              <w:bidi/>
              <w:spacing w:before="0" w:beforeAutospacing="0" w:after="0" w:afterAutospacing="0"/>
              <w:jc w:val="both"/>
              <w:rPr>
                <w:rFonts w:ascii="Simplified Arabic" w:hAnsi="Simplified Arabic" w:cs="Simplified Arabic"/>
                <w:sz w:val="22"/>
                <w:szCs w:val="22"/>
              </w:rPr>
            </w:pPr>
          </w:p>
          <w:p w14:paraId="56C60E1F"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sz w:val="22"/>
                <w:szCs w:val="22"/>
                <w:rtl/>
              </w:rPr>
            </w:pPr>
            <w:r w:rsidRPr="005E0245">
              <w:rPr>
                <w:rFonts w:ascii="Simplified Arabic" w:hAnsi="Simplified Arabic" w:cs="Simplified Arabic"/>
                <w:color w:val="000000"/>
                <w:sz w:val="22"/>
                <w:szCs w:val="22"/>
                <w:rtl/>
              </w:rPr>
              <w:t>  ان</w:t>
            </w:r>
            <w:r w:rsidRPr="005E0245">
              <w:rPr>
                <w:rFonts w:ascii="Simplified Arabic" w:hAnsi="Simplified Arabic" w:cs="Simplified Arabic"/>
                <w:color w:val="000000"/>
                <w:sz w:val="22"/>
                <w:szCs w:val="22"/>
              </w:rPr>
              <w:t xml:space="preserve"> </w:t>
            </w:r>
            <w:r w:rsidRPr="005E0245">
              <w:rPr>
                <w:rFonts w:ascii="Simplified Arabic" w:hAnsi="Simplified Arabic" w:cs="Simplified Arabic"/>
                <w:color w:val="000000"/>
                <w:sz w:val="22"/>
                <w:szCs w:val="22"/>
                <w:rtl/>
              </w:rPr>
              <w:t>مصرف …………………مركزه…………….………، الممثل  بالسيد ………………….. الموقع عنه أدناه وذلك بصفته ………………..، وبناء للآمر السيد ……………… (او السادة ………………. أو الشركة ……………)،</w:t>
            </w:r>
          </w:p>
          <w:p w14:paraId="07188F1C"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sz w:val="22"/>
                <w:szCs w:val="22"/>
                <w:rtl/>
              </w:rPr>
            </w:pPr>
            <w:r w:rsidRPr="005E0245">
              <w:rPr>
                <w:rFonts w:ascii="Simplified Arabic" w:hAnsi="Simplified Arabic" w:cs="Simplified Arabic"/>
                <w:color w:val="000000"/>
                <w:sz w:val="22"/>
                <w:szCs w:val="22"/>
                <w:rtl/>
              </w:rPr>
              <w:t>يتعهد بصورة شخصية غير قابلة للنقض او للرجوع عنها بأن يدفع نقداً وفوراً دون أي قيد او شرط أي مبلغ تطالبونه به حتى حدود (تحديد العقيمة والعملة بالارقام والاحرف) نقداً وذلك عند اول طلب منكم بموجب كتاب صادر وموقع منكم دون أي موجب لبيان اسباب هذه المطالبة.</w:t>
            </w:r>
          </w:p>
          <w:p w14:paraId="5436E276"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sz w:val="22"/>
                <w:szCs w:val="22"/>
                <w:lang w:val="en-US"/>
              </w:rPr>
            </w:pPr>
            <w:r w:rsidRPr="005E0245">
              <w:rPr>
                <w:rFonts w:ascii="Simplified Arabic" w:hAnsi="Simplified Arabic" w:cs="Simplified Arabic"/>
                <w:color w:val="000000"/>
                <w:sz w:val="22"/>
                <w:szCs w:val="22"/>
                <w:rtl/>
              </w:rPr>
              <w:t xml:space="preserve">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w:t>
            </w:r>
            <w:r w:rsidRPr="005E0245">
              <w:rPr>
                <w:rFonts w:ascii="Simplified Arabic" w:hAnsi="Simplified Arabic" w:cs="Simplified Arabic"/>
                <w:color w:val="000000"/>
                <w:sz w:val="22"/>
                <w:szCs w:val="22"/>
                <w:rtl/>
              </w:rPr>
              <w:lastRenderedPageBreak/>
              <w:t>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14:paraId="589AB909"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sz w:val="22"/>
                <w:szCs w:val="22"/>
                <w:lang w:val="en-US"/>
              </w:rPr>
            </w:pPr>
            <w:r w:rsidRPr="005E0245">
              <w:rPr>
                <w:rFonts w:ascii="Simplified Arabic" w:hAnsi="Simplified Arabic" w:cs="Simplified Arabic"/>
                <w:color w:val="000000"/>
                <w:sz w:val="22"/>
                <w:szCs w:val="22"/>
                <w:rtl/>
              </w:rPr>
              <w:t>يبقى كتاب الضمان هذا معمولاً به لغاية …………….. وبنهاية هذه المهلة يتجدد مفعوله تلقائيا</w:t>
            </w:r>
            <w:r w:rsidR="00420040" w:rsidRPr="005E0245">
              <w:rPr>
                <w:rFonts w:ascii="Simplified Arabic" w:hAnsi="Simplified Arabic" w:cs="Simplified Arabic" w:hint="cs"/>
                <w:color w:val="000000"/>
                <w:sz w:val="22"/>
                <w:szCs w:val="22"/>
                <w:rtl/>
              </w:rPr>
              <w:t>ً</w:t>
            </w:r>
            <w:r w:rsidRPr="005E0245">
              <w:rPr>
                <w:rFonts w:ascii="Simplified Arabic" w:hAnsi="Simplified Arabic" w:cs="Simplified Arabic"/>
                <w:color w:val="000000"/>
                <w:sz w:val="22"/>
                <w:szCs w:val="22"/>
                <w:rtl/>
              </w:rPr>
              <w:t xml:space="preserve"> الى ان تعيدوه الينا او الى ان تبلغونا اعفاءنا منه.</w:t>
            </w:r>
          </w:p>
          <w:p w14:paraId="42B964E3"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sz w:val="22"/>
                <w:szCs w:val="22"/>
              </w:rPr>
            </w:pPr>
            <w:r w:rsidRPr="005E0245">
              <w:rPr>
                <w:rFonts w:ascii="Simplified Arabic" w:hAnsi="Simplified Arabic" w:cs="Simplified Arabic"/>
                <w:color w:val="000000"/>
                <w:sz w:val="22"/>
                <w:szCs w:val="22"/>
                <w:rtl/>
              </w:rPr>
              <w:t xml:space="preserve">ان كل قيمة تدفع من مصرفنا بالاستناد الى كتاب الضمان هذا بناء لطلبكم، يخفض المبلغ الاقصى المحدد فيه بذات المقدار. </w:t>
            </w:r>
          </w:p>
          <w:p w14:paraId="5D603167"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color w:val="000000"/>
                <w:sz w:val="22"/>
                <w:szCs w:val="22"/>
              </w:rPr>
            </w:pPr>
            <w:r w:rsidRPr="005E0245">
              <w:rPr>
                <w:rFonts w:ascii="Simplified Arabic" w:hAnsi="Simplified Arabic" w:cs="Simplified Arabic"/>
                <w:color w:val="000000"/>
                <w:sz w:val="22"/>
                <w:szCs w:val="22"/>
                <w:rtl/>
              </w:rPr>
              <w:t>يخضع كتاب الضمان هذا للقوانين اللبنانية ولصلاحيات المحاكم المختصة في لبنان</w:t>
            </w:r>
            <w:r w:rsidRPr="005E0245">
              <w:rPr>
                <w:rFonts w:ascii="Simplified Arabic" w:hAnsi="Simplified Arabic" w:cs="Simplified Arabic"/>
                <w:color w:val="000000"/>
                <w:sz w:val="22"/>
                <w:szCs w:val="22"/>
              </w:rPr>
              <w:t>.</w:t>
            </w:r>
          </w:p>
          <w:p w14:paraId="4E542D8F" w14:textId="77777777" w:rsidR="00A015B9" w:rsidRPr="005E0245" w:rsidRDefault="00A015B9" w:rsidP="00A015B9">
            <w:pPr>
              <w:pStyle w:val="NormalWeb"/>
              <w:bidi/>
              <w:spacing w:before="0" w:beforeAutospacing="0" w:after="0" w:afterAutospacing="0"/>
              <w:ind w:left="-58"/>
              <w:jc w:val="both"/>
              <w:rPr>
                <w:rFonts w:ascii="Simplified Arabic" w:hAnsi="Simplified Arabic" w:cs="Simplified Arabic"/>
                <w:sz w:val="22"/>
                <w:szCs w:val="22"/>
                <w:rtl/>
              </w:rPr>
            </w:pPr>
            <w:r w:rsidRPr="005E0245">
              <w:rPr>
                <w:rFonts w:ascii="Simplified Arabic" w:hAnsi="Simplified Arabic" w:cs="Simplified Arabic"/>
                <w:color w:val="000000"/>
                <w:sz w:val="22"/>
                <w:szCs w:val="22"/>
                <w:rtl/>
              </w:rPr>
              <w:t>وتنفيذاً منا لهذا الموجب نتخذ لنا محل اقامة في مركز مؤسستنا في ……………………</w:t>
            </w:r>
          </w:p>
          <w:p w14:paraId="0E64AB6E" w14:textId="77777777" w:rsidR="00A015B9" w:rsidRPr="005E0245" w:rsidRDefault="00A015B9" w:rsidP="00A015B9">
            <w:pPr>
              <w:pStyle w:val="NormalWeb"/>
              <w:bidi/>
              <w:spacing w:before="0" w:beforeAutospacing="0" w:after="0" w:afterAutospacing="0"/>
              <w:ind w:left="-58" w:firstLine="58"/>
              <w:rPr>
                <w:rFonts w:ascii="Simplified Arabic" w:hAnsi="Simplified Arabic" w:cs="Simplified Arabic"/>
                <w:sz w:val="22"/>
                <w:szCs w:val="22"/>
              </w:rPr>
            </w:pPr>
            <w:r w:rsidRPr="005E0245">
              <w:rPr>
                <w:rFonts w:ascii="Simplified Arabic" w:hAnsi="Simplified Arabic" w:cs="Simplified Arabic"/>
                <w:color w:val="000000"/>
                <w:sz w:val="22"/>
                <w:szCs w:val="22"/>
                <w:rtl/>
              </w:rPr>
              <w:t>المكان :</w:t>
            </w:r>
          </w:p>
          <w:p w14:paraId="471164B1" w14:textId="77777777" w:rsidR="00A015B9" w:rsidRPr="005E0245" w:rsidRDefault="00A015B9" w:rsidP="00A015B9">
            <w:pPr>
              <w:pStyle w:val="NormalWeb"/>
              <w:bidi/>
              <w:spacing w:before="0" w:beforeAutospacing="0" w:after="0" w:afterAutospacing="0"/>
              <w:ind w:left="-58" w:firstLine="58"/>
              <w:rPr>
                <w:rFonts w:ascii="Simplified Arabic" w:hAnsi="Simplified Arabic" w:cs="Simplified Arabic"/>
                <w:sz w:val="22"/>
                <w:szCs w:val="22"/>
                <w:rtl/>
              </w:rPr>
            </w:pPr>
            <w:r w:rsidRPr="005E0245">
              <w:rPr>
                <w:rFonts w:ascii="Simplified Arabic" w:hAnsi="Simplified Arabic" w:cs="Simplified Arabic"/>
                <w:color w:val="000000"/>
                <w:sz w:val="22"/>
                <w:szCs w:val="22"/>
                <w:rtl/>
              </w:rPr>
              <w:t>الصفة :</w:t>
            </w:r>
          </w:p>
          <w:p w14:paraId="0150A9F4" w14:textId="77777777" w:rsidR="00A015B9" w:rsidRPr="005E0245" w:rsidRDefault="00A015B9" w:rsidP="00A015B9">
            <w:pPr>
              <w:pStyle w:val="NormalWeb"/>
              <w:bidi/>
              <w:spacing w:before="0" w:beforeAutospacing="0" w:after="0" w:afterAutospacing="0"/>
              <w:ind w:left="-58" w:firstLine="58"/>
              <w:rPr>
                <w:rFonts w:ascii="Simplified Arabic" w:hAnsi="Simplified Arabic" w:cs="Simplified Arabic"/>
                <w:sz w:val="22"/>
                <w:szCs w:val="22"/>
                <w:rtl/>
              </w:rPr>
            </w:pPr>
            <w:r w:rsidRPr="005E0245">
              <w:rPr>
                <w:rFonts w:ascii="Simplified Arabic" w:hAnsi="Simplified Arabic" w:cs="Simplified Arabic"/>
                <w:color w:val="000000"/>
                <w:sz w:val="22"/>
                <w:szCs w:val="22"/>
                <w:rtl/>
              </w:rPr>
              <w:t>الاسم  :</w:t>
            </w:r>
          </w:p>
          <w:p w14:paraId="0E94AC57" w14:textId="77777777" w:rsidR="00A015B9" w:rsidRPr="005E0245" w:rsidRDefault="00A015B9" w:rsidP="00A015B9">
            <w:pPr>
              <w:pStyle w:val="NormalWeb"/>
              <w:bidi/>
              <w:spacing w:before="0" w:beforeAutospacing="0" w:after="0" w:afterAutospacing="0"/>
              <w:ind w:left="-58" w:firstLine="58"/>
              <w:rPr>
                <w:rFonts w:ascii="Simplified Arabic" w:hAnsi="Simplified Arabic" w:cs="Simplified Arabic"/>
                <w:color w:val="000000"/>
                <w:sz w:val="22"/>
                <w:szCs w:val="22"/>
                <w:rtl/>
              </w:rPr>
            </w:pPr>
            <w:r w:rsidRPr="005E0245">
              <w:rPr>
                <w:rFonts w:ascii="Simplified Arabic" w:hAnsi="Simplified Arabic" w:cs="Simplified Arabic"/>
                <w:color w:val="000000"/>
                <w:sz w:val="22"/>
                <w:szCs w:val="22"/>
                <w:rtl/>
              </w:rPr>
              <w:t>التوقيع:</w:t>
            </w:r>
          </w:p>
          <w:p w14:paraId="78A45002" w14:textId="77777777" w:rsidR="00A015B9" w:rsidRPr="005E0245" w:rsidRDefault="00A015B9" w:rsidP="00A015B9">
            <w:pPr>
              <w:bidi/>
              <w:jc w:val="center"/>
              <w:rPr>
                <w:rFonts w:ascii="Simplified Arabic" w:hAnsi="Simplified Arabic" w:cs="Simplified Arabic"/>
                <w:b/>
                <w:bCs/>
                <w:rtl/>
              </w:rPr>
            </w:pPr>
          </w:p>
          <w:p w14:paraId="529E503A" w14:textId="77777777" w:rsidR="00235E3C" w:rsidRPr="005E0245" w:rsidRDefault="00235E3C" w:rsidP="00235E3C">
            <w:pPr>
              <w:bidi/>
              <w:jc w:val="center"/>
              <w:rPr>
                <w:rFonts w:ascii="Simplified Arabic" w:hAnsi="Simplified Arabic" w:cs="Simplified Arabic"/>
                <w:b/>
                <w:bCs/>
                <w:rtl/>
              </w:rPr>
            </w:pPr>
          </w:p>
          <w:p w14:paraId="1E78AE18" w14:textId="77777777" w:rsidR="00235E3C" w:rsidRPr="005E0245" w:rsidRDefault="00235E3C" w:rsidP="00235E3C">
            <w:pPr>
              <w:bidi/>
              <w:jc w:val="center"/>
              <w:rPr>
                <w:rFonts w:ascii="Simplified Arabic" w:hAnsi="Simplified Arabic" w:cs="Simplified Arabic"/>
                <w:b/>
                <w:bCs/>
                <w:rtl/>
              </w:rPr>
            </w:pPr>
          </w:p>
          <w:p w14:paraId="16BB8D36" w14:textId="77777777" w:rsidR="00235E3C" w:rsidRPr="005E0245" w:rsidRDefault="00235E3C" w:rsidP="00235E3C">
            <w:pPr>
              <w:bidi/>
              <w:jc w:val="center"/>
              <w:rPr>
                <w:rFonts w:ascii="Simplified Arabic" w:hAnsi="Simplified Arabic" w:cs="Simplified Arabic"/>
                <w:b/>
                <w:bCs/>
                <w:rtl/>
              </w:rPr>
            </w:pPr>
          </w:p>
          <w:p w14:paraId="342516D3" w14:textId="77777777" w:rsidR="00235E3C" w:rsidRPr="005E0245" w:rsidRDefault="00235E3C" w:rsidP="00235E3C">
            <w:pPr>
              <w:bidi/>
              <w:jc w:val="center"/>
              <w:rPr>
                <w:rFonts w:ascii="Simplified Arabic" w:hAnsi="Simplified Arabic" w:cs="Simplified Arabic"/>
                <w:b/>
                <w:bCs/>
                <w:rtl/>
              </w:rPr>
            </w:pPr>
          </w:p>
          <w:p w14:paraId="0DE97E10" w14:textId="77777777" w:rsidR="00235E3C" w:rsidRPr="005E0245" w:rsidRDefault="00235E3C" w:rsidP="00235E3C">
            <w:pPr>
              <w:bidi/>
              <w:jc w:val="center"/>
              <w:rPr>
                <w:rFonts w:ascii="Simplified Arabic" w:hAnsi="Simplified Arabic" w:cs="Simplified Arabic"/>
                <w:b/>
                <w:bCs/>
                <w:rtl/>
              </w:rPr>
            </w:pPr>
          </w:p>
          <w:p w14:paraId="5195E462" w14:textId="77777777" w:rsidR="00235E3C" w:rsidRPr="005E0245" w:rsidRDefault="00235E3C" w:rsidP="00235E3C">
            <w:pPr>
              <w:bidi/>
              <w:jc w:val="center"/>
              <w:rPr>
                <w:rFonts w:ascii="Simplified Arabic" w:hAnsi="Simplified Arabic" w:cs="Simplified Arabic"/>
                <w:b/>
                <w:bCs/>
                <w:rtl/>
              </w:rPr>
            </w:pPr>
          </w:p>
          <w:p w14:paraId="7E6762C2" w14:textId="77777777" w:rsidR="00235E3C" w:rsidRPr="005E0245" w:rsidRDefault="00235E3C" w:rsidP="00235E3C">
            <w:pPr>
              <w:bidi/>
              <w:jc w:val="center"/>
              <w:rPr>
                <w:rFonts w:ascii="Simplified Arabic" w:hAnsi="Simplified Arabic" w:cs="Simplified Arabic"/>
                <w:b/>
                <w:bCs/>
                <w:rtl/>
              </w:rPr>
            </w:pPr>
          </w:p>
          <w:p w14:paraId="5F44A08A" w14:textId="77777777" w:rsidR="00235E3C" w:rsidRPr="005E0245" w:rsidRDefault="00235E3C" w:rsidP="00235E3C">
            <w:pPr>
              <w:bidi/>
              <w:jc w:val="center"/>
              <w:rPr>
                <w:rFonts w:ascii="Simplified Arabic" w:hAnsi="Simplified Arabic" w:cs="Simplified Arabic"/>
                <w:b/>
                <w:bCs/>
                <w:rtl/>
              </w:rPr>
            </w:pPr>
          </w:p>
          <w:p w14:paraId="66CFB5E8" w14:textId="77777777" w:rsidR="00235E3C" w:rsidRPr="005E0245" w:rsidRDefault="00235E3C" w:rsidP="00235E3C">
            <w:pPr>
              <w:bidi/>
              <w:jc w:val="center"/>
              <w:rPr>
                <w:rFonts w:ascii="Simplified Arabic" w:hAnsi="Simplified Arabic" w:cs="Simplified Arabic"/>
                <w:b/>
                <w:bCs/>
                <w:rtl/>
              </w:rPr>
            </w:pPr>
          </w:p>
          <w:p w14:paraId="49827513" w14:textId="77777777" w:rsidR="00235E3C" w:rsidRPr="005E0245" w:rsidRDefault="00235E3C" w:rsidP="00235E3C">
            <w:pPr>
              <w:bidi/>
              <w:jc w:val="center"/>
              <w:rPr>
                <w:rFonts w:ascii="Simplified Arabic" w:hAnsi="Simplified Arabic" w:cs="Simplified Arabic"/>
                <w:b/>
                <w:bCs/>
                <w:rtl/>
              </w:rPr>
            </w:pPr>
          </w:p>
          <w:p w14:paraId="2CD2340B" w14:textId="77777777" w:rsidR="00235E3C" w:rsidRPr="005E0245" w:rsidRDefault="00235E3C" w:rsidP="00235E3C">
            <w:pPr>
              <w:bidi/>
              <w:jc w:val="center"/>
              <w:rPr>
                <w:rFonts w:ascii="Simplified Arabic" w:hAnsi="Simplified Arabic" w:cs="Simplified Arabic"/>
                <w:b/>
                <w:bCs/>
                <w:rtl/>
              </w:rPr>
            </w:pPr>
          </w:p>
          <w:p w14:paraId="1723512E" w14:textId="77777777" w:rsidR="00235E3C" w:rsidRPr="005E0245" w:rsidRDefault="00235E3C" w:rsidP="00235E3C">
            <w:pPr>
              <w:bidi/>
              <w:jc w:val="center"/>
              <w:rPr>
                <w:rFonts w:ascii="Simplified Arabic" w:hAnsi="Simplified Arabic" w:cs="Simplified Arabic"/>
                <w:b/>
                <w:bCs/>
                <w:rtl/>
              </w:rPr>
            </w:pPr>
          </w:p>
          <w:p w14:paraId="40EE1A9E" w14:textId="77777777" w:rsidR="00235E3C" w:rsidRPr="005E0245" w:rsidRDefault="00235E3C" w:rsidP="00235E3C">
            <w:pPr>
              <w:bidi/>
              <w:jc w:val="center"/>
              <w:rPr>
                <w:rFonts w:ascii="Simplified Arabic" w:hAnsi="Simplified Arabic" w:cs="Simplified Arabic"/>
                <w:b/>
                <w:bCs/>
                <w:rtl/>
              </w:rPr>
            </w:pPr>
          </w:p>
          <w:p w14:paraId="097FEF20" w14:textId="77777777" w:rsidR="00235E3C" w:rsidRPr="005E0245" w:rsidRDefault="00235E3C" w:rsidP="00235E3C">
            <w:pPr>
              <w:bidi/>
              <w:jc w:val="center"/>
              <w:rPr>
                <w:rFonts w:ascii="Simplified Arabic" w:hAnsi="Simplified Arabic" w:cs="Simplified Arabic"/>
                <w:b/>
                <w:bCs/>
                <w:rtl/>
              </w:rPr>
            </w:pPr>
          </w:p>
          <w:p w14:paraId="0C055C4B" w14:textId="77777777" w:rsidR="00235E3C" w:rsidRPr="005E0245" w:rsidRDefault="00235E3C" w:rsidP="00235E3C">
            <w:pPr>
              <w:bidi/>
              <w:jc w:val="center"/>
              <w:rPr>
                <w:rFonts w:ascii="Simplified Arabic" w:hAnsi="Simplified Arabic" w:cs="Simplified Arabic"/>
                <w:b/>
                <w:bCs/>
                <w:rtl/>
              </w:rPr>
            </w:pPr>
          </w:p>
          <w:p w14:paraId="44B26F87" w14:textId="77777777" w:rsidR="00235E3C" w:rsidRPr="005E0245" w:rsidRDefault="00235E3C" w:rsidP="00235E3C">
            <w:pPr>
              <w:bidi/>
              <w:jc w:val="center"/>
              <w:rPr>
                <w:rFonts w:ascii="Simplified Arabic" w:hAnsi="Simplified Arabic" w:cs="Simplified Arabic"/>
                <w:b/>
                <w:bCs/>
                <w:rtl/>
              </w:rPr>
            </w:pPr>
          </w:p>
          <w:p w14:paraId="0C6D766C" w14:textId="77777777" w:rsidR="00235E3C" w:rsidRPr="005E0245" w:rsidRDefault="00235E3C" w:rsidP="00235E3C">
            <w:pPr>
              <w:bidi/>
              <w:jc w:val="center"/>
              <w:rPr>
                <w:rFonts w:ascii="Simplified Arabic" w:hAnsi="Simplified Arabic" w:cs="Simplified Arabic"/>
                <w:b/>
                <w:bCs/>
                <w:rtl/>
              </w:rPr>
            </w:pPr>
          </w:p>
          <w:p w14:paraId="5E64C1AF" w14:textId="77777777" w:rsidR="00235E3C" w:rsidRPr="005E0245" w:rsidRDefault="00235E3C" w:rsidP="00235E3C">
            <w:pPr>
              <w:bidi/>
              <w:jc w:val="center"/>
              <w:rPr>
                <w:rFonts w:ascii="Simplified Arabic" w:hAnsi="Simplified Arabic" w:cs="Simplified Arabic"/>
                <w:b/>
                <w:bCs/>
                <w:rtl/>
              </w:rPr>
            </w:pPr>
          </w:p>
          <w:p w14:paraId="5A67361B" w14:textId="77777777" w:rsidR="00235E3C" w:rsidRPr="005E0245" w:rsidRDefault="00235E3C" w:rsidP="00235E3C">
            <w:pPr>
              <w:bidi/>
              <w:jc w:val="center"/>
              <w:rPr>
                <w:rFonts w:ascii="Simplified Arabic" w:hAnsi="Simplified Arabic" w:cs="Simplified Arabic"/>
                <w:b/>
                <w:bCs/>
                <w:rtl/>
              </w:rPr>
            </w:pPr>
          </w:p>
          <w:p w14:paraId="44939A5A" w14:textId="77777777" w:rsidR="00235E3C" w:rsidRPr="005E0245" w:rsidRDefault="00235E3C" w:rsidP="00235E3C">
            <w:pPr>
              <w:bidi/>
              <w:jc w:val="center"/>
              <w:rPr>
                <w:rFonts w:ascii="Simplified Arabic" w:hAnsi="Simplified Arabic" w:cs="Simplified Arabic"/>
                <w:b/>
                <w:bCs/>
                <w:rtl/>
              </w:rPr>
            </w:pPr>
          </w:p>
          <w:p w14:paraId="6D9541CA" w14:textId="77777777" w:rsidR="00235E3C" w:rsidRPr="005E0245" w:rsidRDefault="00235E3C" w:rsidP="00235E3C">
            <w:pPr>
              <w:bidi/>
              <w:jc w:val="center"/>
              <w:rPr>
                <w:rFonts w:ascii="Simplified Arabic" w:hAnsi="Simplified Arabic" w:cs="Simplified Arabic"/>
                <w:b/>
                <w:bCs/>
                <w:rtl/>
              </w:rPr>
            </w:pPr>
          </w:p>
          <w:p w14:paraId="1209CD15" w14:textId="77777777" w:rsidR="00235E3C" w:rsidRPr="005E0245" w:rsidRDefault="00235E3C" w:rsidP="00235E3C">
            <w:pPr>
              <w:bidi/>
              <w:jc w:val="center"/>
              <w:rPr>
                <w:rFonts w:ascii="Simplified Arabic" w:hAnsi="Simplified Arabic" w:cs="Simplified Arabic"/>
                <w:b/>
                <w:bCs/>
                <w:rtl/>
              </w:rPr>
            </w:pPr>
          </w:p>
          <w:p w14:paraId="1D0D6B48" w14:textId="77777777" w:rsidR="00235E3C" w:rsidRPr="005E0245" w:rsidRDefault="00235E3C" w:rsidP="00235E3C">
            <w:pPr>
              <w:bidi/>
              <w:jc w:val="center"/>
              <w:rPr>
                <w:rFonts w:ascii="Simplified Arabic" w:hAnsi="Simplified Arabic" w:cs="Simplified Arabic"/>
                <w:b/>
                <w:bCs/>
                <w:rtl/>
              </w:rPr>
            </w:pPr>
          </w:p>
          <w:p w14:paraId="26D97C07" w14:textId="77777777" w:rsidR="00235E3C" w:rsidRPr="005E0245" w:rsidRDefault="00235E3C" w:rsidP="00235E3C">
            <w:pPr>
              <w:bidi/>
              <w:jc w:val="center"/>
              <w:rPr>
                <w:rFonts w:ascii="Simplified Arabic" w:hAnsi="Simplified Arabic" w:cs="Simplified Arabic"/>
                <w:b/>
                <w:bCs/>
                <w:rtl/>
              </w:rPr>
            </w:pPr>
          </w:p>
          <w:p w14:paraId="0077EE57" w14:textId="77777777" w:rsidR="00235E3C" w:rsidRPr="005E0245" w:rsidRDefault="00235E3C" w:rsidP="00235E3C">
            <w:pPr>
              <w:bidi/>
              <w:jc w:val="center"/>
              <w:rPr>
                <w:rFonts w:ascii="Simplified Arabic" w:hAnsi="Simplified Arabic" w:cs="Simplified Arabic"/>
                <w:b/>
                <w:bCs/>
                <w:rtl/>
              </w:rPr>
            </w:pPr>
          </w:p>
          <w:p w14:paraId="13FF3243" w14:textId="77777777" w:rsidR="00235E3C" w:rsidRPr="005E0245" w:rsidRDefault="00235E3C" w:rsidP="00235E3C">
            <w:pPr>
              <w:bidi/>
              <w:jc w:val="center"/>
              <w:rPr>
                <w:rFonts w:ascii="Simplified Arabic" w:hAnsi="Simplified Arabic" w:cs="Simplified Arabic"/>
                <w:b/>
                <w:bCs/>
                <w:rtl/>
              </w:rPr>
            </w:pPr>
          </w:p>
        </w:tc>
      </w:tr>
      <w:tr w:rsidR="00A015B9" w:rsidRPr="005E0245" w14:paraId="209FC452" w14:textId="77777777" w:rsidTr="001A1692">
        <w:trPr>
          <w:trHeight w:val="12428"/>
        </w:trPr>
        <w:tc>
          <w:tcPr>
            <w:tcW w:w="5760" w:type="dxa"/>
            <w:tcBorders>
              <w:top w:val="single" w:sz="4" w:space="0" w:color="auto"/>
              <w:left w:val="single" w:sz="4" w:space="0" w:color="auto"/>
              <w:bottom w:val="single" w:sz="4" w:space="0" w:color="auto"/>
              <w:right w:val="single" w:sz="4" w:space="0" w:color="auto"/>
            </w:tcBorders>
          </w:tcPr>
          <w:p w14:paraId="3A8EA811" w14:textId="77777777" w:rsidR="00420040" w:rsidRPr="005E0245" w:rsidRDefault="00420040" w:rsidP="00420040">
            <w:pPr>
              <w:spacing w:line="360" w:lineRule="auto"/>
              <w:jc w:val="center"/>
              <w:rPr>
                <w:b/>
                <w:bCs/>
                <w:sz w:val="20"/>
                <w:szCs w:val="20"/>
                <w:u w:val="single"/>
              </w:rPr>
            </w:pPr>
            <w:r w:rsidRPr="005E0245">
              <w:rPr>
                <w:b/>
                <w:bCs/>
                <w:sz w:val="20"/>
                <w:szCs w:val="20"/>
                <w:u w:val="single"/>
              </w:rPr>
              <w:lastRenderedPageBreak/>
              <w:t>Appendix (5)</w:t>
            </w:r>
          </w:p>
          <w:p w14:paraId="10024313" w14:textId="16150733" w:rsidR="009C018C" w:rsidRPr="005E0245" w:rsidRDefault="009C018C" w:rsidP="00420040">
            <w:pPr>
              <w:spacing w:line="360" w:lineRule="auto"/>
              <w:jc w:val="center"/>
              <w:rPr>
                <w:sz w:val="20"/>
                <w:szCs w:val="20"/>
                <w:u w:val="single"/>
                <w:rtl/>
              </w:rPr>
            </w:pPr>
            <w:r w:rsidRPr="005E0245">
              <w:rPr>
                <w:rStyle w:val="Strong"/>
                <w:rFonts w:ascii="Arial" w:hAnsi="Arial" w:cs="Arial"/>
                <w:color w:val="0A0A0A"/>
                <w:shd w:val="clear" w:color="auto" w:fill="FFFFFF"/>
              </w:rPr>
              <w:t>Financial Offer form (revenue share percentage)</w:t>
            </w:r>
          </w:p>
          <w:p w14:paraId="5CA84310" w14:textId="1AC9AE91" w:rsidR="00A015B9" w:rsidRPr="005E0245" w:rsidRDefault="00420040" w:rsidP="009C018C">
            <w:pPr>
              <w:spacing w:line="360" w:lineRule="auto"/>
              <w:jc w:val="center"/>
              <w:rPr>
                <w:b/>
                <w:bCs/>
                <w:sz w:val="20"/>
                <w:szCs w:val="20"/>
              </w:rPr>
            </w:pPr>
            <w:r w:rsidRPr="005E0245">
              <w:rPr>
                <w:b/>
                <w:bCs/>
                <w:sz w:val="20"/>
                <w:szCs w:val="20"/>
              </w:rPr>
              <w:t xml:space="preserve">For Participation (Specify the </w:t>
            </w:r>
            <w:r w:rsidR="004140B3" w:rsidRPr="005E0245">
              <w:rPr>
                <w:b/>
                <w:bCs/>
                <w:sz w:val="20"/>
                <w:szCs w:val="20"/>
              </w:rPr>
              <w:t>Auction</w:t>
            </w:r>
            <w:r w:rsidRPr="005E0245">
              <w:rPr>
                <w:b/>
                <w:bCs/>
                <w:sz w:val="20"/>
                <w:szCs w:val="20"/>
              </w:rPr>
              <w:t xml:space="preserve"> Title)</w:t>
            </w:r>
          </w:p>
        </w:tc>
        <w:tc>
          <w:tcPr>
            <w:tcW w:w="5755" w:type="dxa"/>
            <w:tcBorders>
              <w:top w:val="single" w:sz="4" w:space="0" w:color="auto"/>
              <w:left w:val="single" w:sz="4" w:space="0" w:color="auto"/>
              <w:bottom w:val="single" w:sz="4" w:space="0" w:color="auto"/>
              <w:right w:val="single" w:sz="4" w:space="0" w:color="auto"/>
            </w:tcBorders>
          </w:tcPr>
          <w:p w14:paraId="3E21ADA8" w14:textId="77777777" w:rsidR="00A015B9" w:rsidRPr="005E0245" w:rsidRDefault="00A015B9" w:rsidP="00A015B9">
            <w:pPr>
              <w:jc w:val="center"/>
              <w:rPr>
                <w:rFonts w:ascii="Simplified Arabic" w:hAnsi="Simplified Arabic" w:cs="Simplified Arabic"/>
                <w:b/>
                <w:bCs/>
                <w:u w:val="single"/>
                <w:rtl/>
                <w:lang w:bidi="ar-LB"/>
              </w:rPr>
            </w:pPr>
            <w:r w:rsidRPr="005E0245">
              <w:rPr>
                <w:rFonts w:ascii="Simplified Arabic" w:hAnsi="Simplified Arabic" w:cs="Simplified Arabic"/>
                <w:b/>
                <w:bCs/>
                <w:u w:val="single"/>
                <w:rtl/>
              </w:rPr>
              <w:t>المُلحق رقم (5)</w:t>
            </w:r>
          </w:p>
          <w:p w14:paraId="2BFDB605" w14:textId="77777777" w:rsidR="009C018C" w:rsidRPr="005E0245" w:rsidRDefault="009C018C" w:rsidP="00432B4D">
            <w:pPr>
              <w:jc w:val="center"/>
              <w:rPr>
                <w:rStyle w:val="Strong"/>
                <w:rFonts w:ascii="Arial" w:hAnsi="Arial" w:cs="Arial"/>
                <w:color w:val="0A0A0A"/>
                <w:shd w:val="clear" w:color="auto" w:fill="FFFFFF"/>
                <w:rtl/>
              </w:rPr>
            </w:pPr>
            <w:r w:rsidRPr="005E0245">
              <w:rPr>
                <w:rStyle w:val="Strong"/>
                <w:rFonts w:ascii="Arial" w:hAnsi="Arial" w:cs="Arial"/>
                <w:color w:val="0A0A0A"/>
                <w:shd w:val="clear" w:color="auto" w:fill="FFFFFF"/>
                <w:rtl/>
              </w:rPr>
              <w:t>نموذج عرض مالي (مشاركة الإيرادات)</w:t>
            </w:r>
          </w:p>
          <w:p w14:paraId="52771D6D" w14:textId="50175244" w:rsidR="00A015B9" w:rsidRPr="005E0245" w:rsidRDefault="00A015B9" w:rsidP="009C018C">
            <w:pPr>
              <w:jc w:val="center"/>
              <w:rPr>
                <w:rFonts w:ascii="Simplified Arabic" w:hAnsi="Simplified Arabic" w:cs="Simplified Arabic"/>
                <w:bCs/>
                <w:rtl/>
              </w:rPr>
            </w:pPr>
            <w:r w:rsidRPr="005E0245">
              <w:rPr>
                <w:rFonts w:ascii="Simplified Arabic" w:hAnsi="Simplified Arabic" w:cs="Simplified Arabic"/>
                <w:bCs/>
                <w:rtl/>
              </w:rPr>
              <w:t xml:space="preserve"> (تحديد عنوان </w:t>
            </w:r>
            <w:r w:rsidR="00432B4D" w:rsidRPr="005E0245">
              <w:rPr>
                <w:rFonts w:ascii="Simplified Arabic" w:hAnsi="Simplified Arabic" w:cs="Simplified Arabic" w:hint="cs"/>
                <w:bCs/>
                <w:rtl/>
              </w:rPr>
              <w:t xml:space="preserve"> المزايدة</w:t>
            </w:r>
            <w:r w:rsidRPr="005E0245">
              <w:rPr>
                <w:rFonts w:ascii="Simplified Arabic" w:hAnsi="Simplified Arabic" w:cs="Simplified Arabic"/>
                <w:bCs/>
                <w:rtl/>
              </w:rPr>
              <w:t>)</w:t>
            </w:r>
          </w:p>
          <w:p w14:paraId="3EB0D31D" w14:textId="77777777" w:rsidR="00A015B9" w:rsidRPr="005E0245" w:rsidRDefault="00A015B9" w:rsidP="00A015B9">
            <w:pPr>
              <w:pStyle w:val="NormalWeb"/>
              <w:tabs>
                <w:tab w:val="left" w:pos="1069"/>
              </w:tabs>
              <w:bidi/>
              <w:spacing w:before="0" w:beforeAutospacing="0" w:after="0" w:afterAutospacing="0"/>
              <w:rPr>
                <w:rFonts w:ascii="Simplified Arabic" w:hAnsi="Simplified Arabic" w:cs="Simplified Arabic"/>
                <w:b/>
                <w:bCs/>
                <w:color w:val="000000"/>
                <w:sz w:val="22"/>
                <w:szCs w:val="22"/>
                <w:rtl/>
              </w:rPr>
            </w:pPr>
          </w:p>
        </w:tc>
      </w:tr>
      <w:tr w:rsidR="00A015B9" w14:paraId="788CED5C" w14:textId="77777777" w:rsidTr="00D8101C">
        <w:tc>
          <w:tcPr>
            <w:tcW w:w="5760" w:type="dxa"/>
            <w:tcBorders>
              <w:top w:val="single" w:sz="4" w:space="0" w:color="auto"/>
              <w:left w:val="single" w:sz="4" w:space="0" w:color="auto"/>
              <w:bottom w:val="single" w:sz="4" w:space="0" w:color="auto"/>
              <w:right w:val="single" w:sz="4" w:space="0" w:color="auto"/>
            </w:tcBorders>
          </w:tcPr>
          <w:p w14:paraId="2C3B4DE4" w14:textId="77777777" w:rsidR="00420040" w:rsidRPr="005E0245" w:rsidRDefault="00420040" w:rsidP="001A1692">
            <w:pPr>
              <w:spacing w:line="360" w:lineRule="auto"/>
              <w:jc w:val="center"/>
              <w:rPr>
                <w:b/>
                <w:bCs/>
                <w:sz w:val="20"/>
                <w:szCs w:val="20"/>
                <w:u w:val="single"/>
              </w:rPr>
            </w:pPr>
            <w:r w:rsidRPr="005E0245">
              <w:rPr>
                <w:b/>
                <w:bCs/>
                <w:sz w:val="20"/>
                <w:szCs w:val="20"/>
                <w:u w:val="single"/>
              </w:rPr>
              <w:t>Appendix (6)</w:t>
            </w:r>
          </w:p>
          <w:p w14:paraId="7A27DDF8" w14:textId="77777777" w:rsidR="00420040" w:rsidRPr="005E0245" w:rsidRDefault="00420040" w:rsidP="00420040">
            <w:pPr>
              <w:spacing w:line="360" w:lineRule="auto"/>
              <w:jc w:val="center"/>
              <w:rPr>
                <w:b/>
                <w:bCs/>
                <w:sz w:val="20"/>
                <w:szCs w:val="20"/>
                <w:u w:val="single"/>
              </w:rPr>
            </w:pPr>
            <w:r w:rsidRPr="005E0245">
              <w:rPr>
                <w:b/>
                <w:bCs/>
                <w:sz w:val="20"/>
                <w:szCs w:val="20"/>
                <w:u w:val="single"/>
              </w:rPr>
              <w:t xml:space="preserve">Site Inspection </w:t>
            </w:r>
            <w:r w:rsidR="000A710A" w:rsidRPr="005E0245">
              <w:rPr>
                <w:b/>
                <w:bCs/>
                <w:sz w:val="20"/>
                <w:szCs w:val="20"/>
                <w:u w:val="single"/>
              </w:rPr>
              <w:t>Declaration</w:t>
            </w:r>
            <w:r w:rsidRPr="005E0245">
              <w:rPr>
                <w:b/>
                <w:bCs/>
                <w:sz w:val="20"/>
                <w:szCs w:val="20"/>
                <w:u w:val="single"/>
              </w:rPr>
              <w:t xml:space="preserve"> and Disclaimer of Ignorance</w:t>
            </w:r>
          </w:p>
          <w:p w14:paraId="667B717F" w14:textId="4FE0BA21" w:rsidR="00A015B9" w:rsidRPr="005E0245" w:rsidRDefault="00420040" w:rsidP="00420040">
            <w:pPr>
              <w:spacing w:line="360" w:lineRule="auto"/>
              <w:jc w:val="center"/>
              <w:rPr>
                <w:b/>
                <w:bCs/>
                <w:sz w:val="20"/>
                <w:szCs w:val="20"/>
              </w:rPr>
            </w:pPr>
            <w:r w:rsidRPr="005E0245">
              <w:rPr>
                <w:b/>
                <w:bCs/>
                <w:sz w:val="20"/>
                <w:szCs w:val="20"/>
              </w:rPr>
              <w:t xml:space="preserve">For Participation in (Specify </w:t>
            </w:r>
            <w:r w:rsidR="00B0592F" w:rsidRPr="005E0245">
              <w:rPr>
                <w:b/>
                <w:bCs/>
                <w:sz w:val="20"/>
                <w:szCs w:val="20"/>
              </w:rPr>
              <w:t xml:space="preserve">the Public </w:t>
            </w:r>
            <w:r w:rsidR="004140B3" w:rsidRPr="005E0245">
              <w:rPr>
                <w:b/>
                <w:bCs/>
                <w:sz w:val="20"/>
                <w:szCs w:val="20"/>
              </w:rPr>
              <w:t>Auction</w:t>
            </w:r>
            <w:r w:rsidRPr="005E0245">
              <w:rPr>
                <w:b/>
                <w:bCs/>
                <w:sz w:val="20"/>
                <w:szCs w:val="20"/>
              </w:rPr>
              <w:t xml:space="preserve"> Title)</w:t>
            </w:r>
          </w:p>
          <w:p w14:paraId="28BDFF76" w14:textId="77777777" w:rsidR="00420040" w:rsidRPr="005E0245" w:rsidRDefault="00420040" w:rsidP="00420040">
            <w:pPr>
              <w:rPr>
                <w:b/>
                <w:bCs/>
                <w:sz w:val="20"/>
                <w:szCs w:val="20"/>
              </w:rPr>
            </w:pPr>
          </w:p>
          <w:p w14:paraId="1BFE220B" w14:textId="77777777" w:rsidR="000A710A" w:rsidRPr="005E0245" w:rsidRDefault="000A710A" w:rsidP="000A710A">
            <w:pPr>
              <w:spacing w:line="360" w:lineRule="auto"/>
              <w:rPr>
                <w:sz w:val="20"/>
                <w:szCs w:val="20"/>
              </w:rPr>
            </w:pPr>
            <w:r w:rsidRPr="005E0245">
              <w:rPr>
                <w:sz w:val="20"/>
                <w:szCs w:val="20"/>
              </w:rPr>
              <w:t>I, the undersigned ..............................................................................</w:t>
            </w:r>
          </w:p>
          <w:p w14:paraId="7F6CC11B" w14:textId="77777777" w:rsidR="000A710A" w:rsidRPr="005E0245" w:rsidRDefault="000A710A" w:rsidP="000A710A">
            <w:pPr>
              <w:spacing w:line="360" w:lineRule="auto"/>
              <w:rPr>
                <w:sz w:val="20"/>
                <w:szCs w:val="20"/>
              </w:rPr>
            </w:pPr>
            <w:r w:rsidRPr="005E0245">
              <w:rPr>
                <w:sz w:val="20"/>
                <w:szCs w:val="20"/>
              </w:rPr>
              <w:t>in my capacity as ........................................................................... (1)</w:t>
            </w:r>
          </w:p>
          <w:p w14:paraId="0A392318" w14:textId="77777777" w:rsidR="000A710A" w:rsidRPr="005E0245" w:rsidRDefault="000A710A" w:rsidP="000A710A">
            <w:pPr>
              <w:spacing w:line="360" w:lineRule="auto"/>
              <w:rPr>
                <w:sz w:val="20"/>
                <w:szCs w:val="20"/>
              </w:rPr>
            </w:pPr>
            <w:r w:rsidRPr="005E0245">
              <w:rPr>
                <w:sz w:val="20"/>
                <w:szCs w:val="20"/>
              </w:rPr>
              <w:t>and authorized to sign by .............................................................. (2)</w:t>
            </w:r>
          </w:p>
          <w:p w14:paraId="4D0413FA" w14:textId="77777777" w:rsidR="00420040" w:rsidRPr="005E0245" w:rsidRDefault="000A710A" w:rsidP="000A710A">
            <w:pPr>
              <w:spacing w:line="360" w:lineRule="auto"/>
              <w:rPr>
                <w:sz w:val="20"/>
                <w:szCs w:val="20"/>
              </w:rPr>
            </w:pPr>
            <w:r w:rsidRPr="005E0245">
              <w:rPr>
                <w:sz w:val="20"/>
                <w:szCs w:val="20"/>
              </w:rPr>
              <w:t>declare on behalf of ....................................................................... (3)</w:t>
            </w:r>
          </w:p>
          <w:p w14:paraId="307F49DE" w14:textId="77777777" w:rsidR="000A710A" w:rsidRPr="005E0245" w:rsidRDefault="000A710A" w:rsidP="000A710A">
            <w:pPr>
              <w:rPr>
                <w:b/>
                <w:bCs/>
                <w:sz w:val="20"/>
                <w:szCs w:val="20"/>
              </w:rPr>
            </w:pPr>
          </w:p>
          <w:p w14:paraId="1E41A0A4" w14:textId="31C19A81" w:rsidR="000A710A" w:rsidRPr="005E0245" w:rsidRDefault="000A710A" w:rsidP="000A710A">
            <w:pPr>
              <w:jc w:val="both"/>
              <w:rPr>
                <w:sz w:val="20"/>
                <w:szCs w:val="20"/>
              </w:rPr>
            </w:pPr>
            <w:r w:rsidRPr="005E0245">
              <w:rPr>
                <w:sz w:val="20"/>
                <w:szCs w:val="20"/>
              </w:rPr>
              <w:t xml:space="preserve">that I have inspected the work sites related to the above-mentioned </w:t>
            </w:r>
            <w:r w:rsidR="004140B3" w:rsidRPr="005E0245">
              <w:rPr>
                <w:sz w:val="20"/>
                <w:szCs w:val="20"/>
              </w:rPr>
              <w:t>Auction</w:t>
            </w:r>
            <w:r w:rsidRPr="005E0245">
              <w:rPr>
                <w:sz w:val="20"/>
                <w:szCs w:val="20"/>
              </w:rPr>
              <w:t>, and I will not subsequently plead ignorance or any other excuse related to the condition of the mentioned sites.</w:t>
            </w:r>
          </w:p>
          <w:p w14:paraId="56BC88FF" w14:textId="1F60ED98" w:rsidR="000A710A" w:rsidRPr="005E0245" w:rsidRDefault="000A710A" w:rsidP="000A710A">
            <w:pPr>
              <w:jc w:val="both"/>
              <w:rPr>
                <w:sz w:val="20"/>
                <w:szCs w:val="20"/>
              </w:rPr>
            </w:pPr>
            <w:r w:rsidRPr="005E0245">
              <w:rPr>
                <w:sz w:val="20"/>
                <w:szCs w:val="20"/>
              </w:rPr>
              <w:t xml:space="preserve">The information provided by the contracting authority (whether in this </w:t>
            </w:r>
            <w:r w:rsidR="004140B3" w:rsidRPr="005E0245">
              <w:rPr>
                <w:sz w:val="20"/>
                <w:szCs w:val="20"/>
              </w:rPr>
              <w:t>Auction</w:t>
            </w:r>
            <w:r w:rsidRPr="005E0245">
              <w:rPr>
                <w:sz w:val="20"/>
                <w:szCs w:val="20"/>
              </w:rPr>
              <w:t xml:space="preserve"> document or elsewhere) is for the guidance of potential bidders in preparing their bids. Each bidder must exert their own efforts to verify the business risks associated with the management and investment in (). The contracting authority does not assume any responsibility for any inaccurate information obtained by any bidder.</w:t>
            </w:r>
          </w:p>
          <w:p w14:paraId="19E07B2D" w14:textId="77777777" w:rsidR="000A710A" w:rsidRPr="005E0245" w:rsidRDefault="000A710A" w:rsidP="000A710A">
            <w:pPr>
              <w:jc w:val="both"/>
              <w:rPr>
                <w:sz w:val="20"/>
                <w:szCs w:val="20"/>
              </w:rPr>
            </w:pPr>
          </w:p>
          <w:p w14:paraId="53E22D56" w14:textId="77777777" w:rsidR="000A710A" w:rsidRPr="005E0245" w:rsidRDefault="000A710A" w:rsidP="000A710A">
            <w:pPr>
              <w:jc w:val="both"/>
              <w:rPr>
                <w:sz w:val="20"/>
                <w:szCs w:val="20"/>
              </w:rPr>
            </w:pPr>
            <w:r w:rsidRPr="005E0245">
              <w:rPr>
                <w:sz w:val="20"/>
                <w:szCs w:val="20"/>
              </w:rPr>
              <w:t>Any expenses or costs incurred by any bidder for inspecting the work sites and submitting their bid are their full responsibility, and the contracting authority is not responsible for any kind of liability associated with that.</w:t>
            </w:r>
          </w:p>
          <w:p w14:paraId="26F21ABB" w14:textId="77777777" w:rsidR="000A710A" w:rsidRPr="005E0245" w:rsidRDefault="000A710A" w:rsidP="000A710A">
            <w:pPr>
              <w:jc w:val="both"/>
              <w:rPr>
                <w:sz w:val="20"/>
                <w:szCs w:val="20"/>
              </w:rPr>
            </w:pPr>
          </w:p>
          <w:p w14:paraId="30F82D49" w14:textId="77777777" w:rsidR="000A710A" w:rsidRPr="005E0245" w:rsidRDefault="000A710A" w:rsidP="000A710A">
            <w:pPr>
              <w:jc w:val="both"/>
              <w:rPr>
                <w:b/>
                <w:bCs/>
                <w:sz w:val="20"/>
                <w:szCs w:val="20"/>
              </w:rPr>
            </w:pPr>
            <w:r w:rsidRPr="005E0245">
              <w:rPr>
                <w:b/>
                <w:bCs/>
                <w:sz w:val="20"/>
                <w:szCs w:val="20"/>
              </w:rPr>
              <w:t>Seal and Signature of the Bidder:</w:t>
            </w:r>
          </w:p>
          <w:p w14:paraId="3BEE0995" w14:textId="77777777" w:rsidR="000A710A" w:rsidRPr="005E0245" w:rsidRDefault="000A710A" w:rsidP="000A710A">
            <w:pPr>
              <w:jc w:val="both"/>
              <w:rPr>
                <w:b/>
                <w:bCs/>
                <w:sz w:val="20"/>
                <w:szCs w:val="20"/>
              </w:rPr>
            </w:pPr>
            <w:r w:rsidRPr="005E0245">
              <w:rPr>
                <w:b/>
                <w:bCs/>
                <w:sz w:val="20"/>
                <w:szCs w:val="20"/>
              </w:rPr>
              <w:t>Date:</w:t>
            </w:r>
          </w:p>
          <w:p w14:paraId="35F27E95" w14:textId="77777777" w:rsidR="000A710A" w:rsidRPr="005E0245" w:rsidRDefault="000A710A" w:rsidP="000A710A">
            <w:pPr>
              <w:jc w:val="both"/>
              <w:rPr>
                <w:b/>
                <w:bCs/>
                <w:sz w:val="20"/>
                <w:szCs w:val="20"/>
              </w:rPr>
            </w:pPr>
          </w:p>
          <w:p w14:paraId="32EEF1B9" w14:textId="4416B8D9" w:rsidR="000A710A" w:rsidRPr="005E0245" w:rsidRDefault="00B0650C" w:rsidP="000A710A">
            <w:pPr>
              <w:jc w:val="both"/>
              <w:rPr>
                <w:b/>
                <w:bCs/>
                <w:sz w:val="20"/>
                <w:szCs w:val="20"/>
              </w:rPr>
            </w:pPr>
            <w:r w:rsidRPr="005E0245">
              <w:rPr>
                <w:b/>
                <w:bCs/>
                <w:i/>
                <w:iCs/>
                <w:sz w:val="20"/>
                <w:szCs w:val="20"/>
              </w:rPr>
              <w:lastRenderedPageBreak/>
              <w:t>MOBILE INTERIM COMPANY NO.2 S.A.L.</w:t>
            </w:r>
            <w:r w:rsidR="000A710A" w:rsidRPr="005E0245">
              <w:rPr>
                <w:b/>
                <w:bCs/>
                <w:sz w:val="20"/>
                <w:szCs w:val="20"/>
              </w:rPr>
              <w:t xml:space="preserve"> </w:t>
            </w:r>
            <w:r w:rsidR="00B04288" w:rsidRPr="005E0245">
              <w:rPr>
                <w:b/>
                <w:bCs/>
                <w:sz w:val="20"/>
                <w:szCs w:val="20"/>
              </w:rPr>
              <w:t xml:space="preserve">hereby </w:t>
            </w:r>
            <w:r w:rsidR="000A710A" w:rsidRPr="005E0245">
              <w:rPr>
                <w:b/>
                <w:bCs/>
                <w:sz w:val="20"/>
                <w:szCs w:val="20"/>
              </w:rPr>
              <w:t xml:space="preserve">certifies that the undersigned bidder has inspected the work sites specified in the </w:t>
            </w:r>
            <w:r w:rsidR="004140B3" w:rsidRPr="005E0245">
              <w:rPr>
                <w:b/>
                <w:bCs/>
                <w:sz w:val="20"/>
                <w:szCs w:val="20"/>
              </w:rPr>
              <w:t>Auction</w:t>
            </w:r>
            <w:r w:rsidR="000A710A" w:rsidRPr="005E0245">
              <w:rPr>
                <w:b/>
                <w:bCs/>
                <w:sz w:val="20"/>
                <w:szCs w:val="20"/>
              </w:rPr>
              <w:t xml:space="preserve"> document accompanied by a representative from the administration.</w:t>
            </w:r>
          </w:p>
          <w:p w14:paraId="13BC06A6" w14:textId="77777777" w:rsidR="000A710A" w:rsidRPr="005E0245" w:rsidRDefault="000A710A" w:rsidP="000A710A">
            <w:pPr>
              <w:jc w:val="both"/>
              <w:rPr>
                <w:b/>
                <w:bCs/>
                <w:sz w:val="20"/>
                <w:szCs w:val="20"/>
              </w:rPr>
            </w:pPr>
          </w:p>
          <w:p w14:paraId="2F57C9E0" w14:textId="77777777" w:rsidR="000A710A" w:rsidRPr="005E0245" w:rsidRDefault="00B04288" w:rsidP="000A710A">
            <w:pPr>
              <w:jc w:val="both"/>
              <w:rPr>
                <w:b/>
                <w:bCs/>
                <w:sz w:val="20"/>
                <w:szCs w:val="20"/>
              </w:rPr>
            </w:pPr>
            <w:r w:rsidRPr="005E0245">
              <w:rPr>
                <w:b/>
                <w:bCs/>
                <w:sz w:val="20"/>
                <w:szCs w:val="20"/>
              </w:rPr>
              <w:t xml:space="preserve">Seal and Signature of the </w:t>
            </w:r>
            <w:r w:rsidR="000A710A" w:rsidRPr="005E0245">
              <w:rPr>
                <w:b/>
                <w:bCs/>
                <w:sz w:val="20"/>
                <w:szCs w:val="20"/>
              </w:rPr>
              <w:t>Contracting Authority</w:t>
            </w:r>
            <w:r w:rsidRPr="005E0245">
              <w:rPr>
                <w:b/>
                <w:bCs/>
                <w:sz w:val="20"/>
                <w:szCs w:val="20"/>
              </w:rPr>
              <w:t>:</w:t>
            </w:r>
          </w:p>
          <w:p w14:paraId="55E8595C" w14:textId="77777777" w:rsidR="000A710A" w:rsidRPr="005E0245" w:rsidRDefault="000A710A" w:rsidP="000A710A">
            <w:pPr>
              <w:jc w:val="both"/>
              <w:rPr>
                <w:b/>
                <w:bCs/>
                <w:sz w:val="20"/>
                <w:szCs w:val="20"/>
              </w:rPr>
            </w:pPr>
            <w:r w:rsidRPr="005E0245">
              <w:rPr>
                <w:b/>
                <w:bCs/>
                <w:sz w:val="20"/>
                <w:szCs w:val="20"/>
              </w:rPr>
              <w:t>Date:</w:t>
            </w:r>
          </w:p>
          <w:p w14:paraId="4DB90719" w14:textId="77777777" w:rsidR="00B04288" w:rsidRPr="005E0245" w:rsidRDefault="00B04288" w:rsidP="000A710A">
            <w:pPr>
              <w:jc w:val="both"/>
              <w:rPr>
                <w:b/>
                <w:bCs/>
                <w:sz w:val="20"/>
                <w:szCs w:val="20"/>
              </w:rPr>
            </w:pPr>
          </w:p>
          <w:p w14:paraId="4E521A68" w14:textId="77777777" w:rsidR="00B04288" w:rsidRPr="005E0245" w:rsidRDefault="00B04288" w:rsidP="000A710A">
            <w:pPr>
              <w:jc w:val="both"/>
              <w:rPr>
                <w:b/>
                <w:bCs/>
                <w:sz w:val="20"/>
                <w:szCs w:val="20"/>
              </w:rPr>
            </w:pPr>
          </w:p>
          <w:p w14:paraId="3ECBD6D5" w14:textId="77777777" w:rsidR="00B04288" w:rsidRPr="005E0245" w:rsidRDefault="00B04288" w:rsidP="003969A4">
            <w:pPr>
              <w:spacing w:line="276" w:lineRule="auto"/>
              <w:jc w:val="both"/>
              <w:rPr>
                <w:b/>
                <w:bCs/>
                <w:sz w:val="20"/>
                <w:szCs w:val="20"/>
              </w:rPr>
            </w:pPr>
            <w:r w:rsidRPr="005E0245">
              <w:rPr>
                <w:b/>
                <w:bCs/>
                <w:sz w:val="20"/>
                <w:szCs w:val="20"/>
              </w:rPr>
              <w:t>Explanation:</w:t>
            </w:r>
          </w:p>
          <w:p w14:paraId="2CFD750F" w14:textId="77777777" w:rsidR="00B04288" w:rsidRPr="005E0245" w:rsidRDefault="00B04288" w:rsidP="009B2671">
            <w:pPr>
              <w:spacing w:line="276" w:lineRule="auto"/>
              <w:jc w:val="both"/>
              <w:rPr>
                <w:sz w:val="20"/>
                <w:szCs w:val="20"/>
              </w:rPr>
            </w:pPr>
            <w:r w:rsidRPr="005E0245">
              <w:rPr>
                <w:sz w:val="20"/>
                <w:szCs w:val="20"/>
              </w:rPr>
              <w:t xml:space="preserve">(1) The capacity of the signatory </w:t>
            </w:r>
            <w:r w:rsidR="009B2671" w:rsidRPr="005E0245">
              <w:rPr>
                <w:sz w:val="20"/>
                <w:szCs w:val="20"/>
              </w:rPr>
              <w:t>of</w:t>
            </w:r>
            <w:r w:rsidRPr="005E0245">
              <w:rPr>
                <w:sz w:val="20"/>
                <w:szCs w:val="20"/>
              </w:rPr>
              <w:t xml:space="preserve"> the bidder (owner of the establishment, company, manager, or authorized agent, etc.).</w:t>
            </w:r>
          </w:p>
          <w:p w14:paraId="12808576" w14:textId="77777777" w:rsidR="00B04288" w:rsidRPr="005E0245" w:rsidRDefault="00B04288" w:rsidP="003969A4">
            <w:pPr>
              <w:spacing w:line="276" w:lineRule="auto"/>
              <w:jc w:val="both"/>
              <w:rPr>
                <w:sz w:val="20"/>
                <w:szCs w:val="20"/>
              </w:rPr>
            </w:pPr>
            <w:r w:rsidRPr="005E0245">
              <w:rPr>
                <w:sz w:val="20"/>
                <w:szCs w:val="20"/>
              </w:rPr>
              <w:t xml:space="preserve">(2) The signatory must be officially authorized to sign on behalf of the establishment or company as specified in the commercial circular or holding a duly certified copy of the document granting him the right to sign on their behalf. </w:t>
            </w:r>
          </w:p>
          <w:p w14:paraId="678CBE81" w14:textId="77777777" w:rsidR="00543769" w:rsidRPr="005E0245" w:rsidRDefault="00543769" w:rsidP="003969A4">
            <w:pPr>
              <w:spacing w:line="276" w:lineRule="auto"/>
              <w:jc w:val="both"/>
              <w:rPr>
                <w:sz w:val="20"/>
                <w:szCs w:val="20"/>
              </w:rPr>
            </w:pPr>
            <w:r w:rsidRPr="005E0245">
              <w:rPr>
                <w:sz w:val="20"/>
                <w:szCs w:val="20"/>
              </w:rPr>
              <w:t>(3) The legal entity name of the bidder (company/establishment).</w:t>
            </w:r>
          </w:p>
          <w:p w14:paraId="1D755560" w14:textId="77777777" w:rsidR="00B04288" w:rsidRPr="005E0245" w:rsidRDefault="00B04288" w:rsidP="00B04288">
            <w:pPr>
              <w:jc w:val="both"/>
              <w:rPr>
                <w:b/>
                <w:bCs/>
                <w:sz w:val="20"/>
                <w:szCs w:val="20"/>
              </w:rPr>
            </w:pPr>
          </w:p>
        </w:tc>
        <w:tc>
          <w:tcPr>
            <w:tcW w:w="5755" w:type="dxa"/>
            <w:tcBorders>
              <w:top w:val="single" w:sz="4" w:space="0" w:color="auto"/>
              <w:left w:val="single" w:sz="4" w:space="0" w:color="auto"/>
              <w:bottom w:val="single" w:sz="4" w:space="0" w:color="auto"/>
              <w:right w:val="single" w:sz="4" w:space="0" w:color="auto"/>
            </w:tcBorders>
          </w:tcPr>
          <w:p w14:paraId="3958F6AD" w14:textId="77777777" w:rsidR="00A015B9" w:rsidRPr="005E0245" w:rsidRDefault="00A015B9" w:rsidP="001A1692">
            <w:pPr>
              <w:bidi/>
              <w:jc w:val="center"/>
              <w:rPr>
                <w:rFonts w:ascii="Simplified Arabic" w:eastAsia="Times New Roman" w:hAnsi="Simplified Arabic" w:cs="Simplified Arabic"/>
                <w:bCs/>
                <w:u w:val="single"/>
                <w:rtl/>
              </w:rPr>
            </w:pPr>
            <w:r w:rsidRPr="005E0245">
              <w:rPr>
                <w:rFonts w:ascii="Simplified Arabic" w:eastAsia="Times New Roman" w:hAnsi="Simplified Arabic" w:cs="Simplified Arabic"/>
                <w:bCs/>
                <w:u w:val="single"/>
                <w:rtl/>
              </w:rPr>
              <w:lastRenderedPageBreak/>
              <w:t>الملحق رقم (6)</w:t>
            </w:r>
          </w:p>
          <w:p w14:paraId="24FC2A88" w14:textId="77777777" w:rsidR="00A015B9" w:rsidRPr="005E0245" w:rsidRDefault="00A015B9" w:rsidP="00A015B9">
            <w:pPr>
              <w:bidi/>
              <w:jc w:val="center"/>
              <w:rPr>
                <w:rFonts w:ascii="Simplified Arabic" w:eastAsia="Times New Roman" w:hAnsi="Simplified Arabic" w:cs="Simplified Arabic"/>
                <w:bCs/>
                <w:u w:val="single"/>
                <w:rtl/>
              </w:rPr>
            </w:pPr>
            <w:r w:rsidRPr="005E0245">
              <w:rPr>
                <w:rFonts w:ascii="Simplified Arabic" w:eastAsia="Times New Roman" w:hAnsi="Simplified Arabic" w:cs="Simplified Arabic"/>
                <w:bCs/>
                <w:u w:val="single"/>
                <w:rtl/>
              </w:rPr>
              <w:t>تصريح بمعاينة مواقع العمل نافي للجهالة</w:t>
            </w:r>
          </w:p>
          <w:p w14:paraId="78F87B85" w14:textId="4D699E2A" w:rsidR="00A015B9" w:rsidRPr="005E0245" w:rsidRDefault="00A015B9" w:rsidP="00B0592F">
            <w:pPr>
              <w:bidi/>
              <w:jc w:val="center"/>
              <w:rPr>
                <w:rFonts w:ascii="Simplified Arabic" w:eastAsia="Times New Roman" w:hAnsi="Simplified Arabic" w:cs="Simplified Arabic"/>
                <w:bCs/>
                <w:u w:val="single"/>
              </w:rPr>
            </w:pPr>
            <w:r w:rsidRPr="005E0245">
              <w:rPr>
                <w:rFonts w:ascii="Simplified Arabic" w:eastAsia="Times New Roman" w:hAnsi="Simplified Arabic" w:cs="Simplified Arabic"/>
                <w:bCs/>
                <w:u w:val="single"/>
                <w:rtl/>
              </w:rPr>
              <w:t xml:space="preserve">للإشتراك ب (تحديد عنوان </w:t>
            </w:r>
            <w:r w:rsidR="009115BF" w:rsidRPr="005E0245">
              <w:rPr>
                <w:rFonts w:ascii="Simplified Arabic" w:eastAsia="Times New Roman" w:hAnsi="Simplified Arabic" w:cs="Simplified Arabic" w:hint="cs"/>
                <w:bCs/>
                <w:u w:val="single"/>
                <w:rtl/>
              </w:rPr>
              <w:t xml:space="preserve"> </w:t>
            </w:r>
            <w:r w:rsidR="00B0592F" w:rsidRPr="005E0245">
              <w:rPr>
                <w:rFonts w:ascii="Simplified Arabic" w:eastAsia="Times New Roman" w:hAnsi="Simplified Arabic" w:cs="Simplified Arabic" w:hint="cs"/>
                <w:bCs/>
                <w:u w:val="single"/>
                <w:rtl/>
              </w:rPr>
              <w:t>المزاد العلني</w:t>
            </w:r>
            <w:r w:rsidRPr="005E0245">
              <w:rPr>
                <w:rFonts w:ascii="Simplified Arabic" w:eastAsia="Times New Roman" w:hAnsi="Simplified Arabic" w:cs="Simplified Arabic"/>
                <w:bCs/>
                <w:u w:val="single"/>
                <w:rtl/>
              </w:rPr>
              <w:t>)</w:t>
            </w:r>
          </w:p>
          <w:p w14:paraId="6FA78E88" w14:textId="77777777" w:rsidR="00A015B9" w:rsidRPr="005E0245" w:rsidRDefault="00A015B9" w:rsidP="00A015B9">
            <w:pPr>
              <w:bidi/>
              <w:rPr>
                <w:rFonts w:ascii="Simplified Arabic" w:eastAsia="Times New Roman" w:hAnsi="Simplified Arabic" w:cs="Simplified Arabic"/>
              </w:rPr>
            </w:pPr>
          </w:p>
          <w:p w14:paraId="0A13E2EF" w14:textId="77777777" w:rsidR="00A015B9" w:rsidRPr="005E0245" w:rsidRDefault="00A015B9" w:rsidP="00D8101C">
            <w:pPr>
              <w:bidi/>
              <w:rPr>
                <w:rFonts w:ascii="Simplified Arabic" w:eastAsia="Times New Roman" w:hAnsi="Simplified Arabic" w:cs="Simplified Arabic"/>
              </w:rPr>
            </w:pPr>
            <w:r w:rsidRPr="005E0245">
              <w:rPr>
                <w:rFonts w:ascii="Simplified Arabic" w:eastAsia="Times New Roman" w:hAnsi="Simplified Arabic" w:cs="Simplified Arabic"/>
                <w:rtl/>
              </w:rPr>
              <w:t>أنا الموقع أدناه</w:t>
            </w:r>
            <w:r w:rsidR="00D8101C" w:rsidRPr="005E0245">
              <w:rPr>
                <w:rFonts w:ascii="Simplified Arabic" w:eastAsia="Times New Roman" w:hAnsi="Simplified Arabic" w:cs="Simplified Arabic"/>
              </w:rPr>
              <w:t xml:space="preserve"> ………………………………………………………… </w:t>
            </w:r>
          </w:p>
          <w:p w14:paraId="37F5911D" w14:textId="77777777" w:rsidR="00A015B9" w:rsidRPr="005E0245" w:rsidRDefault="00A015B9" w:rsidP="00D8101C">
            <w:pPr>
              <w:bidi/>
              <w:rPr>
                <w:rFonts w:ascii="Simplified Arabic" w:eastAsia="Times New Roman" w:hAnsi="Simplified Arabic" w:cs="Simplified Arabic"/>
              </w:rPr>
            </w:pPr>
            <w:r w:rsidRPr="005E0245">
              <w:rPr>
                <w:rFonts w:ascii="Simplified Arabic" w:eastAsia="Times New Roman" w:hAnsi="Simplified Arabic" w:cs="Simplified Arabic"/>
                <w:rtl/>
              </w:rPr>
              <w:t>بصفتي</w:t>
            </w:r>
            <w:r w:rsidR="00D8101C" w:rsidRPr="005E0245">
              <w:rPr>
                <w:rFonts w:ascii="Simplified Arabic" w:eastAsia="Times New Roman" w:hAnsi="Simplified Arabic" w:cs="Simplified Arabic"/>
              </w:rPr>
              <w:t xml:space="preserve">…………………………………………………………….. </w:t>
            </w:r>
            <w:r w:rsidRPr="005E0245">
              <w:rPr>
                <w:rFonts w:ascii="Simplified Arabic" w:eastAsia="Times New Roman" w:hAnsi="Simplified Arabic" w:cs="Simplified Arabic"/>
                <w:rtl/>
              </w:rPr>
              <w:t>(1)</w:t>
            </w:r>
            <w:r w:rsidRPr="005E0245">
              <w:rPr>
                <w:rFonts w:ascii="Simplified Arabic" w:eastAsia="Times New Roman" w:hAnsi="Simplified Arabic" w:cs="Simplified Arabic"/>
                <w:rtl/>
                <w:cs/>
              </w:rPr>
              <w:t>‎</w:t>
            </w:r>
          </w:p>
          <w:p w14:paraId="62CCD867" w14:textId="77777777" w:rsidR="00A015B9" w:rsidRPr="005E0245" w:rsidRDefault="00A015B9" w:rsidP="00D8101C">
            <w:pPr>
              <w:bidi/>
              <w:rPr>
                <w:rFonts w:ascii="Simplified Arabic" w:eastAsia="Times New Roman" w:hAnsi="Simplified Arabic" w:cs="Simplified Arabic"/>
              </w:rPr>
            </w:pPr>
            <w:r w:rsidRPr="005E0245">
              <w:rPr>
                <w:rFonts w:ascii="Simplified Arabic" w:eastAsia="Times New Roman" w:hAnsi="Simplified Arabic" w:cs="Simplified Arabic"/>
                <w:rtl/>
              </w:rPr>
              <w:t>ومفوضًا بالتوقيع من قبل</w:t>
            </w:r>
            <w:r w:rsidR="00D8101C" w:rsidRPr="005E0245">
              <w:rPr>
                <w:rFonts w:ascii="Simplified Arabic" w:eastAsia="Times New Roman" w:hAnsi="Simplified Arabic" w:cs="Simplified Arabic"/>
              </w:rPr>
              <w:t xml:space="preserve">…………………………………………….. </w:t>
            </w:r>
            <w:r w:rsidRPr="005E0245">
              <w:rPr>
                <w:rFonts w:ascii="Simplified Arabic" w:eastAsia="Times New Roman" w:hAnsi="Simplified Arabic" w:cs="Simplified Arabic"/>
                <w:rtl/>
              </w:rPr>
              <w:t>(2)</w:t>
            </w:r>
          </w:p>
          <w:p w14:paraId="6796E392" w14:textId="77777777" w:rsidR="00A015B9" w:rsidRPr="005E0245" w:rsidRDefault="00A015B9" w:rsidP="00A015B9">
            <w:pPr>
              <w:bidi/>
              <w:rPr>
                <w:rFonts w:ascii="Simplified Arabic" w:eastAsia="Times New Roman" w:hAnsi="Simplified Arabic" w:cs="Simplified Arabic"/>
              </w:rPr>
            </w:pPr>
            <w:r w:rsidRPr="005E0245">
              <w:rPr>
                <w:rFonts w:ascii="Simplified Arabic" w:eastAsia="Times New Roman" w:hAnsi="Simplified Arabic" w:cs="Simplified Arabic"/>
                <w:rtl/>
              </w:rPr>
              <w:t xml:space="preserve">أصرح باسم </w:t>
            </w:r>
            <w:r w:rsidR="00D8101C" w:rsidRPr="005E0245">
              <w:rPr>
                <w:rFonts w:ascii="Simplified Arabic" w:eastAsia="Times New Roman" w:hAnsi="Simplified Arabic" w:cs="Simplified Arabic"/>
              </w:rPr>
              <w:t xml:space="preserve">………………………………………………………… </w:t>
            </w:r>
            <w:r w:rsidRPr="005E0245">
              <w:rPr>
                <w:rFonts w:ascii="Simplified Arabic" w:eastAsia="Times New Roman" w:hAnsi="Simplified Arabic" w:cs="Simplified Arabic"/>
                <w:rtl/>
              </w:rPr>
              <w:t>(3)</w:t>
            </w:r>
          </w:p>
          <w:p w14:paraId="22A5576B" w14:textId="77777777" w:rsidR="00A015B9" w:rsidRPr="005E0245" w:rsidRDefault="00A015B9" w:rsidP="00A015B9">
            <w:pPr>
              <w:bidi/>
              <w:rPr>
                <w:rFonts w:ascii="Simplified Arabic" w:eastAsia="Times New Roman" w:hAnsi="Simplified Arabic" w:cs="Simplified Arabic"/>
              </w:rPr>
            </w:pPr>
          </w:p>
          <w:p w14:paraId="3C17759E" w14:textId="77777777" w:rsidR="00A015B9" w:rsidRPr="005E0245" w:rsidRDefault="00A015B9" w:rsidP="00D8101C">
            <w:pPr>
              <w:bidi/>
              <w:jc w:val="both"/>
              <w:rPr>
                <w:rFonts w:ascii="Simplified Arabic" w:eastAsia="Times New Roman" w:hAnsi="Simplified Arabic" w:cs="Simplified Arabic"/>
              </w:rPr>
            </w:pPr>
            <w:r w:rsidRPr="005E0245">
              <w:rPr>
                <w:rFonts w:ascii="Simplified Arabic" w:eastAsia="Times New Roman" w:hAnsi="Simplified Arabic" w:cs="Simplified Arabic"/>
                <w:rtl/>
              </w:rPr>
              <w:t>بأنني قد عاينت مواقع العمل الخاصة بالتلزيم المذكور أعلاه ولن أتذرع فيما بعد بالجهل أو بأي عذر آخر متعلق بحالة المواقع المذكورة.</w:t>
            </w:r>
          </w:p>
          <w:p w14:paraId="6B080EC1" w14:textId="549C28B6" w:rsidR="00A015B9" w:rsidRPr="005E0245" w:rsidRDefault="00A015B9" w:rsidP="00D10D2E">
            <w:pPr>
              <w:bidi/>
              <w:jc w:val="both"/>
              <w:rPr>
                <w:rFonts w:ascii="Simplified Arabic" w:eastAsia="Times New Roman" w:hAnsi="Simplified Arabic" w:cs="Simplified Arabic"/>
              </w:rPr>
            </w:pPr>
            <w:r w:rsidRPr="005E0245">
              <w:rPr>
                <w:rFonts w:ascii="Simplified Arabic" w:eastAsia="Times New Roman" w:hAnsi="Simplified Arabic" w:cs="Simplified Arabic"/>
                <w:rtl/>
              </w:rPr>
              <w:t xml:space="preserve">إن المعلومات التي تقدمها </w:t>
            </w:r>
            <w:r w:rsidR="009115BF" w:rsidRPr="005E0245">
              <w:rPr>
                <w:rFonts w:ascii="Simplified Arabic" w:eastAsia="Times New Roman" w:hAnsi="Simplified Arabic" w:cs="Simplified Arabic" w:hint="cs"/>
                <w:rtl/>
              </w:rPr>
              <w:t xml:space="preserve"> جهة</w:t>
            </w:r>
            <w:r w:rsidR="009115BF" w:rsidRPr="005E0245">
              <w:rPr>
                <w:rFonts w:ascii="Simplified Arabic" w:eastAsia="Times New Roman" w:hAnsi="Simplified Arabic" w:cs="Simplified Arabic"/>
                <w:rtl/>
              </w:rPr>
              <w:t xml:space="preserve"> </w:t>
            </w:r>
            <w:r w:rsidRPr="005E0245">
              <w:rPr>
                <w:rFonts w:ascii="Simplified Arabic" w:eastAsia="Times New Roman" w:hAnsi="Simplified Arabic" w:cs="Simplified Arabic"/>
                <w:rtl/>
              </w:rPr>
              <w:t xml:space="preserve">التعاقد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 ولا تتحمل </w:t>
            </w:r>
            <w:r w:rsidR="00D10D2E" w:rsidRPr="005E0245">
              <w:rPr>
                <w:rFonts w:ascii="Simplified Arabic" w:eastAsia="Times New Roman" w:hAnsi="Simplified Arabic" w:cs="Simplified Arabic" w:hint="cs"/>
                <w:rtl/>
              </w:rPr>
              <w:t xml:space="preserve"> جهة</w:t>
            </w:r>
            <w:r w:rsidR="00D10D2E" w:rsidRPr="005E0245">
              <w:rPr>
                <w:rFonts w:ascii="Simplified Arabic" w:eastAsia="Times New Roman" w:hAnsi="Simplified Arabic" w:cs="Simplified Arabic"/>
                <w:rtl/>
              </w:rPr>
              <w:t xml:space="preserve"> </w:t>
            </w:r>
            <w:r w:rsidRPr="005E0245">
              <w:rPr>
                <w:rFonts w:ascii="Simplified Arabic" w:eastAsia="Times New Roman" w:hAnsi="Simplified Arabic" w:cs="Simplified Arabic"/>
                <w:rtl/>
              </w:rPr>
              <w:t>التعاقد أية مسؤولية عن أية معلومات غير صحيحة قد يحصل عليها أي عارض.</w:t>
            </w:r>
          </w:p>
          <w:p w14:paraId="2F2AF295" w14:textId="05D2AEEE" w:rsidR="00A015B9" w:rsidRPr="005E0245" w:rsidRDefault="00A015B9" w:rsidP="00D10D2E">
            <w:pPr>
              <w:bidi/>
              <w:jc w:val="both"/>
              <w:rPr>
                <w:rFonts w:ascii="Simplified Arabic" w:eastAsia="Times New Roman" w:hAnsi="Simplified Arabic" w:cs="Simplified Arabic"/>
              </w:rPr>
            </w:pPr>
            <w:r w:rsidRPr="005E0245">
              <w:rPr>
                <w:rFonts w:ascii="Simplified Arabic" w:eastAsia="Times New Roman" w:hAnsi="Simplified Arabic" w:cs="Simplified Arabic"/>
                <w:rtl/>
              </w:rPr>
              <w:t xml:space="preserve">إن أية مصاريف أو تكاليف تكبدها أي عارض من أجل معاينة مواقع العمل وتقديم عرضه هي على مسؤوليته الكاملة وليس على </w:t>
            </w:r>
            <w:r w:rsidR="00D10D2E" w:rsidRPr="005E0245">
              <w:rPr>
                <w:rFonts w:ascii="Simplified Arabic" w:eastAsia="Times New Roman" w:hAnsi="Simplified Arabic" w:cs="Simplified Arabic" w:hint="cs"/>
                <w:rtl/>
              </w:rPr>
              <w:t xml:space="preserve"> جهة</w:t>
            </w:r>
            <w:r w:rsidR="00D10D2E" w:rsidRPr="005E0245">
              <w:rPr>
                <w:rFonts w:ascii="Simplified Arabic" w:eastAsia="Times New Roman" w:hAnsi="Simplified Arabic" w:cs="Simplified Arabic"/>
                <w:rtl/>
              </w:rPr>
              <w:t xml:space="preserve"> </w:t>
            </w:r>
            <w:r w:rsidRPr="005E0245">
              <w:rPr>
                <w:rFonts w:ascii="Simplified Arabic" w:eastAsia="Times New Roman" w:hAnsi="Simplified Arabic" w:cs="Simplified Arabic"/>
                <w:rtl/>
              </w:rPr>
              <w:t>التعاقد أي مسؤولية من أي نوع كانت مرتبطة بذلك.</w:t>
            </w:r>
          </w:p>
          <w:p w14:paraId="1DA90A55" w14:textId="77777777" w:rsidR="00A015B9" w:rsidRPr="005E0245" w:rsidRDefault="00A015B9" w:rsidP="00A015B9">
            <w:pPr>
              <w:bidi/>
              <w:rPr>
                <w:rFonts w:ascii="Simplified Arabic" w:eastAsia="Times New Roman" w:hAnsi="Simplified Arabic" w:cs="Simplified Arabic"/>
                <w:b/>
                <w:bCs/>
              </w:rPr>
            </w:pPr>
            <w:r w:rsidRPr="005E0245">
              <w:rPr>
                <w:rFonts w:ascii="Simplified Arabic" w:eastAsia="Times New Roman" w:hAnsi="Simplified Arabic" w:cs="Simplified Arabic"/>
                <w:b/>
                <w:bCs/>
                <w:rtl/>
              </w:rPr>
              <w:t>توقيع وختم العارض:</w:t>
            </w:r>
          </w:p>
          <w:p w14:paraId="78FE2E4D" w14:textId="77777777" w:rsidR="00A015B9" w:rsidRPr="005E0245" w:rsidRDefault="00A015B9" w:rsidP="00B0650C">
            <w:pPr>
              <w:bidi/>
              <w:rPr>
                <w:rFonts w:ascii="Simplified Arabic" w:eastAsia="Times New Roman" w:hAnsi="Simplified Arabic" w:cs="Simplified Arabic"/>
                <w:b/>
                <w:bCs/>
              </w:rPr>
            </w:pPr>
            <w:r w:rsidRPr="005E0245">
              <w:rPr>
                <w:rFonts w:ascii="Simplified Arabic" w:eastAsia="Times New Roman" w:hAnsi="Simplified Arabic" w:cs="Simplified Arabic"/>
                <w:b/>
                <w:bCs/>
                <w:rtl/>
              </w:rPr>
              <w:t>التاريخ:</w:t>
            </w:r>
          </w:p>
          <w:p w14:paraId="4A432E7E" w14:textId="77777777" w:rsidR="00A015B9" w:rsidRPr="005E0245" w:rsidRDefault="00A015B9" w:rsidP="00B0650C">
            <w:pPr>
              <w:bidi/>
              <w:rPr>
                <w:rFonts w:ascii="Simplified Arabic" w:eastAsia="Times New Roman" w:hAnsi="Simplified Arabic" w:cs="Simplified Arabic"/>
                <w:b/>
                <w:bCs/>
              </w:rPr>
            </w:pPr>
          </w:p>
          <w:p w14:paraId="0E5B6E9E" w14:textId="77777777" w:rsidR="00A015B9" w:rsidRPr="005E0245" w:rsidRDefault="00A015B9" w:rsidP="00B0650C">
            <w:pPr>
              <w:bidi/>
              <w:jc w:val="both"/>
              <w:rPr>
                <w:rFonts w:ascii="Simplified Arabic" w:eastAsia="Times New Roman" w:hAnsi="Simplified Arabic" w:cs="Simplified Arabic"/>
                <w:b/>
                <w:bCs/>
              </w:rPr>
            </w:pPr>
            <w:r w:rsidRPr="005E0245">
              <w:rPr>
                <w:rFonts w:ascii="Simplified Arabic" w:eastAsia="Times New Roman" w:hAnsi="Simplified Arabic" w:cs="Simplified Arabic"/>
                <w:b/>
                <w:bCs/>
                <w:rtl/>
              </w:rPr>
              <w:t xml:space="preserve">تفيد </w:t>
            </w:r>
            <w:r w:rsidR="00B0650C" w:rsidRPr="005E0245">
              <w:rPr>
                <w:rFonts w:ascii="Simplified Arabic" w:hAnsi="Simplified Arabic" w:cs="Simplified Arabic"/>
                <w:b/>
                <w:bCs/>
                <w:i/>
                <w:iCs/>
                <w:rtl/>
                <w:lang w:bidi="ar-LB"/>
              </w:rPr>
              <w:t>شركة موبايل انتريم كومباني رقم 2 ش.م.ل.</w:t>
            </w:r>
            <w:r w:rsidR="00B0650C" w:rsidRPr="005E0245">
              <w:rPr>
                <w:rFonts w:ascii="Simplified Arabic" w:hAnsi="Simplified Arabic" w:cs="Simplified Arabic" w:hint="cs"/>
                <w:b/>
                <w:bCs/>
                <w:i/>
                <w:iCs/>
                <w:rtl/>
                <w:lang w:bidi="ar-LB"/>
              </w:rPr>
              <w:t xml:space="preserve"> </w:t>
            </w:r>
            <w:r w:rsidRPr="005E0245">
              <w:rPr>
                <w:rFonts w:ascii="Simplified Arabic" w:eastAsia="Times New Roman" w:hAnsi="Simplified Arabic" w:cs="Simplified Arabic"/>
                <w:b/>
                <w:bCs/>
                <w:rtl/>
              </w:rPr>
              <w:t>بأن العارض الموقع أعلاه قد عاين مواقع العمل المُحددة في دفتر الشروط الخاص بالصفقة برفقة مندوب من قبل الإدارة.</w:t>
            </w:r>
          </w:p>
          <w:p w14:paraId="64AF6AE1" w14:textId="64FFAFE1" w:rsidR="00A015B9" w:rsidRPr="005E0245" w:rsidRDefault="00A015B9" w:rsidP="00D10D2E">
            <w:pPr>
              <w:bidi/>
              <w:jc w:val="both"/>
              <w:rPr>
                <w:rFonts w:ascii="Simplified Arabic" w:eastAsia="Times New Roman" w:hAnsi="Simplified Arabic" w:cs="Simplified Arabic"/>
                <w:b/>
                <w:bCs/>
              </w:rPr>
            </w:pPr>
            <w:r w:rsidRPr="005E0245">
              <w:rPr>
                <w:rFonts w:ascii="Simplified Arabic" w:eastAsia="Times New Roman" w:hAnsi="Simplified Arabic" w:cs="Simplified Arabic"/>
                <w:b/>
                <w:bCs/>
                <w:rtl/>
              </w:rPr>
              <w:t xml:space="preserve">توقيع وختم </w:t>
            </w:r>
            <w:r w:rsidR="00D10D2E" w:rsidRPr="005E0245">
              <w:rPr>
                <w:rFonts w:ascii="Simplified Arabic" w:eastAsia="Times New Roman" w:hAnsi="Simplified Arabic" w:cs="Simplified Arabic" w:hint="cs"/>
                <w:b/>
                <w:bCs/>
                <w:rtl/>
              </w:rPr>
              <w:t xml:space="preserve"> جهة</w:t>
            </w:r>
            <w:r w:rsidR="00D10D2E" w:rsidRPr="005E0245">
              <w:rPr>
                <w:rFonts w:ascii="Simplified Arabic" w:eastAsia="Times New Roman" w:hAnsi="Simplified Arabic" w:cs="Simplified Arabic"/>
                <w:b/>
                <w:bCs/>
                <w:rtl/>
              </w:rPr>
              <w:t xml:space="preserve"> </w:t>
            </w:r>
            <w:r w:rsidRPr="005E0245">
              <w:rPr>
                <w:rFonts w:ascii="Simplified Arabic" w:eastAsia="Times New Roman" w:hAnsi="Simplified Arabic" w:cs="Simplified Arabic"/>
                <w:b/>
                <w:bCs/>
                <w:rtl/>
              </w:rPr>
              <w:t>التعاقد</w:t>
            </w:r>
          </w:p>
          <w:p w14:paraId="38A41E85" w14:textId="77777777" w:rsidR="00A015B9" w:rsidRPr="005E0245" w:rsidRDefault="00A015B9" w:rsidP="00B0650C">
            <w:pPr>
              <w:bidi/>
              <w:jc w:val="both"/>
              <w:rPr>
                <w:rFonts w:ascii="Simplified Arabic" w:eastAsia="Times New Roman" w:hAnsi="Simplified Arabic" w:cs="Simplified Arabic"/>
                <w:b/>
                <w:bCs/>
              </w:rPr>
            </w:pPr>
            <w:r w:rsidRPr="005E0245">
              <w:rPr>
                <w:rFonts w:ascii="Simplified Arabic" w:eastAsia="Times New Roman" w:hAnsi="Simplified Arabic" w:cs="Simplified Arabic"/>
                <w:b/>
                <w:bCs/>
                <w:rtl/>
              </w:rPr>
              <w:t>التاريخ:</w:t>
            </w:r>
          </w:p>
          <w:p w14:paraId="0B33938F" w14:textId="77777777" w:rsidR="00A015B9" w:rsidRPr="005E0245" w:rsidRDefault="00A015B9" w:rsidP="00D8101C">
            <w:pPr>
              <w:bidi/>
              <w:jc w:val="both"/>
              <w:rPr>
                <w:rFonts w:ascii="Simplified Arabic" w:eastAsia="Times New Roman" w:hAnsi="Simplified Arabic" w:cs="Simplified Arabic"/>
                <w:b/>
                <w:bCs/>
              </w:rPr>
            </w:pPr>
            <w:r w:rsidRPr="005E0245">
              <w:rPr>
                <w:rFonts w:ascii="Simplified Arabic" w:eastAsia="Times New Roman" w:hAnsi="Simplified Arabic" w:cs="Simplified Arabic"/>
                <w:b/>
                <w:bCs/>
                <w:rtl/>
              </w:rPr>
              <w:t>إيضاح:</w:t>
            </w:r>
          </w:p>
          <w:p w14:paraId="54B0941D" w14:textId="77777777" w:rsidR="00A015B9" w:rsidRPr="005E0245" w:rsidRDefault="00A015B9" w:rsidP="00D8101C">
            <w:pPr>
              <w:bidi/>
              <w:jc w:val="both"/>
              <w:rPr>
                <w:rFonts w:ascii="Simplified Arabic" w:eastAsia="Times New Roman" w:hAnsi="Simplified Arabic" w:cs="Simplified Arabic"/>
              </w:rPr>
            </w:pPr>
            <w:r w:rsidRPr="005E0245">
              <w:rPr>
                <w:rFonts w:ascii="Simplified Arabic" w:eastAsia="Times New Roman" w:hAnsi="Simplified Arabic" w:cs="Simplified Arabic"/>
                <w:rtl/>
              </w:rPr>
              <w:t>(1) صفة المُوَقِّع بالنسبة للعارض (صاحب المؤسسة أو الشركة أو مديرها أو حامل وكالة، إلخ ...)</w:t>
            </w:r>
          </w:p>
          <w:p w14:paraId="152EFB19" w14:textId="77777777" w:rsidR="00A015B9" w:rsidRPr="005E0245" w:rsidRDefault="00A015B9" w:rsidP="00D8101C">
            <w:pPr>
              <w:bidi/>
              <w:jc w:val="both"/>
              <w:rPr>
                <w:rFonts w:ascii="Simplified Arabic" w:eastAsia="Times New Roman" w:hAnsi="Simplified Arabic" w:cs="Simplified Arabic"/>
              </w:rPr>
            </w:pPr>
            <w:r w:rsidRPr="005E0245">
              <w:rPr>
                <w:rFonts w:ascii="Simplified Arabic" w:eastAsia="Times New Roman" w:hAnsi="Simplified Arabic" w:cs="Simplified Arabic"/>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14:paraId="4663AA66" w14:textId="77777777" w:rsidR="00A015B9" w:rsidRPr="00953171" w:rsidRDefault="00A015B9" w:rsidP="00235E3C">
            <w:pPr>
              <w:bidi/>
              <w:jc w:val="both"/>
              <w:rPr>
                <w:rFonts w:ascii="Simplified Arabic" w:hAnsi="Simplified Arabic" w:cs="Simplified Arabic"/>
                <w:b/>
                <w:bCs/>
                <w:rtl/>
              </w:rPr>
            </w:pPr>
            <w:r w:rsidRPr="005E0245">
              <w:rPr>
                <w:rFonts w:ascii="Simplified Arabic" w:eastAsia="Times New Roman" w:hAnsi="Simplified Arabic" w:cs="Simplified Arabic"/>
                <w:rtl/>
              </w:rPr>
              <w:t>(3) اسم الشخص المعنوي للعارض (شركة/مؤسسة)</w:t>
            </w:r>
          </w:p>
        </w:tc>
      </w:tr>
    </w:tbl>
    <w:p w14:paraId="517AC840" w14:textId="77777777" w:rsidR="00130069" w:rsidRDefault="00130069" w:rsidP="00A76A31">
      <w:pPr>
        <w:bidi/>
        <w:rPr>
          <w:rtl/>
          <w:lang w:bidi="ar-LB"/>
        </w:rPr>
      </w:pPr>
    </w:p>
    <w:sectPr w:rsidR="00130069" w:rsidSect="00BF16B5">
      <w:headerReference w:type="default" r:id="rId10"/>
      <w:pgSz w:w="16838" w:h="23811" w:code="8"/>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A4C6E" w14:textId="77777777" w:rsidR="002A2F2A" w:rsidRDefault="002A2F2A" w:rsidP="000347F6">
      <w:pPr>
        <w:spacing w:after="0" w:line="240" w:lineRule="auto"/>
      </w:pPr>
      <w:r>
        <w:separator/>
      </w:r>
    </w:p>
  </w:endnote>
  <w:endnote w:type="continuationSeparator" w:id="0">
    <w:p w14:paraId="0DA98F55" w14:textId="77777777" w:rsidR="002A2F2A" w:rsidRDefault="002A2F2A" w:rsidP="0003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9D69B" w14:textId="77777777" w:rsidR="002A2F2A" w:rsidRDefault="002A2F2A" w:rsidP="000347F6">
      <w:pPr>
        <w:spacing w:after="0" w:line="240" w:lineRule="auto"/>
      </w:pPr>
      <w:r>
        <w:separator/>
      </w:r>
    </w:p>
  </w:footnote>
  <w:footnote w:type="continuationSeparator" w:id="0">
    <w:p w14:paraId="3A18C356" w14:textId="77777777" w:rsidR="002A2F2A" w:rsidRDefault="002A2F2A" w:rsidP="00034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C86B0" w14:textId="77777777" w:rsidR="002A2F2A" w:rsidRDefault="002A2F2A">
    <w:pPr>
      <w:pStyle w:val="Header"/>
    </w:pPr>
  </w:p>
  <w:p w14:paraId="6567E00F" w14:textId="77777777" w:rsidR="002A2F2A" w:rsidRDefault="002A2F2A">
    <w:pPr>
      <w:pStyle w:val="Header"/>
    </w:pPr>
  </w:p>
  <w:p w14:paraId="5D0B7C49" w14:textId="77777777" w:rsidR="002A2F2A" w:rsidRDefault="002A2F2A">
    <w:pPr>
      <w:pStyle w:val="Header"/>
    </w:pPr>
  </w:p>
  <w:p w14:paraId="1CABD862" w14:textId="77777777" w:rsidR="002A2F2A" w:rsidRDefault="002A2F2A">
    <w:pPr>
      <w:pStyle w:val="Header"/>
    </w:pPr>
  </w:p>
  <w:p w14:paraId="0798F59B" w14:textId="77777777" w:rsidR="002A2F2A" w:rsidRDefault="002A2F2A">
    <w:pPr>
      <w:pStyle w:val="Header"/>
    </w:pPr>
  </w:p>
  <w:p w14:paraId="1212F229" w14:textId="77777777" w:rsidR="002A2F2A" w:rsidRDefault="002A2F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618"/>
    <w:multiLevelType w:val="multilevel"/>
    <w:tmpl w:val="A7C6E3E2"/>
    <w:lvl w:ilvl="0">
      <w:start w:val="1"/>
      <w:numFmt w:val="decimal"/>
      <w:lvlText w:val="%1."/>
      <w:lvlJc w:val="left"/>
      <w:pPr>
        <w:ind w:left="360" w:hanging="360"/>
      </w:pPr>
    </w:lvl>
    <w:lvl w:ilvl="1">
      <w:start w:val="1"/>
      <w:numFmt w:val="decimal"/>
      <w:lvlText w:val="%2."/>
      <w:lvlJc w:val="left"/>
      <w:pPr>
        <w:ind w:left="1080" w:hanging="360"/>
      </w:pPr>
      <w:rPr>
        <w:sz w:val="20"/>
        <w:szCs w:val="20"/>
      </w:r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2" w15:restartNumberingAfterBreak="0">
    <w:nsid w:val="07B2650E"/>
    <w:multiLevelType w:val="hybridMultilevel"/>
    <w:tmpl w:val="4F828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 w15:restartNumberingAfterBreak="0">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5" w15:restartNumberingAfterBreak="0">
    <w:nsid w:val="098B53C1"/>
    <w:multiLevelType w:val="hybridMultilevel"/>
    <w:tmpl w:val="36F6E362"/>
    <w:lvl w:ilvl="0" w:tplc="6A525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C677E6"/>
    <w:multiLevelType w:val="hybridMultilevel"/>
    <w:tmpl w:val="CA4420FE"/>
    <w:lvl w:ilvl="0" w:tplc="61849C5A">
      <w:start w:val="1"/>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7" w15:restartNumberingAfterBreak="0">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0" w15:restartNumberingAfterBreak="0">
    <w:nsid w:val="165867B8"/>
    <w:multiLevelType w:val="hybridMultilevel"/>
    <w:tmpl w:val="C512F7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64AD5"/>
    <w:multiLevelType w:val="hybridMultilevel"/>
    <w:tmpl w:val="B510B780"/>
    <w:lvl w:ilvl="0" w:tplc="B2829D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B17899"/>
    <w:multiLevelType w:val="multilevel"/>
    <w:tmpl w:val="EFF637A4"/>
    <w:lvl w:ilvl="0">
      <w:start w:val="1"/>
      <w:numFmt w:val="decimal"/>
      <w:lvlText w:val="%1."/>
      <w:lvlJc w:val="left"/>
      <w:pPr>
        <w:ind w:left="379" w:hanging="360"/>
      </w:pPr>
    </w:lvl>
    <w:lvl w:ilvl="1">
      <w:start w:val="1"/>
      <w:numFmt w:val="decimal"/>
      <w:lvlText w:val="%2."/>
      <w:lvlJc w:val="left"/>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4" w15:restartNumberingAfterBreak="0">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D136EC"/>
    <w:multiLevelType w:val="hybridMultilevel"/>
    <w:tmpl w:val="8216ED7A"/>
    <w:lvl w:ilvl="0" w:tplc="C616C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7" w15:restartNumberingAfterBreak="0">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CC3A56"/>
    <w:multiLevelType w:val="multilevel"/>
    <w:tmpl w:val="542472E4"/>
    <w:lvl w:ilvl="0">
      <w:start w:val="1"/>
      <w:numFmt w:val="decimal"/>
      <w:lvlText w:val="المادة %1:"/>
      <w:lvlJc w:val="left"/>
      <w:pPr>
        <w:ind w:left="1260"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BC31178"/>
    <w:multiLevelType w:val="multilevel"/>
    <w:tmpl w:val="F1EA4542"/>
    <w:lvl w:ilvl="0">
      <w:start w:val="1"/>
      <w:numFmt w:val="decimal"/>
      <w:lvlText w:val="%1-"/>
      <w:lvlJc w:val="left"/>
      <w:pPr>
        <w:ind w:left="379" w:hanging="360"/>
      </w:pPr>
      <w:rPr>
        <w:rFonts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1" w15:restartNumberingAfterBreak="0">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3" w15:restartNumberingAfterBreak="0">
    <w:nsid w:val="38F66FBD"/>
    <w:multiLevelType w:val="hybridMultilevel"/>
    <w:tmpl w:val="D7928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07E46"/>
    <w:multiLevelType w:val="hybridMultilevel"/>
    <w:tmpl w:val="3486852E"/>
    <w:lvl w:ilvl="0" w:tplc="79BA40EE">
      <w:start w:val="1"/>
      <w:numFmt w:val="upperLetter"/>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5" w15:restartNumberingAfterBreak="0">
    <w:nsid w:val="3D8B359A"/>
    <w:multiLevelType w:val="hybridMultilevel"/>
    <w:tmpl w:val="7F181A02"/>
    <w:lvl w:ilvl="0" w:tplc="92F8A9EE">
      <w:start w:val="1"/>
      <w:numFmt w:val="upperLetter"/>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6" w15:restartNumberingAfterBreak="0">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7" w15:restartNumberingAfterBreak="0">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3FD21E6B"/>
    <w:multiLevelType w:val="hybridMultilevel"/>
    <w:tmpl w:val="E4924516"/>
    <w:lvl w:ilvl="0" w:tplc="58AAF5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1" w15:restartNumberingAfterBreak="0">
    <w:nsid w:val="49545260"/>
    <w:multiLevelType w:val="hybridMultilevel"/>
    <w:tmpl w:val="A18865BA"/>
    <w:lvl w:ilvl="0" w:tplc="CF20B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6F157D"/>
    <w:multiLevelType w:val="hybridMultilevel"/>
    <w:tmpl w:val="41AA85FA"/>
    <w:lvl w:ilvl="0" w:tplc="02D2B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4" w15:restartNumberingAfterBreak="0">
    <w:nsid w:val="4FE13A48"/>
    <w:multiLevelType w:val="hybridMultilevel"/>
    <w:tmpl w:val="B4DA8C0E"/>
    <w:lvl w:ilvl="0" w:tplc="C2082806">
      <w:start w:val="1"/>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5" w15:restartNumberingAfterBreak="0">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6" w15:restartNumberingAfterBreak="0">
    <w:nsid w:val="5A8622C9"/>
    <w:multiLevelType w:val="hybridMultilevel"/>
    <w:tmpl w:val="B1082F06"/>
    <w:lvl w:ilvl="0" w:tplc="0B04D388">
      <w:start w:val="1"/>
      <w:numFmt w:val="lowerLetter"/>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37" w15:restartNumberingAfterBreak="0">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627E37"/>
    <w:multiLevelType w:val="hybridMultilevel"/>
    <w:tmpl w:val="C512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0" w15:restartNumberingAfterBreak="0">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2" w15:restartNumberingAfterBreak="0">
    <w:nsid w:val="6493372E"/>
    <w:multiLevelType w:val="hybridMultilevel"/>
    <w:tmpl w:val="B34E3E10"/>
    <w:lvl w:ilvl="0" w:tplc="67FEE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709091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5" w15:restartNumberingAfterBreak="0">
    <w:nsid w:val="6713118A"/>
    <w:multiLevelType w:val="hybridMultilevel"/>
    <w:tmpl w:val="609CACD6"/>
    <w:lvl w:ilvl="0" w:tplc="2B68A35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15:restartNumberingAfterBreak="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8" w15:restartNumberingAfterBreak="0">
    <w:nsid w:val="7285235A"/>
    <w:multiLevelType w:val="hybridMultilevel"/>
    <w:tmpl w:val="EDCAEF06"/>
    <w:lvl w:ilvl="0" w:tplc="532E97BA">
      <w:start w:val="1"/>
      <w:numFmt w:val="arabicAbjad"/>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49" w15:restartNumberingAfterBreak="0">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51" w15:restartNumberingAfterBreak="0">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52" w15:restartNumberingAfterBreak="0">
    <w:nsid w:val="75BB6123"/>
    <w:multiLevelType w:val="hybridMultilevel"/>
    <w:tmpl w:val="4792024A"/>
    <w:lvl w:ilvl="0" w:tplc="6CAC7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61A20F1"/>
    <w:multiLevelType w:val="multilevel"/>
    <w:tmpl w:val="B7B2B630"/>
    <w:lvl w:ilvl="0">
      <w:start w:val="1"/>
      <w:numFmt w:val="decimal"/>
      <w:lvlText w:val="%1-"/>
      <w:lvlJc w:val="left"/>
      <w:pPr>
        <w:ind w:left="900" w:hanging="360"/>
      </w:pPr>
      <w:rPr>
        <w:rFonts w:hint="default"/>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4" w15:restartNumberingAfterBreak="0">
    <w:nsid w:val="768B060B"/>
    <w:multiLevelType w:val="hybridMultilevel"/>
    <w:tmpl w:val="B372AC5C"/>
    <w:lvl w:ilvl="0" w:tplc="43BC1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86A3F1C"/>
    <w:multiLevelType w:val="multilevel"/>
    <w:tmpl w:val="F522CFA8"/>
    <w:lvl w:ilvl="0">
      <w:start w:val="1"/>
      <w:numFmt w:val="decimal"/>
      <w:lvlText w:val="%1."/>
      <w:lvlJc w:val="left"/>
      <w:pPr>
        <w:ind w:left="379" w:hanging="360"/>
      </w:pPr>
      <w:rPr>
        <w:b w:val="0"/>
        <w:bCs/>
        <w:i w:val="0"/>
        <w:iCs/>
      </w:rPr>
    </w:lvl>
    <w:lvl w:ilvl="1">
      <w:start w:val="1"/>
      <w:numFmt w:val="decimal"/>
      <w:lvlText w:val="%2."/>
      <w:lvlJc w:val="left"/>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num w:numId="1">
    <w:abstractNumId w:val="18"/>
  </w:num>
  <w:num w:numId="2">
    <w:abstractNumId w:val="49"/>
  </w:num>
  <w:num w:numId="3">
    <w:abstractNumId w:val="46"/>
  </w:num>
  <w:num w:numId="4">
    <w:abstractNumId w:val="19"/>
  </w:num>
  <w:num w:numId="5">
    <w:abstractNumId w:val="17"/>
  </w:num>
  <w:num w:numId="6">
    <w:abstractNumId w:val="43"/>
  </w:num>
  <w:num w:numId="7">
    <w:abstractNumId w:val="29"/>
  </w:num>
  <w:num w:numId="8">
    <w:abstractNumId w:val="37"/>
  </w:num>
  <w:num w:numId="9">
    <w:abstractNumId w:val="48"/>
  </w:num>
  <w:num w:numId="10">
    <w:abstractNumId w:val="7"/>
  </w:num>
  <w:num w:numId="11">
    <w:abstractNumId w:val="33"/>
  </w:num>
  <w:num w:numId="12">
    <w:abstractNumId w:val="30"/>
  </w:num>
  <w:num w:numId="13">
    <w:abstractNumId w:val="39"/>
  </w:num>
  <w:num w:numId="14">
    <w:abstractNumId w:val="50"/>
  </w:num>
  <w:num w:numId="15">
    <w:abstractNumId w:val="20"/>
  </w:num>
  <w:num w:numId="16">
    <w:abstractNumId w:val="44"/>
  </w:num>
  <w:num w:numId="17">
    <w:abstractNumId w:val="4"/>
  </w:num>
  <w:num w:numId="18">
    <w:abstractNumId w:val="16"/>
  </w:num>
  <w:num w:numId="19">
    <w:abstractNumId w:val="3"/>
  </w:num>
  <w:num w:numId="20">
    <w:abstractNumId w:val="1"/>
  </w:num>
  <w:num w:numId="21">
    <w:abstractNumId w:val="42"/>
  </w:num>
  <w:num w:numId="22">
    <w:abstractNumId w:val="45"/>
  </w:num>
  <w:num w:numId="23">
    <w:abstractNumId w:val="23"/>
  </w:num>
  <w:num w:numId="24">
    <w:abstractNumId w:val="31"/>
  </w:num>
  <w:num w:numId="25">
    <w:abstractNumId w:val="54"/>
  </w:num>
  <w:num w:numId="26">
    <w:abstractNumId w:val="28"/>
  </w:num>
  <w:num w:numId="27">
    <w:abstractNumId w:val="32"/>
  </w:num>
  <w:num w:numId="28">
    <w:abstractNumId w:val="15"/>
  </w:num>
  <w:num w:numId="29">
    <w:abstractNumId w:val="12"/>
  </w:num>
  <w:num w:numId="30">
    <w:abstractNumId w:val="5"/>
  </w:num>
  <w:num w:numId="31">
    <w:abstractNumId w:val="52"/>
  </w:num>
  <w:num w:numId="32">
    <w:abstractNumId w:val="0"/>
  </w:num>
  <w:num w:numId="33">
    <w:abstractNumId w:val="36"/>
  </w:num>
  <w:num w:numId="34">
    <w:abstractNumId w:val="26"/>
  </w:num>
  <w:num w:numId="35">
    <w:abstractNumId w:val="27"/>
  </w:num>
  <w:num w:numId="36">
    <w:abstractNumId w:val="11"/>
  </w:num>
  <w:num w:numId="37">
    <w:abstractNumId w:val="22"/>
  </w:num>
  <w:num w:numId="38">
    <w:abstractNumId w:val="21"/>
  </w:num>
  <w:num w:numId="39">
    <w:abstractNumId w:val="41"/>
  </w:num>
  <w:num w:numId="40">
    <w:abstractNumId w:val="47"/>
  </w:num>
  <w:num w:numId="41">
    <w:abstractNumId w:val="9"/>
  </w:num>
  <w:num w:numId="42">
    <w:abstractNumId w:val="14"/>
  </w:num>
  <w:num w:numId="43">
    <w:abstractNumId w:val="40"/>
  </w:num>
  <w:num w:numId="44">
    <w:abstractNumId w:val="8"/>
  </w:num>
  <w:num w:numId="45">
    <w:abstractNumId w:val="38"/>
  </w:num>
  <w:num w:numId="46">
    <w:abstractNumId w:val="10"/>
  </w:num>
  <w:num w:numId="47">
    <w:abstractNumId w:val="35"/>
  </w:num>
  <w:num w:numId="48">
    <w:abstractNumId w:val="24"/>
  </w:num>
  <w:num w:numId="49">
    <w:abstractNumId w:val="25"/>
  </w:num>
  <w:num w:numId="50">
    <w:abstractNumId w:val="6"/>
  </w:num>
  <w:num w:numId="51">
    <w:abstractNumId w:val="34"/>
  </w:num>
  <w:num w:numId="52">
    <w:abstractNumId w:val="51"/>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55"/>
  </w:num>
  <w:num w:numId="56">
    <w:abstractNumId w:val="2"/>
  </w:num>
  <w:num w:numId="57">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7F6"/>
    <w:rsid w:val="00000CE0"/>
    <w:rsid w:val="00003704"/>
    <w:rsid w:val="00020C4F"/>
    <w:rsid w:val="000229E0"/>
    <w:rsid w:val="000347F6"/>
    <w:rsid w:val="00034E4A"/>
    <w:rsid w:val="0003530E"/>
    <w:rsid w:val="00035362"/>
    <w:rsid w:val="000365BF"/>
    <w:rsid w:val="00037EEC"/>
    <w:rsid w:val="00046467"/>
    <w:rsid w:val="0005308A"/>
    <w:rsid w:val="00055926"/>
    <w:rsid w:val="000616DE"/>
    <w:rsid w:val="00063279"/>
    <w:rsid w:val="00067069"/>
    <w:rsid w:val="00067656"/>
    <w:rsid w:val="000756DD"/>
    <w:rsid w:val="00077FAE"/>
    <w:rsid w:val="0008259D"/>
    <w:rsid w:val="00085199"/>
    <w:rsid w:val="0008683E"/>
    <w:rsid w:val="00090B24"/>
    <w:rsid w:val="00091010"/>
    <w:rsid w:val="00095F90"/>
    <w:rsid w:val="00097F0A"/>
    <w:rsid w:val="000A710A"/>
    <w:rsid w:val="000B1BE5"/>
    <w:rsid w:val="000B6BBB"/>
    <w:rsid w:val="000C0FC8"/>
    <w:rsid w:val="000C43CF"/>
    <w:rsid w:val="000C6987"/>
    <w:rsid w:val="000D5226"/>
    <w:rsid w:val="000E421A"/>
    <w:rsid w:val="000E58D1"/>
    <w:rsid w:val="000E7369"/>
    <w:rsid w:val="000F5708"/>
    <w:rsid w:val="000F5C9C"/>
    <w:rsid w:val="000F7049"/>
    <w:rsid w:val="00100EA1"/>
    <w:rsid w:val="00104338"/>
    <w:rsid w:val="001043CF"/>
    <w:rsid w:val="001048B5"/>
    <w:rsid w:val="001054DA"/>
    <w:rsid w:val="00130069"/>
    <w:rsid w:val="001301C7"/>
    <w:rsid w:val="001325B0"/>
    <w:rsid w:val="00136A65"/>
    <w:rsid w:val="00142CC6"/>
    <w:rsid w:val="001445D9"/>
    <w:rsid w:val="00152558"/>
    <w:rsid w:val="001525A3"/>
    <w:rsid w:val="00154A5B"/>
    <w:rsid w:val="00165DB5"/>
    <w:rsid w:val="00166BE2"/>
    <w:rsid w:val="00170D44"/>
    <w:rsid w:val="00172E2C"/>
    <w:rsid w:val="0018314C"/>
    <w:rsid w:val="00185729"/>
    <w:rsid w:val="00192078"/>
    <w:rsid w:val="001926FF"/>
    <w:rsid w:val="00196BF8"/>
    <w:rsid w:val="001A1692"/>
    <w:rsid w:val="001A2F22"/>
    <w:rsid w:val="001A4864"/>
    <w:rsid w:val="001B0031"/>
    <w:rsid w:val="001B3DE1"/>
    <w:rsid w:val="001C167A"/>
    <w:rsid w:val="001D0C75"/>
    <w:rsid w:val="001D4255"/>
    <w:rsid w:val="001D52F8"/>
    <w:rsid w:val="001D5C1F"/>
    <w:rsid w:val="001D6288"/>
    <w:rsid w:val="001E1A60"/>
    <w:rsid w:val="001E7246"/>
    <w:rsid w:val="001F655B"/>
    <w:rsid w:val="00201449"/>
    <w:rsid w:val="00212DAB"/>
    <w:rsid w:val="00215811"/>
    <w:rsid w:val="0021784E"/>
    <w:rsid w:val="002225B6"/>
    <w:rsid w:val="002321E8"/>
    <w:rsid w:val="00235E3C"/>
    <w:rsid w:val="002361DD"/>
    <w:rsid w:val="00242571"/>
    <w:rsid w:val="00244DC7"/>
    <w:rsid w:val="00247970"/>
    <w:rsid w:val="00253464"/>
    <w:rsid w:val="002551CE"/>
    <w:rsid w:val="00257701"/>
    <w:rsid w:val="00270C6E"/>
    <w:rsid w:val="002737C7"/>
    <w:rsid w:val="00277DDC"/>
    <w:rsid w:val="00284459"/>
    <w:rsid w:val="00284FA0"/>
    <w:rsid w:val="002907C9"/>
    <w:rsid w:val="00291716"/>
    <w:rsid w:val="00292001"/>
    <w:rsid w:val="002965C4"/>
    <w:rsid w:val="002A14E4"/>
    <w:rsid w:val="002A2401"/>
    <w:rsid w:val="002A2F2A"/>
    <w:rsid w:val="002A74A2"/>
    <w:rsid w:val="002B26C4"/>
    <w:rsid w:val="002B71E4"/>
    <w:rsid w:val="002C1E08"/>
    <w:rsid w:val="002D268A"/>
    <w:rsid w:val="002E2A50"/>
    <w:rsid w:val="002E6069"/>
    <w:rsid w:val="002F2E13"/>
    <w:rsid w:val="002F6880"/>
    <w:rsid w:val="00302CEE"/>
    <w:rsid w:val="003033E2"/>
    <w:rsid w:val="0031017E"/>
    <w:rsid w:val="0031515F"/>
    <w:rsid w:val="003151F7"/>
    <w:rsid w:val="00320F16"/>
    <w:rsid w:val="0032703B"/>
    <w:rsid w:val="00327476"/>
    <w:rsid w:val="00363C38"/>
    <w:rsid w:val="00364039"/>
    <w:rsid w:val="00370D23"/>
    <w:rsid w:val="00373AAF"/>
    <w:rsid w:val="003741F2"/>
    <w:rsid w:val="00380BB4"/>
    <w:rsid w:val="0039476E"/>
    <w:rsid w:val="00395ADC"/>
    <w:rsid w:val="003969A4"/>
    <w:rsid w:val="003A127F"/>
    <w:rsid w:val="003A458B"/>
    <w:rsid w:val="003A7B3A"/>
    <w:rsid w:val="003B095B"/>
    <w:rsid w:val="003C79FD"/>
    <w:rsid w:val="003D04FD"/>
    <w:rsid w:val="003D2BF3"/>
    <w:rsid w:val="003E0EF1"/>
    <w:rsid w:val="003E3141"/>
    <w:rsid w:val="003E76AE"/>
    <w:rsid w:val="003F14E8"/>
    <w:rsid w:val="003F6F47"/>
    <w:rsid w:val="003F783D"/>
    <w:rsid w:val="004046E0"/>
    <w:rsid w:val="00404D78"/>
    <w:rsid w:val="00406263"/>
    <w:rsid w:val="00407CAE"/>
    <w:rsid w:val="00413F3C"/>
    <w:rsid w:val="004140B3"/>
    <w:rsid w:val="00414290"/>
    <w:rsid w:val="00415A9B"/>
    <w:rsid w:val="00415B4A"/>
    <w:rsid w:val="00420040"/>
    <w:rsid w:val="0043089F"/>
    <w:rsid w:val="00432B4D"/>
    <w:rsid w:val="00435D03"/>
    <w:rsid w:val="004411D0"/>
    <w:rsid w:val="00442CA1"/>
    <w:rsid w:val="00445432"/>
    <w:rsid w:val="004469C2"/>
    <w:rsid w:val="00455735"/>
    <w:rsid w:val="00460F89"/>
    <w:rsid w:val="00463104"/>
    <w:rsid w:val="00467786"/>
    <w:rsid w:val="004718C1"/>
    <w:rsid w:val="004718D5"/>
    <w:rsid w:val="00482635"/>
    <w:rsid w:val="004831F4"/>
    <w:rsid w:val="00487EC3"/>
    <w:rsid w:val="00490B47"/>
    <w:rsid w:val="004A110D"/>
    <w:rsid w:val="004B13D5"/>
    <w:rsid w:val="004B6117"/>
    <w:rsid w:val="004C0D6E"/>
    <w:rsid w:val="004D0928"/>
    <w:rsid w:val="004D0E46"/>
    <w:rsid w:val="004D5AAA"/>
    <w:rsid w:val="004E0CF7"/>
    <w:rsid w:val="004E4310"/>
    <w:rsid w:val="004F003B"/>
    <w:rsid w:val="004F00A8"/>
    <w:rsid w:val="004F4D9C"/>
    <w:rsid w:val="00500503"/>
    <w:rsid w:val="0051381E"/>
    <w:rsid w:val="00515A81"/>
    <w:rsid w:val="00520126"/>
    <w:rsid w:val="005232C2"/>
    <w:rsid w:val="005272F8"/>
    <w:rsid w:val="00541E14"/>
    <w:rsid w:val="00543769"/>
    <w:rsid w:val="00547EEC"/>
    <w:rsid w:val="00547FC6"/>
    <w:rsid w:val="00554D52"/>
    <w:rsid w:val="00557AC9"/>
    <w:rsid w:val="00565915"/>
    <w:rsid w:val="00566E54"/>
    <w:rsid w:val="00567D62"/>
    <w:rsid w:val="00573023"/>
    <w:rsid w:val="00573C9E"/>
    <w:rsid w:val="00577F9D"/>
    <w:rsid w:val="00585633"/>
    <w:rsid w:val="00587184"/>
    <w:rsid w:val="0059281C"/>
    <w:rsid w:val="005952EB"/>
    <w:rsid w:val="005B165A"/>
    <w:rsid w:val="005C2477"/>
    <w:rsid w:val="005C2A9C"/>
    <w:rsid w:val="005C2C40"/>
    <w:rsid w:val="005D2FF2"/>
    <w:rsid w:val="005D52C3"/>
    <w:rsid w:val="005D7201"/>
    <w:rsid w:val="005E0245"/>
    <w:rsid w:val="005E07F3"/>
    <w:rsid w:val="005E17F3"/>
    <w:rsid w:val="005E2E3D"/>
    <w:rsid w:val="005E5C69"/>
    <w:rsid w:val="005F3412"/>
    <w:rsid w:val="0060045B"/>
    <w:rsid w:val="006056B4"/>
    <w:rsid w:val="006064D7"/>
    <w:rsid w:val="00607815"/>
    <w:rsid w:val="00612235"/>
    <w:rsid w:val="0061358C"/>
    <w:rsid w:val="00627F6C"/>
    <w:rsid w:val="006308C5"/>
    <w:rsid w:val="0064188E"/>
    <w:rsid w:val="0065074E"/>
    <w:rsid w:val="0065349E"/>
    <w:rsid w:val="00654763"/>
    <w:rsid w:val="0066185D"/>
    <w:rsid w:val="00663195"/>
    <w:rsid w:val="0066359C"/>
    <w:rsid w:val="00665BCF"/>
    <w:rsid w:val="00673898"/>
    <w:rsid w:val="00675BD2"/>
    <w:rsid w:val="00680331"/>
    <w:rsid w:val="00681C2D"/>
    <w:rsid w:val="0068563F"/>
    <w:rsid w:val="00685754"/>
    <w:rsid w:val="006902E1"/>
    <w:rsid w:val="00697A1F"/>
    <w:rsid w:val="006A2DCD"/>
    <w:rsid w:val="006A755F"/>
    <w:rsid w:val="006B194E"/>
    <w:rsid w:val="006B6B5C"/>
    <w:rsid w:val="006C5E2B"/>
    <w:rsid w:val="006C67CF"/>
    <w:rsid w:val="006D3274"/>
    <w:rsid w:val="006D3E7E"/>
    <w:rsid w:val="006D76B8"/>
    <w:rsid w:val="006E0CF6"/>
    <w:rsid w:val="006F4ED5"/>
    <w:rsid w:val="006F5601"/>
    <w:rsid w:val="006F6C65"/>
    <w:rsid w:val="0070192C"/>
    <w:rsid w:val="00703361"/>
    <w:rsid w:val="00703811"/>
    <w:rsid w:val="0070609F"/>
    <w:rsid w:val="00706676"/>
    <w:rsid w:val="00706FCA"/>
    <w:rsid w:val="00714696"/>
    <w:rsid w:val="00721631"/>
    <w:rsid w:val="00733DD4"/>
    <w:rsid w:val="007341CB"/>
    <w:rsid w:val="00742D52"/>
    <w:rsid w:val="0074515A"/>
    <w:rsid w:val="00751578"/>
    <w:rsid w:val="0075371D"/>
    <w:rsid w:val="0075515A"/>
    <w:rsid w:val="007559FA"/>
    <w:rsid w:val="0076258A"/>
    <w:rsid w:val="00777567"/>
    <w:rsid w:val="007842F0"/>
    <w:rsid w:val="00785A87"/>
    <w:rsid w:val="00785B79"/>
    <w:rsid w:val="007905BB"/>
    <w:rsid w:val="007A1AF3"/>
    <w:rsid w:val="007B00A8"/>
    <w:rsid w:val="007B4066"/>
    <w:rsid w:val="007C2240"/>
    <w:rsid w:val="007C23BE"/>
    <w:rsid w:val="007C6527"/>
    <w:rsid w:val="007D310F"/>
    <w:rsid w:val="007D55FE"/>
    <w:rsid w:val="007D6979"/>
    <w:rsid w:val="007E268D"/>
    <w:rsid w:val="007F124F"/>
    <w:rsid w:val="007F4010"/>
    <w:rsid w:val="007F7693"/>
    <w:rsid w:val="00800277"/>
    <w:rsid w:val="008071A0"/>
    <w:rsid w:val="00814F0E"/>
    <w:rsid w:val="00824E1C"/>
    <w:rsid w:val="00830C63"/>
    <w:rsid w:val="00853EC1"/>
    <w:rsid w:val="00857472"/>
    <w:rsid w:val="008647B5"/>
    <w:rsid w:val="00865D1D"/>
    <w:rsid w:val="00875807"/>
    <w:rsid w:val="00880A48"/>
    <w:rsid w:val="008827A0"/>
    <w:rsid w:val="00884A70"/>
    <w:rsid w:val="00896432"/>
    <w:rsid w:val="00897751"/>
    <w:rsid w:val="008A2243"/>
    <w:rsid w:val="008A3493"/>
    <w:rsid w:val="008A49BB"/>
    <w:rsid w:val="008A6A6E"/>
    <w:rsid w:val="008A6BEA"/>
    <w:rsid w:val="008B025C"/>
    <w:rsid w:val="008B3BC4"/>
    <w:rsid w:val="008B4364"/>
    <w:rsid w:val="008C4EE4"/>
    <w:rsid w:val="008C544E"/>
    <w:rsid w:val="008C60FC"/>
    <w:rsid w:val="008C6A8F"/>
    <w:rsid w:val="008D7AE9"/>
    <w:rsid w:val="008E34ED"/>
    <w:rsid w:val="008F1325"/>
    <w:rsid w:val="008F7F4E"/>
    <w:rsid w:val="009051B8"/>
    <w:rsid w:val="00907D50"/>
    <w:rsid w:val="009115BF"/>
    <w:rsid w:val="00911AF6"/>
    <w:rsid w:val="00922E54"/>
    <w:rsid w:val="0092674D"/>
    <w:rsid w:val="00937F06"/>
    <w:rsid w:val="00942BD9"/>
    <w:rsid w:val="00944710"/>
    <w:rsid w:val="00953171"/>
    <w:rsid w:val="009567B9"/>
    <w:rsid w:val="009600CF"/>
    <w:rsid w:val="00960775"/>
    <w:rsid w:val="00961A54"/>
    <w:rsid w:val="00962606"/>
    <w:rsid w:val="0098137C"/>
    <w:rsid w:val="00984C32"/>
    <w:rsid w:val="0098549D"/>
    <w:rsid w:val="00985C07"/>
    <w:rsid w:val="00990508"/>
    <w:rsid w:val="00990877"/>
    <w:rsid w:val="00992070"/>
    <w:rsid w:val="00993888"/>
    <w:rsid w:val="00993B88"/>
    <w:rsid w:val="00994BDC"/>
    <w:rsid w:val="009A278B"/>
    <w:rsid w:val="009A7DD0"/>
    <w:rsid w:val="009B2365"/>
    <w:rsid w:val="009B2671"/>
    <w:rsid w:val="009B2A5E"/>
    <w:rsid w:val="009B6C0D"/>
    <w:rsid w:val="009C018C"/>
    <w:rsid w:val="009C3D08"/>
    <w:rsid w:val="009D1049"/>
    <w:rsid w:val="009D169A"/>
    <w:rsid w:val="009D1D46"/>
    <w:rsid w:val="009D4BAF"/>
    <w:rsid w:val="009D6ABD"/>
    <w:rsid w:val="009E0D6D"/>
    <w:rsid w:val="009E3123"/>
    <w:rsid w:val="00A00110"/>
    <w:rsid w:val="00A002E5"/>
    <w:rsid w:val="00A00E1D"/>
    <w:rsid w:val="00A010B7"/>
    <w:rsid w:val="00A015B9"/>
    <w:rsid w:val="00A03F8A"/>
    <w:rsid w:val="00A11877"/>
    <w:rsid w:val="00A12BB6"/>
    <w:rsid w:val="00A15010"/>
    <w:rsid w:val="00A162EB"/>
    <w:rsid w:val="00A17921"/>
    <w:rsid w:val="00A20F97"/>
    <w:rsid w:val="00A34BE2"/>
    <w:rsid w:val="00A5097A"/>
    <w:rsid w:val="00A570C6"/>
    <w:rsid w:val="00A57C61"/>
    <w:rsid w:val="00A76A31"/>
    <w:rsid w:val="00A846FA"/>
    <w:rsid w:val="00A85D8A"/>
    <w:rsid w:val="00AA3D43"/>
    <w:rsid w:val="00AA4A89"/>
    <w:rsid w:val="00AB00B6"/>
    <w:rsid w:val="00AB19E5"/>
    <w:rsid w:val="00AC0D40"/>
    <w:rsid w:val="00AC591A"/>
    <w:rsid w:val="00AC64F1"/>
    <w:rsid w:val="00AD0CBD"/>
    <w:rsid w:val="00AD373F"/>
    <w:rsid w:val="00AE06E3"/>
    <w:rsid w:val="00AE5243"/>
    <w:rsid w:val="00AF2006"/>
    <w:rsid w:val="00AF318F"/>
    <w:rsid w:val="00AF376A"/>
    <w:rsid w:val="00B00CC7"/>
    <w:rsid w:val="00B02009"/>
    <w:rsid w:val="00B04288"/>
    <w:rsid w:val="00B0592F"/>
    <w:rsid w:val="00B0650C"/>
    <w:rsid w:val="00B06CC5"/>
    <w:rsid w:val="00B13B72"/>
    <w:rsid w:val="00B149BE"/>
    <w:rsid w:val="00B1668A"/>
    <w:rsid w:val="00B17E1D"/>
    <w:rsid w:val="00B26DFF"/>
    <w:rsid w:val="00B56040"/>
    <w:rsid w:val="00B57750"/>
    <w:rsid w:val="00B62BE0"/>
    <w:rsid w:val="00B637D2"/>
    <w:rsid w:val="00B63D0B"/>
    <w:rsid w:val="00B708D8"/>
    <w:rsid w:val="00B80623"/>
    <w:rsid w:val="00B8463D"/>
    <w:rsid w:val="00B84676"/>
    <w:rsid w:val="00B8674B"/>
    <w:rsid w:val="00B925BB"/>
    <w:rsid w:val="00B92690"/>
    <w:rsid w:val="00BA02B4"/>
    <w:rsid w:val="00BA7E29"/>
    <w:rsid w:val="00BB76BE"/>
    <w:rsid w:val="00BC0902"/>
    <w:rsid w:val="00BC1728"/>
    <w:rsid w:val="00BC3DBA"/>
    <w:rsid w:val="00BC5BCD"/>
    <w:rsid w:val="00BD425C"/>
    <w:rsid w:val="00BE0695"/>
    <w:rsid w:val="00BE2577"/>
    <w:rsid w:val="00BE624D"/>
    <w:rsid w:val="00BF16B5"/>
    <w:rsid w:val="00BF196F"/>
    <w:rsid w:val="00C140D3"/>
    <w:rsid w:val="00C2122C"/>
    <w:rsid w:val="00C2171F"/>
    <w:rsid w:val="00C32381"/>
    <w:rsid w:val="00C3584E"/>
    <w:rsid w:val="00C4349A"/>
    <w:rsid w:val="00C47339"/>
    <w:rsid w:val="00C602C7"/>
    <w:rsid w:val="00C649AC"/>
    <w:rsid w:val="00C704ED"/>
    <w:rsid w:val="00C867CE"/>
    <w:rsid w:val="00C92D8D"/>
    <w:rsid w:val="00C9766C"/>
    <w:rsid w:val="00C97FE5"/>
    <w:rsid w:val="00CB336B"/>
    <w:rsid w:val="00CB50FF"/>
    <w:rsid w:val="00CC0601"/>
    <w:rsid w:val="00CC6C0A"/>
    <w:rsid w:val="00CC6D6F"/>
    <w:rsid w:val="00CE18A8"/>
    <w:rsid w:val="00CE2EC2"/>
    <w:rsid w:val="00CE5AB0"/>
    <w:rsid w:val="00CF515D"/>
    <w:rsid w:val="00CF5CAB"/>
    <w:rsid w:val="00D021EF"/>
    <w:rsid w:val="00D10D2E"/>
    <w:rsid w:val="00D13304"/>
    <w:rsid w:val="00D148D9"/>
    <w:rsid w:val="00D14ADC"/>
    <w:rsid w:val="00D24DF8"/>
    <w:rsid w:val="00D3249E"/>
    <w:rsid w:val="00D33B85"/>
    <w:rsid w:val="00D4370F"/>
    <w:rsid w:val="00D734D5"/>
    <w:rsid w:val="00D7452E"/>
    <w:rsid w:val="00D8101C"/>
    <w:rsid w:val="00D83C4B"/>
    <w:rsid w:val="00D9565B"/>
    <w:rsid w:val="00DA74C2"/>
    <w:rsid w:val="00DB76FB"/>
    <w:rsid w:val="00DC3732"/>
    <w:rsid w:val="00DD360C"/>
    <w:rsid w:val="00DE0472"/>
    <w:rsid w:val="00DE1144"/>
    <w:rsid w:val="00DE5A87"/>
    <w:rsid w:val="00DF5FCC"/>
    <w:rsid w:val="00E00ABC"/>
    <w:rsid w:val="00E1049B"/>
    <w:rsid w:val="00E10511"/>
    <w:rsid w:val="00E10F71"/>
    <w:rsid w:val="00E12710"/>
    <w:rsid w:val="00E13569"/>
    <w:rsid w:val="00E16686"/>
    <w:rsid w:val="00E207FA"/>
    <w:rsid w:val="00E22DD3"/>
    <w:rsid w:val="00E26729"/>
    <w:rsid w:val="00E3108F"/>
    <w:rsid w:val="00E3395B"/>
    <w:rsid w:val="00E34F24"/>
    <w:rsid w:val="00E40CC9"/>
    <w:rsid w:val="00E4244E"/>
    <w:rsid w:val="00E42FAB"/>
    <w:rsid w:val="00E43B27"/>
    <w:rsid w:val="00E443C1"/>
    <w:rsid w:val="00E472C0"/>
    <w:rsid w:val="00E50953"/>
    <w:rsid w:val="00E525AE"/>
    <w:rsid w:val="00E640AF"/>
    <w:rsid w:val="00E70D24"/>
    <w:rsid w:val="00E73207"/>
    <w:rsid w:val="00E73828"/>
    <w:rsid w:val="00E74BFA"/>
    <w:rsid w:val="00EA6687"/>
    <w:rsid w:val="00EA76EE"/>
    <w:rsid w:val="00EA7C46"/>
    <w:rsid w:val="00EB035C"/>
    <w:rsid w:val="00EB52B6"/>
    <w:rsid w:val="00EB62F5"/>
    <w:rsid w:val="00EC0540"/>
    <w:rsid w:val="00EC1B8D"/>
    <w:rsid w:val="00EC1E0A"/>
    <w:rsid w:val="00EC559C"/>
    <w:rsid w:val="00EC72C0"/>
    <w:rsid w:val="00ED0C1F"/>
    <w:rsid w:val="00ED14DA"/>
    <w:rsid w:val="00ED432E"/>
    <w:rsid w:val="00ED4A2A"/>
    <w:rsid w:val="00ED6104"/>
    <w:rsid w:val="00EE09B9"/>
    <w:rsid w:val="00EE666C"/>
    <w:rsid w:val="00EE71F2"/>
    <w:rsid w:val="00EF01EB"/>
    <w:rsid w:val="00EF0BFA"/>
    <w:rsid w:val="00EF4939"/>
    <w:rsid w:val="00F00C2C"/>
    <w:rsid w:val="00F030BE"/>
    <w:rsid w:val="00F0344C"/>
    <w:rsid w:val="00F10168"/>
    <w:rsid w:val="00F10E20"/>
    <w:rsid w:val="00F113B4"/>
    <w:rsid w:val="00F156F7"/>
    <w:rsid w:val="00F20C46"/>
    <w:rsid w:val="00F329D1"/>
    <w:rsid w:val="00F36277"/>
    <w:rsid w:val="00F400D2"/>
    <w:rsid w:val="00F46239"/>
    <w:rsid w:val="00F546C6"/>
    <w:rsid w:val="00F63B98"/>
    <w:rsid w:val="00F63F69"/>
    <w:rsid w:val="00F64287"/>
    <w:rsid w:val="00F673A6"/>
    <w:rsid w:val="00F72521"/>
    <w:rsid w:val="00F80E8A"/>
    <w:rsid w:val="00F90580"/>
    <w:rsid w:val="00F96707"/>
    <w:rsid w:val="00F9797A"/>
    <w:rsid w:val="00FA1925"/>
    <w:rsid w:val="00FA283C"/>
    <w:rsid w:val="00FA2E9F"/>
    <w:rsid w:val="00FB22CE"/>
    <w:rsid w:val="00FB3642"/>
    <w:rsid w:val="00FB42AC"/>
    <w:rsid w:val="00FC0D26"/>
    <w:rsid w:val="00FC1804"/>
    <w:rsid w:val="00FC2097"/>
    <w:rsid w:val="00FD27D4"/>
    <w:rsid w:val="00FD4A2A"/>
    <w:rsid w:val="00FD4D61"/>
    <w:rsid w:val="00FD5073"/>
    <w:rsid w:val="00FD6285"/>
    <w:rsid w:val="00FE01B2"/>
    <w:rsid w:val="00FE119A"/>
    <w:rsid w:val="00FE75D3"/>
    <w:rsid w:val="00FF1C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D2F74"/>
  <w15:chartTrackingRefBased/>
  <w15:docId w15:val="{2F03F63E-FA15-4E37-AF60-47BEF4D4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nhideWhenUsed/>
    <w:qFormat/>
    <w:rsid w:val="001926FF"/>
    <w:pPr>
      <w:keepNext/>
      <w:keepLines/>
      <w:tabs>
        <w:tab w:val="right" w:pos="2408"/>
      </w:tabs>
      <w:bidi/>
      <w:spacing w:before="240" w:after="120" w:line="240" w:lineRule="auto"/>
      <w:ind w:left="2408" w:right="709" w:hanging="1416"/>
      <w:jc w:val="both"/>
      <w:outlineLvl w:val="2"/>
    </w:pPr>
    <w:rPr>
      <w:rFonts w:ascii="Cambria" w:eastAsia="Cambria" w:hAnsi="Cambria" w:cs="Cambria"/>
      <w:b/>
      <w:color w:val="000000"/>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4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7F6"/>
  </w:style>
  <w:style w:type="paragraph" w:styleId="Footer">
    <w:name w:val="footer"/>
    <w:basedOn w:val="Normal"/>
    <w:link w:val="FooterChar"/>
    <w:uiPriority w:val="99"/>
    <w:unhideWhenUsed/>
    <w:rsid w:val="00034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7F6"/>
  </w:style>
  <w:style w:type="paragraph" w:styleId="FootnoteText">
    <w:name w:val="footnote text"/>
    <w:basedOn w:val="Normal"/>
    <w:link w:val="FootnoteTextChar"/>
    <w:uiPriority w:val="99"/>
    <w:semiHidden/>
    <w:unhideWhenUsed/>
    <w:rsid w:val="000347F6"/>
    <w:pPr>
      <w:bidi/>
      <w:spacing w:after="0" w:line="240" w:lineRule="auto"/>
      <w:jc w:val="both"/>
    </w:pPr>
    <w:rPr>
      <w:rFonts w:ascii="Simplified Arabic" w:eastAsia="Simplified Arabic" w:hAnsi="Simplified Arabic" w:cs="Simplified Arabic"/>
      <w:kern w:val="0"/>
      <w:sz w:val="20"/>
      <w:szCs w:val="20"/>
      <w14:ligatures w14:val="none"/>
    </w:rPr>
  </w:style>
  <w:style w:type="character" w:customStyle="1" w:styleId="FootnoteTextChar">
    <w:name w:val="Footnote Text Char"/>
    <w:basedOn w:val="DefaultParagraphFont"/>
    <w:link w:val="FootnoteText"/>
    <w:uiPriority w:val="99"/>
    <w:semiHidden/>
    <w:rsid w:val="000347F6"/>
    <w:rPr>
      <w:rFonts w:ascii="Simplified Arabic" w:eastAsia="Simplified Arabic" w:hAnsi="Simplified Arabic" w:cs="Simplified Arabic"/>
      <w:kern w:val="0"/>
      <w:sz w:val="20"/>
      <w:szCs w:val="20"/>
      <w14:ligatures w14:val="none"/>
    </w:rPr>
  </w:style>
  <w:style w:type="character" w:styleId="FootnoteReference">
    <w:name w:val="footnote reference"/>
    <w:basedOn w:val="DefaultParagraphFont"/>
    <w:uiPriority w:val="99"/>
    <w:semiHidden/>
    <w:unhideWhenUsed/>
    <w:rsid w:val="000347F6"/>
    <w:rPr>
      <w:vertAlign w:val="superscript"/>
    </w:rPr>
  </w:style>
  <w:style w:type="character" w:customStyle="1" w:styleId="Heading3Char">
    <w:name w:val="Heading 3 Char"/>
    <w:basedOn w:val="DefaultParagraphFont"/>
    <w:link w:val="Heading3"/>
    <w:rsid w:val="001926FF"/>
    <w:rPr>
      <w:rFonts w:ascii="Cambria" w:eastAsia="Cambria" w:hAnsi="Cambria" w:cs="Cambria"/>
      <w:b/>
      <w:color w:val="000000"/>
      <w:kern w:val="0"/>
      <w:sz w:val="32"/>
      <w:szCs w:val="32"/>
      <w14:ligatures w14:val="none"/>
    </w:rPr>
  </w:style>
  <w:style w:type="paragraph" w:styleId="ListParagraph">
    <w:name w:val="List Paragraph"/>
    <w:aliases w:val="List Paragraph - Bullets,- Bullets,lista puntata,lp1,Elenco Bullet point,lista puntata1,lp11,Elenco Bullet point1,lista puntata2,lp12,List Paragraph2,Elenco Bullet point2,lista puntata3,lp13,List Paragraph3,Elenco Bullet point3"/>
    <w:basedOn w:val="Normal"/>
    <w:link w:val="ListParagraphChar"/>
    <w:uiPriority w:val="34"/>
    <w:qFormat/>
    <w:rsid w:val="001926FF"/>
    <w:pPr>
      <w:bidi/>
      <w:spacing w:after="200" w:line="276" w:lineRule="auto"/>
      <w:ind w:left="720" w:firstLine="720"/>
      <w:contextualSpacing/>
      <w:jc w:val="both"/>
    </w:pPr>
    <w:rPr>
      <w:kern w:val="0"/>
      <w14:ligatures w14:val="none"/>
    </w:rPr>
  </w:style>
  <w:style w:type="character" w:customStyle="1" w:styleId="ListParagraphChar">
    <w:name w:val="List Paragraph Char"/>
    <w:aliases w:val="List Paragraph - Bullets Char,- Bullets Char,lista puntata Char,lp1 Char,Elenco Bullet point Char,lista puntata1 Char,lp11 Char,Elenco Bullet point1 Char,lista puntata2 Char,lp12 Char,List Paragraph2 Char,Elenco Bullet point2 Char"/>
    <w:link w:val="ListParagraph"/>
    <w:uiPriority w:val="34"/>
    <w:rsid w:val="001926FF"/>
    <w:rPr>
      <w:kern w:val="0"/>
      <w14:ligatures w14:val="none"/>
    </w:rPr>
  </w:style>
  <w:style w:type="paragraph" w:styleId="PlainText">
    <w:name w:val="Plain Text"/>
    <w:basedOn w:val="Normal"/>
    <w:link w:val="PlainTextChar"/>
    <w:uiPriority w:val="99"/>
    <w:unhideWhenUsed/>
    <w:rsid w:val="00F96707"/>
    <w:pPr>
      <w:spacing w:after="0" w:line="240" w:lineRule="auto"/>
    </w:pPr>
    <w:rPr>
      <w:rFonts w:ascii="Consolas" w:eastAsia="Times New Roman" w:hAnsi="Consolas" w:cs="Times New Roman"/>
      <w:kern w:val="0"/>
      <w:sz w:val="21"/>
      <w:szCs w:val="21"/>
      <w:lang w:val="en-GB" w:eastAsia="en-GB"/>
      <w14:ligatures w14:val="none"/>
    </w:rPr>
  </w:style>
  <w:style w:type="character" w:customStyle="1" w:styleId="PlainTextChar">
    <w:name w:val="Plain Text Char"/>
    <w:basedOn w:val="DefaultParagraphFont"/>
    <w:link w:val="PlainText"/>
    <w:uiPriority w:val="99"/>
    <w:rsid w:val="00F96707"/>
    <w:rPr>
      <w:rFonts w:ascii="Consolas" w:eastAsia="Times New Roman" w:hAnsi="Consolas" w:cs="Times New Roman"/>
      <w:kern w:val="0"/>
      <w:sz w:val="21"/>
      <w:szCs w:val="21"/>
      <w:lang w:val="en-GB" w:eastAsia="en-GB"/>
      <w14:ligatures w14:val="none"/>
    </w:rPr>
  </w:style>
  <w:style w:type="paragraph" w:styleId="NormalWeb">
    <w:name w:val="Normal (Web)"/>
    <w:basedOn w:val="Normal"/>
    <w:uiPriority w:val="99"/>
    <w:unhideWhenUsed/>
    <w:rsid w:val="00A015B9"/>
    <w:pPr>
      <w:spacing w:before="100" w:beforeAutospacing="1" w:after="100" w:afterAutospacing="1" w:line="240" w:lineRule="auto"/>
    </w:pPr>
    <w:rPr>
      <w:rFonts w:ascii="Times New Roman" w:eastAsiaTheme="minorEastAsia" w:hAnsi="Times New Roman" w:cs="Times New Roman"/>
      <w:kern w:val="0"/>
      <w:sz w:val="24"/>
      <w:szCs w:val="24"/>
      <w:lang w:val=""/>
      <w14:ligatures w14:val="none"/>
    </w:rPr>
  </w:style>
  <w:style w:type="paragraph" w:styleId="NoSpacing">
    <w:name w:val="No Spacing"/>
    <w:link w:val="NoSpacingChar"/>
    <w:uiPriority w:val="1"/>
    <w:qFormat/>
    <w:rsid w:val="002F2E13"/>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F2E13"/>
    <w:rPr>
      <w:rFonts w:eastAsiaTheme="minorEastAsia"/>
      <w:kern w:val="0"/>
      <w14:ligatures w14:val="none"/>
    </w:rPr>
  </w:style>
  <w:style w:type="character" w:styleId="Hyperlink">
    <w:name w:val="Hyperlink"/>
    <w:basedOn w:val="DefaultParagraphFont"/>
    <w:uiPriority w:val="99"/>
    <w:unhideWhenUsed/>
    <w:rsid w:val="001C167A"/>
    <w:rPr>
      <w:color w:val="0563C1" w:themeColor="hyperlink"/>
      <w:u w:val="single"/>
    </w:rPr>
  </w:style>
  <w:style w:type="paragraph" w:styleId="BalloonText">
    <w:name w:val="Balloon Text"/>
    <w:basedOn w:val="Normal"/>
    <w:link w:val="BalloonTextChar"/>
    <w:uiPriority w:val="99"/>
    <w:semiHidden/>
    <w:unhideWhenUsed/>
    <w:rsid w:val="002A2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401"/>
    <w:rPr>
      <w:rFonts w:ascii="Segoe UI" w:hAnsi="Segoe UI" w:cs="Segoe UI"/>
      <w:sz w:val="18"/>
      <w:szCs w:val="18"/>
    </w:rPr>
  </w:style>
  <w:style w:type="character" w:styleId="CommentReference">
    <w:name w:val="annotation reference"/>
    <w:basedOn w:val="DefaultParagraphFont"/>
    <w:uiPriority w:val="99"/>
    <w:semiHidden/>
    <w:unhideWhenUsed/>
    <w:rsid w:val="00E22DD3"/>
    <w:rPr>
      <w:sz w:val="16"/>
      <w:szCs w:val="16"/>
    </w:rPr>
  </w:style>
  <w:style w:type="paragraph" w:styleId="CommentText">
    <w:name w:val="annotation text"/>
    <w:basedOn w:val="Normal"/>
    <w:link w:val="CommentTextChar"/>
    <w:uiPriority w:val="99"/>
    <w:unhideWhenUsed/>
    <w:rsid w:val="00E22DD3"/>
    <w:pPr>
      <w:spacing w:line="240" w:lineRule="auto"/>
    </w:pPr>
    <w:rPr>
      <w:sz w:val="20"/>
      <w:szCs w:val="20"/>
    </w:rPr>
  </w:style>
  <w:style w:type="character" w:customStyle="1" w:styleId="CommentTextChar">
    <w:name w:val="Comment Text Char"/>
    <w:basedOn w:val="DefaultParagraphFont"/>
    <w:link w:val="CommentText"/>
    <w:uiPriority w:val="99"/>
    <w:rsid w:val="00E22DD3"/>
    <w:rPr>
      <w:sz w:val="20"/>
      <w:szCs w:val="20"/>
    </w:rPr>
  </w:style>
  <w:style w:type="paragraph" w:styleId="CommentSubject">
    <w:name w:val="annotation subject"/>
    <w:basedOn w:val="CommentText"/>
    <w:next w:val="CommentText"/>
    <w:link w:val="CommentSubjectChar"/>
    <w:uiPriority w:val="99"/>
    <w:semiHidden/>
    <w:unhideWhenUsed/>
    <w:rsid w:val="00E22DD3"/>
    <w:rPr>
      <w:b/>
      <w:bCs/>
    </w:rPr>
  </w:style>
  <w:style w:type="character" w:customStyle="1" w:styleId="CommentSubjectChar">
    <w:name w:val="Comment Subject Char"/>
    <w:basedOn w:val="CommentTextChar"/>
    <w:link w:val="CommentSubject"/>
    <w:uiPriority w:val="99"/>
    <w:semiHidden/>
    <w:rsid w:val="00E22DD3"/>
    <w:rPr>
      <w:b/>
      <w:bCs/>
      <w:sz w:val="20"/>
      <w:szCs w:val="20"/>
    </w:rPr>
  </w:style>
  <w:style w:type="paragraph" w:styleId="Title">
    <w:name w:val="Title"/>
    <w:basedOn w:val="Normal"/>
    <w:link w:val="TitleChar"/>
    <w:qFormat/>
    <w:rsid w:val="006F5601"/>
    <w:pPr>
      <w:spacing w:after="0" w:line="240" w:lineRule="auto"/>
      <w:jc w:val="center"/>
    </w:pPr>
    <w:rPr>
      <w:rFonts w:ascii="Times New Roman" w:eastAsia="Times New Roman" w:hAnsi="Times New Roman" w:cs="Times New Roman"/>
      <w:b/>
      <w:bCs/>
      <w:kern w:val="0"/>
      <w:sz w:val="24"/>
      <w:szCs w:val="24"/>
      <w:u w:val="single"/>
      <w:lang w:eastAsia="fr-FR"/>
      <w14:ligatures w14:val="none"/>
    </w:rPr>
  </w:style>
  <w:style w:type="character" w:customStyle="1" w:styleId="TitleChar">
    <w:name w:val="Title Char"/>
    <w:basedOn w:val="DefaultParagraphFont"/>
    <w:link w:val="Title"/>
    <w:rsid w:val="006F5601"/>
    <w:rPr>
      <w:rFonts w:ascii="Times New Roman" w:eastAsia="Times New Roman" w:hAnsi="Times New Roman" w:cs="Times New Roman"/>
      <w:b/>
      <w:bCs/>
      <w:kern w:val="0"/>
      <w:sz w:val="24"/>
      <w:szCs w:val="24"/>
      <w:u w:val="single"/>
      <w:lang w:eastAsia="fr-FR"/>
      <w14:ligatures w14:val="none"/>
    </w:rPr>
  </w:style>
  <w:style w:type="character" w:styleId="Strong">
    <w:name w:val="Strong"/>
    <w:basedOn w:val="DefaultParagraphFont"/>
    <w:uiPriority w:val="22"/>
    <w:qFormat/>
    <w:rsid w:val="00ED6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70913">
      <w:bodyDiv w:val="1"/>
      <w:marLeft w:val="0"/>
      <w:marRight w:val="0"/>
      <w:marTop w:val="0"/>
      <w:marBottom w:val="0"/>
      <w:divBdr>
        <w:top w:val="none" w:sz="0" w:space="0" w:color="auto"/>
        <w:left w:val="none" w:sz="0" w:space="0" w:color="auto"/>
        <w:bottom w:val="none" w:sz="0" w:space="0" w:color="auto"/>
        <w:right w:val="none" w:sz="0" w:space="0" w:color="auto"/>
      </w:divBdr>
    </w:div>
    <w:div w:id="222259772">
      <w:bodyDiv w:val="1"/>
      <w:marLeft w:val="0"/>
      <w:marRight w:val="0"/>
      <w:marTop w:val="0"/>
      <w:marBottom w:val="0"/>
      <w:divBdr>
        <w:top w:val="none" w:sz="0" w:space="0" w:color="auto"/>
        <w:left w:val="none" w:sz="0" w:space="0" w:color="auto"/>
        <w:bottom w:val="none" w:sz="0" w:space="0" w:color="auto"/>
        <w:right w:val="none" w:sz="0" w:space="0" w:color="auto"/>
      </w:divBdr>
    </w:div>
    <w:div w:id="429816715">
      <w:bodyDiv w:val="1"/>
      <w:marLeft w:val="0"/>
      <w:marRight w:val="0"/>
      <w:marTop w:val="0"/>
      <w:marBottom w:val="0"/>
      <w:divBdr>
        <w:top w:val="none" w:sz="0" w:space="0" w:color="auto"/>
        <w:left w:val="none" w:sz="0" w:space="0" w:color="auto"/>
        <w:bottom w:val="none" w:sz="0" w:space="0" w:color="auto"/>
        <w:right w:val="none" w:sz="0" w:space="0" w:color="auto"/>
      </w:divBdr>
    </w:div>
    <w:div w:id="1179732339">
      <w:bodyDiv w:val="1"/>
      <w:marLeft w:val="0"/>
      <w:marRight w:val="0"/>
      <w:marTop w:val="0"/>
      <w:marBottom w:val="0"/>
      <w:divBdr>
        <w:top w:val="none" w:sz="0" w:space="0" w:color="auto"/>
        <w:left w:val="none" w:sz="0" w:space="0" w:color="auto"/>
        <w:bottom w:val="none" w:sz="0" w:space="0" w:color="auto"/>
        <w:right w:val="none" w:sz="0" w:space="0" w:color="auto"/>
      </w:divBdr>
    </w:div>
    <w:div w:id="2053193910">
      <w:bodyDiv w:val="1"/>
      <w:marLeft w:val="0"/>
      <w:marRight w:val="0"/>
      <w:marTop w:val="0"/>
      <w:marBottom w:val="0"/>
      <w:divBdr>
        <w:top w:val="none" w:sz="0" w:space="0" w:color="auto"/>
        <w:left w:val="none" w:sz="0" w:space="0" w:color="auto"/>
        <w:bottom w:val="none" w:sz="0" w:space="0" w:color="auto"/>
        <w:right w:val="none" w:sz="0" w:space="0" w:color="auto"/>
      </w:divBdr>
    </w:div>
    <w:div w:id="209670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achkar@touch.com.l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alachkar@touch.com.l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9F389-7654-4981-B599-7E0265AA0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21</Pages>
  <Words>15444</Words>
  <Characters>80761</Characters>
  <Application>Microsoft Office Word</Application>
  <DocSecurity>0</DocSecurity>
  <Lines>673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j.salamon@touch.com.lb</dc:creator>
  <cp:keywords/>
  <dc:description/>
  <cp:lastModifiedBy>Hiba El Hajj Sleiman</cp:lastModifiedBy>
  <cp:revision>45</cp:revision>
  <dcterms:created xsi:type="dcterms:W3CDTF">2026-02-11T13:50:00Z</dcterms:created>
  <dcterms:modified xsi:type="dcterms:W3CDTF">2026-06-15T05:32:00Z</dcterms:modified>
</cp:coreProperties>
</file>