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70B8A7B9" w:rsidR="006D1333" w:rsidRPr="000E6476" w:rsidRDefault="000B53CD" w:rsidP="000B53CD">
      <w:pPr>
        <w:pStyle w:val="NoSpacing"/>
        <w:bidi/>
        <w:jc w:val="center"/>
        <w:rPr>
          <w:rFonts w:ascii="Arial" w:hAnsi="Arial" w:cs="Arial"/>
          <w:sz w:val="33"/>
          <w:szCs w:val="33"/>
          <w:rtl/>
          <w:lang w:bidi="ar-LB"/>
        </w:rPr>
      </w:pPr>
      <w:r w:rsidRPr="000B53CD">
        <w:rPr>
          <w:rFonts w:ascii="Calibri" w:eastAsia="Calibri" w:hAnsi="Calibri" w:cs="Arial"/>
          <w:b/>
          <w:bCs/>
          <w:sz w:val="40"/>
          <w:szCs w:val="40"/>
          <w:rtl/>
          <w:lang w:bidi="ar-LB"/>
        </w:rPr>
        <w:t>تأهيل و تجهيز معمل معالجة و فرز النفايات في بلدة رميش - قضاء بنت جبيل</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EFDF2EC" w14:textId="77777777" w:rsidR="000B53CD" w:rsidRDefault="000B53CD" w:rsidP="000B53CD">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893975E" w:rsidR="00FC0818" w:rsidRPr="00325BA1" w:rsidRDefault="000B53CD" w:rsidP="00442EBF">
            <w:pPr>
              <w:spacing w:after="160" w:line="259" w:lineRule="auto"/>
              <w:jc w:val="left"/>
              <w:rPr>
                <w:rFonts w:asciiTheme="majorBidi" w:hAnsiTheme="majorBidi" w:cs="Times New Roman"/>
                <w:b/>
                <w:bCs/>
                <w:color w:val="000000" w:themeColor="text1"/>
                <w:sz w:val="36"/>
                <w:szCs w:val="36"/>
                <w:rtl/>
                <w:lang w:bidi="ar-LB"/>
              </w:rPr>
            </w:pPr>
            <w:r w:rsidRPr="000B53CD">
              <w:rPr>
                <w:rFonts w:ascii="Calibri" w:eastAsia="Calibri" w:hAnsi="Calibri" w:cs="Arial"/>
                <w:b/>
                <w:bCs/>
                <w:sz w:val="32"/>
                <w:szCs w:val="32"/>
                <w:rtl/>
                <w:lang w:bidi="ar-LB"/>
              </w:rPr>
              <w:t>تأهيل و تجهيز معمل معالجة و فرز النفايات في بلدة رميش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683C370"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304165">
              <w:rPr>
                <w:rFonts w:asciiTheme="majorBidi" w:hAnsiTheme="majorBidi" w:cstheme="majorBidi" w:hint="cs"/>
                <w:color w:val="000000" w:themeColor="text1"/>
                <w:sz w:val="32"/>
                <w:szCs w:val="32"/>
                <w:u w:val="single"/>
                <w:rtl/>
                <w:lang w:bidi="ar-LB"/>
              </w:rPr>
              <w:t>245</w:t>
            </w:r>
            <w:r w:rsidR="00A04AA7">
              <w:rPr>
                <w:rFonts w:asciiTheme="majorBidi" w:hAnsiTheme="majorBidi" w:cstheme="majorBidi" w:hint="cs"/>
                <w:color w:val="000000" w:themeColor="text1"/>
                <w:sz w:val="32"/>
                <w:szCs w:val="32"/>
                <w:u w:val="single"/>
                <w:rtl/>
                <w:lang w:bidi="ar-LB"/>
              </w:rPr>
              <w:t xml:space="preserve">.000.000 </w:t>
            </w:r>
            <w:r w:rsidRPr="00E97C54">
              <w:rPr>
                <w:rFonts w:asciiTheme="majorBidi" w:hAnsiTheme="majorBidi" w:cstheme="majorBidi"/>
                <w:b/>
                <w:bCs/>
                <w:color w:val="000000" w:themeColor="text1"/>
                <w:sz w:val="32"/>
                <w:szCs w:val="32"/>
                <w:u w:val="single"/>
                <w:rtl/>
                <w:lang w:bidi="ar-LB"/>
              </w:rPr>
              <w:t>/ل.ل.</w:t>
            </w:r>
          </w:p>
          <w:p w14:paraId="7435D277" w14:textId="5C82F8D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04AA7">
              <w:rPr>
                <w:rFonts w:asciiTheme="majorBidi" w:hAnsiTheme="majorBidi" w:cstheme="majorBidi" w:hint="cs"/>
                <w:b/>
                <w:bCs/>
                <w:color w:val="000000" w:themeColor="text1"/>
                <w:sz w:val="32"/>
                <w:szCs w:val="32"/>
                <w:u w:val="single"/>
                <w:rtl/>
                <w:lang w:bidi="ar-LB"/>
              </w:rPr>
              <w:t>مئتا</w:t>
            </w:r>
            <w:r w:rsidR="00304165">
              <w:rPr>
                <w:rFonts w:asciiTheme="majorBidi" w:hAnsiTheme="majorBidi" w:cstheme="majorBidi" w:hint="cs"/>
                <w:b/>
                <w:bCs/>
                <w:color w:val="000000" w:themeColor="text1"/>
                <w:sz w:val="32"/>
                <w:szCs w:val="32"/>
                <w:u w:val="single"/>
                <w:rtl/>
                <w:lang w:bidi="ar-LB"/>
              </w:rPr>
              <w:t xml:space="preserve">ن و خمسة و أربعون </w:t>
            </w:r>
            <w:r w:rsidR="00A04AA7">
              <w:rPr>
                <w:rFonts w:asciiTheme="majorBidi" w:hAnsiTheme="majorBidi" w:cstheme="majorBidi" w:hint="cs"/>
                <w:b/>
                <w:bCs/>
                <w:color w:val="000000" w:themeColor="text1"/>
                <w:sz w:val="32"/>
                <w:szCs w:val="32"/>
                <w:u w:val="single"/>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FF68E6D" w:rsidR="00A47130" w:rsidRPr="000A655C" w:rsidRDefault="00F4047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r w:rsidR="00A04AA7">
              <w:rPr>
                <w:rFonts w:ascii="Arial" w:hAnsi="Arial" w:cs="Arial" w:hint="cs"/>
                <w:b/>
                <w:bCs/>
                <w:sz w:val="32"/>
                <w:szCs w:val="32"/>
                <w:rtl/>
                <w:lang w:bidi="ar-LB"/>
              </w:rPr>
              <w:t>أشهر</w:t>
            </w:r>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D9A1D6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B53CD" w:rsidRPr="000B53CD">
        <w:rPr>
          <w:rFonts w:asciiTheme="majorBidi" w:hAnsiTheme="majorBidi" w:cs="Times New Roman"/>
          <w:color w:val="000000" w:themeColor="text1"/>
          <w:sz w:val="28"/>
          <w:szCs w:val="28"/>
          <w:rtl/>
        </w:rPr>
        <w:t>تأهيل و تجهيز معمل معالجة و فرز النفايات في بلدة رميش - قضاء بنت جبيل</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4D1967C5" w:rsidR="0075555F" w:rsidRPr="00F4047B" w:rsidRDefault="0075555F" w:rsidP="0075555F">
      <w:pPr>
        <w:pStyle w:val="NoSpacing"/>
        <w:numPr>
          <w:ilvl w:val="0"/>
          <w:numId w:val="1"/>
        </w:numPr>
        <w:bidi/>
        <w:spacing w:line="276" w:lineRule="auto"/>
        <w:jc w:val="both"/>
        <w:rPr>
          <w:rFonts w:ascii="Arial" w:hAnsi="Arial" w:cs="Arial"/>
          <w:sz w:val="32"/>
          <w:szCs w:val="32"/>
          <w:lang w:bidi="ar-LB"/>
        </w:rPr>
      </w:pPr>
      <w:r w:rsidRPr="00F4047B">
        <w:rPr>
          <w:rFonts w:ascii="Arial" w:hAnsi="Arial" w:cs="Arial" w:hint="cs"/>
          <w:sz w:val="32"/>
          <w:szCs w:val="32"/>
          <w:rtl/>
          <w:lang w:bidi="ar-LB"/>
        </w:rPr>
        <w:t xml:space="preserve">خرائط </w:t>
      </w:r>
      <w:r w:rsidR="00171127">
        <w:rPr>
          <w:rFonts w:ascii="Arial" w:hAnsi="Arial" w:cs="Arial" w:hint="cs"/>
          <w:sz w:val="32"/>
          <w:szCs w:val="32"/>
          <w:rtl/>
          <w:lang w:bidi="ar-LB"/>
        </w:rPr>
        <w:t>كروكي للهنكار.</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7D508197"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w:t>
      </w:r>
      <w:r w:rsidR="00941C2B">
        <w:rPr>
          <w:rFonts w:ascii="Arial" w:hAnsi="Arial" w:cs="Arial"/>
          <w:sz w:val="32"/>
          <w:szCs w:val="32"/>
          <w:lang w:bidi="ar-LB"/>
        </w:rPr>
        <w:t>0</w:t>
      </w:r>
      <w:r w:rsidRPr="0033778E">
        <w:rPr>
          <w:rFonts w:ascii="Arial" w:hAnsi="Arial" w:cs="Arial"/>
          <w:sz w:val="32"/>
          <w:szCs w:val="32"/>
          <w:rtl/>
          <w:lang w:bidi="ar-LB"/>
        </w:rPr>
        <w:t>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71127"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69DC43D1" w14:textId="77777777" w:rsidR="00171127" w:rsidRPr="001619D2" w:rsidRDefault="00171127" w:rsidP="00171127">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53F324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304165" w:rsidRPr="00304165">
        <w:rPr>
          <w:rFonts w:asciiTheme="majorBidi" w:hAnsiTheme="majorBidi" w:cs="Times New Roman"/>
          <w:b/>
          <w:bCs/>
          <w:color w:val="000000" w:themeColor="text1"/>
          <w:sz w:val="28"/>
          <w:szCs w:val="28"/>
          <w:rtl/>
          <w:lang w:bidi="ar-LB"/>
        </w:rPr>
        <w:t xml:space="preserve">مئتان و خمسة و أربعون مليون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5D5F0A6"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 xml:space="preserve">يتعهد الملتزم بإنجاز كافة الأشغال خلال مدة </w:t>
      </w:r>
      <w:r w:rsidRPr="00A04AA7">
        <w:rPr>
          <w:rFonts w:ascii="Arial" w:hAnsi="Arial" w:cs="Arial"/>
          <w:b/>
          <w:bCs/>
          <w:sz w:val="30"/>
          <w:szCs w:val="30"/>
          <w:rtl/>
          <w:lang w:bidi="ar-LB"/>
        </w:rPr>
        <w:t>/</w:t>
      </w:r>
      <w:r w:rsidR="00A04AA7">
        <w:rPr>
          <w:rFonts w:ascii="Arial" w:hAnsi="Arial" w:cs="Arial" w:hint="cs"/>
          <w:b/>
          <w:bCs/>
          <w:sz w:val="30"/>
          <w:szCs w:val="30"/>
          <w:rtl/>
          <w:lang w:bidi="ar-LB"/>
        </w:rPr>
        <w:t xml:space="preserve"> </w:t>
      </w:r>
      <w:r w:rsidR="00171127" w:rsidRPr="00A04AA7">
        <w:rPr>
          <w:rFonts w:ascii="Arial" w:hAnsi="Arial" w:cs="Arial" w:hint="cs"/>
          <w:b/>
          <w:bCs/>
          <w:sz w:val="30"/>
          <w:szCs w:val="30"/>
          <w:rtl/>
          <w:lang w:bidi="ar-LB"/>
        </w:rPr>
        <w:t xml:space="preserve">ثلاثة </w:t>
      </w:r>
      <w:r w:rsidR="00A04AA7" w:rsidRPr="00A04AA7">
        <w:rPr>
          <w:rFonts w:ascii="Arial" w:hAnsi="Arial" w:cs="Arial" w:hint="cs"/>
          <w:b/>
          <w:bCs/>
          <w:sz w:val="30"/>
          <w:szCs w:val="30"/>
          <w:rtl/>
          <w:lang w:bidi="ar-LB"/>
        </w:rPr>
        <w:t>أشهر</w:t>
      </w:r>
      <w:r w:rsidR="003741C9" w:rsidRPr="00A04AA7">
        <w:rPr>
          <w:rFonts w:ascii="Arial" w:hAnsi="Arial" w:cs="Arial"/>
          <w:b/>
          <w:bCs/>
          <w:sz w:val="30"/>
          <w:szCs w:val="30"/>
          <w:rtl/>
          <w:lang w:bidi="ar-LB"/>
        </w:rPr>
        <w:t>/</w:t>
      </w:r>
      <w:r w:rsidR="00A04AA7">
        <w:rPr>
          <w:rFonts w:ascii="Arial" w:hAnsi="Arial" w:cs="Arial" w:hint="cs"/>
          <w:b/>
          <w:b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2006EDE" w14:textId="77777777" w:rsidR="00171127" w:rsidRPr="0033778E" w:rsidRDefault="00171127" w:rsidP="00171127">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Pr="00171127"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171127" w14:paraId="7087AF5E" w14:textId="77777777" w:rsidTr="00DA0615">
        <w:trPr>
          <w:trHeight w:val="3291"/>
        </w:trPr>
        <w:tc>
          <w:tcPr>
            <w:tcW w:w="4243" w:type="dxa"/>
          </w:tcPr>
          <w:p w14:paraId="4512CD85" w14:textId="52CFD4DD" w:rsidR="00ED19C8" w:rsidRPr="00171127" w:rsidRDefault="00ED19C8" w:rsidP="00DA0615">
            <w:pPr>
              <w:pStyle w:val="NoSpacing"/>
              <w:bidi/>
              <w:spacing w:line="360" w:lineRule="auto"/>
              <w:rPr>
                <w:sz w:val="32"/>
                <w:szCs w:val="32"/>
                <w:rtl/>
                <w:lang w:bidi="ar-LB"/>
              </w:rPr>
            </w:pPr>
            <w:r w:rsidRPr="00171127">
              <w:rPr>
                <w:rFonts w:hint="cs"/>
                <w:sz w:val="32"/>
                <w:szCs w:val="32"/>
                <w:rtl/>
                <w:lang w:bidi="ar-LB"/>
              </w:rPr>
              <w:t xml:space="preserve">            </w:t>
            </w:r>
            <w:r w:rsidR="001325A7" w:rsidRPr="00171127">
              <w:rPr>
                <w:rFonts w:hint="cs"/>
                <w:sz w:val="32"/>
                <w:szCs w:val="32"/>
                <w:rtl/>
                <w:lang w:bidi="ar-LB"/>
              </w:rPr>
              <w:t xml:space="preserve"> </w:t>
            </w:r>
            <w:r w:rsidRPr="00171127">
              <w:rPr>
                <w:rFonts w:hint="cs"/>
                <w:sz w:val="32"/>
                <w:szCs w:val="32"/>
                <w:rtl/>
                <w:lang w:bidi="ar-LB"/>
              </w:rPr>
              <w:t xml:space="preserve">     نظّمه </w:t>
            </w:r>
          </w:p>
          <w:p w14:paraId="7D6335B0" w14:textId="6CE300EF" w:rsidR="00ED19C8" w:rsidRPr="00171127" w:rsidRDefault="001325A7" w:rsidP="00DA0615">
            <w:pPr>
              <w:pStyle w:val="NoSpacing"/>
              <w:bidi/>
              <w:spacing w:line="360" w:lineRule="auto"/>
              <w:rPr>
                <w:sz w:val="32"/>
                <w:szCs w:val="32"/>
                <w:lang w:bidi="ar-LB"/>
              </w:rPr>
            </w:pPr>
            <w:r w:rsidRPr="00171127">
              <w:rPr>
                <w:rFonts w:hint="cs"/>
                <w:sz w:val="32"/>
                <w:szCs w:val="32"/>
                <w:rtl/>
                <w:lang w:bidi="ar-LB"/>
              </w:rPr>
              <w:t xml:space="preserve">       </w:t>
            </w:r>
            <w:r w:rsidR="001A561B" w:rsidRPr="00171127">
              <w:rPr>
                <w:rFonts w:hint="cs"/>
                <w:sz w:val="32"/>
                <w:szCs w:val="32"/>
                <w:rtl/>
                <w:lang w:bidi="ar-LB"/>
              </w:rPr>
              <w:t xml:space="preserve">   </w:t>
            </w:r>
            <w:r w:rsidRPr="00171127">
              <w:rPr>
                <w:rFonts w:hint="cs"/>
                <w:sz w:val="32"/>
                <w:szCs w:val="32"/>
                <w:rtl/>
                <w:lang w:bidi="ar-LB"/>
              </w:rPr>
              <w:t xml:space="preserve"> </w:t>
            </w:r>
          </w:p>
          <w:p w14:paraId="620FA0FD" w14:textId="1267EE8D" w:rsidR="00ED19C8" w:rsidRPr="00171127" w:rsidRDefault="00ED19C8" w:rsidP="00DA0615">
            <w:pPr>
              <w:pStyle w:val="NoSpacing"/>
              <w:bidi/>
              <w:spacing w:line="360" w:lineRule="auto"/>
              <w:rPr>
                <w:sz w:val="32"/>
                <w:szCs w:val="32"/>
                <w:rtl/>
                <w:lang w:bidi="ar-LB"/>
              </w:rPr>
            </w:pPr>
          </w:p>
          <w:p w14:paraId="0C9FF416" w14:textId="77777777" w:rsidR="00ED19C8" w:rsidRPr="00171127" w:rsidRDefault="00ED19C8" w:rsidP="00DA0615">
            <w:pPr>
              <w:pStyle w:val="NoSpacing"/>
              <w:bidi/>
              <w:spacing w:line="360" w:lineRule="auto"/>
              <w:rPr>
                <w:sz w:val="32"/>
                <w:szCs w:val="32"/>
                <w:rtl/>
                <w:lang w:bidi="ar-LB"/>
              </w:rPr>
            </w:pPr>
          </w:p>
          <w:p w14:paraId="6F63B23A" w14:textId="77777777" w:rsidR="00ED19C8" w:rsidRPr="00171127" w:rsidRDefault="00ED19C8" w:rsidP="00DA0615">
            <w:pPr>
              <w:pStyle w:val="NoSpacing"/>
              <w:bidi/>
              <w:spacing w:line="360" w:lineRule="auto"/>
              <w:ind w:left="1536"/>
              <w:rPr>
                <w:sz w:val="32"/>
                <w:szCs w:val="32"/>
                <w:rtl/>
                <w:lang w:bidi="ar-LB"/>
              </w:rPr>
            </w:pPr>
            <w:r w:rsidRPr="00171127">
              <w:rPr>
                <w:rFonts w:hint="cs"/>
                <w:sz w:val="32"/>
                <w:szCs w:val="32"/>
                <w:rtl/>
                <w:lang w:bidi="ar-LB"/>
              </w:rPr>
              <w:t>رفعه</w:t>
            </w:r>
          </w:p>
          <w:p w14:paraId="5EB94AC9" w14:textId="50C1621C" w:rsidR="00ED19C8" w:rsidRPr="00171127" w:rsidRDefault="001325A7" w:rsidP="00DA0615">
            <w:pPr>
              <w:pStyle w:val="NoSpacing"/>
              <w:bidi/>
              <w:spacing w:line="360" w:lineRule="auto"/>
              <w:rPr>
                <w:sz w:val="32"/>
                <w:szCs w:val="32"/>
                <w:lang w:bidi="ar-LB"/>
              </w:rPr>
            </w:pPr>
            <w:r w:rsidRPr="00171127">
              <w:rPr>
                <w:rFonts w:hint="cs"/>
                <w:sz w:val="32"/>
                <w:szCs w:val="32"/>
                <w:rtl/>
                <w:lang w:bidi="ar-LB"/>
              </w:rPr>
              <w:t xml:space="preserve">  </w:t>
            </w:r>
            <w:r w:rsidR="00ED19C8" w:rsidRPr="00171127">
              <w:rPr>
                <w:rFonts w:hint="cs"/>
                <w:sz w:val="32"/>
                <w:szCs w:val="32"/>
                <w:rtl/>
                <w:lang w:bidi="ar-LB"/>
              </w:rPr>
              <w:t>رئيس المصلحة الفنية بالتكليف</w:t>
            </w:r>
          </w:p>
          <w:p w14:paraId="0576FAA2" w14:textId="77777777" w:rsidR="00ED19C8" w:rsidRPr="00171127" w:rsidRDefault="00ED19C8" w:rsidP="00DA0615">
            <w:pPr>
              <w:pStyle w:val="NoSpacing"/>
              <w:bidi/>
              <w:spacing w:line="360" w:lineRule="auto"/>
              <w:rPr>
                <w:sz w:val="32"/>
                <w:szCs w:val="32"/>
                <w:rtl/>
                <w:lang w:bidi="ar-LB"/>
              </w:rPr>
            </w:pPr>
          </w:p>
          <w:p w14:paraId="4079C4C3" w14:textId="77777777" w:rsidR="00ED19C8" w:rsidRPr="00171127" w:rsidRDefault="00ED19C8" w:rsidP="00DA0615">
            <w:pPr>
              <w:pStyle w:val="NoSpacing"/>
              <w:bidi/>
              <w:spacing w:line="360" w:lineRule="auto"/>
              <w:ind w:left="77"/>
              <w:rPr>
                <w:sz w:val="32"/>
                <w:szCs w:val="32"/>
                <w:rtl/>
                <w:lang w:bidi="ar-LB"/>
              </w:rPr>
            </w:pPr>
            <w:r w:rsidRPr="00171127">
              <w:rPr>
                <w:rFonts w:hint="cs"/>
                <w:sz w:val="32"/>
                <w:szCs w:val="32"/>
                <w:rtl/>
                <w:lang w:bidi="ar-LB"/>
              </w:rPr>
              <w:t xml:space="preserve">    المهندس رضوان إبراهيم</w:t>
            </w:r>
          </w:p>
          <w:p w14:paraId="1A7E3141" w14:textId="77777777" w:rsidR="00ED19C8" w:rsidRPr="00171127" w:rsidRDefault="00ED19C8" w:rsidP="00DA0615">
            <w:pPr>
              <w:pStyle w:val="NoSpacing"/>
              <w:bidi/>
              <w:spacing w:line="360" w:lineRule="auto"/>
              <w:rPr>
                <w:sz w:val="32"/>
                <w:szCs w:val="32"/>
                <w:rtl/>
                <w:lang w:bidi="ar-LB"/>
              </w:rPr>
            </w:pPr>
          </w:p>
          <w:p w14:paraId="763437DE" w14:textId="77777777" w:rsidR="00ED19C8" w:rsidRPr="00171127" w:rsidRDefault="00ED19C8" w:rsidP="00DA0615">
            <w:pPr>
              <w:pStyle w:val="NoSpacing"/>
              <w:bidi/>
              <w:spacing w:line="360" w:lineRule="auto"/>
              <w:rPr>
                <w:sz w:val="32"/>
                <w:szCs w:val="32"/>
                <w:rtl/>
                <w:lang w:bidi="ar-LB"/>
              </w:rPr>
            </w:pPr>
          </w:p>
        </w:tc>
        <w:tc>
          <w:tcPr>
            <w:tcW w:w="5121" w:type="dxa"/>
          </w:tcPr>
          <w:p w14:paraId="4C5034C3" w14:textId="77777777" w:rsidR="00ED19C8" w:rsidRPr="00171127" w:rsidRDefault="00ED19C8" w:rsidP="00DA0615">
            <w:pPr>
              <w:pStyle w:val="NoSpacing"/>
              <w:bidi/>
              <w:spacing w:line="360" w:lineRule="auto"/>
              <w:rPr>
                <w:sz w:val="32"/>
                <w:szCs w:val="32"/>
                <w:rtl/>
                <w:lang w:bidi="ar-LB"/>
              </w:rPr>
            </w:pPr>
            <w:r w:rsidRPr="00171127">
              <w:rPr>
                <w:rFonts w:hint="cs"/>
                <w:sz w:val="32"/>
                <w:szCs w:val="32"/>
                <w:rtl/>
                <w:lang w:bidi="ar-LB"/>
              </w:rPr>
              <w:t xml:space="preserve">                         دققه</w:t>
            </w:r>
          </w:p>
          <w:p w14:paraId="3C04F315" w14:textId="77777777" w:rsidR="00ED19C8" w:rsidRPr="00171127" w:rsidRDefault="00ED19C8" w:rsidP="00DA0615">
            <w:pPr>
              <w:pStyle w:val="NoSpacing"/>
              <w:bidi/>
              <w:spacing w:line="360" w:lineRule="auto"/>
              <w:rPr>
                <w:sz w:val="32"/>
                <w:szCs w:val="32"/>
                <w:lang w:bidi="ar-LB"/>
              </w:rPr>
            </w:pPr>
            <w:r w:rsidRPr="00171127">
              <w:rPr>
                <w:rFonts w:hint="cs"/>
                <w:sz w:val="32"/>
                <w:szCs w:val="32"/>
                <w:rtl/>
                <w:lang w:bidi="ar-LB"/>
              </w:rPr>
              <w:t xml:space="preserve">           رئيس دائرة الدروس بالتكليف</w:t>
            </w:r>
          </w:p>
          <w:p w14:paraId="24EE4918" w14:textId="77777777" w:rsidR="00ED19C8" w:rsidRPr="00171127" w:rsidRDefault="00ED19C8" w:rsidP="00DA0615">
            <w:pPr>
              <w:pStyle w:val="NoSpacing"/>
              <w:bidi/>
              <w:spacing w:line="360" w:lineRule="auto"/>
              <w:ind w:left="1536"/>
              <w:rPr>
                <w:sz w:val="32"/>
                <w:szCs w:val="32"/>
                <w:rtl/>
                <w:lang w:bidi="ar-LB"/>
              </w:rPr>
            </w:pPr>
            <w:r w:rsidRPr="00171127">
              <w:rPr>
                <w:rFonts w:hint="cs"/>
                <w:sz w:val="32"/>
                <w:szCs w:val="32"/>
                <w:rtl/>
                <w:lang w:bidi="ar-LB"/>
              </w:rPr>
              <w:t>المهندس عماد وهبي</w:t>
            </w:r>
          </w:p>
          <w:p w14:paraId="6476D6BD" w14:textId="77777777" w:rsidR="00ED19C8" w:rsidRPr="00171127" w:rsidRDefault="00ED19C8" w:rsidP="00DA0615">
            <w:pPr>
              <w:pStyle w:val="NoSpacing"/>
              <w:bidi/>
              <w:spacing w:line="360" w:lineRule="auto"/>
              <w:rPr>
                <w:sz w:val="32"/>
                <w:szCs w:val="32"/>
                <w:rtl/>
                <w:lang w:bidi="ar-LB"/>
              </w:rPr>
            </w:pPr>
          </w:p>
          <w:p w14:paraId="3E18F344" w14:textId="1AD21AB6" w:rsidR="00ED19C8" w:rsidRPr="00171127" w:rsidRDefault="00ED19C8" w:rsidP="00DA0615">
            <w:pPr>
              <w:pStyle w:val="NoSpacing"/>
              <w:bidi/>
              <w:spacing w:line="360" w:lineRule="auto"/>
              <w:rPr>
                <w:b/>
                <w:bCs/>
                <w:sz w:val="32"/>
                <w:szCs w:val="32"/>
                <w:rtl/>
                <w:lang w:bidi="ar-LB"/>
              </w:rPr>
            </w:pPr>
            <w:r w:rsidRPr="00171127">
              <w:rPr>
                <w:rFonts w:hint="cs"/>
                <w:sz w:val="32"/>
                <w:szCs w:val="32"/>
                <w:rtl/>
                <w:lang w:bidi="ar-LB"/>
              </w:rPr>
              <w:t xml:space="preserve">                </w:t>
            </w:r>
            <w:r w:rsidR="00171127" w:rsidRPr="00171127">
              <w:rPr>
                <w:rFonts w:hint="cs"/>
                <w:sz w:val="32"/>
                <w:szCs w:val="32"/>
                <w:rtl/>
                <w:lang w:bidi="ar-LB"/>
              </w:rPr>
              <w:t xml:space="preserve">  </w:t>
            </w:r>
            <w:r w:rsidRPr="00171127">
              <w:rPr>
                <w:rFonts w:hint="cs"/>
                <w:sz w:val="32"/>
                <w:szCs w:val="32"/>
                <w:rtl/>
                <w:lang w:bidi="ar-LB"/>
              </w:rPr>
              <w:t xml:space="preserve">      </w:t>
            </w:r>
            <w:r w:rsidRPr="00171127">
              <w:rPr>
                <w:rFonts w:hint="cs"/>
                <w:b/>
                <w:bCs/>
                <w:sz w:val="32"/>
                <w:szCs w:val="32"/>
                <w:rtl/>
                <w:lang w:bidi="ar-LB"/>
              </w:rPr>
              <w:t>صدق</w:t>
            </w:r>
          </w:p>
          <w:p w14:paraId="5E39530A" w14:textId="0D85487B" w:rsidR="00ED19C8" w:rsidRPr="00171127" w:rsidRDefault="00ED19C8" w:rsidP="00DA0615">
            <w:pPr>
              <w:pStyle w:val="NoSpacing"/>
              <w:bidi/>
              <w:spacing w:line="360" w:lineRule="auto"/>
              <w:rPr>
                <w:b/>
                <w:bCs/>
                <w:sz w:val="32"/>
                <w:szCs w:val="32"/>
                <w:rtl/>
                <w:lang w:bidi="ar-LB"/>
              </w:rPr>
            </w:pPr>
            <w:r w:rsidRPr="00171127">
              <w:rPr>
                <w:rFonts w:hint="cs"/>
                <w:b/>
                <w:bCs/>
                <w:sz w:val="32"/>
                <w:szCs w:val="32"/>
                <w:rtl/>
                <w:lang w:bidi="ar-LB"/>
              </w:rPr>
              <w:t xml:space="preserve">             </w:t>
            </w:r>
            <w:r w:rsidR="00171127" w:rsidRPr="00171127">
              <w:rPr>
                <w:rFonts w:hint="cs"/>
                <w:b/>
                <w:bCs/>
                <w:sz w:val="32"/>
                <w:szCs w:val="32"/>
                <w:rtl/>
                <w:lang w:bidi="ar-LB"/>
              </w:rPr>
              <w:t xml:space="preserve">   </w:t>
            </w:r>
            <w:r w:rsidRPr="00171127">
              <w:rPr>
                <w:rFonts w:hint="cs"/>
                <w:b/>
                <w:bCs/>
                <w:sz w:val="32"/>
                <w:szCs w:val="32"/>
                <w:rtl/>
                <w:lang w:bidi="ar-LB"/>
              </w:rPr>
              <w:t xml:space="preserve"> رئيس مجلس الإدارة</w:t>
            </w:r>
          </w:p>
          <w:p w14:paraId="58339095" w14:textId="77777777" w:rsidR="00ED19C8" w:rsidRPr="00171127" w:rsidRDefault="00ED19C8" w:rsidP="00DA0615">
            <w:pPr>
              <w:pStyle w:val="NoSpacing"/>
              <w:bidi/>
              <w:spacing w:line="360" w:lineRule="auto"/>
              <w:rPr>
                <w:b/>
                <w:bCs/>
                <w:sz w:val="32"/>
                <w:szCs w:val="32"/>
                <w:rtl/>
                <w:lang w:bidi="ar-LB"/>
              </w:rPr>
            </w:pPr>
          </w:p>
          <w:p w14:paraId="7486A7DF" w14:textId="77777777" w:rsidR="00171127" w:rsidRPr="00171127" w:rsidRDefault="00171127" w:rsidP="00171127">
            <w:pPr>
              <w:pStyle w:val="NoSpacing"/>
              <w:bidi/>
              <w:spacing w:line="360" w:lineRule="auto"/>
              <w:rPr>
                <w:b/>
                <w:bCs/>
                <w:sz w:val="32"/>
                <w:szCs w:val="32"/>
                <w:rtl/>
                <w:lang w:bidi="ar-LB"/>
              </w:rPr>
            </w:pPr>
          </w:p>
          <w:p w14:paraId="4D3E77D3" w14:textId="26E87A6C" w:rsidR="00ED19C8" w:rsidRPr="00171127" w:rsidRDefault="00ED19C8" w:rsidP="00DA0615">
            <w:pPr>
              <w:pStyle w:val="NoSpacing"/>
              <w:bidi/>
              <w:spacing w:line="360" w:lineRule="auto"/>
              <w:rPr>
                <w:sz w:val="32"/>
                <w:szCs w:val="32"/>
                <w:rtl/>
                <w:lang w:bidi="ar-LB"/>
              </w:rPr>
            </w:pPr>
            <w:r w:rsidRPr="00171127">
              <w:rPr>
                <w:rFonts w:hint="cs"/>
                <w:b/>
                <w:bCs/>
                <w:sz w:val="32"/>
                <w:szCs w:val="32"/>
                <w:rtl/>
                <w:lang w:bidi="ar-LB"/>
              </w:rPr>
              <w:t xml:space="preserve">             </w:t>
            </w:r>
            <w:r w:rsidR="00171127" w:rsidRPr="00171127">
              <w:rPr>
                <w:rFonts w:hint="cs"/>
                <w:b/>
                <w:bCs/>
                <w:sz w:val="32"/>
                <w:szCs w:val="32"/>
                <w:rtl/>
                <w:lang w:bidi="ar-LB"/>
              </w:rPr>
              <w:t xml:space="preserve">    </w:t>
            </w:r>
            <w:r w:rsidRPr="00171127">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148D3" w14:textId="77777777" w:rsidR="00332320" w:rsidRDefault="00332320" w:rsidP="00262387">
      <w:r>
        <w:separator/>
      </w:r>
    </w:p>
  </w:endnote>
  <w:endnote w:type="continuationSeparator" w:id="0">
    <w:p w14:paraId="2CA4A7D3" w14:textId="77777777" w:rsidR="00332320" w:rsidRDefault="0033232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B576E" w14:textId="77777777" w:rsidR="00332320" w:rsidRDefault="00332320" w:rsidP="00262387">
      <w:r>
        <w:separator/>
      </w:r>
    </w:p>
  </w:footnote>
  <w:footnote w:type="continuationSeparator" w:id="0">
    <w:p w14:paraId="72A4C374" w14:textId="77777777" w:rsidR="00332320" w:rsidRDefault="0033232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3CD"/>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127"/>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4165"/>
    <w:rsid w:val="00306830"/>
    <w:rsid w:val="00307BE4"/>
    <w:rsid w:val="00313833"/>
    <w:rsid w:val="00316856"/>
    <w:rsid w:val="00316C75"/>
    <w:rsid w:val="00322DA6"/>
    <w:rsid w:val="00323160"/>
    <w:rsid w:val="00324BBD"/>
    <w:rsid w:val="00325152"/>
    <w:rsid w:val="00325BA1"/>
    <w:rsid w:val="003271AF"/>
    <w:rsid w:val="00327CE5"/>
    <w:rsid w:val="00330EB5"/>
    <w:rsid w:val="00332320"/>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4673D"/>
    <w:rsid w:val="00450AEF"/>
    <w:rsid w:val="00451D5D"/>
    <w:rsid w:val="00455A09"/>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27EA"/>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4760D"/>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1C2B"/>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4AA7"/>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3E2A"/>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96E22"/>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4400"/>
    <w:rsid w:val="00D85DD8"/>
    <w:rsid w:val="00D85F9D"/>
    <w:rsid w:val="00D86687"/>
    <w:rsid w:val="00D87159"/>
    <w:rsid w:val="00D91092"/>
    <w:rsid w:val="00D911E0"/>
    <w:rsid w:val="00D92331"/>
    <w:rsid w:val="00D93831"/>
    <w:rsid w:val="00D94EB4"/>
    <w:rsid w:val="00D96AEB"/>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047B"/>
    <w:rsid w:val="00F4195B"/>
    <w:rsid w:val="00F436A7"/>
    <w:rsid w:val="00F43C3C"/>
    <w:rsid w:val="00F458F4"/>
    <w:rsid w:val="00F50425"/>
    <w:rsid w:val="00F53842"/>
    <w:rsid w:val="00F54A70"/>
    <w:rsid w:val="00F55B86"/>
    <w:rsid w:val="00F5649C"/>
    <w:rsid w:val="00F5748E"/>
    <w:rsid w:val="00F63922"/>
    <w:rsid w:val="00F63A76"/>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5751</Words>
  <Characters>32787</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104</cp:revision>
  <cp:lastPrinted>2026-01-09T08:26:00Z</cp:lastPrinted>
  <dcterms:created xsi:type="dcterms:W3CDTF">2024-12-19T10:15:00Z</dcterms:created>
  <dcterms:modified xsi:type="dcterms:W3CDTF">2026-01-09T08:27:00Z</dcterms:modified>
</cp:coreProperties>
</file>