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772C33ED" w:rsidR="006D1333" w:rsidRPr="000E6476" w:rsidRDefault="009B1641" w:rsidP="009B1641">
      <w:pPr>
        <w:pStyle w:val="NoSpacing"/>
        <w:bidi/>
        <w:jc w:val="center"/>
        <w:rPr>
          <w:rFonts w:ascii="Arial" w:hAnsi="Arial" w:cs="Arial"/>
          <w:sz w:val="33"/>
          <w:szCs w:val="33"/>
          <w:rtl/>
          <w:lang w:bidi="ar-LB"/>
        </w:rPr>
      </w:pPr>
      <w:r w:rsidRPr="009B1641">
        <w:rPr>
          <w:rFonts w:ascii="Calibri" w:eastAsia="Calibri" w:hAnsi="Calibri" w:cs="Arial"/>
          <w:b/>
          <w:bCs/>
          <w:sz w:val="40"/>
          <w:szCs w:val="40"/>
          <w:rtl/>
          <w:lang w:bidi="ar-LB"/>
        </w:rPr>
        <w:t>ترميم المبنى البلدي والمستوصف في بلدة سلعا</w:t>
      </w:r>
      <w:r>
        <w:rPr>
          <w:rFonts w:ascii="Calibri" w:eastAsia="Calibri" w:hAnsi="Calibri" w:cs="Arial" w:hint="cs"/>
          <w:b/>
          <w:bCs/>
          <w:sz w:val="40"/>
          <w:szCs w:val="40"/>
          <w:rtl/>
          <w:lang w:bidi="ar-LB"/>
        </w:rPr>
        <w:t xml:space="preserve"> </w:t>
      </w:r>
      <w:r>
        <w:rPr>
          <w:rFonts w:ascii="Calibri" w:eastAsia="Calibri" w:hAnsi="Calibri" w:cs="Arial"/>
          <w:b/>
          <w:bCs/>
          <w:sz w:val="40"/>
          <w:szCs w:val="40"/>
          <w:rtl/>
          <w:lang w:bidi="ar-LB"/>
        </w:rPr>
        <w:t>–</w:t>
      </w:r>
      <w:r>
        <w:rPr>
          <w:rFonts w:ascii="Calibri" w:eastAsia="Calibri" w:hAnsi="Calibri" w:cs="Arial" w:hint="cs"/>
          <w:b/>
          <w:bCs/>
          <w:sz w:val="40"/>
          <w:szCs w:val="40"/>
          <w:rtl/>
          <w:lang w:bidi="ar-LB"/>
        </w:rPr>
        <w:t xml:space="preserve">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1B53712F" w14:textId="77777777" w:rsidR="009B1641" w:rsidRDefault="009B1641" w:rsidP="00554F70">
      <w:pPr>
        <w:pStyle w:val="NoSpacing"/>
        <w:bidi/>
        <w:jc w:val="center"/>
        <w:rPr>
          <w:rFonts w:ascii="Arial" w:hAnsi="Arial" w:cs="Arial"/>
          <w:b/>
          <w:bCs/>
          <w:sz w:val="32"/>
          <w:szCs w:val="32"/>
          <w:u w:val="single"/>
          <w:rtl/>
          <w:lang w:bidi="ar-LB"/>
        </w:rPr>
      </w:pPr>
    </w:p>
    <w:p w14:paraId="73D2927C" w14:textId="13FE3C13" w:rsidR="006D1333" w:rsidRPr="000A655C" w:rsidRDefault="00193E2E" w:rsidP="009B1641">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85A2A82" w:rsidR="00FC0818" w:rsidRPr="009B1641" w:rsidRDefault="009B1641" w:rsidP="009B1641">
            <w:pPr>
              <w:pStyle w:val="NoSpacing"/>
              <w:bidi/>
              <w:rPr>
                <w:rFonts w:ascii="Arial" w:hAnsi="Arial" w:cs="Arial"/>
                <w:b/>
                <w:bCs/>
                <w:sz w:val="32"/>
                <w:szCs w:val="32"/>
                <w:rtl/>
                <w:lang w:bidi="ar-LB"/>
              </w:rPr>
            </w:pPr>
            <w:r w:rsidRPr="009B1641">
              <w:rPr>
                <w:rFonts w:ascii="Arial" w:hAnsi="Arial" w:cs="Arial"/>
                <w:b/>
                <w:bCs/>
                <w:sz w:val="32"/>
                <w:szCs w:val="32"/>
                <w:rtl/>
                <w:lang w:bidi="ar-LB"/>
              </w:rPr>
              <w:t>ترميم المبنى البلدي والمستوصف في بلدة سلعا</w:t>
            </w:r>
            <w:r w:rsidRPr="009B1641">
              <w:rPr>
                <w:rFonts w:ascii="Arial" w:hAnsi="Arial" w:cs="Arial" w:hint="cs"/>
                <w:b/>
                <w:bCs/>
                <w:sz w:val="32"/>
                <w:szCs w:val="32"/>
                <w:rtl/>
                <w:lang w:bidi="ar-LB"/>
              </w:rPr>
              <w:t xml:space="preserve"> </w:t>
            </w:r>
            <w:r w:rsidRPr="009B1641">
              <w:rPr>
                <w:rFonts w:ascii="Arial" w:hAnsi="Arial" w:cs="Arial"/>
                <w:b/>
                <w:bCs/>
                <w:sz w:val="32"/>
                <w:szCs w:val="32"/>
                <w:rtl/>
                <w:lang w:bidi="ar-LB"/>
              </w:rPr>
              <w:t>–</w:t>
            </w:r>
            <w:r w:rsidRPr="009B1641">
              <w:rPr>
                <w:rFonts w:ascii="Arial" w:hAnsi="Arial" w:cs="Arial" w:hint="cs"/>
                <w:b/>
                <w:bCs/>
                <w:sz w:val="32"/>
                <w:szCs w:val="32"/>
                <w:rtl/>
                <w:lang w:bidi="ar-LB"/>
              </w:rPr>
              <w:t xml:space="preserve"> قضاء</w:t>
            </w:r>
            <w:r>
              <w:rPr>
                <w:rFonts w:ascii="Arial" w:hAnsi="Arial" w:cs="Arial" w:hint="cs"/>
                <w:b/>
                <w:bCs/>
                <w:sz w:val="32"/>
                <w:szCs w:val="32"/>
                <w:rtl/>
                <w:lang w:bidi="ar-LB"/>
              </w:rPr>
              <w:t xml:space="preserve"> </w:t>
            </w:r>
            <w:r w:rsidRPr="009B1641">
              <w:rPr>
                <w:rFonts w:ascii="Arial" w:hAnsi="Arial" w:cs="Arial" w:hint="cs"/>
                <w:b/>
                <w:bCs/>
                <w:sz w:val="32"/>
                <w:szCs w:val="32"/>
                <w:rtl/>
                <w:lang w:bidi="ar-LB"/>
              </w:rPr>
              <w:t>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C014CC5" w:rsidR="004D423D" w:rsidRPr="00955FA9" w:rsidRDefault="00955FA9" w:rsidP="009B1641">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9B1641" w:rsidRPr="009B1641">
              <w:rPr>
                <w:rFonts w:asciiTheme="majorBidi" w:hAnsiTheme="majorBidi" w:cstheme="majorBidi" w:hint="cs"/>
                <w:b/>
                <w:bCs/>
                <w:color w:val="000000" w:themeColor="text1"/>
                <w:sz w:val="32"/>
                <w:szCs w:val="32"/>
                <w:u w:val="single"/>
                <w:rtl/>
                <w:lang w:bidi="ar-LB"/>
              </w:rPr>
              <w:t>200.000.000</w:t>
            </w:r>
            <w:r w:rsidRPr="00E97C54">
              <w:rPr>
                <w:rFonts w:asciiTheme="majorBidi" w:hAnsiTheme="majorBidi" w:cstheme="majorBidi"/>
                <w:b/>
                <w:bCs/>
                <w:color w:val="000000" w:themeColor="text1"/>
                <w:sz w:val="32"/>
                <w:szCs w:val="32"/>
                <w:u w:val="single"/>
                <w:rtl/>
                <w:lang w:bidi="ar-LB"/>
              </w:rPr>
              <w:t>/ل.ل.</w:t>
            </w:r>
          </w:p>
          <w:p w14:paraId="7435D277" w14:textId="472E4285" w:rsidR="00B214DD" w:rsidRPr="000A655C" w:rsidRDefault="00B214DD" w:rsidP="009B1641">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9B1641">
              <w:rPr>
                <w:rFonts w:asciiTheme="majorBidi" w:hAnsiTheme="majorBidi" w:cstheme="majorBidi" w:hint="cs"/>
                <w:b/>
                <w:bCs/>
                <w:color w:val="000000" w:themeColor="text1"/>
                <w:sz w:val="32"/>
                <w:szCs w:val="32"/>
                <w:u w:val="single"/>
                <w:rtl/>
                <w:lang w:bidi="ar-LB"/>
              </w:rPr>
              <w:t>مئتا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97B4FDE" w:rsidR="00A47130" w:rsidRPr="000A655C" w:rsidRDefault="009B1641"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574AA7D" w:rsidR="009E73D7" w:rsidRPr="008466CA" w:rsidRDefault="009E73D7" w:rsidP="009B1641">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9B1641">
        <w:rPr>
          <w:rFonts w:ascii="Arial" w:hAnsi="Arial" w:cs="Arial"/>
          <w:sz w:val="28"/>
          <w:szCs w:val="28"/>
          <w:rtl/>
          <w:lang w:bidi="ar-LB"/>
        </w:rPr>
        <w:t xml:space="preserve"> </w:t>
      </w:r>
      <w:r w:rsidR="009B1641" w:rsidRPr="009B1641">
        <w:rPr>
          <w:rFonts w:ascii="Arial" w:hAnsi="Arial" w:cs="Arial"/>
          <w:sz w:val="28"/>
          <w:szCs w:val="28"/>
          <w:rtl/>
          <w:lang w:bidi="ar-LB"/>
        </w:rPr>
        <w:t>ترميم المبنى البلدي والمستوصف في بلدة سلعا</w:t>
      </w:r>
      <w:r w:rsidR="009B1641" w:rsidRPr="009B1641">
        <w:rPr>
          <w:rFonts w:ascii="Arial" w:hAnsi="Arial" w:cs="Arial" w:hint="cs"/>
          <w:sz w:val="28"/>
          <w:szCs w:val="28"/>
          <w:rtl/>
          <w:lang w:bidi="ar-LB"/>
        </w:rPr>
        <w:t xml:space="preserve"> </w:t>
      </w:r>
      <w:r w:rsidR="009B1641" w:rsidRPr="009B1641">
        <w:rPr>
          <w:rFonts w:ascii="Arial" w:hAnsi="Arial" w:cs="Arial"/>
          <w:sz w:val="28"/>
          <w:szCs w:val="28"/>
          <w:rtl/>
          <w:lang w:bidi="ar-LB"/>
        </w:rPr>
        <w:t>–</w:t>
      </w:r>
      <w:r w:rsidR="009B1641" w:rsidRPr="009B1641">
        <w:rPr>
          <w:rFonts w:ascii="Arial" w:hAnsi="Arial" w:cs="Arial" w:hint="cs"/>
          <w:sz w:val="28"/>
          <w:szCs w:val="28"/>
          <w:rtl/>
          <w:lang w:bidi="ar-LB"/>
        </w:rPr>
        <w:t xml:space="preserve"> قضاء صور</w:t>
      </w:r>
      <w:r w:rsidR="009B1641" w:rsidRPr="008466CA">
        <w:rPr>
          <w:rFonts w:ascii="Arial" w:hAnsi="Arial" w:cs="Arial"/>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0C4180A5" w:rsidR="00DF02D5" w:rsidRPr="009B1641" w:rsidRDefault="00894895" w:rsidP="009B1641">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017031A3" w:rsidR="00B72C70" w:rsidRDefault="00B72C70" w:rsidP="009B1641">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bookmarkStart w:id="0" w:name="_GoBack"/>
      <w:bookmarkEnd w:id="0"/>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CF123A9" w:rsidR="009E73D7" w:rsidRPr="0033778E" w:rsidRDefault="009E73D7" w:rsidP="009B1641">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9B1641" w:rsidRPr="009B1641">
        <w:rPr>
          <w:rFonts w:asciiTheme="majorBidi" w:hAnsiTheme="majorBidi" w:cs="Times New Roman" w:hint="cs"/>
          <w:b/>
          <w:bCs/>
          <w:color w:val="000000" w:themeColor="text1"/>
          <w:sz w:val="32"/>
          <w:szCs w:val="32"/>
          <w:rtl/>
          <w:lang w:bidi="ar-LB"/>
        </w:rPr>
        <w:t>مئتا مليون</w:t>
      </w:r>
      <w:r w:rsidR="001A561B" w:rsidRPr="009B1641">
        <w:rPr>
          <w:rFonts w:asciiTheme="majorBidi" w:hAnsiTheme="majorBidi" w:cs="Times New Roman" w:hint="cs"/>
          <w:b/>
          <w:bCs/>
          <w:color w:val="000000" w:themeColor="text1"/>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44983D13" w:rsidR="009E73D7" w:rsidRPr="003741C9" w:rsidRDefault="009E73D7" w:rsidP="009B1641">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B1641">
        <w:rPr>
          <w:rFonts w:ascii="Arial" w:hAnsi="Arial" w:cs="Arial" w:hint="cs"/>
          <w:sz w:val="30"/>
          <w:szCs w:val="30"/>
          <w:rtl/>
          <w:lang w:bidi="ar-LB"/>
        </w:rPr>
        <w:t xml:space="preserve"> </w:t>
      </w:r>
      <w:r w:rsidR="009B1641" w:rsidRPr="009B1641">
        <w:rPr>
          <w:rFonts w:ascii="Arial" w:hAnsi="Arial" w:cs="Arial" w:hint="cs"/>
          <w:b/>
          <w:bCs/>
          <w:sz w:val="30"/>
          <w:szCs w:val="30"/>
          <w:rtl/>
          <w:lang w:bidi="ar-LB"/>
        </w:rPr>
        <w:t>ثلاثة أشهر</w:t>
      </w:r>
      <w:r w:rsidR="009B1641">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74D6C" w14:textId="77777777" w:rsidR="00EE3CB2" w:rsidRDefault="00EE3CB2" w:rsidP="00262387">
      <w:r>
        <w:separator/>
      </w:r>
    </w:p>
  </w:endnote>
  <w:endnote w:type="continuationSeparator" w:id="0">
    <w:p w14:paraId="51990E88" w14:textId="77777777" w:rsidR="00EE3CB2" w:rsidRDefault="00EE3CB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5F1B6440"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9B1641">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EE3CB2">
      <w:fldChar w:fldCharType="begin"/>
    </w:r>
    <w:r w:rsidR="00EE3CB2">
      <w:instrText xml:space="preserve"> NUMPAGES  \* Arabic  \* MERGEFORMAT </w:instrText>
    </w:r>
    <w:r w:rsidR="00EE3CB2">
      <w:fldChar w:fldCharType="separate"/>
    </w:r>
    <w:r w:rsidR="009B1641" w:rsidRPr="009B1641">
      <w:rPr>
        <w:rFonts w:ascii="Arial" w:hAnsi="Arial" w:cs="Arial"/>
        <w:noProof/>
        <w:sz w:val="20"/>
        <w:szCs w:val="20"/>
      </w:rPr>
      <w:t>21</w:t>
    </w:r>
    <w:r w:rsidR="00EE3CB2">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11D2D32F"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9B1641">
      <w:rPr>
        <w:noProof/>
        <w:sz w:val="22"/>
        <w:szCs w:val="22"/>
      </w:rPr>
      <w:t>1</w:t>
    </w:r>
    <w:r w:rsidR="007B3A53" w:rsidRPr="00900B0F">
      <w:rPr>
        <w:sz w:val="22"/>
        <w:szCs w:val="22"/>
      </w:rPr>
      <w:fldChar w:fldCharType="end"/>
    </w:r>
    <w:r w:rsidRPr="00900B0F">
      <w:rPr>
        <w:sz w:val="22"/>
        <w:szCs w:val="22"/>
      </w:rPr>
      <w:t xml:space="preserve"> of </w:t>
    </w:r>
    <w:r w:rsidR="00EE3CB2">
      <w:fldChar w:fldCharType="begin"/>
    </w:r>
    <w:r w:rsidR="00EE3CB2">
      <w:instrText xml:space="preserve"> NUMPAGES  \* Arabic  \* MERGEFORMAT </w:instrText>
    </w:r>
    <w:r w:rsidR="00EE3CB2">
      <w:fldChar w:fldCharType="separate"/>
    </w:r>
    <w:r w:rsidR="009B1641" w:rsidRPr="009B1641">
      <w:rPr>
        <w:noProof/>
        <w:sz w:val="22"/>
        <w:szCs w:val="22"/>
      </w:rPr>
      <w:t>21</w:t>
    </w:r>
    <w:r w:rsidR="00EE3CB2">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CFD89" w14:textId="77777777" w:rsidR="00EE3CB2" w:rsidRDefault="00EE3CB2" w:rsidP="00262387">
      <w:r>
        <w:separator/>
      </w:r>
    </w:p>
  </w:footnote>
  <w:footnote w:type="continuationSeparator" w:id="0">
    <w:p w14:paraId="0AFB2C33" w14:textId="77777777" w:rsidR="00EE3CB2" w:rsidRDefault="00EE3CB2"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1641"/>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E3CB2"/>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7C602-5851-45EC-A6D8-CF727C9E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5735</Words>
  <Characters>32696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91</cp:revision>
  <cp:lastPrinted>2025-08-12T09:52:00Z</cp:lastPrinted>
  <dcterms:created xsi:type="dcterms:W3CDTF">2024-12-19T10:15:00Z</dcterms:created>
  <dcterms:modified xsi:type="dcterms:W3CDTF">2025-10-14T07:01:00Z</dcterms:modified>
</cp:coreProperties>
</file>