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F107C8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F107C8">
        <w:rPr>
          <w:b/>
          <w:bCs/>
          <w:sz w:val="28"/>
          <w:szCs w:val="28"/>
          <w:rtl/>
        </w:rPr>
        <w:t xml:space="preserve">دعوة للإعلان عن </w:t>
      </w:r>
      <w:r w:rsidR="0029172A" w:rsidRPr="00F107C8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F107C8" w:rsidRDefault="00CA7C6C" w:rsidP="00297452">
      <w:pPr>
        <w:spacing w:line="240" w:lineRule="auto"/>
        <w:ind w:hanging="2"/>
        <w:jc w:val="center"/>
        <w:rPr>
          <w:b/>
          <w:sz w:val="28"/>
          <w:szCs w:val="28"/>
        </w:rPr>
      </w:pPr>
      <w:r w:rsidRPr="00F107C8">
        <w:rPr>
          <w:b/>
          <w:sz w:val="28"/>
          <w:szCs w:val="28"/>
          <w:rtl/>
        </w:rPr>
        <w:t>عملًا بالمذكرة رقم 4/</w:t>
      </w:r>
      <w:r w:rsidRPr="00F107C8">
        <w:rPr>
          <w:rFonts w:ascii="Sakkal Majalla" w:eastAsia="Sakkal Majalla" w:hAnsi="Sakkal Majalla" w:cs="Sakkal Majalla"/>
          <w:b/>
          <w:sz w:val="28"/>
          <w:szCs w:val="28"/>
          <w:rtl/>
        </w:rPr>
        <w:t>ه</w:t>
      </w:r>
      <w:r w:rsidRPr="00F107C8">
        <w:rPr>
          <w:b/>
          <w:sz w:val="28"/>
          <w:szCs w:val="28"/>
          <w:rtl/>
        </w:rPr>
        <w:t>.ش.ع/2022</w:t>
      </w:r>
    </w:p>
    <w:p w14:paraId="129FF64A" w14:textId="77777777" w:rsidR="00B235FD" w:rsidRPr="00F107C8" w:rsidRDefault="00CA7C6C" w:rsidP="009D4EF8">
      <w:pPr>
        <w:spacing w:after="240" w:line="240" w:lineRule="auto"/>
        <w:ind w:hanging="2"/>
        <w:jc w:val="center"/>
        <w:rPr>
          <w:b/>
          <w:sz w:val="28"/>
          <w:szCs w:val="28"/>
        </w:rPr>
      </w:pPr>
      <w:r w:rsidRPr="00F107C8">
        <w:rPr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B0447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B0447D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B0447D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99C27B1" w:rsidR="00B235FD" w:rsidRPr="00B0447D" w:rsidRDefault="008160D4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>شركة كهرباء لبنان الشمالي  المغفلة</w:t>
            </w:r>
            <w:r w:rsidRPr="00B0447D">
              <w:rPr>
                <w:color w:val="000000"/>
                <w:sz w:val="24"/>
                <w:szCs w:val="24"/>
                <w:rtl/>
              </w:rPr>
              <w:t>–</w:t>
            </w: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 القاديشا </w:t>
            </w:r>
          </w:p>
        </w:tc>
      </w:tr>
      <w:tr w:rsidR="00B235FD" w:rsidRPr="00B0447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B0447D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47D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7887B33" w:rsidR="00B235FD" w:rsidRPr="00B0447D" w:rsidRDefault="008160D4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البحصاص </w:t>
            </w:r>
            <w:r w:rsidRPr="00B0447D">
              <w:rPr>
                <w:color w:val="000000"/>
                <w:sz w:val="24"/>
                <w:szCs w:val="24"/>
                <w:rtl/>
              </w:rPr>
              <w:t>–</w:t>
            </w: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 لبنان الشمالي </w:t>
            </w:r>
          </w:p>
        </w:tc>
      </w:tr>
    </w:tbl>
    <w:p w14:paraId="63E0A229" w14:textId="77777777" w:rsidR="00B235FD" w:rsidRPr="00B0447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B0447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B0447D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B0447D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B0447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B0447D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9902488" w:rsidR="00B235FD" w:rsidRPr="00B0447D" w:rsidRDefault="008160D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>12 ش /2026</w:t>
            </w:r>
          </w:p>
        </w:tc>
      </w:tr>
      <w:tr w:rsidR="008160D4" w:rsidRPr="00B0447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8160D4" w:rsidRPr="00B0447D" w:rsidRDefault="008160D4" w:rsidP="008160D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8EE3729" w:rsidR="008160D4" w:rsidRPr="00B0447D" w:rsidRDefault="008160D4" w:rsidP="008160D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نقل وتحرير أعمدة وخطوط هوائية توتر 66 ك.ف. </w:t>
            </w:r>
          </w:p>
        </w:tc>
      </w:tr>
      <w:tr w:rsidR="008160D4" w:rsidRPr="00B0447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8160D4" w:rsidRPr="00B0447D" w:rsidRDefault="008160D4" w:rsidP="008160D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6FC51A5" w:rsidR="008160D4" w:rsidRPr="00B0447D" w:rsidRDefault="008160D4" w:rsidP="008160D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نقل وتحرير أعمدة وخطوط هوائية توتر 66 ك.ف. </w:t>
            </w: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 حسب الدراسة الموضوعة من قبل القاديشا للعقارين رقم 3679 و رقم 3682 منطقة بساتين طرابلس </w:t>
            </w:r>
            <w:r w:rsidR="008B4C44" w:rsidRPr="00B0447D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8160D4" w:rsidRPr="00B0447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8160D4" w:rsidRPr="00B0447D" w:rsidRDefault="008160D4" w:rsidP="008160D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C2A3CD7" w:rsidR="008160D4" w:rsidRPr="00B0447D" w:rsidRDefault="008160D4" w:rsidP="008160D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0447D">
              <w:rPr>
                <w:color w:val="000000"/>
                <w:sz w:val="24"/>
                <w:szCs w:val="24"/>
                <w:rtl/>
              </w:rPr>
              <w:t>أشغال</w:t>
            </w:r>
            <w:r w:rsidR="00F107C8"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 .</w:t>
            </w:r>
          </w:p>
        </w:tc>
      </w:tr>
      <w:tr w:rsidR="008160D4" w:rsidRPr="00B0447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8160D4" w:rsidRPr="00B0447D" w:rsidRDefault="008160D4" w:rsidP="008160D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Pr="00B0447D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0BE0B52" w:rsidR="008160D4" w:rsidRPr="00B0447D" w:rsidRDefault="008160D4" w:rsidP="008160D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0447D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تقديم أسعار  </w:t>
            </w:r>
          </w:p>
        </w:tc>
      </w:tr>
      <w:tr w:rsidR="008160D4" w:rsidRPr="00B0447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8160D4" w:rsidRPr="00B0447D" w:rsidRDefault="008160D4" w:rsidP="008160D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B0447D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5D6E694C" w:rsidR="008160D4" w:rsidRPr="00B0447D" w:rsidRDefault="008160D4" w:rsidP="008160D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0447D">
              <w:rPr>
                <w:color w:val="000000"/>
                <w:sz w:val="24"/>
                <w:szCs w:val="24"/>
                <w:rtl/>
              </w:rPr>
              <w:t>السعر الأدنى</w:t>
            </w:r>
            <w:r w:rsidR="00F107C8"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F107C8"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 . </w:t>
            </w:r>
          </w:p>
        </w:tc>
      </w:tr>
      <w:tr w:rsidR="008160D4" w:rsidRPr="00B0447D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8160D4" w:rsidRPr="00B0447D" w:rsidRDefault="008160D4" w:rsidP="008160D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B0447D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0C02AA08" w:rsidR="008160D4" w:rsidRPr="00B0447D" w:rsidRDefault="008160D4" w:rsidP="008160D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8160D4" w:rsidRPr="00B0447D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8160D4" w:rsidRPr="00B0447D" w:rsidRDefault="008160D4" w:rsidP="008160D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0447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04AB39E8" w:rsidR="008160D4" w:rsidRPr="00B0447D" w:rsidRDefault="008160D4" w:rsidP="008160D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8160D4" w:rsidRPr="00B0447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8160D4" w:rsidRPr="00B0447D" w:rsidRDefault="008160D4" w:rsidP="008160D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0193E599" w:rsidR="008160D4" w:rsidRPr="00B0447D" w:rsidRDefault="00F107C8" w:rsidP="008160D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خمسة ملايين ليرة لبنانية . </w:t>
            </w:r>
          </w:p>
        </w:tc>
      </w:tr>
      <w:tr w:rsidR="008160D4" w:rsidRPr="00B0447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8160D4" w:rsidRPr="00B0447D" w:rsidRDefault="008160D4" w:rsidP="008160D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3132D98" w:rsidR="008160D4" w:rsidRPr="00B0447D" w:rsidRDefault="008160D4" w:rsidP="008160D4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B0447D">
              <w:rPr>
                <w:color w:val="000000"/>
                <w:sz w:val="24"/>
                <w:szCs w:val="24"/>
                <w:rtl/>
              </w:rPr>
              <w:t xml:space="preserve">ان </w:t>
            </w:r>
            <w:r w:rsidRPr="00B0447D">
              <w:rPr>
                <w:sz w:val="24"/>
                <w:szCs w:val="24"/>
                <w:rtl/>
              </w:rPr>
              <w:t>دفتر الشروط</w:t>
            </w:r>
            <w:r w:rsidRPr="00B0447D"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F107C8"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باللغة العربية فقط . </w:t>
            </w:r>
          </w:p>
        </w:tc>
      </w:tr>
      <w:tr w:rsidR="008160D4" w:rsidRPr="00B0447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8160D4" w:rsidRPr="00B0447D" w:rsidRDefault="008160D4" w:rsidP="008160D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09B8322" w:rsidR="008160D4" w:rsidRPr="00B0447D" w:rsidRDefault="00F107C8" w:rsidP="008160D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>المادة</w:t>
            </w:r>
            <w:r w:rsidR="001F3B33"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 2-</w:t>
            </w: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 3 </w:t>
            </w:r>
            <w:r w:rsidR="00234A1C"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و 4 من دفتر الشروط </w:t>
            </w:r>
            <w:r w:rsidR="001F3B33"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</w:p>
        </w:tc>
      </w:tr>
    </w:tbl>
    <w:p w14:paraId="292B92C9" w14:textId="77777777" w:rsidR="00B235FD" w:rsidRPr="00B0447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B0447D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B0447D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B0447D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B0447D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B0447D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B0447D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414B6890" w:rsidR="00120426" w:rsidRPr="00B0447D" w:rsidRDefault="001F3B3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الاثنين الواقع في 29/6/2026 الساعة الثانية عشر والربع ظهراً . </w:t>
            </w:r>
          </w:p>
          <w:p w14:paraId="64B29719" w14:textId="32C22DD5" w:rsidR="00120426" w:rsidRPr="00B0447D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RPr="00B0447D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B0447D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B0447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F604B11" w14:textId="19BA24B5" w:rsidR="001F3B33" w:rsidRPr="00B0447D" w:rsidRDefault="001F3B33" w:rsidP="001F3B3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الاثنين الواقع في 29/6/2026 الساعة الثانية عشر </w:t>
            </w: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>ظ</w:t>
            </w: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هراً . </w:t>
            </w:r>
          </w:p>
          <w:p w14:paraId="13D9395F" w14:textId="199AB6B7" w:rsidR="00120426" w:rsidRPr="00B0447D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RPr="00B0447D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B0447D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0447D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6C26067" w:rsidR="00120426" w:rsidRPr="00B0447D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 w:rsidRPr="00B0447D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:rsidRPr="00B0447D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B0447D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B0447D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15BD001" w:rsidR="00120426" w:rsidRPr="00B0447D" w:rsidRDefault="001F3B33" w:rsidP="001F3B3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>الخميس الواقع في 18/6/2026 الساعة الثانية بعد الظهر</w:t>
            </w:r>
          </w:p>
        </w:tc>
      </w:tr>
      <w:tr w:rsidR="00120426" w:rsidRPr="00B0447D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B0447D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A34E4E5" w:rsidR="00120426" w:rsidRPr="00B0447D" w:rsidRDefault="001F3B3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الاثنين الواقع في 22/6/2026 الساعة الثانية بعد الظهر . </w:t>
            </w:r>
          </w:p>
        </w:tc>
      </w:tr>
      <w:tr w:rsidR="00120426" w:rsidRPr="00B0447D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B0447D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98A5E67" w:rsidR="00120426" w:rsidRPr="00B0447D" w:rsidRDefault="00CB3F88" w:rsidP="00CB3F8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االثلاثاء الواقع في 27/10/2026 </w:t>
            </w:r>
          </w:p>
        </w:tc>
      </w:tr>
      <w:tr w:rsidR="00120426" w:rsidRPr="00B0447D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B0447D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1CE1FA1" w:rsidR="00120426" w:rsidRPr="00B0447D" w:rsidRDefault="00CB3F8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دائرة الشؤون المشتركة في مركز الشركة في البحصاص </w:t>
            </w:r>
          </w:p>
        </w:tc>
      </w:tr>
      <w:tr w:rsidR="00120426" w:rsidRPr="00B0447D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B0447D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3F834945" w:rsidR="00120426" w:rsidRPr="00B0447D" w:rsidRDefault="00CB3F8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القاديشا </w:t>
            </w: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>في مركز الشركة في البحصاص</w:t>
            </w:r>
          </w:p>
        </w:tc>
      </w:tr>
      <w:tr w:rsidR="00120426" w:rsidRPr="00B0447D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B0447D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716E70C" w:rsidR="00120426" w:rsidRPr="00B0447D" w:rsidRDefault="00CB3F8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0447D">
              <w:rPr>
                <w:rFonts w:hint="cs"/>
                <w:color w:val="000000"/>
                <w:sz w:val="24"/>
                <w:szCs w:val="24"/>
                <w:rtl/>
              </w:rPr>
              <w:t>في مركز الشركة في البحصاص</w:t>
            </w:r>
          </w:p>
        </w:tc>
      </w:tr>
    </w:tbl>
    <w:p w14:paraId="04C68DC5" w14:textId="77777777" w:rsidR="00120426" w:rsidRPr="00B0447D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B0447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B0447D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B0447D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B0447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B0447D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F0DFB9A" w:rsidR="00B235FD" w:rsidRPr="00B0447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0447D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CB3F88" w:rsidRPr="00B0447D">
              <w:rPr>
                <w:rFonts w:hint="cs"/>
                <w:color w:val="000000"/>
                <w:sz w:val="24"/>
                <w:szCs w:val="24"/>
                <w:rtl/>
              </w:rPr>
              <w:t xml:space="preserve">ستماية وثمانون مليون ليرة لبنانية لا غير لكامل الصفقة . </w:t>
            </w:r>
          </w:p>
        </w:tc>
      </w:tr>
      <w:tr w:rsidR="00B235FD" w:rsidRPr="00B0447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B0447D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6B38B6" w:rsidR="00B235FD" w:rsidRPr="00B0447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0447D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B0447D" w:rsidRPr="00B0447D">
              <w:rPr>
                <w:rFonts w:hint="cs"/>
                <w:color w:val="000000"/>
                <w:sz w:val="24"/>
                <w:szCs w:val="24"/>
                <w:rtl/>
              </w:rPr>
              <w:t>الأربعاء الواقع في 25/11/2026 .</w:t>
            </w:r>
          </w:p>
        </w:tc>
      </w:tr>
    </w:tbl>
    <w:p w14:paraId="504F2A70" w14:textId="77777777" w:rsidR="00B235FD" w:rsidRPr="00B0447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RPr="00B0447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B0447D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B0447D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B0447D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B0447D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B0447D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B0447D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B0447D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B0447D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B0447D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6656259B" w:rsidR="00B235FD" w:rsidRPr="00B0447D" w:rsidRDefault="00CA7C6C" w:rsidP="00B0447D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0447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B0447D" w:rsidRPr="00B0447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السيدة كلير بيطار</w:t>
            </w:r>
            <w:r w:rsidRPr="00B0447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  <w:r w:rsidR="00B0447D" w:rsidRPr="00B0447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: 410538/06 </w:t>
            </w:r>
            <w:r w:rsidRPr="00B0447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B0447D" w:rsidRPr="00B0447D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kadishapurchases@outlook.com</w:t>
            </w:r>
            <w:r w:rsidR="00297452" w:rsidRPr="00B0447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Pr="001F3B33" w:rsidRDefault="00B235FD" w:rsidP="00312085">
      <w:pPr>
        <w:spacing w:line="240" w:lineRule="auto"/>
        <w:ind w:firstLine="0"/>
        <w:jc w:val="both"/>
        <w:rPr>
          <w:sz w:val="40"/>
          <w:szCs w:val="40"/>
        </w:rPr>
      </w:pPr>
    </w:p>
    <w:sectPr w:rsidR="00B235FD" w:rsidRPr="001F3B33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DC95" w14:textId="77777777" w:rsidR="00A87488" w:rsidRDefault="00A87488">
      <w:pPr>
        <w:spacing w:line="240" w:lineRule="auto"/>
      </w:pPr>
      <w:r>
        <w:separator/>
      </w:r>
    </w:p>
  </w:endnote>
  <w:endnote w:type="continuationSeparator" w:id="0">
    <w:p w14:paraId="2C17140F" w14:textId="77777777" w:rsidR="00A87488" w:rsidRDefault="00A874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6343D31F" w:rsidR="00B235FD" w:rsidRPr="00AD5856" w:rsidRDefault="00B235FD" w:rsidP="00AD585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64DB3" w14:textId="77777777" w:rsidR="00A87488" w:rsidRDefault="00A87488">
      <w:pPr>
        <w:spacing w:line="240" w:lineRule="auto"/>
      </w:pPr>
      <w:r>
        <w:separator/>
      </w:r>
    </w:p>
  </w:footnote>
  <w:footnote w:type="continuationSeparator" w:id="0">
    <w:p w14:paraId="61EAE636" w14:textId="77777777" w:rsidR="00A87488" w:rsidRDefault="00A874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69618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69618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69618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69618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F3B33"/>
    <w:rsid w:val="0021171F"/>
    <w:rsid w:val="00223934"/>
    <w:rsid w:val="00232E85"/>
    <w:rsid w:val="00234A1C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029A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96184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60D4"/>
    <w:rsid w:val="0081782A"/>
    <w:rsid w:val="00823E2E"/>
    <w:rsid w:val="00847FC2"/>
    <w:rsid w:val="008B4C44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87488"/>
    <w:rsid w:val="00A975FF"/>
    <w:rsid w:val="00AA2A6E"/>
    <w:rsid w:val="00AD5856"/>
    <w:rsid w:val="00AE0E36"/>
    <w:rsid w:val="00B0447D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3F88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07C8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92</cp:revision>
  <cp:lastPrinted>2026-05-23T08:47:00Z</cp:lastPrinted>
  <dcterms:created xsi:type="dcterms:W3CDTF">2022-08-25T08:33:00Z</dcterms:created>
  <dcterms:modified xsi:type="dcterms:W3CDTF">2026-05-23T09:21:00Z</dcterms:modified>
</cp:coreProperties>
</file>