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4A393971" w:rsidR="006D1333" w:rsidRPr="000E6476" w:rsidRDefault="00D44AC3" w:rsidP="00000A8A">
      <w:pPr>
        <w:pStyle w:val="NoSpacing"/>
        <w:bidi/>
        <w:jc w:val="center"/>
        <w:rPr>
          <w:rFonts w:ascii="Arial" w:hAnsi="Arial" w:cs="Arial" w:hint="cs"/>
          <w:sz w:val="33"/>
          <w:szCs w:val="33"/>
          <w:rtl/>
          <w:lang w:bidi="ar-LB"/>
        </w:rPr>
      </w:pPr>
      <w:r w:rsidRPr="00D44AC3">
        <w:rPr>
          <w:rFonts w:ascii="Calibri" w:eastAsia="Calibri" w:hAnsi="Calibri" w:cs="Arial"/>
          <w:b/>
          <w:bCs/>
          <w:sz w:val="40"/>
          <w:szCs w:val="40"/>
          <w:rtl/>
          <w:lang w:bidi="ar-LB"/>
        </w:rPr>
        <w:t>تزفيت طريق في بلدة حبو</w:t>
      </w:r>
      <w:r w:rsidR="00000A8A">
        <w:rPr>
          <w:rFonts w:ascii="Calibri" w:eastAsia="Calibri" w:hAnsi="Calibri" w:cs="Arial" w:hint="cs"/>
          <w:b/>
          <w:bCs/>
          <w:sz w:val="40"/>
          <w:szCs w:val="40"/>
          <w:rtl/>
          <w:lang w:bidi="ar-LB"/>
        </w:rPr>
        <w:t xml:space="preserve">ش </w:t>
      </w:r>
      <w:proofErr w:type="gramStart"/>
      <w:r w:rsidR="00000A8A">
        <w:rPr>
          <w:rFonts w:ascii="Calibri" w:eastAsia="Calibri" w:hAnsi="Calibri" w:cs="Arial" w:hint="cs"/>
          <w:b/>
          <w:bCs/>
          <w:sz w:val="40"/>
          <w:szCs w:val="40"/>
          <w:rtl/>
          <w:lang w:bidi="ar-LB"/>
        </w:rPr>
        <w:t xml:space="preserve">- </w:t>
      </w:r>
      <w:r w:rsidR="00000A8A">
        <w:rPr>
          <w:rFonts w:ascii="Calibri" w:eastAsia="Calibri" w:hAnsi="Calibri" w:cs="Arial"/>
          <w:b/>
          <w:bCs/>
          <w:sz w:val="40"/>
          <w:szCs w:val="40"/>
          <w:lang w:bidi="ar-LB"/>
        </w:rPr>
        <w:t xml:space="preserve"> </w:t>
      </w:r>
      <w:r w:rsidR="00000A8A">
        <w:rPr>
          <w:rFonts w:ascii="Calibri" w:eastAsia="Calibri" w:hAnsi="Calibri" w:cs="Arial" w:hint="cs"/>
          <w:b/>
          <w:bCs/>
          <w:sz w:val="40"/>
          <w:szCs w:val="40"/>
          <w:rtl/>
          <w:lang w:bidi="ar-LB"/>
        </w:rPr>
        <w:t>قضاء</w:t>
      </w:r>
      <w:proofErr w:type="gramEnd"/>
      <w:r w:rsidR="00000A8A">
        <w:rPr>
          <w:rFonts w:ascii="Calibri" w:eastAsia="Calibri" w:hAnsi="Calibri" w:cs="Arial" w:hint="cs"/>
          <w:b/>
          <w:bCs/>
          <w:sz w:val="40"/>
          <w:szCs w:val="40"/>
          <w:rtl/>
          <w:lang w:bidi="ar-LB"/>
        </w:rPr>
        <w:t xml:space="preserve"> النبطية</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2D5905C6" w14:textId="77777777" w:rsidR="00D44AC3" w:rsidRDefault="00D44AC3" w:rsidP="00D44AC3">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0C5F9356" w:rsidR="00FC0818" w:rsidRPr="00325BA1" w:rsidRDefault="00D44AC3" w:rsidP="00442EBF">
            <w:pPr>
              <w:spacing w:after="160" w:line="259" w:lineRule="auto"/>
              <w:jc w:val="left"/>
              <w:rPr>
                <w:rFonts w:asciiTheme="majorBidi" w:hAnsiTheme="majorBidi" w:cs="Times New Roman"/>
                <w:b/>
                <w:bCs/>
                <w:color w:val="000000" w:themeColor="text1"/>
                <w:sz w:val="36"/>
                <w:szCs w:val="36"/>
                <w:rtl/>
                <w:lang w:bidi="ar-LB"/>
              </w:rPr>
            </w:pPr>
            <w:r w:rsidRPr="00D44AC3">
              <w:rPr>
                <w:rFonts w:ascii="Calibri" w:eastAsia="Calibri" w:hAnsi="Calibri" w:cs="Arial"/>
                <w:b/>
                <w:bCs/>
                <w:sz w:val="32"/>
                <w:szCs w:val="32"/>
                <w:rtl/>
                <w:lang w:bidi="ar-LB"/>
              </w:rPr>
              <w:t xml:space="preserve">تزفيت طريق في بلدة حبوش </w:t>
            </w:r>
            <w:r w:rsidR="00000A8A">
              <w:rPr>
                <w:rFonts w:ascii="Calibri" w:eastAsia="Calibri" w:hAnsi="Calibri" w:cs="Arial"/>
                <w:b/>
                <w:bCs/>
                <w:sz w:val="32"/>
                <w:szCs w:val="32"/>
                <w:rtl/>
                <w:lang w:bidi="ar-LB"/>
              </w:rPr>
              <w:t>–</w:t>
            </w:r>
            <w:r w:rsidR="00000A8A">
              <w:rPr>
                <w:rFonts w:ascii="Calibri" w:eastAsia="Calibri" w:hAnsi="Calibri" w:cs="Arial" w:hint="cs"/>
                <w:b/>
                <w:bCs/>
                <w:sz w:val="32"/>
                <w:szCs w:val="32"/>
                <w:rtl/>
                <w:lang w:bidi="ar-LB"/>
              </w:rPr>
              <w:t xml:space="preserve"> قضاء النبطية</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758CE51" w:rsidR="004D423D" w:rsidRPr="00955FA9" w:rsidRDefault="00955FA9"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D44AC3" w:rsidRPr="00E53E2A">
              <w:rPr>
                <w:rFonts w:asciiTheme="majorBidi" w:hAnsiTheme="majorBidi" w:cstheme="majorBidi" w:hint="cs"/>
                <w:b/>
                <w:bCs/>
                <w:color w:val="000000" w:themeColor="text1"/>
                <w:sz w:val="32"/>
                <w:szCs w:val="32"/>
                <w:u w:val="single"/>
                <w:rtl/>
                <w:lang w:bidi="ar-LB"/>
              </w:rPr>
              <w:t>60.000.000</w:t>
            </w:r>
            <w:r w:rsidRPr="00E97C54">
              <w:rPr>
                <w:rFonts w:asciiTheme="majorBidi" w:hAnsiTheme="majorBidi" w:cstheme="majorBidi"/>
                <w:b/>
                <w:bCs/>
                <w:color w:val="000000" w:themeColor="text1"/>
                <w:sz w:val="32"/>
                <w:szCs w:val="32"/>
                <w:u w:val="single"/>
                <w:rtl/>
                <w:lang w:bidi="ar-LB"/>
              </w:rPr>
              <w:t>/ل.ل.</w:t>
            </w:r>
          </w:p>
          <w:p w14:paraId="7435D277" w14:textId="69A7A313"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D44AC3">
              <w:rPr>
                <w:rFonts w:asciiTheme="majorBidi" w:hAnsiTheme="majorBidi" w:cstheme="majorBidi" w:hint="cs"/>
                <w:b/>
                <w:bCs/>
                <w:color w:val="000000" w:themeColor="text1"/>
                <w:sz w:val="32"/>
                <w:szCs w:val="32"/>
                <w:u w:val="single"/>
                <w:rtl/>
                <w:lang w:bidi="ar-LB"/>
              </w:rPr>
              <w:t>ستون مليون</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4ED83BA" w:rsidR="00A47130" w:rsidRPr="000A655C" w:rsidRDefault="00D44AC3"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5D0CA1AF" w:rsidR="009E73D7" w:rsidRPr="008466CA" w:rsidRDefault="009E73D7" w:rsidP="008B0DB7">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D44AC3" w:rsidRPr="00D44AC3">
        <w:rPr>
          <w:rFonts w:asciiTheme="majorBidi" w:hAnsiTheme="majorBidi" w:cs="Times New Roman"/>
          <w:color w:val="000000" w:themeColor="text1"/>
          <w:sz w:val="28"/>
          <w:szCs w:val="28"/>
          <w:rtl/>
        </w:rPr>
        <w:t>تزفيت طريق في بلدة حبوش</w:t>
      </w:r>
      <w:r w:rsidR="00000A8A">
        <w:rPr>
          <w:rFonts w:asciiTheme="majorBidi" w:hAnsiTheme="majorBidi" w:cs="Times New Roman" w:hint="cs"/>
          <w:color w:val="000000" w:themeColor="text1"/>
          <w:sz w:val="28"/>
          <w:szCs w:val="28"/>
          <w:rtl/>
        </w:rPr>
        <w:t xml:space="preserve"> </w:t>
      </w:r>
      <w:proofErr w:type="gramStart"/>
      <w:r w:rsidR="00000A8A">
        <w:rPr>
          <w:rFonts w:asciiTheme="majorBidi" w:hAnsiTheme="majorBidi" w:cs="Times New Roman" w:hint="cs"/>
          <w:color w:val="000000" w:themeColor="text1"/>
          <w:sz w:val="28"/>
          <w:szCs w:val="28"/>
          <w:rtl/>
        </w:rPr>
        <w:t xml:space="preserve">- </w:t>
      </w:r>
      <w:r w:rsidR="00D44AC3" w:rsidRPr="00D44AC3">
        <w:rPr>
          <w:rFonts w:asciiTheme="majorBidi" w:hAnsiTheme="majorBidi" w:cs="Times New Roman"/>
          <w:color w:val="000000" w:themeColor="text1"/>
          <w:sz w:val="28"/>
          <w:szCs w:val="28"/>
          <w:rtl/>
        </w:rPr>
        <w:t xml:space="preserve"> </w:t>
      </w:r>
      <w:r w:rsidR="00000A8A">
        <w:rPr>
          <w:rFonts w:asciiTheme="majorBidi" w:hAnsiTheme="majorBidi" w:cs="Times New Roman" w:hint="cs"/>
          <w:color w:val="000000" w:themeColor="text1"/>
          <w:sz w:val="28"/>
          <w:szCs w:val="28"/>
          <w:rtl/>
        </w:rPr>
        <w:t>قضاء</w:t>
      </w:r>
      <w:proofErr w:type="gramEnd"/>
      <w:r w:rsidR="00000A8A">
        <w:rPr>
          <w:rFonts w:asciiTheme="majorBidi" w:hAnsiTheme="majorBidi" w:cs="Times New Roman" w:hint="cs"/>
          <w:color w:val="000000" w:themeColor="text1"/>
          <w:sz w:val="28"/>
          <w:szCs w:val="28"/>
          <w:rtl/>
        </w:rPr>
        <w:t xml:space="preserve"> النبطية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1A4BEDD8" w14:textId="415C02DE" w:rsidR="0075555F" w:rsidRDefault="009E73D7" w:rsidP="00D44AC3">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4BD3F748" w14:textId="374EF7BF" w:rsidR="00AD731A" w:rsidRPr="00D44AC3" w:rsidRDefault="00AD731A" w:rsidP="00AD731A">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خرائط طوبوغرافية لمواقع الاشغال.</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AD731A">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6808D81" w:rsidR="00894895" w:rsidRDefault="00894895" w:rsidP="00DF02D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6FBAFD8A" w14:textId="77777777" w:rsidR="009C623B" w:rsidRPr="006D79A1" w:rsidRDefault="009C623B" w:rsidP="009C623B">
      <w:pPr>
        <w:pStyle w:val="NoSpacing"/>
        <w:tabs>
          <w:tab w:val="right" w:pos="-244"/>
          <w:tab w:val="right" w:pos="-154"/>
          <w:tab w:val="right" w:pos="-64"/>
          <w:tab w:val="right" w:pos="26"/>
          <w:tab w:val="right" w:pos="206"/>
        </w:tabs>
        <w:bidi/>
        <w:spacing w:line="276" w:lineRule="auto"/>
        <w:jc w:val="both"/>
        <w:rPr>
          <w:rFonts w:ascii="Arial" w:hAnsi="Arial" w:cs="Arial"/>
          <w:sz w:val="31"/>
          <w:szCs w:val="31"/>
          <w:lang w:bidi="ar-LB"/>
        </w:rPr>
      </w:pP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lastRenderedPageBreak/>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65ADC11B" w14:textId="77777777" w:rsidR="00B72C70" w:rsidRDefault="00B72C70" w:rsidP="00B72C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5A6AF61F" w14:textId="77777777" w:rsidR="00B72C70" w:rsidRDefault="00B72C70" w:rsidP="00B72C70">
      <w:pPr>
        <w:pStyle w:val="NoSpacing"/>
        <w:bidi/>
        <w:spacing w:line="276" w:lineRule="auto"/>
        <w:jc w:val="both"/>
        <w:rPr>
          <w:rFonts w:ascii="Arial" w:hAnsi="Arial" w:cs="Arial"/>
          <w:sz w:val="32"/>
          <w:szCs w:val="32"/>
          <w:rtl/>
          <w:lang w:val="en-GB" w:bidi="ar-LB"/>
        </w:rPr>
      </w:pPr>
    </w:p>
    <w:p w14:paraId="08DF001F" w14:textId="77777777" w:rsidR="00B72C70" w:rsidRDefault="00B72C70" w:rsidP="00B72C70">
      <w:pPr>
        <w:pStyle w:val="NoSpacing"/>
        <w:bidi/>
        <w:spacing w:line="276" w:lineRule="auto"/>
        <w:jc w:val="both"/>
        <w:rPr>
          <w:rFonts w:ascii="Arial" w:hAnsi="Arial" w:cs="Arial"/>
          <w:sz w:val="32"/>
          <w:szCs w:val="32"/>
          <w:rtl/>
          <w:lang w:val="en-GB" w:bidi="ar-LB"/>
        </w:rPr>
      </w:pP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lastRenderedPageBreak/>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0CECE90A" w14:textId="77777777" w:rsidR="00D44AC3" w:rsidRDefault="00D44AC3" w:rsidP="00D321FC">
      <w:pPr>
        <w:pStyle w:val="NoSpacing"/>
        <w:bidi/>
        <w:spacing w:line="276" w:lineRule="auto"/>
        <w:jc w:val="both"/>
        <w:rPr>
          <w:rFonts w:ascii="Arial" w:hAnsi="Arial" w:cs="Arial"/>
          <w:b/>
          <w:bCs/>
          <w:sz w:val="32"/>
          <w:szCs w:val="32"/>
          <w:u w:val="single"/>
          <w:rtl/>
          <w:lang w:bidi="ar-LB"/>
        </w:rPr>
      </w:pPr>
    </w:p>
    <w:p w14:paraId="3AEAFF28" w14:textId="01E6C3A9" w:rsidR="009E73D7" w:rsidRPr="0033778E" w:rsidRDefault="009E73D7" w:rsidP="00D44AC3">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EE4229D" w14:textId="77B4D26A" w:rsidR="00515A09" w:rsidRDefault="009E73D7" w:rsidP="00D44AC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1D5F8D98" w:rsidR="009E73D7" w:rsidRPr="0033778E" w:rsidRDefault="009E73D7" w:rsidP="005F782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D44AC3" w:rsidRPr="00D44AC3">
        <w:rPr>
          <w:rFonts w:asciiTheme="majorBidi" w:hAnsiTheme="majorBidi" w:cs="Times New Roman" w:hint="cs"/>
          <w:b/>
          <w:bCs/>
          <w:color w:val="000000" w:themeColor="text1"/>
          <w:sz w:val="28"/>
          <w:szCs w:val="28"/>
          <w:rtl/>
          <w:lang w:bidi="ar-LB"/>
        </w:rPr>
        <w:t>ستون مليون</w:t>
      </w:r>
      <w:r w:rsidR="00D44AC3">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w:t>
      </w:r>
      <w:r w:rsidRPr="005F64BC">
        <w:rPr>
          <w:rFonts w:ascii="Arial" w:hAnsi="Arial" w:cs="Arial"/>
          <w:sz w:val="31"/>
          <w:szCs w:val="31"/>
          <w:rtl/>
          <w:lang w:bidi="ar-LB"/>
        </w:rPr>
        <w:lastRenderedPageBreak/>
        <w:t xml:space="preserve">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1BBCABB" w14:textId="09C6EB05" w:rsidR="00442EBF" w:rsidRDefault="009E73D7" w:rsidP="00D44AC3">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519AD15C"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D44AC3">
        <w:rPr>
          <w:rFonts w:ascii="Arial" w:hAnsi="Arial" w:cs="Arial" w:hint="cs"/>
          <w:sz w:val="30"/>
          <w:szCs w:val="30"/>
          <w:rtl/>
          <w:lang w:bidi="ar-LB"/>
        </w:rPr>
        <w:t xml:space="preserve"> </w:t>
      </w:r>
      <w:r w:rsidR="00D44AC3" w:rsidRPr="00D44AC3">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433539CE" w14:textId="597B3281" w:rsidR="001A561B" w:rsidRPr="00D44AC3" w:rsidRDefault="009E73D7" w:rsidP="00D44AC3">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42C9269C" w14:textId="77777777" w:rsidR="00D44AC3" w:rsidRDefault="00D44AC3" w:rsidP="00D321FC">
      <w:pPr>
        <w:pStyle w:val="NoSpacing"/>
        <w:bidi/>
        <w:spacing w:line="276" w:lineRule="auto"/>
        <w:jc w:val="both"/>
        <w:rPr>
          <w:rFonts w:ascii="Arial" w:hAnsi="Arial" w:cs="Arial"/>
          <w:b/>
          <w:bCs/>
          <w:sz w:val="32"/>
          <w:szCs w:val="32"/>
          <w:u w:val="single"/>
          <w:rtl/>
          <w:lang w:bidi="ar-LB"/>
        </w:rPr>
      </w:pPr>
    </w:p>
    <w:p w14:paraId="75456950" w14:textId="664D692F" w:rsidR="009E73D7" w:rsidRPr="0033778E" w:rsidRDefault="009E73D7" w:rsidP="00D44AC3">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19C807FB" w:rsidR="00ED19C8" w:rsidRPr="00D70AB5" w:rsidRDefault="00ED19C8" w:rsidP="00D70AB5">
            <w:pPr>
              <w:pStyle w:val="NoSpacing"/>
              <w:bidi/>
              <w:spacing w:line="360" w:lineRule="auto"/>
              <w:jc w:val="center"/>
              <w:rPr>
                <w:sz w:val="32"/>
                <w:szCs w:val="32"/>
                <w:rtl/>
                <w:lang w:bidi="ar-LB"/>
              </w:rPr>
            </w:pPr>
            <w:r w:rsidRPr="00D70AB5">
              <w:rPr>
                <w:rFonts w:hint="cs"/>
                <w:sz w:val="32"/>
                <w:szCs w:val="32"/>
                <w:rtl/>
                <w:lang w:bidi="ar-LB"/>
              </w:rPr>
              <w:t>نظّمه</w:t>
            </w:r>
          </w:p>
          <w:p w14:paraId="7D6335B0" w14:textId="29E6D96A" w:rsidR="00ED19C8" w:rsidRPr="00D70AB5" w:rsidRDefault="001325A7" w:rsidP="00D70AB5">
            <w:pPr>
              <w:pStyle w:val="NoSpacing"/>
              <w:bidi/>
              <w:spacing w:line="360" w:lineRule="auto"/>
              <w:jc w:val="center"/>
              <w:rPr>
                <w:sz w:val="32"/>
                <w:szCs w:val="32"/>
                <w:lang w:bidi="ar-LB"/>
              </w:rPr>
            </w:pPr>
            <w:r w:rsidRPr="00D70AB5">
              <w:rPr>
                <w:rFonts w:hint="cs"/>
                <w:sz w:val="32"/>
                <w:szCs w:val="32"/>
                <w:rtl/>
                <w:lang w:bidi="ar-LB"/>
              </w:rPr>
              <w:t>م.</w:t>
            </w:r>
            <w:r w:rsidR="00DA0615" w:rsidRPr="00D70AB5">
              <w:rPr>
                <w:rFonts w:hint="cs"/>
                <w:sz w:val="32"/>
                <w:szCs w:val="32"/>
                <w:rtl/>
                <w:lang w:bidi="ar-LB"/>
              </w:rPr>
              <w:t xml:space="preserve"> </w:t>
            </w:r>
            <w:r w:rsidR="00E771FD" w:rsidRPr="00D70AB5">
              <w:rPr>
                <w:rFonts w:hint="cs"/>
                <w:sz w:val="32"/>
                <w:szCs w:val="32"/>
                <w:rtl/>
                <w:lang w:bidi="ar-LB"/>
              </w:rPr>
              <w:t>هاني اسماعيل</w:t>
            </w:r>
          </w:p>
          <w:p w14:paraId="620FA0FD" w14:textId="1267EE8D" w:rsidR="00ED19C8" w:rsidRPr="00D70AB5" w:rsidRDefault="00ED19C8" w:rsidP="00D70AB5">
            <w:pPr>
              <w:pStyle w:val="NoSpacing"/>
              <w:bidi/>
              <w:spacing w:line="360" w:lineRule="auto"/>
              <w:jc w:val="center"/>
              <w:rPr>
                <w:sz w:val="32"/>
                <w:szCs w:val="32"/>
                <w:rtl/>
                <w:lang w:bidi="ar-LB"/>
              </w:rPr>
            </w:pPr>
          </w:p>
          <w:p w14:paraId="0C9FF416" w14:textId="77777777" w:rsidR="00ED19C8" w:rsidRPr="00D70AB5" w:rsidRDefault="00ED19C8" w:rsidP="00D70AB5">
            <w:pPr>
              <w:pStyle w:val="NoSpacing"/>
              <w:bidi/>
              <w:spacing w:line="360" w:lineRule="auto"/>
              <w:jc w:val="center"/>
              <w:rPr>
                <w:sz w:val="32"/>
                <w:szCs w:val="32"/>
                <w:rtl/>
                <w:lang w:bidi="ar-LB"/>
              </w:rPr>
            </w:pPr>
          </w:p>
          <w:p w14:paraId="6F63B23A" w14:textId="77777777" w:rsidR="00ED19C8" w:rsidRPr="00D70AB5" w:rsidRDefault="00ED19C8" w:rsidP="00D70AB5">
            <w:pPr>
              <w:pStyle w:val="NoSpacing"/>
              <w:bidi/>
              <w:spacing w:line="360" w:lineRule="auto"/>
              <w:jc w:val="center"/>
              <w:rPr>
                <w:sz w:val="32"/>
                <w:szCs w:val="32"/>
                <w:rtl/>
                <w:lang w:bidi="ar-LB"/>
              </w:rPr>
            </w:pPr>
            <w:r w:rsidRPr="00D70AB5">
              <w:rPr>
                <w:rFonts w:hint="cs"/>
                <w:sz w:val="32"/>
                <w:szCs w:val="32"/>
                <w:rtl/>
                <w:lang w:bidi="ar-LB"/>
              </w:rPr>
              <w:t>رفعه</w:t>
            </w:r>
          </w:p>
          <w:p w14:paraId="5EB94AC9" w14:textId="182F77F3" w:rsidR="00ED19C8" w:rsidRPr="00D70AB5" w:rsidRDefault="00ED19C8" w:rsidP="00D70AB5">
            <w:pPr>
              <w:pStyle w:val="NoSpacing"/>
              <w:bidi/>
              <w:spacing w:line="360" w:lineRule="auto"/>
              <w:jc w:val="center"/>
              <w:rPr>
                <w:sz w:val="32"/>
                <w:szCs w:val="32"/>
                <w:lang w:bidi="ar-LB"/>
              </w:rPr>
            </w:pPr>
            <w:r w:rsidRPr="00D70AB5">
              <w:rPr>
                <w:rFonts w:hint="cs"/>
                <w:sz w:val="32"/>
                <w:szCs w:val="32"/>
                <w:rtl/>
                <w:lang w:bidi="ar-LB"/>
              </w:rPr>
              <w:t>رئيس المصلحة الفنية بالتكليف</w:t>
            </w:r>
          </w:p>
          <w:p w14:paraId="0576FAA2" w14:textId="77777777" w:rsidR="00ED19C8" w:rsidRPr="00D70AB5" w:rsidRDefault="00ED19C8" w:rsidP="00D70AB5">
            <w:pPr>
              <w:pStyle w:val="NoSpacing"/>
              <w:bidi/>
              <w:spacing w:line="360" w:lineRule="auto"/>
              <w:jc w:val="center"/>
              <w:rPr>
                <w:sz w:val="32"/>
                <w:szCs w:val="32"/>
                <w:rtl/>
                <w:lang w:bidi="ar-LB"/>
              </w:rPr>
            </w:pPr>
          </w:p>
          <w:p w14:paraId="4079C4C3" w14:textId="701960D8" w:rsidR="00ED19C8" w:rsidRPr="00D70AB5" w:rsidRDefault="00ED19C8" w:rsidP="00D70AB5">
            <w:pPr>
              <w:pStyle w:val="NoSpacing"/>
              <w:bidi/>
              <w:spacing w:line="360" w:lineRule="auto"/>
              <w:ind w:left="77"/>
              <w:jc w:val="center"/>
              <w:rPr>
                <w:sz w:val="32"/>
                <w:szCs w:val="32"/>
                <w:rtl/>
                <w:lang w:bidi="ar-LB"/>
              </w:rPr>
            </w:pPr>
            <w:r w:rsidRPr="00D70AB5">
              <w:rPr>
                <w:rFonts w:hint="cs"/>
                <w:sz w:val="32"/>
                <w:szCs w:val="32"/>
                <w:rtl/>
                <w:lang w:bidi="ar-LB"/>
              </w:rPr>
              <w:t>المهندس رضوان إبراهيم</w:t>
            </w:r>
          </w:p>
          <w:p w14:paraId="1A7E3141" w14:textId="77777777" w:rsidR="00ED19C8" w:rsidRPr="00D70AB5" w:rsidRDefault="00ED19C8" w:rsidP="00D70AB5">
            <w:pPr>
              <w:pStyle w:val="NoSpacing"/>
              <w:bidi/>
              <w:spacing w:line="360" w:lineRule="auto"/>
              <w:jc w:val="center"/>
              <w:rPr>
                <w:sz w:val="32"/>
                <w:szCs w:val="32"/>
                <w:rtl/>
                <w:lang w:bidi="ar-LB"/>
              </w:rPr>
            </w:pPr>
          </w:p>
          <w:p w14:paraId="763437DE" w14:textId="77777777" w:rsidR="00ED19C8" w:rsidRPr="00D70AB5" w:rsidRDefault="00ED19C8" w:rsidP="00D70AB5">
            <w:pPr>
              <w:pStyle w:val="NoSpacing"/>
              <w:bidi/>
              <w:spacing w:line="360" w:lineRule="auto"/>
              <w:jc w:val="center"/>
              <w:rPr>
                <w:sz w:val="32"/>
                <w:szCs w:val="32"/>
                <w:rtl/>
                <w:lang w:bidi="ar-LB"/>
              </w:rPr>
            </w:pPr>
          </w:p>
        </w:tc>
        <w:tc>
          <w:tcPr>
            <w:tcW w:w="5121" w:type="dxa"/>
          </w:tcPr>
          <w:p w14:paraId="4C5034C3" w14:textId="18A527D2" w:rsidR="00ED19C8" w:rsidRPr="00D70AB5" w:rsidRDefault="00ED19C8" w:rsidP="00D70AB5">
            <w:pPr>
              <w:pStyle w:val="NoSpacing"/>
              <w:bidi/>
              <w:spacing w:line="360" w:lineRule="auto"/>
              <w:jc w:val="center"/>
              <w:rPr>
                <w:sz w:val="32"/>
                <w:szCs w:val="32"/>
                <w:rtl/>
                <w:lang w:bidi="ar-LB"/>
              </w:rPr>
            </w:pPr>
            <w:r w:rsidRPr="00D70AB5">
              <w:rPr>
                <w:rFonts w:hint="cs"/>
                <w:sz w:val="32"/>
                <w:szCs w:val="32"/>
                <w:rtl/>
                <w:lang w:bidi="ar-LB"/>
              </w:rPr>
              <w:t>دققه</w:t>
            </w:r>
          </w:p>
          <w:p w14:paraId="3C04F315" w14:textId="12F565C1" w:rsidR="00ED19C8" w:rsidRPr="00D70AB5" w:rsidRDefault="00ED19C8" w:rsidP="00D70AB5">
            <w:pPr>
              <w:pStyle w:val="NoSpacing"/>
              <w:bidi/>
              <w:spacing w:line="360" w:lineRule="auto"/>
              <w:jc w:val="center"/>
              <w:rPr>
                <w:sz w:val="32"/>
                <w:szCs w:val="32"/>
                <w:lang w:bidi="ar-LB"/>
              </w:rPr>
            </w:pPr>
            <w:r w:rsidRPr="00D70AB5">
              <w:rPr>
                <w:rFonts w:hint="cs"/>
                <w:sz w:val="32"/>
                <w:szCs w:val="32"/>
                <w:rtl/>
                <w:lang w:bidi="ar-LB"/>
              </w:rPr>
              <w:t>رئيس دائرة الدروس بالتكليف</w:t>
            </w:r>
          </w:p>
          <w:p w14:paraId="24EE4918" w14:textId="77777777" w:rsidR="00ED19C8" w:rsidRPr="00D70AB5" w:rsidRDefault="00ED19C8" w:rsidP="00D70AB5">
            <w:pPr>
              <w:pStyle w:val="NoSpacing"/>
              <w:bidi/>
              <w:spacing w:line="360" w:lineRule="auto"/>
              <w:ind w:left="1536"/>
              <w:rPr>
                <w:sz w:val="32"/>
                <w:szCs w:val="32"/>
                <w:rtl/>
                <w:lang w:bidi="ar-LB"/>
              </w:rPr>
            </w:pPr>
            <w:r w:rsidRPr="00D70AB5">
              <w:rPr>
                <w:rFonts w:hint="cs"/>
                <w:sz w:val="32"/>
                <w:szCs w:val="32"/>
                <w:rtl/>
                <w:lang w:bidi="ar-LB"/>
              </w:rPr>
              <w:t>المهندس عماد وهبي</w:t>
            </w:r>
          </w:p>
          <w:p w14:paraId="6476D6BD" w14:textId="77777777" w:rsidR="00ED19C8" w:rsidRPr="00D70AB5" w:rsidRDefault="00ED19C8" w:rsidP="00D70AB5">
            <w:pPr>
              <w:pStyle w:val="NoSpacing"/>
              <w:bidi/>
              <w:spacing w:line="360" w:lineRule="auto"/>
              <w:jc w:val="center"/>
              <w:rPr>
                <w:sz w:val="32"/>
                <w:szCs w:val="32"/>
                <w:rtl/>
                <w:lang w:bidi="ar-LB"/>
              </w:rPr>
            </w:pPr>
          </w:p>
          <w:p w14:paraId="3E18F344" w14:textId="6B4D5502" w:rsidR="00ED19C8" w:rsidRPr="00D70AB5" w:rsidRDefault="00ED19C8" w:rsidP="00D70AB5">
            <w:pPr>
              <w:pStyle w:val="NoSpacing"/>
              <w:bidi/>
              <w:spacing w:line="360" w:lineRule="auto"/>
              <w:jc w:val="center"/>
              <w:rPr>
                <w:b/>
                <w:bCs/>
                <w:sz w:val="36"/>
                <w:szCs w:val="36"/>
                <w:rtl/>
                <w:lang w:bidi="ar-LB"/>
              </w:rPr>
            </w:pPr>
            <w:r w:rsidRPr="00D70AB5">
              <w:rPr>
                <w:rFonts w:hint="cs"/>
                <w:b/>
                <w:bCs/>
                <w:sz w:val="36"/>
                <w:szCs w:val="36"/>
                <w:rtl/>
                <w:lang w:bidi="ar-LB"/>
              </w:rPr>
              <w:t>صدق</w:t>
            </w:r>
          </w:p>
          <w:p w14:paraId="5E39530A" w14:textId="10C31AE6" w:rsidR="00ED19C8" w:rsidRPr="00D70AB5" w:rsidRDefault="00ED19C8" w:rsidP="00D70AB5">
            <w:pPr>
              <w:pStyle w:val="NoSpacing"/>
              <w:bidi/>
              <w:spacing w:line="360" w:lineRule="auto"/>
              <w:jc w:val="center"/>
              <w:rPr>
                <w:b/>
                <w:bCs/>
                <w:sz w:val="36"/>
                <w:szCs w:val="36"/>
                <w:rtl/>
                <w:lang w:bidi="ar-LB"/>
              </w:rPr>
            </w:pPr>
            <w:r w:rsidRPr="00D70AB5">
              <w:rPr>
                <w:rFonts w:hint="cs"/>
                <w:b/>
                <w:bCs/>
                <w:sz w:val="36"/>
                <w:szCs w:val="36"/>
                <w:rtl/>
                <w:lang w:bidi="ar-LB"/>
              </w:rPr>
              <w:t>رئيس مجلس الإدارة</w:t>
            </w:r>
          </w:p>
          <w:p w14:paraId="58339095" w14:textId="77777777" w:rsidR="00ED19C8" w:rsidRPr="00D70AB5" w:rsidRDefault="00ED19C8" w:rsidP="00D70AB5">
            <w:pPr>
              <w:pStyle w:val="NoSpacing"/>
              <w:bidi/>
              <w:spacing w:line="360" w:lineRule="auto"/>
              <w:jc w:val="center"/>
              <w:rPr>
                <w:b/>
                <w:bCs/>
                <w:sz w:val="36"/>
                <w:szCs w:val="36"/>
                <w:rtl/>
                <w:lang w:bidi="ar-LB"/>
              </w:rPr>
            </w:pPr>
          </w:p>
          <w:p w14:paraId="4D3E77D3" w14:textId="27EBB60F" w:rsidR="00ED19C8" w:rsidRPr="00D70AB5" w:rsidRDefault="00ED19C8" w:rsidP="00D70AB5">
            <w:pPr>
              <w:pStyle w:val="NoSpacing"/>
              <w:bidi/>
              <w:spacing w:line="360" w:lineRule="auto"/>
              <w:jc w:val="center"/>
              <w:rPr>
                <w:sz w:val="32"/>
                <w:szCs w:val="32"/>
                <w:rtl/>
                <w:lang w:bidi="ar-LB"/>
              </w:rPr>
            </w:pPr>
            <w:r w:rsidRPr="00D70AB5">
              <w:rPr>
                <w:rFonts w:hint="cs"/>
                <w:b/>
                <w:bCs/>
                <w:sz w:val="36"/>
                <w:szCs w:val="36"/>
                <w:rtl/>
                <w:lang w:bidi="ar-LB"/>
              </w:rPr>
              <w:t>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1FDC" w14:textId="77777777" w:rsidR="007B5942" w:rsidRDefault="007B5942" w:rsidP="00262387">
      <w:r>
        <w:separator/>
      </w:r>
    </w:p>
  </w:endnote>
  <w:endnote w:type="continuationSeparator" w:id="0">
    <w:p w14:paraId="7A06F877" w14:textId="77777777" w:rsidR="007B5942" w:rsidRDefault="007B5942"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69156" w14:textId="77777777" w:rsidR="007B5942" w:rsidRDefault="007B5942" w:rsidP="00262387">
      <w:r>
        <w:separator/>
      </w:r>
    </w:p>
  </w:footnote>
  <w:footnote w:type="continuationSeparator" w:id="0">
    <w:p w14:paraId="76860143" w14:textId="77777777" w:rsidR="007B5942" w:rsidRDefault="007B5942"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823744163">
    <w:abstractNumId w:val="2"/>
  </w:num>
  <w:num w:numId="2" w16cid:durableId="47800202">
    <w:abstractNumId w:val="10"/>
  </w:num>
  <w:num w:numId="3" w16cid:durableId="1026516312">
    <w:abstractNumId w:val="15"/>
  </w:num>
  <w:num w:numId="4" w16cid:durableId="912544664">
    <w:abstractNumId w:val="7"/>
  </w:num>
  <w:num w:numId="5" w16cid:durableId="1448545893">
    <w:abstractNumId w:val="8"/>
  </w:num>
  <w:num w:numId="6" w16cid:durableId="1218394933">
    <w:abstractNumId w:val="21"/>
  </w:num>
  <w:num w:numId="7" w16cid:durableId="921792999">
    <w:abstractNumId w:val="6"/>
  </w:num>
  <w:num w:numId="8" w16cid:durableId="279773383">
    <w:abstractNumId w:val="42"/>
  </w:num>
  <w:num w:numId="9" w16cid:durableId="1802381629">
    <w:abstractNumId w:val="39"/>
  </w:num>
  <w:num w:numId="10" w16cid:durableId="1341807853">
    <w:abstractNumId w:val="40"/>
  </w:num>
  <w:num w:numId="11" w16cid:durableId="445320319">
    <w:abstractNumId w:val="38"/>
  </w:num>
  <w:num w:numId="12" w16cid:durableId="285356341">
    <w:abstractNumId w:val="25"/>
  </w:num>
  <w:num w:numId="13" w16cid:durableId="1504275216">
    <w:abstractNumId w:val="5"/>
  </w:num>
  <w:num w:numId="14" w16cid:durableId="2054385835">
    <w:abstractNumId w:val="29"/>
  </w:num>
  <w:num w:numId="15" w16cid:durableId="604727405">
    <w:abstractNumId w:val="11"/>
  </w:num>
  <w:num w:numId="16" w16cid:durableId="79447374">
    <w:abstractNumId w:val="37"/>
  </w:num>
  <w:num w:numId="17" w16cid:durableId="1019623527">
    <w:abstractNumId w:val="20"/>
  </w:num>
  <w:num w:numId="18" w16cid:durableId="1061514026">
    <w:abstractNumId w:val="28"/>
  </w:num>
  <w:num w:numId="19" w16cid:durableId="871502912">
    <w:abstractNumId w:val="13"/>
  </w:num>
  <w:num w:numId="20" w16cid:durableId="1337998045">
    <w:abstractNumId w:val="17"/>
  </w:num>
  <w:num w:numId="21" w16cid:durableId="2030794062">
    <w:abstractNumId w:val="23"/>
  </w:num>
  <w:num w:numId="22" w16cid:durableId="254291569">
    <w:abstractNumId w:val="26"/>
  </w:num>
  <w:num w:numId="23" w16cid:durableId="317080480">
    <w:abstractNumId w:val="41"/>
  </w:num>
  <w:num w:numId="24" w16cid:durableId="1179537125">
    <w:abstractNumId w:val="31"/>
  </w:num>
  <w:num w:numId="25" w16cid:durableId="1341082652">
    <w:abstractNumId w:val="0"/>
  </w:num>
  <w:num w:numId="26" w16cid:durableId="1672291916">
    <w:abstractNumId w:val="33"/>
  </w:num>
  <w:num w:numId="27" w16cid:durableId="20598272">
    <w:abstractNumId w:val="19"/>
  </w:num>
  <w:num w:numId="28" w16cid:durableId="1556742935">
    <w:abstractNumId w:val="24"/>
  </w:num>
  <w:num w:numId="29" w16cid:durableId="702512598">
    <w:abstractNumId w:val="22"/>
  </w:num>
  <w:num w:numId="30" w16cid:durableId="2059351908">
    <w:abstractNumId w:val="27"/>
  </w:num>
  <w:num w:numId="31" w16cid:durableId="1965425328">
    <w:abstractNumId w:val="16"/>
  </w:num>
  <w:num w:numId="32" w16cid:durableId="1270435451">
    <w:abstractNumId w:val="1"/>
  </w:num>
  <w:num w:numId="33" w16cid:durableId="2027513119">
    <w:abstractNumId w:val="35"/>
  </w:num>
  <w:num w:numId="34" w16cid:durableId="1578517585">
    <w:abstractNumId w:val="34"/>
  </w:num>
  <w:num w:numId="35" w16cid:durableId="317925735">
    <w:abstractNumId w:val="12"/>
  </w:num>
  <w:num w:numId="36" w16cid:durableId="1782870977">
    <w:abstractNumId w:val="18"/>
  </w:num>
  <w:num w:numId="37" w16cid:durableId="464468507">
    <w:abstractNumId w:val="30"/>
  </w:num>
  <w:num w:numId="38" w16cid:durableId="1079208319">
    <w:abstractNumId w:val="36"/>
  </w:num>
  <w:num w:numId="39" w16cid:durableId="381367447">
    <w:abstractNumId w:val="4"/>
  </w:num>
  <w:num w:numId="40" w16cid:durableId="1413163586">
    <w:abstractNumId w:val="3"/>
  </w:num>
  <w:num w:numId="41" w16cid:durableId="1645350536">
    <w:abstractNumId w:val="14"/>
  </w:num>
  <w:num w:numId="42" w16cid:durableId="197745943">
    <w:abstractNumId w:val="9"/>
  </w:num>
  <w:num w:numId="43" w16cid:durableId="15616669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36420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0A8A"/>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33E"/>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472B9"/>
    <w:rsid w:val="001525DF"/>
    <w:rsid w:val="0015473B"/>
    <w:rsid w:val="00154F01"/>
    <w:rsid w:val="00155A99"/>
    <w:rsid w:val="00156CC8"/>
    <w:rsid w:val="00156D9E"/>
    <w:rsid w:val="00156EB8"/>
    <w:rsid w:val="001615F3"/>
    <w:rsid w:val="001619D2"/>
    <w:rsid w:val="00161BB9"/>
    <w:rsid w:val="00170617"/>
    <w:rsid w:val="001712F5"/>
    <w:rsid w:val="00172E8B"/>
    <w:rsid w:val="00173F09"/>
    <w:rsid w:val="001754CF"/>
    <w:rsid w:val="00175B44"/>
    <w:rsid w:val="001766A0"/>
    <w:rsid w:val="00180AB9"/>
    <w:rsid w:val="0018716E"/>
    <w:rsid w:val="00193582"/>
    <w:rsid w:val="00193E2E"/>
    <w:rsid w:val="001A10FA"/>
    <w:rsid w:val="001A24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1581"/>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5942"/>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07D2"/>
    <w:rsid w:val="009C444F"/>
    <w:rsid w:val="009C5EA1"/>
    <w:rsid w:val="009C623B"/>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06F"/>
    <w:rsid w:val="00AC6A90"/>
    <w:rsid w:val="00AD06A1"/>
    <w:rsid w:val="00AD1653"/>
    <w:rsid w:val="00AD1C7D"/>
    <w:rsid w:val="00AD3203"/>
    <w:rsid w:val="00AD731A"/>
    <w:rsid w:val="00AD78D6"/>
    <w:rsid w:val="00AE0FD2"/>
    <w:rsid w:val="00AE1605"/>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44AC3"/>
    <w:rsid w:val="00D519D7"/>
    <w:rsid w:val="00D53724"/>
    <w:rsid w:val="00D5447C"/>
    <w:rsid w:val="00D57FAF"/>
    <w:rsid w:val="00D603F3"/>
    <w:rsid w:val="00D625AD"/>
    <w:rsid w:val="00D62653"/>
    <w:rsid w:val="00D62EF4"/>
    <w:rsid w:val="00D642F2"/>
    <w:rsid w:val="00D64BA0"/>
    <w:rsid w:val="00D66686"/>
    <w:rsid w:val="00D6781C"/>
    <w:rsid w:val="00D7023C"/>
    <w:rsid w:val="00D70AB5"/>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3F52"/>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3E2A"/>
    <w:rsid w:val="00E546BD"/>
    <w:rsid w:val="00E548C5"/>
    <w:rsid w:val="00E60E8F"/>
    <w:rsid w:val="00E610E9"/>
    <w:rsid w:val="00E6152B"/>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084"/>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1800-7F47-4333-A6F9-6AEF8640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5715</Words>
  <Characters>32576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99</cp:revision>
  <cp:lastPrinted>2025-10-21T05:18:00Z</cp:lastPrinted>
  <dcterms:created xsi:type="dcterms:W3CDTF">2024-12-19T10:15:00Z</dcterms:created>
  <dcterms:modified xsi:type="dcterms:W3CDTF">2025-10-21T05:18:00Z</dcterms:modified>
</cp:coreProperties>
</file>