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6A694B5B" w:rsidR="006D1333" w:rsidRPr="000E6476" w:rsidRDefault="0016572F" w:rsidP="0016572F">
      <w:pPr>
        <w:pStyle w:val="NoSpacing"/>
        <w:bidi/>
        <w:jc w:val="center"/>
        <w:rPr>
          <w:rFonts w:ascii="Arial" w:hAnsi="Arial" w:cs="Arial"/>
          <w:sz w:val="33"/>
          <w:szCs w:val="33"/>
          <w:rtl/>
          <w:lang w:bidi="ar-LB"/>
        </w:rPr>
      </w:pPr>
      <w:r w:rsidRPr="0016572F">
        <w:rPr>
          <w:rFonts w:ascii="Calibri" w:eastAsia="Calibri" w:hAnsi="Calibri" w:cs="Arial"/>
          <w:b/>
          <w:bCs/>
          <w:sz w:val="40"/>
          <w:szCs w:val="40"/>
          <w:rtl/>
          <w:lang w:bidi="ar-LB"/>
        </w:rPr>
        <w:t xml:space="preserve">انشاء  اقنية خرسانية و جدار دعم  في بلدة </w:t>
      </w:r>
      <w:proofErr w:type="spellStart"/>
      <w:r w:rsidRPr="0016572F">
        <w:rPr>
          <w:rFonts w:ascii="Calibri" w:eastAsia="Calibri" w:hAnsi="Calibri" w:cs="Arial"/>
          <w:b/>
          <w:bCs/>
          <w:sz w:val="40"/>
          <w:szCs w:val="40"/>
          <w:rtl/>
          <w:lang w:bidi="ar-LB"/>
        </w:rPr>
        <w:t>قيتولي</w:t>
      </w:r>
      <w:proofErr w:type="spellEnd"/>
      <w:r w:rsidRPr="0016572F">
        <w:rPr>
          <w:rFonts w:ascii="Calibri" w:eastAsia="Calibri" w:hAnsi="Calibri" w:cs="Arial"/>
          <w:b/>
          <w:bCs/>
          <w:sz w:val="40"/>
          <w:szCs w:val="40"/>
          <w:rtl/>
          <w:lang w:bidi="ar-LB"/>
        </w:rPr>
        <w:t xml:space="preserve"> - قضاء جزين</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lang w:bidi="ar-LB"/>
        </w:rPr>
      </w:pPr>
    </w:p>
    <w:p w14:paraId="215AEB8E" w14:textId="77777777" w:rsidR="0016572F" w:rsidRDefault="0016572F" w:rsidP="0016572F">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29314AF7" w:rsidR="00FC0818" w:rsidRPr="00325BA1" w:rsidRDefault="0016572F" w:rsidP="00442EBF">
            <w:pPr>
              <w:spacing w:after="160" w:line="259" w:lineRule="auto"/>
              <w:jc w:val="left"/>
              <w:rPr>
                <w:rFonts w:asciiTheme="majorBidi" w:hAnsiTheme="majorBidi" w:cs="Times New Roman"/>
                <w:b/>
                <w:bCs/>
                <w:color w:val="000000" w:themeColor="text1"/>
                <w:sz w:val="36"/>
                <w:szCs w:val="36"/>
                <w:rtl/>
                <w:lang w:bidi="ar-LB"/>
              </w:rPr>
            </w:pPr>
            <w:r w:rsidRPr="0016572F">
              <w:rPr>
                <w:rFonts w:asciiTheme="minorBidi" w:hAnsiTheme="minorBidi" w:cs="Arial"/>
                <w:b/>
                <w:bCs/>
                <w:sz w:val="32"/>
                <w:szCs w:val="32"/>
                <w:rtl/>
              </w:rPr>
              <w:t xml:space="preserve">انشاء  اقنية خرسانية و جدار دعم  في بلدة </w:t>
            </w:r>
            <w:proofErr w:type="spellStart"/>
            <w:r w:rsidRPr="0016572F">
              <w:rPr>
                <w:rFonts w:asciiTheme="minorBidi" w:hAnsiTheme="minorBidi" w:cs="Arial"/>
                <w:b/>
                <w:bCs/>
                <w:sz w:val="32"/>
                <w:szCs w:val="32"/>
                <w:rtl/>
              </w:rPr>
              <w:t>قيتولي</w:t>
            </w:r>
            <w:proofErr w:type="spellEnd"/>
            <w:r w:rsidRPr="0016572F">
              <w:rPr>
                <w:rFonts w:asciiTheme="minorBidi" w:hAnsiTheme="minorBidi" w:cs="Arial"/>
                <w:b/>
                <w:bCs/>
                <w:sz w:val="32"/>
                <w:szCs w:val="32"/>
                <w:rtl/>
              </w:rPr>
              <w:t xml:space="preserve"> - قضاء جزين</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0C5F4F75"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16572F">
              <w:rPr>
                <w:rFonts w:asciiTheme="majorBidi" w:hAnsiTheme="majorBidi" w:cstheme="majorBidi"/>
                <w:color w:val="000000" w:themeColor="text1"/>
                <w:sz w:val="32"/>
                <w:szCs w:val="32"/>
                <w:u w:val="single"/>
                <w:lang w:bidi="ar-LB"/>
              </w:rPr>
              <w:t>250.000.000</w:t>
            </w:r>
            <w:r w:rsidRPr="00E97C54">
              <w:rPr>
                <w:rFonts w:asciiTheme="majorBidi" w:hAnsiTheme="majorBidi" w:cstheme="majorBidi"/>
                <w:b/>
                <w:bCs/>
                <w:color w:val="000000" w:themeColor="text1"/>
                <w:sz w:val="32"/>
                <w:szCs w:val="32"/>
                <w:u w:val="single"/>
                <w:rtl/>
                <w:lang w:bidi="ar-LB"/>
              </w:rPr>
              <w:t>/ل.ل.</w:t>
            </w:r>
          </w:p>
          <w:p w14:paraId="7435D277" w14:textId="777E8AD7"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16572F">
              <w:rPr>
                <w:rFonts w:asciiTheme="majorBidi" w:hAnsiTheme="majorBidi" w:cstheme="majorBidi" w:hint="cs"/>
                <w:b/>
                <w:bCs/>
                <w:color w:val="000000" w:themeColor="text1"/>
                <w:sz w:val="32"/>
                <w:szCs w:val="32"/>
                <w:u w:val="single"/>
                <w:rtl/>
                <w:lang w:bidi="ar-LB"/>
              </w:rPr>
              <w:t xml:space="preserve">مئتان و خمسون مليون </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3F20D41" w:rsidR="00A47130" w:rsidRPr="000A655C" w:rsidRDefault="0016572F"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اشهر.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19DC0776"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16572F" w:rsidRPr="0016572F">
        <w:rPr>
          <w:rFonts w:asciiTheme="majorBidi" w:hAnsiTheme="majorBidi" w:cs="Times New Roman"/>
          <w:color w:val="000000" w:themeColor="text1"/>
          <w:sz w:val="28"/>
          <w:szCs w:val="28"/>
          <w:rtl/>
        </w:rPr>
        <w:t xml:space="preserve">انشاء  اقنية خرسانية و جدار دعم  في بلدة </w:t>
      </w:r>
      <w:proofErr w:type="spellStart"/>
      <w:r w:rsidR="0016572F" w:rsidRPr="0016572F">
        <w:rPr>
          <w:rFonts w:asciiTheme="majorBidi" w:hAnsiTheme="majorBidi" w:cs="Times New Roman"/>
          <w:color w:val="000000" w:themeColor="text1"/>
          <w:sz w:val="28"/>
          <w:szCs w:val="28"/>
          <w:rtl/>
        </w:rPr>
        <w:t>قيتولي</w:t>
      </w:r>
      <w:proofErr w:type="spellEnd"/>
      <w:r w:rsidR="0016572F" w:rsidRPr="0016572F">
        <w:rPr>
          <w:rFonts w:asciiTheme="majorBidi" w:hAnsiTheme="majorBidi" w:cs="Times New Roman"/>
          <w:color w:val="000000" w:themeColor="text1"/>
          <w:sz w:val="28"/>
          <w:szCs w:val="28"/>
          <w:rtl/>
        </w:rPr>
        <w:t xml:space="preserve"> - قضاء جزين</w:t>
      </w:r>
      <w:r w:rsidR="0016572F" w:rsidRPr="0016572F">
        <w:rPr>
          <w:rFonts w:asciiTheme="majorBidi" w:hAnsiTheme="majorBidi" w:cs="Times New Roman"/>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1A4BEDD8" w14:textId="4BE13241" w:rsidR="0075555F" w:rsidRPr="0016572F" w:rsidRDefault="0016572F" w:rsidP="0075555F">
      <w:pPr>
        <w:pStyle w:val="NoSpacing"/>
        <w:numPr>
          <w:ilvl w:val="0"/>
          <w:numId w:val="1"/>
        </w:numPr>
        <w:bidi/>
        <w:spacing w:line="276" w:lineRule="auto"/>
        <w:jc w:val="both"/>
        <w:rPr>
          <w:rFonts w:ascii="Arial" w:hAnsi="Arial" w:cs="Arial"/>
          <w:sz w:val="32"/>
          <w:szCs w:val="32"/>
          <w:lang w:bidi="ar-LB"/>
        </w:rPr>
      </w:pPr>
      <w:r w:rsidRPr="0016572F">
        <w:rPr>
          <w:rFonts w:ascii="Arial" w:hAnsi="Arial" w:cs="Arial" w:hint="cs"/>
          <w:sz w:val="32"/>
          <w:szCs w:val="32"/>
          <w:rtl/>
          <w:lang w:bidi="ar-LB"/>
        </w:rPr>
        <w:t>صور فوتوغرافية لموقع الاشغال</w:t>
      </w:r>
    </w:p>
    <w:p w14:paraId="6EAB6581" w14:textId="43A02468" w:rsidR="0016572F" w:rsidRPr="0016572F" w:rsidRDefault="0016572F" w:rsidP="0016572F">
      <w:pPr>
        <w:pStyle w:val="NoSpacing"/>
        <w:numPr>
          <w:ilvl w:val="0"/>
          <w:numId w:val="1"/>
        </w:numPr>
        <w:bidi/>
        <w:spacing w:line="276" w:lineRule="auto"/>
        <w:jc w:val="both"/>
        <w:rPr>
          <w:rFonts w:ascii="Arial" w:hAnsi="Arial" w:cs="Arial"/>
          <w:sz w:val="32"/>
          <w:szCs w:val="32"/>
          <w:lang w:bidi="ar-LB"/>
        </w:rPr>
      </w:pPr>
      <w:r w:rsidRPr="0016572F">
        <w:rPr>
          <w:rFonts w:ascii="Arial" w:hAnsi="Arial" w:cs="Arial" w:hint="cs"/>
          <w:sz w:val="32"/>
          <w:szCs w:val="32"/>
          <w:rtl/>
          <w:lang w:bidi="ar-LB"/>
        </w:rPr>
        <w:t xml:space="preserve">كروكي الاقنية و جدار الدعم </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lastRenderedPageBreak/>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r w:rsidR="00DA5BB0" w:rsidRPr="006D79A1">
        <w:rPr>
          <w:rFonts w:hint="cs"/>
          <w:sz w:val="31"/>
          <w:szCs w:val="31"/>
          <w:rtl/>
          <w:lang w:bidi="ar-LB"/>
        </w:rPr>
        <w:t>خاضعاً</w:t>
      </w:r>
      <w:r w:rsidRPr="006D79A1">
        <w:rPr>
          <w:rFonts w:hint="cs"/>
          <w:sz w:val="31"/>
          <w:szCs w:val="31"/>
          <w:rtl/>
          <w:lang w:bidi="ar-LB"/>
        </w:rPr>
        <w:t>،وفي</w:t>
      </w:r>
      <w:proofErr w:type="spell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BCADE19" w14:textId="77777777" w:rsidR="0016572F" w:rsidRDefault="0016572F" w:rsidP="0016572F">
      <w:pPr>
        <w:pStyle w:val="NoSpacing"/>
        <w:bidi/>
        <w:spacing w:line="276" w:lineRule="auto"/>
        <w:jc w:val="both"/>
        <w:rPr>
          <w:rFonts w:ascii="Arial" w:hAnsi="Arial" w:cs="Arial"/>
          <w:sz w:val="32"/>
          <w:szCs w:val="32"/>
          <w:rtl/>
          <w:lang w:val="en-GB" w:bidi="ar-LB"/>
        </w:rPr>
      </w:pP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r w:rsidRPr="00F226EB">
        <w:rPr>
          <w:rFonts w:ascii="Arial" w:hAnsi="Arial" w:cs="Arial"/>
          <w:color w:val="000000"/>
          <w:sz w:val="30"/>
          <w:szCs w:val="30"/>
          <w:rtl/>
        </w:rPr>
        <w:t>فيه،وذلك</w:t>
      </w:r>
      <w:proofErr w:type="spell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r w:rsidRPr="006D79A1">
        <w:rPr>
          <w:rFonts w:ascii="Arial" w:hAnsi="Arial" w:cs="Arial"/>
          <w:sz w:val="31"/>
          <w:szCs w:val="31"/>
          <w:rtl/>
          <w:lang w:bidi="ar-LB"/>
        </w:rPr>
        <w:t>العروض،وعلى</w:t>
      </w:r>
      <w:proofErr w:type="spell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r w:rsidRPr="006D79A1">
        <w:rPr>
          <w:rFonts w:ascii="Arial" w:hAnsi="Arial" w:cs="Arial"/>
          <w:sz w:val="31"/>
          <w:szCs w:val="31"/>
          <w:rtl/>
          <w:lang w:bidi="ar-LB"/>
        </w:rPr>
        <w:t>نفسه،وأن</w:t>
      </w:r>
      <w:proofErr w:type="spell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r w:rsidRPr="0033778E">
        <w:rPr>
          <w:rFonts w:ascii="Arial" w:hAnsi="Arial" w:cs="Arial"/>
          <w:sz w:val="32"/>
          <w:szCs w:val="32"/>
          <w:rtl/>
          <w:lang w:bidi="ar-LB"/>
        </w:rPr>
        <w:t>التلزيم،وما</w:t>
      </w:r>
      <w:proofErr w:type="spell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r w:rsidR="009E73D7" w:rsidRPr="0033778E">
        <w:rPr>
          <w:rFonts w:ascii="Arial" w:hAnsi="Arial" w:cs="Arial"/>
          <w:sz w:val="32"/>
          <w:szCs w:val="32"/>
          <w:rtl/>
          <w:lang w:bidi="ar-LB"/>
        </w:rPr>
        <w:t>التلزيم،أن</w:t>
      </w:r>
      <w:proofErr w:type="spell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r w:rsidRPr="0033778E">
        <w:rPr>
          <w:rFonts w:ascii="Arial" w:hAnsi="Arial" w:cs="Arial"/>
          <w:sz w:val="32"/>
          <w:szCs w:val="32"/>
          <w:rtl/>
          <w:lang w:bidi="ar-LB"/>
        </w:rPr>
        <w:t>محدّدة.ويُمكن</w:t>
      </w:r>
      <w:proofErr w:type="spell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r w:rsidRPr="0033778E">
        <w:rPr>
          <w:rFonts w:ascii="Arial" w:hAnsi="Arial" w:cs="Arial"/>
          <w:sz w:val="32"/>
          <w:szCs w:val="32"/>
          <w:rtl/>
          <w:lang w:bidi="ar-LB"/>
        </w:rPr>
        <w:t>العروض،أوأن</w:t>
      </w:r>
      <w:proofErr w:type="spell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51991D2C"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16572F" w:rsidRPr="0016572F">
        <w:rPr>
          <w:rFonts w:asciiTheme="majorBidi" w:hAnsiTheme="majorBidi" w:cs="Times New Roman"/>
          <w:color w:val="000000" w:themeColor="text1"/>
          <w:sz w:val="28"/>
          <w:szCs w:val="28"/>
          <w:rtl/>
          <w:lang w:bidi="ar-LB"/>
        </w:rPr>
        <w:t>مئتان و خمسون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r w:rsidRPr="0033778E">
        <w:rPr>
          <w:rFonts w:ascii="Arial" w:hAnsi="Arial" w:cs="Arial"/>
          <w:sz w:val="32"/>
          <w:szCs w:val="32"/>
          <w:rtl/>
          <w:lang w:bidi="ar-LB"/>
        </w:rPr>
        <w:t>غير،تقدم</w:t>
      </w:r>
      <w:proofErr w:type="spell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r w:rsidRPr="005F64BC">
        <w:rPr>
          <w:rFonts w:ascii="Arial" w:hAnsi="Arial" w:cs="Arial"/>
          <w:sz w:val="31"/>
          <w:szCs w:val="31"/>
          <w:rtl/>
          <w:lang w:bidi="ar-LB"/>
        </w:rPr>
        <w:t>الإلتزام،عليه</w:t>
      </w:r>
      <w:proofErr w:type="spell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r w:rsidRPr="005F64BC">
        <w:rPr>
          <w:rFonts w:ascii="Arial" w:hAnsi="Arial" w:cs="Arial"/>
          <w:sz w:val="31"/>
          <w:szCs w:val="31"/>
          <w:rtl/>
          <w:lang w:bidi="ar-LB"/>
        </w:rPr>
        <w:t>العرض،وقدره</w:t>
      </w:r>
      <w:proofErr w:type="spell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r w:rsidRPr="005F64BC">
        <w:rPr>
          <w:rFonts w:ascii="Arial" w:hAnsi="Arial" w:cs="Arial"/>
          <w:sz w:val="31"/>
          <w:szCs w:val="31"/>
          <w:rtl/>
          <w:lang w:bidi="ar-LB"/>
        </w:rPr>
        <w:t>الصفقة،يعاد</w:t>
      </w:r>
      <w:proofErr w:type="spell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r w:rsidRPr="005F64BC">
        <w:rPr>
          <w:rFonts w:ascii="Arial" w:hAnsi="Arial" w:cs="Arial"/>
          <w:sz w:val="31"/>
          <w:szCs w:val="31"/>
          <w:rtl/>
          <w:lang w:bidi="ar-LB"/>
        </w:rPr>
        <w:t>الإنذار،وإذا</w:t>
      </w:r>
      <w:proofErr w:type="spell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r w:rsidRPr="005F64BC">
        <w:rPr>
          <w:rFonts w:ascii="Arial" w:hAnsi="Arial" w:cs="Arial"/>
          <w:sz w:val="31"/>
          <w:szCs w:val="31"/>
          <w:rtl/>
          <w:lang w:bidi="ar-LB"/>
        </w:rPr>
        <w:t>الجنوب،واما</w:t>
      </w:r>
      <w:proofErr w:type="spell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r w:rsidRPr="009066A5">
        <w:rPr>
          <w:rFonts w:ascii="Arial" w:hAnsi="Arial" w:cs="Arial"/>
          <w:color w:val="000000"/>
          <w:sz w:val="31"/>
          <w:szCs w:val="31"/>
          <w:rtl/>
        </w:rPr>
        <w:t>العقد،وعلى</w:t>
      </w:r>
      <w:proofErr w:type="spell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r w:rsidRPr="0033778E">
        <w:rPr>
          <w:rFonts w:ascii="Arial" w:hAnsi="Arial" w:cs="Arial"/>
          <w:sz w:val="32"/>
          <w:szCs w:val="32"/>
          <w:rtl/>
          <w:lang w:bidi="ar-LB"/>
        </w:rPr>
        <w:t>الأشغال.كما</w:t>
      </w:r>
      <w:proofErr w:type="spell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r w:rsidRPr="0033778E">
        <w:rPr>
          <w:rFonts w:ascii="Arial" w:hAnsi="Arial" w:cs="Arial"/>
          <w:sz w:val="32"/>
          <w:szCs w:val="32"/>
          <w:rtl/>
          <w:lang w:bidi="ar-LB"/>
        </w:rPr>
        <w:t>الموجودة،على</w:t>
      </w:r>
      <w:proofErr w:type="spell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r w:rsidRPr="0033778E">
        <w:rPr>
          <w:rFonts w:ascii="Arial" w:hAnsi="Arial" w:cs="Arial"/>
          <w:sz w:val="32"/>
          <w:szCs w:val="32"/>
          <w:rtl/>
          <w:lang w:bidi="ar-LB"/>
        </w:rPr>
        <w:t>الفنية،سواء</w:t>
      </w:r>
      <w:proofErr w:type="spell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46B92906"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16572F">
        <w:rPr>
          <w:rFonts w:ascii="Arial" w:hAnsi="Arial" w:cs="Arial" w:hint="cs"/>
          <w:sz w:val="30"/>
          <w:szCs w:val="30"/>
          <w:rtl/>
          <w:lang w:bidi="ar-LB"/>
        </w:rPr>
        <w:t>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r w:rsidRPr="0033778E">
        <w:rPr>
          <w:rFonts w:ascii="Arial" w:hAnsi="Arial" w:cs="Arial"/>
          <w:sz w:val="32"/>
          <w:szCs w:val="32"/>
          <w:rtl/>
          <w:lang w:bidi="ar-LB"/>
        </w:rPr>
        <w:t>الإلتزام،وينظّم</w:t>
      </w:r>
      <w:proofErr w:type="spell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r w:rsidRPr="0033778E">
        <w:rPr>
          <w:rFonts w:ascii="Arial" w:hAnsi="Arial" w:cs="Arial"/>
          <w:sz w:val="32"/>
          <w:szCs w:val="32"/>
          <w:rtl/>
          <w:lang w:bidi="ar-LB"/>
        </w:rPr>
        <w:t>العمل،تقوم</w:t>
      </w:r>
      <w:proofErr w:type="spell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r w:rsidRPr="0033778E">
        <w:rPr>
          <w:rFonts w:ascii="Arial" w:hAnsi="Arial" w:cs="Arial"/>
          <w:sz w:val="32"/>
          <w:szCs w:val="32"/>
          <w:rtl/>
          <w:lang w:bidi="ar-LB"/>
        </w:rPr>
        <w:t>النش،وسنة</w:t>
      </w:r>
      <w:proofErr w:type="spell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r w:rsidRPr="0033778E">
        <w:rPr>
          <w:rFonts w:ascii="Arial" w:hAnsi="Arial" w:cs="Arial"/>
          <w:sz w:val="32"/>
          <w:szCs w:val="32"/>
          <w:rtl/>
          <w:lang w:bidi="ar-LB"/>
        </w:rPr>
        <w:t>وكيله.تسجل</w:t>
      </w:r>
      <w:proofErr w:type="spell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r w:rsidRPr="0033778E">
        <w:rPr>
          <w:rFonts w:ascii="Arial" w:hAnsi="Arial" w:cs="Arial"/>
          <w:sz w:val="32"/>
          <w:szCs w:val="32"/>
          <w:rtl/>
          <w:lang w:bidi="ar-LB"/>
        </w:rPr>
        <w:t>الأشغال،ويكون</w:t>
      </w:r>
      <w:proofErr w:type="spell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r>
        <w:rPr>
          <w:rFonts w:cs="Times New Roman" w:hint="cs"/>
          <w:sz w:val="32"/>
          <w:szCs w:val="32"/>
          <w:rtl/>
          <w:lang w:bidi="ar-LB"/>
        </w:rPr>
        <w:t>آخر،فيتقدم</w:t>
      </w:r>
      <w:proofErr w:type="spell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r w:rsidRPr="0033778E">
        <w:rPr>
          <w:rFonts w:ascii="Arial" w:hAnsi="Arial" w:cs="Arial"/>
          <w:sz w:val="32"/>
          <w:szCs w:val="32"/>
          <w:rtl/>
          <w:lang w:bidi="ar-LB"/>
        </w:rPr>
        <w:t>لإلتزامه،وأن</w:t>
      </w:r>
      <w:proofErr w:type="spell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r w:rsidRPr="0033778E">
        <w:rPr>
          <w:rFonts w:ascii="Arial" w:hAnsi="Arial" w:cs="Arial"/>
          <w:sz w:val="32"/>
          <w:szCs w:val="32"/>
          <w:rtl/>
          <w:lang w:bidi="ar-LB"/>
        </w:rPr>
        <w:t>المستندات،على</w:t>
      </w:r>
      <w:proofErr w:type="spell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r w:rsidRPr="008E55F7">
        <w:rPr>
          <w:rFonts w:ascii="Arial" w:hAnsi="Arial" w:cs="Arial"/>
          <w:sz w:val="31"/>
          <w:szCs w:val="31"/>
          <w:rtl/>
          <w:lang w:bidi="ar-LB"/>
        </w:rPr>
        <w:t>المتعهد،فور</w:t>
      </w:r>
      <w:proofErr w:type="spell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r w:rsidRPr="008E55F7">
        <w:rPr>
          <w:rFonts w:ascii="Arial" w:hAnsi="Arial" w:cs="Arial"/>
          <w:sz w:val="31"/>
          <w:szCs w:val="31"/>
          <w:rtl/>
          <w:lang w:bidi="ar-LB"/>
        </w:rPr>
        <w:t>نظافتها.ويحق</w:t>
      </w:r>
      <w:proofErr w:type="spell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r w:rsidRPr="0033778E">
        <w:rPr>
          <w:rFonts w:ascii="Arial" w:hAnsi="Arial" w:cs="Arial"/>
          <w:sz w:val="32"/>
          <w:szCs w:val="32"/>
          <w:rtl/>
          <w:lang w:bidi="ar-LB"/>
        </w:rPr>
        <w:t>آخرين،أشغال</w:t>
      </w:r>
      <w:proofErr w:type="spell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r w:rsidRPr="000A655C">
        <w:rPr>
          <w:rFonts w:ascii="Arial" w:hAnsi="Arial" w:cs="Arial"/>
          <w:sz w:val="31"/>
          <w:szCs w:val="31"/>
          <w:rtl/>
          <w:lang w:bidi="ar-LB"/>
        </w:rPr>
        <w:t>بالعمل.ويبقى</w:t>
      </w:r>
      <w:proofErr w:type="spell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r w:rsidRPr="0033778E">
        <w:rPr>
          <w:rFonts w:ascii="Arial" w:hAnsi="Arial" w:cs="Arial"/>
          <w:sz w:val="32"/>
          <w:szCs w:val="32"/>
          <w:rtl/>
          <w:lang w:bidi="ar-LB"/>
        </w:rPr>
        <w:t>الإلتزام،والتي</w:t>
      </w:r>
      <w:proofErr w:type="spell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r w:rsidRPr="009066A5">
        <w:rPr>
          <w:rFonts w:ascii="Arial" w:hAnsi="Arial" w:cs="Arial"/>
          <w:sz w:val="31"/>
          <w:szCs w:val="31"/>
          <w:rtl/>
          <w:lang w:bidi="ar-LB"/>
        </w:rPr>
        <w:t>الأسعار،وتبقى</w:t>
      </w:r>
      <w:proofErr w:type="spell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الأشغال،وقبل</w:t>
      </w:r>
      <w:proofErr w:type="spell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r w:rsidR="009E73D7" w:rsidRPr="0033778E">
        <w:rPr>
          <w:rFonts w:ascii="Arial" w:hAnsi="Arial" w:cs="Arial"/>
          <w:sz w:val="32"/>
          <w:szCs w:val="32"/>
          <w:rtl/>
          <w:lang w:bidi="ar-LB"/>
        </w:rPr>
        <w:t>التنفيذية،وله</w:t>
      </w:r>
      <w:proofErr w:type="spell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r w:rsidRPr="0033778E">
        <w:rPr>
          <w:rFonts w:ascii="Arial" w:hAnsi="Arial" w:cs="Arial"/>
          <w:sz w:val="32"/>
          <w:szCs w:val="32"/>
          <w:rtl/>
          <w:lang w:bidi="ar-LB"/>
        </w:rPr>
        <w:t>عنه،ويتوجب</w:t>
      </w:r>
      <w:proofErr w:type="spell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r w:rsidRPr="0033778E">
        <w:rPr>
          <w:rFonts w:ascii="Arial" w:hAnsi="Arial" w:cs="Arial"/>
          <w:sz w:val="32"/>
          <w:szCs w:val="32"/>
          <w:rtl/>
          <w:lang w:bidi="ar-LB"/>
        </w:rPr>
        <w:t>الفنية.مع</w:t>
      </w:r>
      <w:proofErr w:type="spell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r w:rsidRPr="0033778E">
        <w:rPr>
          <w:rFonts w:ascii="Arial" w:hAnsi="Arial" w:cs="Arial"/>
          <w:sz w:val="32"/>
          <w:szCs w:val="32"/>
          <w:rtl/>
          <w:lang w:bidi="ar-LB"/>
        </w:rPr>
        <w:t>الإستلام.وفي</w:t>
      </w:r>
      <w:proofErr w:type="spell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r w:rsidRPr="0033778E">
        <w:rPr>
          <w:rFonts w:ascii="Arial" w:hAnsi="Arial" w:cs="Arial"/>
          <w:sz w:val="32"/>
          <w:szCs w:val="32"/>
          <w:rtl/>
          <w:lang w:bidi="ar-LB"/>
        </w:rPr>
        <w:t>العشرية.وعلى</w:t>
      </w:r>
      <w:proofErr w:type="spell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r w:rsidRPr="0033778E">
        <w:rPr>
          <w:rFonts w:ascii="Arial" w:hAnsi="Arial" w:cs="Arial"/>
          <w:sz w:val="32"/>
          <w:szCs w:val="32"/>
          <w:rtl/>
          <w:lang w:bidi="ar-LB"/>
        </w:rPr>
        <w:t>العامة،مع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6"/>
        <w:gridCol w:w="4948"/>
      </w:tblGrid>
      <w:tr w:rsidR="00ED19C8" w:rsidRPr="00DA0615" w14:paraId="7087AF5E" w14:textId="77777777" w:rsidTr="00534D6F">
        <w:trPr>
          <w:trHeight w:val="3291"/>
        </w:trPr>
        <w:tc>
          <w:tcPr>
            <w:tcW w:w="4416"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Default="00ED19C8" w:rsidP="00DA0615">
            <w:pPr>
              <w:pStyle w:val="NoSpacing"/>
              <w:bidi/>
              <w:spacing w:line="360" w:lineRule="auto"/>
              <w:rPr>
                <w:b/>
                <w:bCs/>
                <w:sz w:val="32"/>
                <w:szCs w:val="32"/>
                <w:rtl/>
                <w:lang w:bidi="ar-LB"/>
              </w:rPr>
            </w:pPr>
          </w:p>
          <w:p w14:paraId="0EFFD389" w14:textId="77777777" w:rsidR="00534D6F" w:rsidRDefault="00534D6F" w:rsidP="00534D6F">
            <w:pPr>
              <w:pStyle w:val="NoSpacing"/>
              <w:bidi/>
              <w:spacing w:line="360" w:lineRule="auto"/>
              <w:rPr>
                <w:b/>
                <w:bCs/>
                <w:sz w:val="32"/>
                <w:szCs w:val="32"/>
                <w:rtl/>
                <w:lang w:bidi="ar-LB"/>
              </w:rPr>
            </w:pPr>
          </w:p>
          <w:p w14:paraId="58B49ECB" w14:textId="77777777" w:rsidR="00534D6F" w:rsidRPr="00DA0615" w:rsidRDefault="00534D6F" w:rsidP="00534D6F">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4948"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Default="00ED19C8" w:rsidP="00DA0615">
            <w:pPr>
              <w:pStyle w:val="NoSpacing"/>
              <w:bidi/>
              <w:spacing w:line="360" w:lineRule="auto"/>
              <w:rPr>
                <w:b/>
                <w:bCs/>
                <w:sz w:val="32"/>
                <w:szCs w:val="32"/>
                <w:rtl/>
                <w:lang w:bidi="ar-LB"/>
              </w:rPr>
            </w:pPr>
          </w:p>
          <w:p w14:paraId="02EF26CA" w14:textId="77777777" w:rsidR="00534D6F" w:rsidRDefault="00534D6F" w:rsidP="00534D6F">
            <w:pPr>
              <w:pStyle w:val="NoSpacing"/>
              <w:bidi/>
              <w:spacing w:line="360" w:lineRule="auto"/>
              <w:rPr>
                <w:b/>
                <w:bCs/>
                <w:sz w:val="32"/>
                <w:szCs w:val="32"/>
                <w:rtl/>
                <w:lang w:bidi="ar-LB"/>
              </w:rPr>
            </w:pPr>
          </w:p>
          <w:p w14:paraId="4866D5F4" w14:textId="77777777" w:rsidR="00534D6F" w:rsidRPr="00DA0615" w:rsidRDefault="00534D6F" w:rsidP="00534D6F">
            <w:pPr>
              <w:pStyle w:val="NoSpacing"/>
              <w:bidi/>
              <w:spacing w:line="360" w:lineRule="auto"/>
              <w:rPr>
                <w:b/>
                <w:bCs/>
                <w:sz w:val="32"/>
                <w:szCs w:val="32"/>
                <w:rtl/>
                <w:lang w:bidi="ar-LB"/>
              </w:rPr>
            </w:pPr>
          </w:p>
          <w:p w14:paraId="3E18F344" w14:textId="77777777" w:rsidR="00ED19C8" w:rsidRPr="00534D6F" w:rsidRDefault="00ED19C8" w:rsidP="00DA0615">
            <w:pPr>
              <w:pStyle w:val="NoSpacing"/>
              <w:bidi/>
              <w:spacing w:line="360" w:lineRule="auto"/>
              <w:rPr>
                <w:b/>
                <w:bCs/>
                <w:sz w:val="36"/>
                <w:szCs w:val="36"/>
                <w:rtl/>
                <w:lang w:bidi="ar-LB"/>
              </w:rPr>
            </w:pPr>
            <w:r w:rsidRPr="00DA0615">
              <w:rPr>
                <w:rFonts w:hint="cs"/>
                <w:b/>
                <w:bCs/>
                <w:sz w:val="32"/>
                <w:szCs w:val="32"/>
                <w:rtl/>
                <w:lang w:bidi="ar-LB"/>
              </w:rPr>
              <w:t xml:space="preserve">                      </w:t>
            </w:r>
            <w:r w:rsidRPr="00534D6F">
              <w:rPr>
                <w:rFonts w:hint="cs"/>
                <w:b/>
                <w:bCs/>
                <w:sz w:val="36"/>
                <w:szCs w:val="36"/>
                <w:rtl/>
                <w:lang w:bidi="ar-LB"/>
              </w:rPr>
              <w:t>صدق</w:t>
            </w:r>
          </w:p>
          <w:p w14:paraId="5E39530A" w14:textId="1413710A" w:rsidR="00ED19C8" w:rsidRPr="00534D6F" w:rsidRDefault="00ED19C8" w:rsidP="00DA0615">
            <w:pPr>
              <w:pStyle w:val="NoSpacing"/>
              <w:bidi/>
              <w:spacing w:line="360" w:lineRule="auto"/>
              <w:rPr>
                <w:b/>
                <w:bCs/>
                <w:sz w:val="36"/>
                <w:szCs w:val="36"/>
                <w:rtl/>
                <w:lang w:bidi="ar-LB"/>
              </w:rPr>
            </w:pPr>
            <w:r w:rsidRPr="00534D6F">
              <w:rPr>
                <w:rFonts w:hint="cs"/>
                <w:b/>
                <w:bCs/>
                <w:sz w:val="36"/>
                <w:szCs w:val="36"/>
                <w:rtl/>
                <w:lang w:bidi="ar-LB"/>
              </w:rPr>
              <w:t xml:space="preserve">           رئيس مجلس الإدارة</w:t>
            </w:r>
          </w:p>
          <w:p w14:paraId="58339095" w14:textId="77777777" w:rsidR="00ED19C8" w:rsidRPr="00534D6F" w:rsidRDefault="00ED19C8" w:rsidP="00DA0615">
            <w:pPr>
              <w:pStyle w:val="NoSpacing"/>
              <w:bidi/>
              <w:spacing w:line="360" w:lineRule="auto"/>
              <w:rPr>
                <w:b/>
                <w:bCs/>
                <w:sz w:val="36"/>
                <w:szCs w:val="36"/>
                <w:rtl/>
                <w:lang w:bidi="ar-LB"/>
              </w:rPr>
            </w:pPr>
          </w:p>
          <w:p w14:paraId="4D3E77D3" w14:textId="7B421863" w:rsidR="00ED19C8" w:rsidRPr="00DA0615" w:rsidRDefault="00ED19C8" w:rsidP="00DA0615">
            <w:pPr>
              <w:pStyle w:val="NoSpacing"/>
              <w:bidi/>
              <w:spacing w:line="360" w:lineRule="auto"/>
              <w:rPr>
                <w:b/>
                <w:bCs/>
                <w:sz w:val="32"/>
                <w:szCs w:val="32"/>
                <w:rtl/>
                <w:lang w:bidi="ar-LB"/>
              </w:rPr>
            </w:pPr>
            <w:r w:rsidRPr="00534D6F">
              <w:rPr>
                <w:rFonts w:hint="cs"/>
                <w:b/>
                <w:bCs/>
                <w:sz w:val="36"/>
                <w:szCs w:val="36"/>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84766" w14:textId="77777777" w:rsidR="00E2526B" w:rsidRDefault="00E2526B" w:rsidP="00262387">
      <w:r>
        <w:separator/>
      </w:r>
    </w:p>
  </w:endnote>
  <w:endnote w:type="continuationSeparator" w:id="0">
    <w:p w14:paraId="3D67DEA3" w14:textId="77777777" w:rsidR="00E2526B" w:rsidRDefault="00E2526B"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C66F0" w14:textId="77777777" w:rsidR="00E2526B" w:rsidRDefault="00E2526B" w:rsidP="00262387">
      <w:r>
        <w:separator/>
      </w:r>
    </w:p>
  </w:footnote>
  <w:footnote w:type="continuationSeparator" w:id="0">
    <w:p w14:paraId="0FAC3A4F" w14:textId="77777777" w:rsidR="00E2526B" w:rsidRDefault="00E2526B"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6572F"/>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4D6F"/>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C82"/>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26B"/>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21</Pages>
  <Words>5750</Words>
  <Characters>32781</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102</cp:revision>
  <cp:lastPrinted>2026-02-25T10:51:00Z</cp:lastPrinted>
  <dcterms:created xsi:type="dcterms:W3CDTF">2024-12-19T10:15:00Z</dcterms:created>
  <dcterms:modified xsi:type="dcterms:W3CDTF">2026-06-18T08:04:00Z</dcterms:modified>
</cp:coreProperties>
</file>