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E9D" w:rsidRDefault="00DF3C06" w:rsidP="0082782F">
      <w:pPr>
        <w:spacing w:line="276" w:lineRule="auto"/>
        <w:rPr>
          <w:rFonts w:eastAsia="Cambria"/>
          <w:b/>
          <w:bCs/>
          <w:color w:val="000000"/>
          <w:rtl/>
          <w:lang w:bidi="ar-LB"/>
        </w:rPr>
      </w:pPr>
      <w:bookmarkStart w:id="0" w:name="_GoBack"/>
      <w:bookmarkEnd w:id="0"/>
      <w:r>
        <w:rPr>
          <w:rFonts w:eastAsia="Cambria" w:hint="cs"/>
          <w:b/>
          <w:bCs/>
          <w:color w:val="000000"/>
          <w:rtl/>
          <w:lang w:bidi="ar-LB"/>
        </w:rPr>
        <w:t xml:space="preserve"> </w:t>
      </w:r>
      <w:r w:rsidR="00092E9D">
        <w:rPr>
          <w:rFonts w:eastAsia="Cambria" w:hint="cs"/>
          <w:b/>
          <w:bCs/>
          <w:color w:val="000000"/>
          <w:rtl/>
          <w:lang w:bidi="ar-LB"/>
        </w:rPr>
        <w:t>دفتر رقم:</w:t>
      </w:r>
      <w:r w:rsidR="0011593A">
        <w:rPr>
          <w:rFonts w:eastAsia="Cambria" w:hint="cs"/>
          <w:b/>
          <w:bCs/>
          <w:color w:val="000000"/>
          <w:rtl/>
          <w:lang w:bidi="ar-LB"/>
        </w:rPr>
        <w:t xml:space="preserve"> </w:t>
      </w:r>
    </w:p>
    <w:p w:rsidR="00092E9D" w:rsidRDefault="00092E9D" w:rsidP="0082782F">
      <w:pPr>
        <w:spacing w:line="276" w:lineRule="auto"/>
        <w:rPr>
          <w:rFonts w:eastAsia="Cambria"/>
          <w:b/>
          <w:bCs/>
          <w:color w:val="000000"/>
          <w:rtl/>
          <w:lang w:bidi="ar-LB"/>
        </w:rPr>
      </w:pPr>
      <w:r>
        <w:rPr>
          <w:rFonts w:eastAsia="Cambria" w:hint="cs"/>
          <w:b/>
          <w:bCs/>
          <w:color w:val="000000"/>
          <w:rtl/>
          <w:lang w:bidi="ar-LB"/>
        </w:rPr>
        <w:t>بيروت،في:</w:t>
      </w:r>
      <w:r w:rsidR="0011593A">
        <w:rPr>
          <w:rFonts w:eastAsia="Cambria" w:hint="cs"/>
          <w:b/>
          <w:bCs/>
          <w:color w:val="000000"/>
          <w:rtl/>
          <w:lang w:bidi="ar-LB"/>
        </w:rPr>
        <w:t xml:space="preserve"> </w:t>
      </w:r>
    </w:p>
    <w:p w:rsidR="007F07FD" w:rsidRPr="00F27D2C" w:rsidRDefault="007E15BF" w:rsidP="007E15BF">
      <w:pPr>
        <w:spacing w:line="276" w:lineRule="auto"/>
        <w:jc w:val="center"/>
        <w:rPr>
          <w:rFonts w:eastAsia="Cambria"/>
          <w:b/>
          <w:bCs/>
          <w:color w:val="000000"/>
          <w:rtl/>
          <w:lang w:bidi="ar-LB"/>
        </w:rPr>
      </w:pPr>
      <w:r>
        <w:rPr>
          <w:rFonts w:eastAsia="Cambria"/>
          <w:b/>
          <w:bCs/>
          <w:color w:val="000000"/>
          <w:lang w:bidi="ar-LB"/>
        </w:rPr>
        <w:t xml:space="preserve">    </w:t>
      </w:r>
      <w:r w:rsidR="00BF23FC" w:rsidRPr="00F27D2C">
        <w:rPr>
          <w:rFonts w:eastAsia="Cambria"/>
          <w:b/>
          <w:bCs/>
          <w:color w:val="000000"/>
          <w:rtl/>
          <w:lang w:bidi="ar-LB"/>
        </w:rPr>
        <w:t xml:space="preserve">  دفتر شروط خاص لتلزيم شراء </w:t>
      </w:r>
      <w:r>
        <w:rPr>
          <w:rFonts w:eastAsia="Cambria" w:hint="cs"/>
          <w:b/>
          <w:bCs/>
          <w:color w:val="000000"/>
          <w:rtl/>
          <w:lang w:bidi="ar-LB"/>
        </w:rPr>
        <w:t xml:space="preserve">مطبوعات </w:t>
      </w:r>
      <w:r w:rsidR="00BF23FC" w:rsidRPr="00F27D2C">
        <w:rPr>
          <w:rFonts w:eastAsia="Cambria"/>
          <w:b/>
          <w:bCs/>
          <w:color w:val="000000"/>
          <w:rtl/>
          <w:lang w:bidi="ar-LB"/>
        </w:rPr>
        <w:t>لزوم إدارة الجمارك</w:t>
      </w:r>
    </w:p>
    <w:p w:rsidR="00BF23FC" w:rsidRPr="00F27D2C" w:rsidRDefault="007E15BF" w:rsidP="002238C0">
      <w:pPr>
        <w:spacing w:line="276" w:lineRule="auto"/>
        <w:jc w:val="center"/>
        <w:rPr>
          <w:b/>
          <w:bCs/>
          <w:rtl/>
          <w:lang w:bidi="ar-LB"/>
        </w:rPr>
      </w:pPr>
      <w:r>
        <w:rPr>
          <w:rFonts w:eastAsia="Cambria"/>
          <w:b/>
          <w:bCs/>
          <w:color w:val="000000"/>
          <w:lang w:bidi="ar-LB"/>
        </w:rPr>
        <w:t xml:space="preserve">     </w:t>
      </w:r>
      <w:r w:rsidR="00BF23FC"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7E15BF">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7E15BF">
        <w:rPr>
          <w:rFonts w:eastAsia="Cambria" w:hint="cs"/>
          <w:color w:val="000000"/>
          <w:rtl/>
        </w:rPr>
        <w:t>مطبوعات</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C66A4B" w:rsidRPr="00C66A4B" w:rsidRDefault="00C66A4B" w:rsidP="00C66A4B">
      <w:pPr>
        <w:pStyle w:val="ListParagraph"/>
        <w:numPr>
          <w:ilvl w:val="0"/>
          <w:numId w:val="2"/>
        </w:numPr>
        <w:rPr>
          <w:rFonts w:ascii="Simplified Arabic" w:hAnsi="Simplified Arabic" w:cs="Simplified Arabic"/>
          <w:sz w:val="28"/>
          <w:szCs w:val="28"/>
        </w:rPr>
      </w:pPr>
      <w:r w:rsidRPr="00C66A4B">
        <w:rPr>
          <w:rFonts w:ascii="Simplified Arabic" w:hAnsi="Simplified Arabic" w:cs="Simplified Arabic"/>
          <w:sz w:val="28"/>
          <w:szCs w:val="28"/>
          <w:rtl/>
        </w:rPr>
        <w:t>مرفقات دفتر الشروط:</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1: المواصفات الفنية.</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2: كتاب التعهد.</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3: مستند تصريح النزاهة.</w:t>
      </w:r>
    </w:p>
    <w:p w:rsidR="00C66A4B" w:rsidRDefault="00C66A4B" w:rsidP="00BB6E1C">
      <w:pPr>
        <w:pStyle w:val="ListParagraph"/>
        <w:numPr>
          <w:ilvl w:val="0"/>
          <w:numId w:val="21"/>
        </w:numPr>
        <w:ind w:left="1440" w:right="0"/>
        <w:rPr>
          <w:rtl/>
        </w:rPr>
      </w:pPr>
      <w:r>
        <w:rPr>
          <w:rFonts w:ascii="Simplified Arabic" w:hAnsi="Simplified Arabic" w:cs="Simplified Arabic"/>
          <w:sz w:val="28"/>
          <w:szCs w:val="28"/>
          <w:rtl/>
        </w:rPr>
        <w:t>الملحق رقم 4: نموذج ضمان العرض.</w:t>
      </w:r>
    </w:p>
    <w:p w:rsidR="00C66A4B" w:rsidRDefault="00C66A4B" w:rsidP="00BB6E1C">
      <w:pPr>
        <w:pStyle w:val="ListParagraph"/>
        <w:numPr>
          <w:ilvl w:val="0"/>
          <w:numId w:val="21"/>
        </w:numPr>
        <w:ind w:left="1440" w:right="0"/>
      </w:pPr>
      <w:r>
        <w:rPr>
          <w:rFonts w:ascii="Simplified Arabic" w:hAnsi="Simplified Arabic" w:cs="Simplified Arabic"/>
          <w:sz w:val="28"/>
          <w:szCs w:val="28"/>
          <w:rtl/>
        </w:rPr>
        <w:t>الملحق رقم 5: جدول الأسعار.</w:t>
      </w:r>
    </w:p>
    <w:p w:rsidR="00B84D25" w:rsidRDefault="00B84D25" w:rsidP="00BB6E1C">
      <w:pPr>
        <w:pStyle w:val="ListParagraph"/>
        <w:numPr>
          <w:ilvl w:val="0"/>
          <w:numId w:val="21"/>
        </w:numPr>
        <w:ind w:left="1440" w:right="0"/>
      </w:pPr>
      <w:r w:rsidRPr="00B84D25">
        <w:rPr>
          <w:rFonts w:hint="cs"/>
          <w:sz w:val="28"/>
          <w:szCs w:val="28"/>
          <w:rtl/>
        </w:rPr>
        <w:t>الملحق رقم 6:</w:t>
      </w:r>
      <w:r w:rsidR="0082782F">
        <w:rPr>
          <w:rFonts w:hint="cs"/>
          <w:sz w:val="28"/>
          <w:szCs w:val="28"/>
          <w:rtl/>
        </w:rPr>
        <w:t>تصريح بمعاينة النماذج النافي للجهالة</w:t>
      </w:r>
      <w:r>
        <w:rPr>
          <w:rFonts w:hint="cs"/>
          <w:rtl/>
        </w:rPr>
        <w:t>.</w:t>
      </w:r>
    </w:p>
    <w:p w:rsidR="0082782F" w:rsidRDefault="0082782F" w:rsidP="00BB6E1C">
      <w:pPr>
        <w:pStyle w:val="ListParagraph"/>
        <w:numPr>
          <w:ilvl w:val="0"/>
          <w:numId w:val="21"/>
        </w:numPr>
        <w:ind w:left="1440" w:right="0"/>
        <w:rPr>
          <w:rtl/>
        </w:rPr>
      </w:pPr>
      <w:r w:rsidRPr="0082782F">
        <w:rPr>
          <w:rFonts w:hint="cs"/>
          <w:sz w:val="28"/>
          <w:szCs w:val="28"/>
          <w:rtl/>
          <w:lang w:bidi="ar-LB"/>
        </w:rPr>
        <w:t xml:space="preserve">الملحق رقم 7: </w:t>
      </w:r>
      <w:r w:rsidRPr="00B84D25">
        <w:rPr>
          <w:rFonts w:hint="cs"/>
          <w:sz w:val="28"/>
          <w:szCs w:val="28"/>
          <w:rtl/>
        </w:rPr>
        <w:t>نموذج بيان بصاحب الحق الإقتصادي</w:t>
      </w:r>
      <w:r>
        <w:rPr>
          <w:rFonts w:hint="cs"/>
          <w:sz w:val="28"/>
          <w:szCs w:val="28"/>
          <w:rtl/>
        </w:rPr>
        <w:t>.</w:t>
      </w:r>
    </w:p>
    <w:p w:rsidR="00040EAD" w:rsidRPr="00F27D2C" w:rsidRDefault="00C66A4B"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Pr>
          <w:rFonts w:ascii="Simplified Arabic" w:hAnsi="Simplified Arabic" w:cs="Simplified Arabic" w:hint="cs"/>
          <w:bCs/>
          <w:sz w:val="28"/>
          <w:szCs w:val="28"/>
          <w:rtl/>
        </w:rPr>
        <w:lastRenderedPageBreak/>
        <w:t>ا</w:t>
      </w:r>
      <w:r w:rsidR="002F775D" w:rsidRPr="00F27D2C">
        <w:rPr>
          <w:rFonts w:ascii="Simplified Arabic" w:hAnsi="Simplified Arabic" w:cs="Simplified Arabic"/>
          <w:bCs/>
          <w:sz w:val="28"/>
          <w:szCs w:val="28"/>
          <w:rtl/>
        </w:rPr>
        <w:t xml:space="preserve">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7260AC">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7260AC">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BB6E1C">
      <w:pPr>
        <w:pStyle w:val="NoSpacing"/>
        <w:numPr>
          <w:ilvl w:val="0"/>
          <w:numId w:val="20"/>
        </w:numPr>
        <w:rPr>
          <w:lang w:bidi="ar-LB"/>
        </w:rPr>
      </w:pPr>
      <w:r w:rsidRPr="00F27D2C">
        <w:rPr>
          <w:rtl/>
        </w:rPr>
        <w:t>يجري التلزيم بطريقة المناقصة العمومية عل</w:t>
      </w:r>
      <w:r w:rsidR="00683F0F" w:rsidRPr="00F27D2C">
        <w:rPr>
          <w:rtl/>
        </w:rPr>
        <w:t xml:space="preserve">ى أساس </w:t>
      </w:r>
      <w:r w:rsidR="0082782F">
        <w:rPr>
          <w:rFonts w:hint="cs"/>
          <w:rtl/>
          <w:lang w:bidi="ar-LB"/>
        </w:rPr>
        <w:t>السعر الادنى الاجمالي للصفقة</w:t>
      </w:r>
      <w:r w:rsidR="00F72EC6">
        <w:rPr>
          <w:rFonts w:hint="cs"/>
          <w:rtl/>
          <w:lang w:bidi="ar-LB"/>
        </w:rPr>
        <w:t>.</w:t>
      </w:r>
    </w:p>
    <w:p w:rsidR="00C917F0" w:rsidRDefault="00C917F0" w:rsidP="00BB6E1C">
      <w:pPr>
        <w:pStyle w:val="NoSpacing"/>
        <w:numPr>
          <w:ilvl w:val="0"/>
          <w:numId w:val="20"/>
        </w:numPr>
      </w:pPr>
      <w:r w:rsidRPr="00F27D2C">
        <w:rPr>
          <w:rtl/>
        </w:rPr>
        <w:t>يسند التلزيم مؤقتًا الى العارض المقبول شكلًا من الناحية ال</w:t>
      </w:r>
      <w:r w:rsidR="002F775D" w:rsidRPr="00F27D2C">
        <w:rPr>
          <w:rtl/>
        </w:rPr>
        <w:t xml:space="preserve">إدارية والفنية والذي قدم السعر </w:t>
      </w:r>
      <w:r w:rsidRPr="00F27D2C">
        <w:rPr>
          <w:rtl/>
        </w:rPr>
        <w:t>الأدنى</w:t>
      </w:r>
      <w:r w:rsidR="002F775D" w:rsidRPr="00F27D2C">
        <w:rPr>
          <w:rtl/>
        </w:rPr>
        <w:t xml:space="preserve"> </w:t>
      </w:r>
      <w:r w:rsidRPr="00F27D2C">
        <w:rPr>
          <w:rtl/>
        </w:rPr>
        <w:t>الإجمالي للصفقة.</w:t>
      </w:r>
    </w:p>
    <w:p w:rsidR="00F8154B" w:rsidRPr="00F27D2C" w:rsidRDefault="00F8154B" w:rsidP="00BB6E1C">
      <w:pPr>
        <w:pStyle w:val="NoSpacing"/>
        <w:numPr>
          <w:ilvl w:val="0"/>
          <w:numId w:val="20"/>
        </w:numPr>
      </w:pPr>
      <w:r w:rsidRPr="00F8154B">
        <w:rPr>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p>
    <w:p w:rsidR="00F8154B" w:rsidRPr="00F27D2C" w:rsidRDefault="00F8154B" w:rsidP="00F8154B">
      <w:pPr>
        <w:pStyle w:val="NoSpacing"/>
        <w:ind w:left="379"/>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BB6E1C">
      <w:pPr>
        <w:numPr>
          <w:ilvl w:val="0"/>
          <w:numId w:val="4"/>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9A6B5D">
      <w:pPr>
        <w:numPr>
          <w:ilvl w:val="0"/>
          <w:numId w:val="4"/>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9A6B5D">
        <w:rPr>
          <w:rFonts w:hint="cs"/>
          <w:rtl/>
          <w:lang w:bidi="ar-LB"/>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BB6E1C">
      <w:pPr>
        <w:numPr>
          <w:ilvl w:val="0"/>
          <w:numId w:val="4"/>
        </w:numPr>
        <w:spacing w:line="276" w:lineRule="auto"/>
      </w:pPr>
      <w:r w:rsidRPr="00F27D2C">
        <w:rPr>
          <w:rtl/>
        </w:rPr>
        <w:t>يرفض كل عرض يشتمل على أي تحفّظ أو استدراك.</w:t>
      </w:r>
    </w:p>
    <w:p w:rsidR="00C300BA" w:rsidRPr="00F27D2C" w:rsidRDefault="007109F7" w:rsidP="00BB6E1C">
      <w:pPr>
        <w:numPr>
          <w:ilvl w:val="0"/>
          <w:numId w:val="4"/>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BB6E1C">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BB6E1C">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كتاب التعهد (التصريح) وفق النموذج المرفق موقّعًا وممهورًا من العارض </w:t>
      </w:r>
      <w:r w:rsidR="0082782F">
        <w:rPr>
          <w:rFonts w:eastAsia="Cambria"/>
          <w:color w:val="000000"/>
          <w:rtl/>
        </w:rPr>
        <w:t>مع طوابع بقيمة</w:t>
      </w:r>
      <w:r w:rsidR="0082782F">
        <w:rPr>
          <w:rFonts w:eastAsia="Cambria"/>
          <w:color w:val="000000"/>
          <w:rtl/>
        </w:rPr>
        <w:br/>
      </w:r>
      <w:r w:rsidR="0082782F">
        <w:rPr>
          <w:rFonts w:eastAsia="Cambria" w:hint="cs"/>
          <w:color w:val="000000"/>
          <w:rtl/>
        </w:rPr>
        <w:t>1.000.000ل.ل.</w:t>
      </w:r>
      <w:r w:rsidRPr="00F27D2C">
        <w:rPr>
          <w:rFonts w:eastAsia="Cambria"/>
          <w:color w:val="000000"/>
          <w:rtl/>
        </w:rPr>
        <w:t xml:space="preserve">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BB6E1C">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BB6E1C">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BB6E1C">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BB6E1C">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BB6E1C">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BB6E1C">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BB6E1C">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BB6E1C">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BB6E1C">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F8154B">
        <w:rPr>
          <w:rFonts w:eastAsia="Cambria" w:hint="cs"/>
          <w:color w:val="000000"/>
          <w:rtl/>
        </w:rPr>
        <w:t>(الملح</w:t>
      </w:r>
      <w:r w:rsidR="00F8154B">
        <w:rPr>
          <w:rFonts w:eastAsia="Cambria" w:hint="cs"/>
          <w:color w:val="000000"/>
          <w:rtl/>
          <w:lang w:bidi="ar-LB"/>
        </w:rPr>
        <w:t>ق</w:t>
      </w:r>
      <w:r w:rsidR="00092E9D">
        <w:rPr>
          <w:rFonts w:eastAsia="Cambria" w:hint="cs"/>
          <w:color w:val="000000"/>
          <w:rtl/>
        </w:rPr>
        <w:t xml:space="preserve"> رقم 4)</w:t>
      </w:r>
      <w:r w:rsidRPr="00F27D2C">
        <w:rPr>
          <w:rFonts w:eastAsia="Cambria"/>
          <w:color w:val="000000"/>
          <w:rtl/>
        </w:rPr>
        <w:t>.</w:t>
      </w:r>
    </w:p>
    <w:p w:rsidR="005E5230" w:rsidRPr="00F27D2C" w:rsidRDefault="005E1F8C" w:rsidP="00BB6E1C">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Default="00AD5A99" w:rsidP="00AD5A99">
      <w:pPr>
        <w:pBdr>
          <w:top w:val="nil"/>
          <w:left w:val="nil"/>
          <w:bottom w:val="nil"/>
          <w:right w:val="nil"/>
          <w:between w:val="nil"/>
        </w:pBdr>
        <w:spacing w:line="276" w:lineRule="auto"/>
        <w:ind w:left="666"/>
        <w:rPr>
          <w:rFonts w:eastAsia="Cambria"/>
          <w:color w:val="000000"/>
          <w:rtl/>
        </w:rPr>
      </w:pPr>
    </w:p>
    <w:p w:rsidR="00F72EC6" w:rsidRPr="00D1487B" w:rsidRDefault="00F72EC6"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lastRenderedPageBreak/>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BB6E1C">
      <w:pPr>
        <w:pStyle w:val="ListParagraph"/>
        <w:numPr>
          <w:ilvl w:val="0"/>
          <w:numId w:val="19"/>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BB6E1C">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BB6E1C">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82782F">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 xml:space="preserve">الإدارة </w:t>
      </w:r>
      <w:r w:rsidR="00AD5A99" w:rsidRPr="00F27D2C">
        <w:rPr>
          <w:color w:val="000000"/>
          <w:rtl/>
        </w:rPr>
        <w:lastRenderedPageBreak/>
        <w:t>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w:t>
      </w:r>
      <w:r w:rsidR="00CA5783">
        <w:rPr>
          <w:rFonts w:hint="cs"/>
          <w:color w:val="000000"/>
          <w:rtl/>
        </w:rPr>
        <w:t>1</w:t>
      </w:r>
      <w:r w:rsidR="005A3522">
        <w:rPr>
          <w:rFonts w:hint="cs"/>
          <w:color w:val="000000"/>
          <w:rtl/>
        </w:rPr>
        <w:t>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w:t>
      </w:r>
      <w:r w:rsidR="0082782F">
        <w:rPr>
          <w:rFonts w:hint="cs"/>
          <w:color w:val="000000"/>
          <w:rtl/>
        </w:rPr>
        <w:t xml:space="preserve"> النماذج</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9A6B5D">
      <w:pPr>
        <w:numPr>
          <w:ilvl w:val="0"/>
          <w:numId w:val="8"/>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82782F">
        <w:rPr>
          <w:rFonts w:hint="cs"/>
          <w:color w:val="000000"/>
          <w:rtl/>
        </w:rPr>
        <w:t>ب</w:t>
      </w:r>
      <w:r w:rsidR="009A6B5D">
        <w:rPr>
          <w:rFonts w:hint="cs"/>
          <w:color w:val="000000"/>
          <w:rtl/>
        </w:rPr>
        <w:t>تسعين يوم</w:t>
      </w:r>
      <w:r w:rsidRPr="00F27D2C">
        <w:rPr>
          <w:color w:val="000000"/>
          <w:rtl/>
        </w:rPr>
        <w:t xml:space="preserve"> من التاريخ النهائي لتقديم العروض. </w:t>
      </w:r>
    </w:p>
    <w:p w:rsidR="004E3408" w:rsidRPr="00F27D2C" w:rsidRDefault="004E3408" w:rsidP="00BB6E1C">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BB6E1C">
      <w:pPr>
        <w:numPr>
          <w:ilvl w:val="0"/>
          <w:numId w:val="8"/>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BB6E1C">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BB6E1C">
      <w:pPr>
        <w:numPr>
          <w:ilvl w:val="0"/>
          <w:numId w:val="8"/>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BB6E1C">
      <w:pPr>
        <w:numPr>
          <w:ilvl w:val="0"/>
          <w:numId w:val="7"/>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w:t>
      </w:r>
      <w:r w:rsidR="00732F1C">
        <w:rPr>
          <w:rFonts w:hint="cs"/>
          <w:b/>
          <w:color w:val="000000"/>
          <w:rtl/>
        </w:rPr>
        <w:t xml:space="preserve"> 165.000.000</w:t>
      </w:r>
      <w:r w:rsidR="001E1E34">
        <w:rPr>
          <w:rFonts w:hint="cs"/>
          <w:b/>
          <w:color w:val="000000"/>
          <w:rtl/>
        </w:rPr>
        <w:t xml:space="preserve"> </w:t>
      </w:r>
      <w:r w:rsidR="00D1487B">
        <w:rPr>
          <w:rFonts w:hint="cs"/>
          <w:b/>
          <w:color w:val="000000"/>
          <w:rtl/>
          <w:lang w:bidi="ar-LB"/>
        </w:rPr>
        <w:t>ل.ل (</w:t>
      </w:r>
      <w:r w:rsidR="00732F1C">
        <w:rPr>
          <w:rFonts w:hint="cs"/>
          <w:b/>
          <w:color w:val="000000"/>
          <w:rtl/>
          <w:lang w:bidi="ar-LB"/>
        </w:rPr>
        <w:t>ماية وخمسة وستين</w:t>
      </w:r>
      <w:r w:rsidR="001E1E34">
        <w:rPr>
          <w:rFonts w:hint="cs"/>
          <w:b/>
          <w:color w:val="000000"/>
          <w:rtl/>
          <w:lang w:bidi="ar-LB"/>
        </w:rPr>
        <w:t xml:space="preserve"> مليون ليرة لبنانية</w:t>
      </w:r>
      <w:r w:rsidR="00D1487B">
        <w:rPr>
          <w:rFonts w:hint="cs"/>
          <w:b/>
          <w:color w:val="000000"/>
          <w:rtl/>
          <w:lang w:bidi="ar-LB"/>
        </w:rPr>
        <w:t>)</w:t>
      </w:r>
    </w:p>
    <w:p w:rsidR="00A437EE" w:rsidRDefault="004E3408" w:rsidP="00BB6E1C">
      <w:pPr>
        <w:numPr>
          <w:ilvl w:val="0"/>
          <w:numId w:val="7"/>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8D3BEE">
        <w:rPr>
          <w:rFonts w:hint="cs"/>
          <w:b/>
          <w:color w:val="000000"/>
          <w:rtl/>
          <w:lang w:bidi="ar-LB"/>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BB6E1C">
      <w:pPr>
        <w:numPr>
          <w:ilvl w:val="0"/>
          <w:numId w:val="7"/>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BB6E1C">
      <w:pPr>
        <w:numPr>
          <w:ilvl w:val="0"/>
          <w:numId w:val="7"/>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BB6E1C">
      <w:pPr>
        <w:numPr>
          <w:ilvl w:val="0"/>
          <w:numId w:val="3"/>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p>
    <w:p w:rsidR="00F85E93" w:rsidRPr="00F27D2C" w:rsidRDefault="004E3408" w:rsidP="00BB6E1C">
      <w:pPr>
        <w:numPr>
          <w:ilvl w:val="0"/>
          <w:numId w:val="3"/>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B6E1C">
      <w:pPr>
        <w:numPr>
          <w:ilvl w:val="0"/>
          <w:numId w:val="3"/>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BB6E1C">
      <w:pPr>
        <w:numPr>
          <w:ilvl w:val="0"/>
          <w:numId w:val="3"/>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BB6E1C">
      <w:pPr>
        <w:pStyle w:val="ListParagraph"/>
        <w:numPr>
          <w:ilvl w:val="3"/>
          <w:numId w:val="6"/>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7260AC">
        <w:rPr>
          <w:rFonts w:ascii="Simplified Arabic" w:hAnsi="Simplified Arabic" w:cs="Simplified Arabic" w:hint="cs"/>
          <w:b/>
          <w:sz w:val="28"/>
          <w:szCs w:val="28"/>
          <w:rtl/>
        </w:rPr>
        <w:t>مطبوعات</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BB6E1C">
      <w:pPr>
        <w:pStyle w:val="ListParagraph"/>
        <w:numPr>
          <w:ilvl w:val="3"/>
          <w:numId w:val="6"/>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BB6E1C">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 xml:space="preserve">موضوع الصفقة </w:t>
      </w:r>
    </w:p>
    <w:p w:rsidR="00932A12" w:rsidRPr="00F27D2C" w:rsidRDefault="007109F7" w:rsidP="00BB6E1C">
      <w:pPr>
        <w:pStyle w:val="ListParagraph"/>
        <w:numPr>
          <w:ilvl w:val="0"/>
          <w:numId w:val="13"/>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BB6E1C">
      <w:pPr>
        <w:numPr>
          <w:ilvl w:val="0"/>
          <w:numId w:val="9"/>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BB6E1C">
      <w:pPr>
        <w:numPr>
          <w:ilvl w:val="0"/>
          <w:numId w:val="9"/>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BB6E1C">
      <w:pPr>
        <w:numPr>
          <w:ilvl w:val="0"/>
          <w:numId w:val="12"/>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lastRenderedPageBreak/>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BB6E1C">
      <w:pPr>
        <w:numPr>
          <w:ilvl w:val="0"/>
          <w:numId w:val="12"/>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BB6E1C">
      <w:pPr>
        <w:pStyle w:val="NoSpacing"/>
        <w:numPr>
          <w:ilvl w:val="0"/>
          <w:numId w:val="12"/>
        </w:numPr>
      </w:pPr>
      <w:r w:rsidRPr="00F27D2C">
        <w:rPr>
          <w:rtl/>
        </w:rPr>
        <w:t xml:space="preserve">يحقّ لجميع العارضين المشاركين في عملية </w:t>
      </w:r>
      <w:r w:rsidR="00026BEF" w:rsidRPr="00F27D2C">
        <w:rPr>
          <w:rtl/>
        </w:rPr>
        <w:t>التلزيم</w:t>
      </w:r>
      <w:r w:rsidRPr="00F27D2C">
        <w:rPr>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rtl/>
        </w:rPr>
        <w:t>لإدارة الجمارك</w:t>
      </w:r>
      <w:r w:rsidRPr="00F27D2C">
        <w:rPr>
          <w:rtl/>
        </w:rPr>
        <w:t xml:space="preserve"> دعوة وسائل الإعلام لحضور هذه الجلسة</w:t>
      </w:r>
      <w:r w:rsidR="00A437EE">
        <w:rPr>
          <w:rFonts w:hint="cs"/>
          <w:rtl/>
        </w:rPr>
        <w:t>.</w:t>
      </w:r>
    </w:p>
    <w:p w:rsidR="000713F6" w:rsidRPr="00F27D2C" w:rsidRDefault="00D4793D" w:rsidP="00BB6E1C">
      <w:pPr>
        <w:pStyle w:val="NoSpacing"/>
        <w:numPr>
          <w:ilvl w:val="0"/>
          <w:numId w:val="12"/>
        </w:numPr>
      </w:pPr>
      <w:r w:rsidRPr="00F27D2C">
        <w:rPr>
          <w:rtl/>
        </w:rPr>
        <w:t xml:space="preserve">تُفتَح العروض بحسب الآلية </w:t>
      </w:r>
      <w:r w:rsidR="00132C99" w:rsidRPr="00F27D2C">
        <w:rPr>
          <w:rtl/>
        </w:rPr>
        <w:t>التالية</w:t>
      </w:r>
      <w:r w:rsidR="00F31E70" w:rsidRPr="00F27D2C">
        <w:rPr>
          <w:rtl/>
        </w:rPr>
        <w:t>:</w:t>
      </w:r>
    </w:p>
    <w:p w:rsidR="001767D9" w:rsidRPr="00F27D2C" w:rsidRDefault="00F31E70" w:rsidP="00BB6E1C">
      <w:pPr>
        <w:numPr>
          <w:ilvl w:val="0"/>
          <w:numId w:val="10"/>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BB6E1C">
      <w:pPr>
        <w:numPr>
          <w:ilvl w:val="0"/>
          <w:numId w:val="10"/>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BB6E1C">
      <w:pPr>
        <w:numPr>
          <w:ilvl w:val="0"/>
          <w:numId w:val="10"/>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BB6E1C">
      <w:pPr>
        <w:numPr>
          <w:ilvl w:val="0"/>
          <w:numId w:val="10"/>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BB6E1C">
      <w:pPr>
        <w:numPr>
          <w:ilvl w:val="0"/>
          <w:numId w:val="12"/>
        </w:numPr>
        <w:pBdr>
          <w:top w:val="nil"/>
          <w:left w:val="nil"/>
          <w:bottom w:val="nil"/>
          <w:right w:val="nil"/>
          <w:between w:val="nil"/>
        </w:pBdr>
        <w:spacing w:line="276" w:lineRule="auto"/>
        <w:rPr>
          <w:color w:val="000000"/>
        </w:rPr>
      </w:pPr>
      <w:r w:rsidRPr="00F27D2C">
        <w:rPr>
          <w:color w:val="000000"/>
          <w:rtl/>
        </w:rPr>
        <w:lastRenderedPageBreak/>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BB6E1C">
      <w:pPr>
        <w:numPr>
          <w:ilvl w:val="0"/>
          <w:numId w:val="12"/>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BB6E1C">
      <w:pPr>
        <w:numPr>
          <w:ilvl w:val="0"/>
          <w:numId w:val="12"/>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BB6E1C">
      <w:pPr>
        <w:numPr>
          <w:ilvl w:val="0"/>
          <w:numId w:val="12"/>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BB6E1C">
      <w:pPr>
        <w:numPr>
          <w:ilvl w:val="0"/>
          <w:numId w:val="12"/>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BB6E1C">
      <w:pPr>
        <w:numPr>
          <w:ilvl w:val="0"/>
          <w:numId w:val="12"/>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BB6E1C">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BB6E1C">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BB6E1C">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lastRenderedPageBreak/>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675D8E">
      <w:pPr>
        <w:rPr>
          <w:rtl/>
        </w:rPr>
      </w:pPr>
      <w:r w:rsidRPr="00F27D2C">
        <w:rPr>
          <w:rtl/>
        </w:rPr>
        <w:t xml:space="preserve">تسلم المواد ضمن مهلة </w:t>
      </w:r>
      <w:r w:rsidR="00675D8E">
        <w:rPr>
          <w:rFonts w:hint="cs"/>
          <w:rtl/>
        </w:rPr>
        <w:t>شهرين</w:t>
      </w:r>
      <w:r w:rsidRPr="00F27D2C">
        <w:rPr>
          <w:rtl/>
        </w:rPr>
        <w:t xml:space="preserve">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BB6E1C">
      <w:pPr>
        <w:numPr>
          <w:ilvl w:val="0"/>
          <w:numId w:val="11"/>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BB6E1C">
      <w:pPr>
        <w:numPr>
          <w:ilvl w:val="0"/>
          <w:numId w:val="11"/>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BB6E1C">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BB6E1C">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7260AC" w:rsidRPr="00F27D2C" w:rsidRDefault="007260AC" w:rsidP="007260AC">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1435C5">
      <w:pPr>
        <w:spacing w:line="276" w:lineRule="auto"/>
        <w:ind w:left="-6"/>
        <w:rPr>
          <w:rtl/>
          <w:lang w:bidi="ar-LB"/>
        </w:rPr>
      </w:pPr>
      <w:r w:rsidRPr="00F27D2C">
        <w:rPr>
          <w:rtl/>
          <w:lang w:bidi="ar-LB"/>
        </w:rPr>
        <w:t>وتحتسب غرامة تأخير نقدية نسبتها 0.5%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BB6E1C">
      <w:pPr>
        <w:pStyle w:val="ListParagraph"/>
        <w:numPr>
          <w:ilvl w:val="1"/>
          <w:numId w:val="10"/>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BB6E1C">
      <w:pPr>
        <w:pStyle w:val="ListParagraph"/>
        <w:numPr>
          <w:ilvl w:val="0"/>
          <w:numId w:val="14"/>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BB6E1C">
      <w:pPr>
        <w:pStyle w:val="ListParagraph"/>
        <w:numPr>
          <w:ilvl w:val="0"/>
          <w:numId w:val="14"/>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BB6E1C">
      <w:pPr>
        <w:pStyle w:val="ListParagraph"/>
        <w:numPr>
          <w:ilvl w:val="1"/>
          <w:numId w:val="10"/>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BB6E1C">
      <w:pPr>
        <w:pStyle w:val="ListParagraph"/>
        <w:numPr>
          <w:ilvl w:val="1"/>
          <w:numId w:val="15"/>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BB6E1C">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BB6E1C">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BB6E1C">
      <w:pPr>
        <w:pStyle w:val="ListParagraph"/>
        <w:numPr>
          <w:ilvl w:val="0"/>
          <w:numId w:val="16"/>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BB6E1C">
      <w:pPr>
        <w:pStyle w:val="ListParagraph"/>
        <w:numPr>
          <w:ilvl w:val="1"/>
          <w:numId w:val="15"/>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BB6E1C">
      <w:pPr>
        <w:pStyle w:val="ListParagraph"/>
        <w:numPr>
          <w:ilvl w:val="1"/>
          <w:numId w:val="12"/>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BB6E1C">
      <w:pPr>
        <w:pStyle w:val="ListParagraph"/>
        <w:numPr>
          <w:ilvl w:val="1"/>
          <w:numId w:val="12"/>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F8154B" w:rsidRPr="00F27D2C" w:rsidRDefault="00F8154B" w:rsidP="001435C5">
      <w:pPr>
        <w:spacing w:line="276" w:lineRule="auto"/>
        <w:ind w:left="-6"/>
        <w:rPr>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F81963" w:rsidRDefault="00A65491" w:rsidP="00F81963">
      <w:pPr>
        <w:tabs>
          <w:tab w:val="left" w:pos="7940"/>
        </w:tabs>
        <w:spacing w:line="276" w:lineRule="auto"/>
        <w:jc w:val="right"/>
        <w:rPr>
          <w:rtl/>
        </w:rPr>
      </w:pPr>
      <w:r>
        <w:t xml:space="preserve"> </w:t>
      </w:r>
      <w:r>
        <w:rPr>
          <w:rFonts w:hint="cs"/>
          <w:rtl/>
        </w:rPr>
        <w:t xml:space="preserve"> </w:t>
      </w:r>
      <w:r w:rsidR="001E1E34">
        <w:rPr>
          <w:rFonts w:hint="cs"/>
          <w:rtl/>
        </w:rPr>
        <w:t xml:space="preserve">         </w:t>
      </w:r>
    </w:p>
    <w:p w:rsidR="00A65491" w:rsidRPr="00F81963" w:rsidRDefault="00F81963" w:rsidP="00F81963">
      <w:pPr>
        <w:tabs>
          <w:tab w:val="left" w:pos="7940"/>
        </w:tabs>
        <w:spacing w:line="276" w:lineRule="auto"/>
        <w:rPr>
          <w:rtl/>
        </w:rPr>
      </w:pPr>
      <w:r>
        <w:rPr>
          <w:rFonts w:hint="cs"/>
          <w:rtl/>
        </w:rPr>
        <w:t xml:space="preserve">  </w:t>
      </w:r>
      <w:r w:rsidR="001E1E34" w:rsidRPr="001E1E34">
        <w:rPr>
          <w:rFonts w:hint="cs"/>
          <w:b/>
          <w:bCs/>
          <w:rtl/>
        </w:rPr>
        <w:t xml:space="preserve">  </w:t>
      </w:r>
      <w:r>
        <w:rPr>
          <w:rFonts w:hint="cs"/>
          <w:b/>
          <w:bCs/>
          <w:rtl/>
        </w:rPr>
        <w:t>ال</w:t>
      </w:r>
      <w:r w:rsidR="001E1E34" w:rsidRPr="001E1E34">
        <w:rPr>
          <w:rFonts w:hint="cs"/>
          <w:b/>
          <w:bCs/>
          <w:rtl/>
        </w:rPr>
        <w:t xml:space="preserve">عضو </w:t>
      </w:r>
      <w:r>
        <w:rPr>
          <w:rFonts w:hint="cs"/>
          <w:b/>
          <w:bCs/>
          <w:rtl/>
        </w:rPr>
        <w:t>ال</w:t>
      </w:r>
      <w:r w:rsidR="001E1E34" w:rsidRPr="001E1E34">
        <w:rPr>
          <w:rFonts w:hint="cs"/>
          <w:b/>
          <w:bCs/>
          <w:rtl/>
        </w:rPr>
        <w:t xml:space="preserve">مناوب     </w:t>
      </w:r>
      <w:r w:rsidR="001E1E34">
        <w:rPr>
          <w:rFonts w:hint="cs"/>
          <w:b/>
          <w:bCs/>
          <w:rtl/>
        </w:rPr>
        <w:t xml:space="preserve"> </w:t>
      </w:r>
      <w:r w:rsidR="008C0087">
        <w:rPr>
          <w:rFonts w:hint="cs"/>
          <w:b/>
          <w:bCs/>
          <w:rtl/>
        </w:rPr>
        <w:t xml:space="preserve">       </w:t>
      </w:r>
      <w:r w:rsidR="001E1E34" w:rsidRPr="001E1E34">
        <w:rPr>
          <w:rFonts w:hint="cs"/>
          <w:b/>
          <w:bCs/>
          <w:rtl/>
        </w:rPr>
        <w:t xml:space="preserve">  </w:t>
      </w:r>
      <w:r w:rsidR="00AF5B7A">
        <w:rPr>
          <w:rFonts w:hint="cs"/>
          <w:b/>
          <w:bCs/>
          <w:rtl/>
        </w:rPr>
        <w:t xml:space="preserve">    </w:t>
      </w:r>
      <w:r w:rsidR="001E1E34" w:rsidRPr="001E1E34">
        <w:rPr>
          <w:rFonts w:hint="cs"/>
          <w:b/>
          <w:bCs/>
          <w:rtl/>
        </w:rPr>
        <w:t xml:space="preserve">  </w:t>
      </w:r>
      <w:r>
        <w:rPr>
          <w:rFonts w:hint="cs"/>
          <w:b/>
          <w:bCs/>
          <w:rtl/>
        </w:rPr>
        <w:t xml:space="preserve"> </w:t>
      </w:r>
      <w:r w:rsidR="001E1E34" w:rsidRPr="001E1E34">
        <w:rPr>
          <w:rFonts w:hint="cs"/>
          <w:b/>
          <w:bCs/>
          <w:rtl/>
        </w:rPr>
        <w:t xml:space="preserve"> </w:t>
      </w:r>
      <w:r>
        <w:rPr>
          <w:rFonts w:hint="cs"/>
          <w:b/>
          <w:bCs/>
          <w:rtl/>
        </w:rPr>
        <w:t>ال</w:t>
      </w:r>
      <w:r w:rsidR="001E1E34" w:rsidRPr="001E1E34">
        <w:rPr>
          <w:rFonts w:hint="cs"/>
          <w:b/>
          <w:bCs/>
          <w:rtl/>
        </w:rPr>
        <w:t>عضو</w:t>
      </w:r>
      <w:r w:rsidR="00CD015F">
        <w:rPr>
          <w:rFonts w:hint="cs"/>
          <w:b/>
          <w:bCs/>
          <w:rtl/>
        </w:rPr>
        <w:t xml:space="preserve">      </w:t>
      </w:r>
      <w:r w:rsidR="001E1E34">
        <w:rPr>
          <w:rFonts w:hint="cs"/>
          <w:b/>
          <w:bCs/>
          <w:rtl/>
        </w:rPr>
        <w:t xml:space="preserve"> </w:t>
      </w:r>
      <w:r w:rsidR="00AF5B7A">
        <w:rPr>
          <w:rFonts w:hint="cs"/>
          <w:b/>
          <w:bCs/>
          <w:rtl/>
        </w:rPr>
        <w:t xml:space="preserve">   </w:t>
      </w:r>
      <w:r>
        <w:rPr>
          <w:rFonts w:hint="cs"/>
          <w:b/>
          <w:bCs/>
          <w:rtl/>
        </w:rPr>
        <w:t xml:space="preserve">      </w:t>
      </w:r>
      <w:r w:rsidR="00A65491" w:rsidRPr="001E1E34">
        <w:rPr>
          <w:rFonts w:hint="cs"/>
          <w:b/>
          <w:bCs/>
          <w:rtl/>
        </w:rPr>
        <w:t xml:space="preserve">  </w:t>
      </w:r>
      <w:r w:rsidR="00B84D25" w:rsidRPr="00B84D25">
        <w:rPr>
          <w:rFonts w:hint="cs"/>
          <w:b/>
          <w:bCs/>
          <w:rtl/>
        </w:rPr>
        <w:t>رئيس المجلس الأعلى للجمارك</w:t>
      </w:r>
      <w:r>
        <w:rPr>
          <w:rFonts w:hint="cs"/>
          <w:b/>
          <w:bCs/>
          <w:rtl/>
        </w:rPr>
        <w:t xml:space="preserve"> بالوكالة</w:t>
      </w:r>
    </w:p>
    <w:p w:rsidR="0082782F" w:rsidRDefault="0082782F" w:rsidP="00AF5B7A">
      <w:pPr>
        <w:tabs>
          <w:tab w:val="left" w:pos="7940"/>
        </w:tabs>
        <w:spacing w:line="276" w:lineRule="auto"/>
        <w:rPr>
          <w:b/>
          <w:bCs/>
          <w:rtl/>
        </w:rPr>
      </w:pPr>
    </w:p>
    <w:p w:rsidR="00B84D25" w:rsidRPr="00B84D25" w:rsidRDefault="00F81963" w:rsidP="00AF5B7A">
      <w:pPr>
        <w:tabs>
          <w:tab w:val="left" w:pos="7940"/>
        </w:tabs>
        <w:spacing w:line="276" w:lineRule="auto"/>
        <w:rPr>
          <w:b/>
          <w:bCs/>
          <w:rtl/>
        </w:rPr>
      </w:pPr>
      <w:r>
        <w:rPr>
          <w:rFonts w:hint="cs"/>
          <w:b/>
          <w:bCs/>
          <w:rtl/>
        </w:rPr>
        <w:t xml:space="preserve">   </w:t>
      </w:r>
      <w:r w:rsidR="001E1E34">
        <w:rPr>
          <w:rFonts w:hint="cs"/>
          <w:b/>
          <w:bCs/>
          <w:rtl/>
        </w:rPr>
        <w:t xml:space="preserve">  </w:t>
      </w:r>
      <w:r w:rsidR="008C0087">
        <w:rPr>
          <w:rFonts w:hint="cs"/>
          <w:b/>
          <w:bCs/>
          <w:rtl/>
        </w:rPr>
        <w:t xml:space="preserve"> وسام الغوش                    </w:t>
      </w:r>
      <w:r w:rsidR="001E1E34">
        <w:rPr>
          <w:rFonts w:hint="cs"/>
          <w:b/>
          <w:bCs/>
          <w:rtl/>
        </w:rPr>
        <w:t xml:space="preserve"> غراسيا القزي</w:t>
      </w:r>
      <w:r w:rsidR="00B84D25" w:rsidRPr="00B84D25">
        <w:rPr>
          <w:rFonts w:hint="cs"/>
          <w:b/>
          <w:bCs/>
          <w:rtl/>
        </w:rPr>
        <w:t xml:space="preserve">      </w:t>
      </w:r>
      <w:r w:rsidR="00AF5B7A">
        <w:rPr>
          <w:rFonts w:hint="cs"/>
          <w:b/>
          <w:bCs/>
          <w:rtl/>
        </w:rPr>
        <w:t xml:space="preserve">                        ريما مكي  </w:t>
      </w:r>
    </w:p>
    <w:p w:rsidR="00B84D25" w:rsidRDefault="00B84D25" w:rsidP="00AF5B7A">
      <w:pPr>
        <w:tabs>
          <w:tab w:val="left" w:pos="7940"/>
        </w:tabs>
        <w:spacing w:line="276" w:lineRule="auto"/>
        <w:jc w:val="center"/>
        <w:rPr>
          <w:b/>
          <w:bCs/>
        </w:rPr>
      </w:pPr>
      <w:r w:rsidRPr="00B84D25">
        <w:rPr>
          <w:rFonts w:hint="cs"/>
          <w:b/>
          <w:bCs/>
          <w:rtl/>
        </w:rPr>
        <w:t xml:space="preserve">                                             </w:t>
      </w:r>
      <w:r w:rsidR="00AF5B7A">
        <w:rPr>
          <w:rFonts w:hint="cs"/>
          <w:b/>
          <w:bCs/>
          <w:rtl/>
        </w:rPr>
        <w:t xml:space="preserve">            </w:t>
      </w:r>
      <w:r w:rsidR="00F81963">
        <w:rPr>
          <w:rFonts w:hint="cs"/>
          <w:b/>
          <w:bCs/>
          <w:rtl/>
        </w:rPr>
        <w:t xml:space="preserve">     </w:t>
      </w:r>
      <w:r w:rsidRPr="00B84D25">
        <w:rPr>
          <w:rFonts w:hint="cs"/>
          <w:b/>
          <w:bCs/>
          <w:rtl/>
        </w:rPr>
        <w:t xml:space="preserve">    </w:t>
      </w:r>
    </w:p>
    <w:tbl>
      <w:tblPr>
        <w:tblpPr w:leftFromText="180" w:rightFromText="180" w:horzAnchor="page" w:tblpX="417" w:tblpY="519"/>
        <w:tblW w:w="11601" w:type="dxa"/>
        <w:tblLook w:val="04A0" w:firstRow="1" w:lastRow="0" w:firstColumn="1" w:lastColumn="0" w:noHBand="0" w:noVBand="1"/>
      </w:tblPr>
      <w:tblGrid>
        <w:gridCol w:w="1696"/>
        <w:gridCol w:w="426"/>
        <w:gridCol w:w="283"/>
        <w:gridCol w:w="284"/>
        <w:gridCol w:w="2786"/>
        <w:gridCol w:w="987"/>
        <w:gridCol w:w="1706"/>
        <w:gridCol w:w="1842"/>
        <w:gridCol w:w="1591"/>
      </w:tblGrid>
      <w:tr w:rsidR="00F81963" w:rsidRPr="00F81963" w:rsidTr="002E7A57">
        <w:trPr>
          <w:trHeight w:val="699"/>
        </w:trPr>
        <w:tc>
          <w:tcPr>
            <w:tcW w:w="1160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81963" w:rsidRDefault="00FC56A1" w:rsidP="002E7A57">
            <w:pPr>
              <w:rPr>
                <w:rFonts w:ascii="Arial" w:eastAsia="Times New Roman" w:hAnsi="Arial" w:cs="Arial"/>
                <w:b/>
                <w:bCs/>
                <w:color w:val="000000"/>
                <w:sz w:val="24"/>
                <w:szCs w:val="24"/>
                <w:u w:val="single"/>
                <w:rtl/>
              </w:rPr>
            </w:pPr>
            <w:r>
              <w:rPr>
                <w:rFonts w:ascii="Arial" w:eastAsia="Times New Roman" w:hAnsi="Arial" w:cs="Arial" w:hint="cs"/>
                <w:b/>
                <w:bCs/>
                <w:color w:val="000000"/>
                <w:sz w:val="24"/>
                <w:szCs w:val="24"/>
                <w:rtl/>
              </w:rPr>
              <w:lastRenderedPageBreak/>
              <w:t xml:space="preserve">                                                                              </w:t>
            </w:r>
            <w:r w:rsidR="00F81963" w:rsidRPr="00F81963">
              <w:rPr>
                <w:rFonts w:ascii="Arial" w:eastAsia="Times New Roman" w:hAnsi="Arial" w:cs="Arial"/>
                <w:b/>
                <w:bCs/>
                <w:color w:val="000000"/>
                <w:sz w:val="24"/>
                <w:szCs w:val="24"/>
                <w:u w:val="single"/>
                <w:rtl/>
              </w:rPr>
              <w:t>ملحق رقم واحد</w:t>
            </w:r>
          </w:p>
          <w:p w:rsidR="00DA2FEC" w:rsidRPr="00F81963" w:rsidRDefault="00DA2FEC" w:rsidP="002E7A57">
            <w:pPr>
              <w:rPr>
                <w:rFonts w:ascii="Arial" w:eastAsia="Times New Roman" w:hAnsi="Arial" w:cs="Arial"/>
                <w:b/>
                <w:bCs/>
                <w:color w:val="000000"/>
                <w:sz w:val="24"/>
                <w:szCs w:val="24"/>
                <w:u w:val="single"/>
              </w:rPr>
            </w:pPr>
          </w:p>
        </w:tc>
      </w:tr>
      <w:tr w:rsidR="00DA2FEC" w:rsidRPr="00F81963" w:rsidTr="00DA2FEC">
        <w:trPr>
          <w:trHeight w:val="1200"/>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jc w:val="center"/>
              <w:rPr>
                <w:rFonts w:eastAsia="Times New Roman"/>
                <w:b/>
                <w:bCs/>
                <w:color w:val="000000"/>
                <w:sz w:val="32"/>
                <w:szCs w:val="32"/>
                <w:rtl/>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jc w:val="center"/>
              <w:rPr>
                <w:rFonts w:eastAsia="Times New Roman"/>
                <w:b/>
                <w:bCs/>
                <w:color w:val="000000"/>
                <w:sz w:val="32"/>
                <w:szCs w:val="32"/>
                <w:rtl/>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jc w:val="center"/>
              <w:rPr>
                <w:rFonts w:eastAsia="Times New Roman"/>
                <w:b/>
                <w:bCs/>
                <w:color w:val="000000"/>
                <w:sz w:val="32"/>
                <w:szCs w:val="32"/>
                <w:rtl/>
              </w:rPr>
            </w:pPr>
          </w:p>
        </w:tc>
        <w:tc>
          <w:tcPr>
            <w:tcW w:w="2786" w:type="dxa"/>
            <w:tcBorders>
              <w:top w:val="nil"/>
              <w:left w:val="nil"/>
              <w:bottom w:val="single" w:sz="4" w:space="0" w:color="auto"/>
              <w:right w:val="single" w:sz="4" w:space="0" w:color="auto"/>
            </w:tcBorders>
            <w:shd w:val="clear" w:color="auto" w:fill="auto"/>
            <w:vAlign w:val="center"/>
          </w:tcPr>
          <w:p w:rsidR="00DA2FEC" w:rsidRPr="00F81963" w:rsidRDefault="00DA2FEC" w:rsidP="00DA2FEC">
            <w:pPr>
              <w:jc w:val="center"/>
              <w:rPr>
                <w:rFonts w:eastAsia="Times New Roman"/>
                <w:b/>
                <w:bCs/>
                <w:color w:val="000000"/>
                <w:sz w:val="32"/>
                <w:szCs w:val="32"/>
                <w:rtl/>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b/>
                <w:bCs/>
                <w:color w:val="000000"/>
                <w:sz w:val="32"/>
                <w:szCs w:val="32"/>
                <w:rtl/>
              </w:rPr>
            </w:pPr>
            <w:r w:rsidRPr="00F81963">
              <w:rPr>
                <w:rFonts w:eastAsia="Times New Roman"/>
                <w:b/>
                <w:bCs/>
                <w:color w:val="000000"/>
                <w:sz w:val="32"/>
                <w:szCs w:val="32"/>
                <w:rtl/>
              </w:rPr>
              <w:t>النوع</w:t>
            </w:r>
          </w:p>
        </w:tc>
        <w:tc>
          <w:tcPr>
            <w:tcW w:w="1706" w:type="dxa"/>
            <w:tcBorders>
              <w:top w:val="nil"/>
              <w:left w:val="nil"/>
              <w:bottom w:val="single" w:sz="4" w:space="0" w:color="auto"/>
              <w:right w:val="single" w:sz="4" w:space="0" w:color="auto"/>
            </w:tcBorders>
            <w:shd w:val="clear" w:color="auto" w:fill="auto"/>
            <w:vAlign w:val="center"/>
            <w:hideMark/>
          </w:tcPr>
          <w:p w:rsidR="00DA2FEC" w:rsidRPr="00F81963" w:rsidRDefault="00DA2FEC" w:rsidP="00DA2FEC">
            <w:pPr>
              <w:jc w:val="center"/>
              <w:rPr>
                <w:rFonts w:eastAsia="Times New Roman"/>
                <w:b/>
                <w:bCs/>
                <w:color w:val="000000"/>
                <w:sz w:val="32"/>
                <w:szCs w:val="32"/>
                <w:rtl/>
              </w:rPr>
            </w:pPr>
            <w:r w:rsidRPr="00F81963">
              <w:rPr>
                <w:rFonts w:eastAsia="Times New Roman"/>
                <w:b/>
                <w:bCs/>
                <w:color w:val="000000"/>
                <w:sz w:val="32"/>
                <w:szCs w:val="32"/>
                <w:rtl/>
              </w:rPr>
              <w:t>العدد المطلوب</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b/>
                <w:bCs/>
                <w:color w:val="000000"/>
                <w:sz w:val="32"/>
                <w:szCs w:val="32"/>
                <w:rtl/>
              </w:rPr>
            </w:pPr>
            <w:r w:rsidRPr="00F81963">
              <w:rPr>
                <w:rFonts w:eastAsia="Times New Roman"/>
                <w:b/>
                <w:bCs/>
                <w:color w:val="000000"/>
                <w:sz w:val="32"/>
                <w:szCs w:val="32"/>
                <w:rtl/>
              </w:rPr>
              <w:t>اسم المطبوعة</w:t>
            </w:r>
          </w:p>
        </w:tc>
        <w:tc>
          <w:tcPr>
            <w:tcW w:w="1591" w:type="dxa"/>
            <w:tcBorders>
              <w:top w:val="nil"/>
              <w:left w:val="nil"/>
              <w:bottom w:val="single" w:sz="4" w:space="0" w:color="auto"/>
              <w:right w:val="single" w:sz="4" w:space="0" w:color="auto"/>
            </w:tcBorders>
            <w:shd w:val="clear" w:color="auto" w:fill="auto"/>
            <w:vAlign w:val="center"/>
            <w:hideMark/>
          </w:tcPr>
          <w:p w:rsidR="00DA2FEC" w:rsidRPr="00F81963" w:rsidRDefault="00DA2FEC" w:rsidP="00DA2FEC">
            <w:pPr>
              <w:ind w:left="525" w:hanging="525"/>
              <w:jc w:val="center"/>
              <w:rPr>
                <w:rFonts w:eastAsia="Times New Roman"/>
                <w:b/>
                <w:bCs/>
                <w:color w:val="000000"/>
                <w:sz w:val="32"/>
                <w:szCs w:val="32"/>
                <w:rtl/>
              </w:rPr>
            </w:pPr>
            <w:r w:rsidRPr="00F81963">
              <w:rPr>
                <w:rFonts w:eastAsia="Times New Roman"/>
                <w:b/>
                <w:bCs/>
                <w:color w:val="000000"/>
                <w:sz w:val="32"/>
                <w:szCs w:val="32"/>
                <w:rtl/>
              </w:rPr>
              <w:t>رقم التسلسل</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tl/>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مغلف</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10000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مغلفات حجم وسط</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sidRPr="00F81963">
              <w:rPr>
                <w:rFonts w:eastAsia="Times New Roman"/>
                <w:color w:val="000000"/>
                <w:sz w:val="22"/>
                <w:szCs w:val="22"/>
              </w:rPr>
              <w:t>1</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مغلف</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10000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مغلفات حجم صغير</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sidRPr="00F81963">
              <w:rPr>
                <w:rFonts w:eastAsia="Times New Roman"/>
                <w:color w:val="000000"/>
                <w:sz w:val="22"/>
                <w:szCs w:val="22"/>
              </w:rPr>
              <w:t>2</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مغلف</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10000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مغلفات حجم كبير</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sidRPr="00F81963">
              <w:rPr>
                <w:rFonts w:eastAsia="Times New Roman"/>
                <w:color w:val="000000"/>
                <w:sz w:val="22"/>
                <w:szCs w:val="22"/>
              </w:rPr>
              <w:t>3</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jc w:val="center"/>
              <w:rPr>
                <w:rFonts w:eastAsia="Times New Roman"/>
                <w:b/>
                <w:bCs/>
                <w:color w:val="000000"/>
                <w:sz w:val="32"/>
                <w:szCs w:val="32"/>
                <w:rtl/>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ملف</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1500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ملف بشريط</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sidRPr="00F81963">
              <w:rPr>
                <w:rFonts w:eastAsia="Times New Roman"/>
                <w:color w:val="000000"/>
                <w:sz w:val="22"/>
                <w:szCs w:val="22"/>
              </w:rPr>
              <w:t>4</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tl/>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ماعون</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200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مسودة عرض</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465079" w:rsidRDefault="00DA2FEC" w:rsidP="00DA2FEC">
            <w:pPr>
              <w:bidi w:val="0"/>
              <w:jc w:val="center"/>
              <w:rPr>
                <w:rFonts w:eastAsia="Times New Roman"/>
                <w:b/>
                <w:bCs/>
                <w:color w:val="000000"/>
                <w:sz w:val="22"/>
                <w:szCs w:val="22"/>
                <w:u w:val="single"/>
                <w:rtl/>
              </w:rPr>
            </w:pPr>
            <w:r w:rsidRPr="00DA2FEC">
              <w:rPr>
                <w:rFonts w:eastAsia="Times New Roman" w:hint="cs"/>
                <w:b/>
                <w:bCs/>
                <w:sz w:val="22"/>
                <w:szCs w:val="22"/>
                <w:u w:val="single"/>
                <w:rtl/>
              </w:rPr>
              <w:t>5</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tl/>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400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tl/>
                <w:lang w:bidi="ar-LB"/>
              </w:rPr>
            </w:pPr>
            <w:r>
              <w:rPr>
                <w:rFonts w:eastAsia="Times New Roman"/>
                <w:color w:val="000000"/>
                <w:sz w:val="22"/>
                <w:szCs w:val="22"/>
                <w:rtl/>
              </w:rPr>
              <w:t xml:space="preserve">سجل صادر ووارد </w:t>
            </w:r>
            <w:r>
              <w:rPr>
                <w:rFonts w:eastAsia="Times New Roman" w:hint="cs"/>
                <w:color w:val="000000"/>
                <w:sz w:val="22"/>
                <w:szCs w:val="22"/>
                <w:rtl/>
                <w:lang w:bidi="ar-LB"/>
              </w:rPr>
              <w:t>صغير</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hint="cs"/>
                <w:color w:val="000000"/>
                <w:sz w:val="22"/>
                <w:szCs w:val="22"/>
                <w:rtl/>
              </w:rPr>
              <w:t>6</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300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سجل اوامر الخدمة</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hint="cs"/>
                <w:color w:val="000000"/>
                <w:sz w:val="22"/>
                <w:szCs w:val="22"/>
                <w:rtl/>
              </w:rPr>
              <w:t>7</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Pr>
                <w:rFonts w:eastAsia="Times New Roman" w:hint="cs"/>
                <w:color w:val="000000"/>
                <w:sz w:val="22"/>
                <w:szCs w:val="22"/>
                <w:rtl/>
              </w:rPr>
              <w:t>ماعون</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Pr>
            </w:pPr>
            <w:r>
              <w:rPr>
                <w:rFonts w:eastAsia="Times New Roman"/>
                <w:color w:val="000000"/>
                <w:sz w:val="22"/>
                <w:szCs w:val="22"/>
              </w:rPr>
              <w:t>400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شهادات جمركية للسيارات</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hint="cs"/>
                <w:color w:val="000000"/>
                <w:sz w:val="22"/>
                <w:szCs w:val="22"/>
                <w:rtl/>
              </w:rPr>
              <w:t>8</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sidRPr="00F81963">
              <w:rPr>
                <w:rFonts w:eastAsia="Times New Roman"/>
                <w:color w:val="000000"/>
                <w:sz w:val="22"/>
                <w:szCs w:val="22"/>
              </w:rPr>
              <w:t>300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سجل ذمة</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hint="cs"/>
                <w:color w:val="000000"/>
                <w:sz w:val="22"/>
                <w:szCs w:val="22"/>
                <w:rtl/>
              </w:rPr>
              <w:t>9</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color w:val="000000"/>
                <w:sz w:val="22"/>
                <w:szCs w:val="22"/>
              </w:rPr>
              <w:t>150</w:t>
            </w:r>
          </w:p>
        </w:tc>
        <w:tc>
          <w:tcPr>
            <w:tcW w:w="1842"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sidRPr="00F81963">
              <w:rPr>
                <w:rFonts w:eastAsia="Times New Roman"/>
                <w:color w:val="000000"/>
                <w:sz w:val="22"/>
                <w:szCs w:val="22"/>
                <w:rtl/>
              </w:rPr>
              <w:t>سجل تبليغ مواعيد الخدمة</w:t>
            </w:r>
          </w:p>
        </w:tc>
        <w:tc>
          <w:tcPr>
            <w:tcW w:w="1591" w:type="dxa"/>
            <w:tcBorders>
              <w:top w:val="nil"/>
              <w:left w:val="nil"/>
              <w:bottom w:val="single" w:sz="4" w:space="0" w:color="auto"/>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r>
              <w:rPr>
                <w:rFonts w:eastAsia="Times New Roman" w:hint="cs"/>
                <w:color w:val="000000"/>
                <w:sz w:val="22"/>
                <w:szCs w:val="22"/>
                <w:rtl/>
              </w:rPr>
              <w:t>10</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jc w:val="center"/>
              <w:rPr>
                <w:rFonts w:eastAsia="Times New Roman"/>
                <w:color w:val="000000"/>
                <w:sz w:val="22"/>
                <w:szCs w:val="22"/>
                <w:rtl/>
              </w:rPr>
            </w:pPr>
            <w:r w:rsidRPr="00F81963">
              <w:rPr>
                <w:rFonts w:eastAsia="Times New Roman"/>
                <w:color w:val="000000"/>
                <w:sz w:val="22"/>
                <w:szCs w:val="22"/>
                <w:rtl/>
              </w:rPr>
              <w:t>سجل</w:t>
            </w:r>
          </w:p>
        </w:tc>
        <w:tc>
          <w:tcPr>
            <w:tcW w:w="1706"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r>
              <w:rPr>
                <w:rFonts w:eastAsia="Times New Roman"/>
                <w:color w:val="000000"/>
                <w:sz w:val="22"/>
                <w:szCs w:val="22"/>
              </w:rPr>
              <w:t>50</w:t>
            </w:r>
          </w:p>
        </w:tc>
        <w:tc>
          <w:tcPr>
            <w:tcW w:w="1842"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jc w:val="center"/>
              <w:rPr>
                <w:rFonts w:eastAsia="Times New Roman"/>
                <w:color w:val="000000"/>
                <w:sz w:val="22"/>
                <w:szCs w:val="22"/>
                <w:rtl/>
              </w:rPr>
            </w:pPr>
            <w:r w:rsidRPr="00F81963">
              <w:rPr>
                <w:rFonts w:eastAsia="Times New Roman"/>
                <w:color w:val="000000"/>
                <w:sz w:val="22"/>
                <w:szCs w:val="22"/>
                <w:rtl/>
              </w:rPr>
              <w:t>سجل القضايا في المكاتب والمفارز</w:t>
            </w:r>
          </w:p>
        </w:tc>
        <w:tc>
          <w:tcPr>
            <w:tcW w:w="1591"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r>
              <w:rPr>
                <w:rFonts w:eastAsia="Times New Roman" w:hint="cs"/>
                <w:color w:val="000000"/>
                <w:sz w:val="22"/>
                <w:szCs w:val="22"/>
                <w:rtl/>
              </w:rPr>
              <w:t>11</w:t>
            </w:r>
          </w:p>
        </w:tc>
      </w:tr>
      <w:tr w:rsidR="00DA2FEC" w:rsidRPr="00F81963" w:rsidTr="00DA2FEC">
        <w:trPr>
          <w:trHeight w:val="70"/>
        </w:trPr>
        <w:tc>
          <w:tcPr>
            <w:tcW w:w="2122" w:type="dxa"/>
            <w:gridSpan w:val="2"/>
            <w:tcBorders>
              <w:top w:val="nil"/>
              <w:left w:val="single" w:sz="4" w:space="0" w:color="auto"/>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nil"/>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p>
        </w:tc>
        <w:tc>
          <w:tcPr>
            <w:tcW w:w="1706" w:type="dxa"/>
            <w:tcBorders>
              <w:top w:val="nil"/>
              <w:left w:val="nil"/>
              <w:bottom w:val="nil"/>
              <w:right w:val="single" w:sz="4" w:space="0" w:color="auto"/>
            </w:tcBorders>
            <w:shd w:val="clear" w:color="auto" w:fill="auto"/>
            <w:noWrap/>
            <w:vAlign w:val="center"/>
            <w:hideMark/>
          </w:tcPr>
          <w:p w:rsidR="00DA2FEC" w:rsidRPr="00F81963" w:rsidRDefault="00DA2FEC" w:rsidP="00DA2FEC">
            <w:pPr>
              <w:bidi w:val="0"/>
              <w:jc w:val="center"/>
              <w:rPr>
                <w:rFonts w:eastAsia="Times New Roman"/>
                <w:color w:val="000000"/>
                <w:sz w:val="22"/>
                <w:szCs w:val="22"/>
                <w:rtl/>
              </w:rPr>
            </w:pPr>
          </w:p>
        </w:tc>
        <w:tc>
          <w:tcPr>
            <w:tcW w:w="1842" w:type="dxa"/>
            <w:tcBorders>
              <w:top w:val="nil"/>
              <w:left w:val="nil"/>
              <w:bottom w:val="nil"/>
              <w:right w:val="single" w:sz="4" w:space="0" w:color="auto"/>
            </w:tcBorders>
            <w:shd w:val="clear" w:color="auto" w:fill="auto"/>
            <w:noWrap/>
            <w:vAlign w:val="center"/>
            <w:hideMark/>
          </w:tcPr>
          <w:p w:rsidR="00DA2FEC" w:rsidRPr="00F81963" w:rsidRDefault="00DA2FEC" w:rsidP="00DA2FEC">
            <w:pPr>
              <w:jc w:val="center"/>
              <w:rPr>
                <w:rFonts w:eastAsia="Times New Roman"/>
                <w:color w:val="000000"/>
                <w:sz w:val="22"/>
                <w:szCs w:val="22"/>
              </w:rPr>
            </w:pPr>
            <w:r>
              <w:rPr>
                <w:rFonts w:eastAsia="Times New Roman" w:hint="cs"/>
                <w:color w:val="000000"/>
                <w:sz w:val="22"/>
                <w:szCs w:val="22"/>
                <w:rtl/>
              </w:rPr>
              <w:t>وزارة المالية</w:t>
            </w:r>
          </w:p>
        </w:tc>
        <w:tc>
          <w:tcPr>
            <w:tcW w:w="1591"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tl/>
              </w:rPr>
            </w:pPr>
            <w:r>
              <w:rPr>
                <w:rFonts w:eastAsia="Times New Roman" w:hint="cs"/>
                <w:color w:val="000000"/>
                <w:sz w:val="22"/>
                <w:szCs w:val="22"/>
                <w:rtl/>
              </w:rPr>
              <w:t>12</w:t>
            </w:r>
          </w:p>
        </w:tc>
      </w:tr>
      <w:tr w:rsidR="00DA2FEC" w:rsidRPr="00F81963" w:rsidTr="00DA2FEC">
        <w:trPr>
          <w:trHeight w:val="465"/>
        </w:trPr>
        <w:tc>
          <w:tcPr>
            <w:tcW w:w="2122" w:type="dxa"/>
            <w:gridSpan w:val="2"/>
            <w:tcBorders>
              <w:top w:val="nil"/>
              <w:left w:val="single" w:sz="4" w:space="0" w:color="auto"/>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987" w:type="dxa"/>
            <w:tcBorders>
              <w:top w:val="nil"/>
              <w:left w:val="nil"/>
              <w:bottom w:val="nil"/>
              <w:right w:val="single" w:sz="4" w:space="0" w:color="auto"/>
            </w:tcBorders>
            <w:shd w:val="clear" w:color="auto" w:fill="auto"/>
            <w:noWrap/>
            <w:vAlign w:val="center"/>
          </w:tcPr>
          <w:p w:rsidR="00DA2FEC" w:rsidRPr="00F81963" w:rsidRDefault="00DA2FEC" w:rsidP="00DA2FEC">
            <w:pPr>
              <w:jc w:val="center"/>
              <w:rPr>
                <w:rFonts w:eastAsia="Times New Roman"/>
                <w:color w:val="000000"/>
                <w:sz w:val="22"/>
                <w:szCs w:val="22"/>
                <w:rtl/>
              </w:rPr>
            </w:pPr>
            <w:r>
              <w:rPr>
                <w:rFonts w:eastAsia="Times New Roman" w:hint="cs"/>
                <w:color w:val="000000"/>
                <w:sz w:val="22"/>
                <w:szCs w:val="22"/>
                <w:rtl/>
              </w:rPr>
              <w:t xml:space="preserve">اوراق </w:t>
            </w:r>
          </w:p>
        </w:tc>
        <w:tc>
          <w:tcPr>
            <w:tcW w:w="170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lang w:bidi="ar-LB"/>
              </w:rPr>
            </w:pPr>
            <w:r>
              <w:rPr>
                <w:rFonts w:eastAsia="Times New Roman"/>
                <w:color w:val="000000"/>
                <w:sz w:val="22"/>
                <w:szCs w:val="22"/>
              </w:rPr>
              <w:t xml:space="preserve">500 </w:t>
            </w:r>
            <w:r>
              <w:rPr>
                <w:rFonts w:eastAsia="Times New Roman" w:hint="cs"/>
                <w:color w:val="000000"/>
                <w:sz w:val="22"/>
                <w:szCs w:val="22"/>
                <w:rtl/>
                <w:lang w:bidi="ar-LB"/>
              </w:rPr>
              <w:t xml:space="preserve">ورقة ضمن الصندوق </w:t>
            </w:r>
          </w:p>
        </w:tc>
        <w:tc>
          <w:tcPr>
            <w:tcW w:w="1842"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lang w:bidi="ar-LB"/>
              </w:rPr>
            </w:pPr>
            <w:r>
              <w:rPr>
                <w:rFonts w:eastAsia="Times New Roman" w:hint="cs"/>
                <w:color w:val="000000"/>
                <w:sz w:val="22"/>
                <w:szCs w:val="22"/>
                <w:rtl/>
                <w:lang w:bidi="ar-LB"/>
              </w:rPr>
              <w:t>ورق متتالي 9.5*11</w:t>
            </w:r>
          </w:p>
          <w:p w:rsidR="00DA2FEC" w:rsidRPr="00F81963" w:rsidRDefault="00DA2FEC" w:rsidP="00DA2FEC">
            <w:pPr>
              <w:jc w:val="center"/>
              <w:rPr>
                <w:rFonts w:eastAsia="Times New Roman"/>
                <w:color w:val="000000"/>
                <w:sz w:val="22"/>
                <w:szCs w:val="22"/>
                <w:lang w:bidi="ar-LB"/>
              </w:rPr>
            </w:pPr>
            <w:r>
              <w:rPr>
                <w:rFonts w:eastAsia="Times New Roman"/>
                <w:color w:val="000000"/>
                <w:sz w:val="22"/>
                <w:szCs w:val="22"/>
                <w:lang w:bidi="ar-LB"/>
              </w:rPr>
              <w:t>NCR 80.Y.</w:t>
            </w:r>
            <w:proofErr w:type="gramStart"/>
            <w:r>
              <w:rPr>
                <w:rFonts w:eastAsia="Times New Roman"/>
                <w:color w:val="000000"/>
                <w:sz w:val="22"/>
                <w:szCs w:val="22"/>
                <w:lang w:bidi="ar-LB"/>
              </w:rPr>
              <w:t>G.P</w:t>
            </w:r>
            <w:proofErr w:type="gramEnd"/>
          </w:p>
        </w:tc>
        <w:tc>
          <w:tcPr>
            <w:tcW w:w="1591"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2786"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single" w:sz="4" w:space="0" w:color="auto"/>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p>
        </w:tc>
        <w:tc>
          <w:tcPr>
            <w:tcW w:w="1706"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p>
        </w:tc>
        <w:tc>
          <w:tcPr>
            <w:tcW w:w="1842" w:type="dxa"/>
            <w:tcBorders>
              <w:top w:val="nil"/>
              <w:left w:val="nil"/>
              <w:bottom w:val="single" w:sz="4" w:space="0" w:color="auto"/>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lang w:bidi="ar-LB"/>
              </w:rPr>
            </w:pPr>
          </w:p>
        </w:tc>
        <w:tc>
          <w:tcPr>
            <w:tcW w:w="1591"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rPr>
                <w:rFonts w:eastAsia="Times New Roman"/>
                <w:color w:val="000000"/>
                <w:sz w:val="22"/>
                <w:szCs w:val="22"/>
              </w:rPr>
            </w:pPr>
          </w:p>
        </w:tc>
      </w:tr>
      <w:tr w:rsidR="00DA2FEC" w:rsidRPr="00F81963" w:rsidTr="00DA2FEC">
        <w:trPr>
          <w:trHeight w:val="465"/>
        </w:trPr>
        <w:tc>
          <w:tcPr>
            <w:tcW w:w="2122" w:type="dxa"/>
            <w:gridSpan w:val="2"/>
            <w:tcBorders>
              <w:top w:val="nil"/>
              <w:left w:val="single" w:sz="4" w:space="0" w:color="auto"/>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278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r>
              <w:rPr>
                <w:rFonts w:eastAsia="Times New Roman" w:hint="cs"/>
                <w:color w:val="000000"/>
                <w:sz w:val="22"/>
                <w:szCs w:val="22"/>
                <w:rtl/>
              </w:rPr>
              <w:t>دفتر</w:t>
            </w:r>
          </w:p>
        </w:tc>
        <w:tc>
          <w:tcPr>
            <w:tcW w:w="170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r>
              <w:rPr>
                <w:rFonts w:eastAsia="Times New Roman" w:hint="cs"/>
                <w:color w:val="000000"/>
                <w:sz w:val="22"/>
                <w:szCs w:val="22"/>
                <w:rtl/>
              </w:rPr>
              <w:t>30000</w:t>
            </w:r>
          </w:p>
        </w:tc>
        <w:tc>
          <w:tcPr>
            <w:tcW w:w="1842"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lang w:bidi="ar-LB"/>
              </w:rPr>
            </w:pPr>
            <w:r>
              <w:rPr>
                <w:rFonts w:eastAsia="Times New Roman" w:hint="cs"/>
                <w:color w:val="000000"/>
                <w:sz w:val="22"/>
                <w:szCs w:val="22"/>
                <w:rtl/>
                <w:lang w:bidi="ar-LB"/>
              </w:rPr>
              <w:t>دفتر مكث ومرور من اللوم الابيض والصفر والاخضر</w:t>
            </w:r>
          </w:p>
        </w:tc>
        <w:tc>
          <w:tcPr>
            <w:tcW w:w="1591"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r>
              <w:rPr>
                <w:rFonts w:eastAsia="Times New Roman" w:hint="cs"/>
                <w:color w:val="000000"/>
                <w:sz w:val="22"/>
                <w:szCs w:val="22"/>
                <w:rtl/>
              </w:rPr>
              <w:t>13</w:t>
            </w:r>
          </w:p>
        </w:tc>
      </w:tr>
      <w:tr w:rsidR="00DA2FEC" w:rsidRPr="00F81963" w:rsidTr="00DA2FEC">
        <w:trPr>
          <w:trHeight w:val="465"/>
        </w:trPr>
        <w:tc>
          <w:tcPr>
            <w:tcW w:w="2122" w:type="dxa"/>
            <w:gridSpan w:val="2"/>
            <w:tcBorders>
              <w:top w:val="nil"/>
              <w:left w:val="single" w:sz="4" w:space="0" w:color="auto"/>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278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p>
        </w:tc>
        <w:tc>
          <w:tcPr>
            <w:tcW w:w="170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p>
        </w:tc>
        <w:tc>
          <w:tcPr>
            <w:tcW w:w="1842"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lang w:bidi="ar-LB"/>
              </w:rPr>
            </w:pPr>
          </w:p>
        </w:tc>
        <w:tc>
          <w:tcPr>
            <w:tcW w:w="1591" w:type="dxa"/>
            <w:tcBorders>
              <w:top w:val="nil"/>
              <w:left w:val="nil"/>
              <w:bottom w:val="nil"/>
              <w:right w:val="single" w:sz="4" w:space="0" w:color="auto"/>
            </w:tcBorders>
            <w:shd w:val="clear" w:color="auto" w:fill="auto"/>
            <w:noWrap/>
            <w:vAlign w:val="center"/>
          </w:tcPr>
          <w:p w:rsidR="00DA2FEC" w:rsidRDefault="00DA2FEC" w:rsidP="00DA2FEC">
            <w:pPr>
              <w:bidi w:val="0"/>
              <w:rPr>
                <w:rFonts w:eastAsia="Times New Roman"/>
                <w:color w:val="000000"/>
                <w:sz w:val="22"/>
                <w:szCs w:val="22"/>
              </w:rPr>
            </w:pP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2786"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single" w:sz="4" w:space="0" w:color="auto"/>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p>
        </w:tc>
        <w:tc>
          <w:tcPr>
            <w:tcW w:w="1706"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p>
        </w:tc>
        <w:tc>
          <w:tcPr>
            <w:tcW w:w="1842" w:type="dxa"/>
            <w:tcBorders>
              <w:top w:val="nil"/>
              <w:left w:val="nil"/>
              <w:bottom w:val="single" w:sz="4" w:space="0" w:color="auto"/>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lang w:bidi="ar-LB"/>
              </w:rPr>
            </w:pPr>
          </w:p>
        </w:tc>
        <w:tc>
          <w:tcPr>
            <w:tcW w:w="1591"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p>
        </w:tc>
      </w:tr>
      <w:tr w:rsidR="00DA2FEC" w:rsidRPr="00F81963" w:rsidTr="00DA2FEC">
        <w:trPr>
          <w:trHeight w:val="465"/>
        </w:trPr>
        <w:tc>
          <w:tcPr>
            <w:tcW w:w="2122" w:type="dxa"/>
            <w:gridSpan w:val="2"/>
            <w:tcBorders>
              <w:top w:val="nil"/>
              <w:left w:val="single" w:sz="4" w:space="0" w:color="auto"/>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278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r>
              <w:rPr>
                <w:rFonts w:eastAsia="Times New Roman" w:hint="cs"/>
                <w:color w:val="000000"/>
                <w:sz w:val="22"/>
                <w:szCs w:val="22"/>
                <w:rtl/>
              </w:rPr>
              <w:t>ملف</w:t>
            </w:r>
          </w:p>
        </w:tc>
        <w:tc>
          <w:tcPr>
            <w:tcW w:w="170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r>
              <w:rPr>
                <w:rFonts w:eastAsia="Times New Roman" w:hint="cs"/>
                <w:color w:val="000000"/>
                <w:sz w:val="22"/>
                <w:szCs w:val="22"/>
                <w:rtl/>
              </w:rPr>
              <w:t>10000</w:t>
            </w:r>
          </w:p>
        </w:tc>
        <w:tc>
          <w:tcPr>
            <w:tcW w:w="1842"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lang w:bidi="ar-LB"/>
              </w:rPr>
            </w:pPr>
            <w:r>
              <w:rPr>
                <w:rFonts w:eastAsia="Times New Roman" w:hint="cs"/>
                <w:color w:val="000000"/>
                <w:sz w:val="22"/>
                <w:szCs w:val="22"/>
                <w:rtl/>
              </w:rPr>
              <w:t>ملف قضية جزائية</w:t>
            </w:r>
          </w:p>
        </w:tc>
        <w:tc>
          <w:tcPr>
            <w:tcW w:w="1591"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Pr>
            </w:pPr>
            <w:r>
              <w:rPr>
                <w:rFonts w:eastAsia="Times New Roman" w:hint="cs"/>
                <w:color w:val="000000"/>
                <w:sz w:val="22"/>
                <w:szCs w:val="22"/>
                <w:rtl/>
              </w:rPr>
              <w:t>14</w:t>
            </w:r>
          </w:p>
        </w:tc>
      </w:tr>
      <w:tr w:rsidR="00DA2FEC" w:rsidRPr="00F81963" w:rsidTr="00DA2FEC">
        <w:trPr>
          <w:trHeight w:val="465"/>
        </w:trPr>
        <w:tc>
          <w:tcPr>
            <w:tcW w:w="2122" w:type="dxa"/>
            <w:gridSpan w:val="2"/>
            <w:tcBorders>
              <w:top w:val="nil"/>
              <w:left w:val="single" w:sz="4" w:space="0" w:color="auto"/>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single" w:sz="4" w:space="0" w:color="auto"/>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2786"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single" w:sz="4" w:space="0" w:color="auto"/>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p>
        </w:tc>
        <w:tc>
          <w:tcPr>
            <w:tcW w:w="1706"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1842" w:type="dxa"/>
            <w:tcBorders>
              <w:top w:val="nil"/>
              <w:left w:val="nil"/>
              <w:bottom w:val="single" w:sz="4" w:space="0" w:color="auto"/>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p>
        </w:tc>
        <w:tc>
          <w:tcPr>
            <w:tcW w:w="1591" w:type="dxa"/>
            <w:tcBorders>
              <w:top w:val="nil"/>
              <w:left w:val="nil"/>
              <w:bottom w:val="single" w:sz="4" w:space="0" w:color="auto"/>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r>
      <w:tr w:rsidR="00DA2FEC" w:rsidRPr="00F81963" w:rsidTr="00DA2FEC">
        <w:trPr>
          <w:trHeight w:val="465"/>
        </w:trPr>
        <w:tc>
          <w:tcPr>
            <w:tcW w:w="2122" w:type="dxa"/>
            <w:gridSpan w:val="2"/>
            <w:tcBorders>
              <w:top w:val="nil"/>
              <w:left w:val="single" w:sz="4" w:space="0" w:color="auto"/>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3"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r>
              <w:rPr>
                <w:rFonts w:eastAsia="Times New Roman" w:hint="cs"/>
                <w:color w:val="000000"/>
                <w:sz w:val="22"/>
                <w:szCs w:val="22"/>
                <w:rtl/>
              </w:rPr>
              <w:t>سجل</w:t>
            </w:r>
          </w:p>
        </w:tc>
        <w:tc>
          <w:tcPr>
            <w:tcW w:w="170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r>
              <w:rPr>
                <w:rFonts w:eastAsia="Times New Roman" w:hint="cs"/>
                <w:color w:val="000000"/>
                <w:sz w:val="22"/>
                <w:szCs w:val="22"/>
                <w:rtl/>
              </w:rPr>
              <w:t>500</w:t>
            </w:r>
          </w:p>
        </w:tc>
        <w:tc>
          <w:tcPr>
            <w:tcW w:w="1842"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r>
              <w:rPr>
                <w:rFonts w:eastAsia="Times New Roman" w:hint="cs"/>
                <w:color w:val="000000"/>
                <w:sz w:val="22"/>
                <w:szCs w:val="22"/>
                <w:rtl/>
              </w:rPr>
              <w:t>سجل حركة عامة</w:t>
            </w:r>
          </w:p>
        </w:tc>
        <w:tc>
          <w:tcPr>
            <w:tcW w:w="1591"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r>
              <w:rPr>
                <w:rFonts w:eastAsia="Times New Roman" w:hint="cs"/>
                <w:color w:val="000000"/>
                <w:sz w:val="22"/>
                <w:szCs w:val="22"/>
                <w:rtl/>
              </w:rPr>
              <w:t>15</w:t>
            </w:r>
          </w:p>
        </w:tc>
      </w:tr>
      <w:tr w:rsidR="00DA2FEC" w:rsidRPr="00F81963" w:rsidTr="00E52C8F">
        <w:trPr>
          <w:trHeight w:val="465"/>
        </w:trPr>
        <w:tc>
          <w:tcPr>
            <w:tcW w:w="1696" w:type="dxa"/>
            <w:tcBorders>
              <w:top w:val="nil"/>
              <w:left w:val="single" w:sz="4" w:space="0" w:color="auto"/>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709" w:type="dxa"/>
            <w:gridSpan w:val="2"/>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84" w:type="dxa"/>
            <w:tcBorders>
              <w:top w:val="nil"/>
              <w:left w:val="nil"/>
              <w:bottom w:val="nil"/>
              <w:right w:val="single" w:sz="4" w:space="0" w:color="auto"/>
            </w:tcBorders>
            <w:shd w:val="clear" w:color="auto" w:fill="auto"/>
            <w:noWrap/>
            <w:vAlign w:val="center"/>
          </w:tcPr>
          <w:p w:rsidR="00DA2FEC" w:rsidRPr="00F81963" w:rsidRDefault="00DA2FEC" w:rsidP="00DA2FEC">
            <w:pPr>
              <w:bidi w:val="0"/>
              <w:jc w:val="center"/>
              <w:rPr>
                <w:rFonts w:eastAsia="Times New Roman"/>
                <w:color w:val="000000"/>
                <w:sz w:val="22"/>
                <w:szCs w:val="22"/>
              </w:rPr>
            </w:pPr>
          </w:p>
        </w:tc>
        <w:tc>
          <w:tcPr>
            <w:tcW w:w="278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p>
        </w:tc>
        <w:tc>
          <w:tcPr>
            <w:tcW w:w="987"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r>
              <w:rPr>
                <w:rFonts w:eastAsia="Times New Roman" w:hint="cs"/>
                <w:color w:val="000000"/>
                <w:sz w:val="22"/>
                <w:szCs w:val="22"/>
                <w:rtl/>
              </w:rPr>
              <w:t xml:space="preserve">دفتر </w:t>
            </w:r>
          </w:p>
        </w:tc>
        <w:tc>
          <w:tcPr>
            <w:tcW w:w="1706"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r>
              <w:rPr>
                <w:rFonts w:eastAsia="Times New Roman" w:hint="cs"/>
                <w:color w:val="000000"/>
                <w:sz w:val="22"/>
                <w:szCs w:val="22"/>
                <w:rtl/>
              </w:rPr>
              <w:t>500</w:t>
            </w:r>
          </w:p>
        </w:tc>
        <w:tc>
          <w:tcPr>
            <w:tcW w:w="1842" w:type="dxa"/>
            <w:tcBorders>
              <w:top w:val="nil"/>
              <w:left w:val="nil"/>
              <w:bottom w:val="nil"/>
              <w:right w:val="single" w:sz="4" w:space="0" w:color="auto"/>
            </w:tcBorders>
            <w:shd w:val="clear" w:color="auto" w:fill="auto"/>
            <w:noWrap/>
            <w:vAlign w:val="center"/>
          </w:tcPr>
          <w:p w:rsidR="00DA2FEC" w:rsidRDefault="00DA2FEC" w:rsidP="00DA2FEC">
            <w:pPr>
              <w:jc w:val="center"/>
              <w:rPr>
                <w:rFonts w:eastAsia="Times New Roman"/>
                <w:color w:val="000000"/>
                <w:sz w:val="22"/>
                <w:szCs w:val="22"/>
                <w:rtl/>
              </w:rPr>
            </w:pPr>
            <w:r>
              <w:rPr>
                <w:rFonts w:eastAsia="Times New Roman" w:hint="cs"/>
                <w:color w:val="000000"/>
                <w:sz w:val="22"/>
                <w:szCs w:val="22"/>
                <w:rtl/>
              </w:rPr>
              <w:t>دفتر لرخص الاستيراد المؤقت للسارات السياحية نموذج 291/مكرر/ع1</w:t>
            </w:r>
          </w:p>
        </w:tc>
        <w:tc>
          <w:tcPr>
            <w:tcW w:w="1591" w:type="dxa"/>
            <w:tcBorders>
              <w:top w:val="nil"/>
              <w:left w:val="nil"/>
              <w:bottom w:val="nil"/>
              <w:right w:val="single" w:sz="4" w:space="0" w:color="auto"/>
            </w:tcBorders>
            <w:shd w:val="clear" w:color="auto" w:fill="auto"/>
            <w:noWrap/>
            <w:vAlign w:val="center"/>
          </w:tcPr>
          <w:p w:rsidR="00DA2FEC" w:rsidRDefault="00DA2FEC" w:rsidP="00DA2FEC">
            <w:pPr>
              <w:bidi w:val="0"/>
              <w:jc w:val="center"/>
              <w:rPr>
                <w:rFonts w:eastAsia="Times New Roman"/>
                <w:color w:val="000000"/>
                <w:sz w:val="22"/>
                <w:szCs w:val="22"/>
                <w:rtl/>
              </w:rPr>
            </w:pPr>
            <w:r>
              <w:rPr>
                <w:rFonts w:eastAsia="Times New Roman" w:hint="cs"/>
                <w:color w:val="000000"/>
                <w:sz w:val="22"/>
                <w:szCs w:val="22"/>
                <w:rtl/>
              </w:rPr>
              <w:t>16</w:t>
            </w:r>
          </w:p>
        </w:tc>
      </w:tr>
      <w:tr w:rsidR="00E52C8F" w:rsidRPr="00F81963" w:rsidTr="00DA2FEC">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tcPr>
          <w:p w:rsidR="00E52C8F" w:rsidRPr="00F81963" w:rsidRDefault="00E52C8F" w:rsidP="00DA2FEC">
            <w:pPr>
              <w:bidi w:val="0"/>
              <w:jc w:val="center"/>
              <w:rPr>
                <w:rFonts w:eastAsia="Times New Roman"/>
                <w:color w:val="000000"/>
                <w:sz w:val="22"/>
                <w:szCs w:val="22"/>
              </w:rPr>
            </w:pPr>
          </w:p>
        </w:tc>
        <w:tc>
          <w:tcPr>
            <w:tcW w:w="709" w:type="dxa"/>
            <w:gridSpan w:val="2"/>
            <w:tcBorders>
              <w:top w:val="nil"/>
              <w:left w:val="nil"/>
              <w:bottom w:val="single" w:sz="4" w:space="0" w:color="auto"/>
              <w:right w:val="single" w:sz="4" w:space="0" w:color="auto"/>
            </w:tcBorders>
            <w:shd w:val="clear" w:color="auto" w:fill="auto"/>
            <w:noWrap/>
            <w:vAlign w:val="center"/>
          </w:tcPr>
          <w:p w:rsidR="00E52C8F" w:rsidRPr="00F81963" w:rsidRDefault="00E52C8F"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E52C8F" w:rsidRPr="00F81963" w:rsidRDefault="00E52C8F"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E52C8F" w:rsidRDefault="00E52C8F" w:rsidP="00DA2FEC">
            <w:pPr>
              <w:bidi w:val="0"/>
              <w:jc w:val="center"/>
              <w:rPr>
                <w:rFonts w:eastAsia="Times New Roman"/>
                <w:color w:val="000000"/>
                <w:sz w:val="22"/>
                <w:szCs w:val="22"/>
                <w:rtl/>
              </w:rPr>
            </w:pPr>
          </w:p>
        </w:tc>
        <w:tc>
          <w:tcPr>
            <w:tcW w:w="987" w:type="dxa"/>
            <w:tcBorders>
              <w:top w:val="nil"/>
              <w:left w:val="nil"/>
              <w:bottom w:val="single" w:sz="4" w:space="0" w:color="auto"/>
              <w:right w:val="single" w:sz="4" w:space="0" w:color="auto"/>
            </w:tcBorders>
            <w:shd w:val="clear" w:color="auto" w:fill="auto"/>
            <w:noWrap/>
            <w:vAlign w:val="center"/>
          </w:tcPr>
          <w:p w:rsidR="00E52C8F" w:rsidRDefault="00E52C8F" w:rsidP="00DA2FEC">
            <w:pPr>
              <w:jc w:val="center"/>
              <w:rPr>
                <w:rFonts w:eastAsia="Times New Roman"/>
                <w:color w:val="000000"/>
                <w:sz w:val="22"/>
                <w:szCs w:val="22"/>
                <w:rtl/>
              </w:rPr>
            </w:pPr>
          </w:p>
        </w:tc>
        <w:tc>
          <w:tcPr>
            <w:tcW w:w="1706" w:type="dxa"/>
            <w:tcBorders>
              <w:top w:val="nil"/>
              <w:left w:val="nil"/>
              <w:bottom w:val="single" w:sz="4" w:space="0" w:color="auto"/>
              <w:right w:val="single" w:sz="4" w:space="0" w:color="auto"/>
            </w:tcBorders>
            <w:shd w:val="clear" w:color="auto" w:fill="auto"/>
            <w:noWrap/>
            <w:vAlign w:val="center"/>
          </w:tcPr>
          <w:p w:rsidR="00E52C8F" w:rsidRDefault="00E52C8F" w:rsidP="00DA2FEC">
            <w:pPr>
              <w:bidi w:val="0"/>
              <w:jc w:val="center"/>
              <w:rPr>
                <w:rFonts w:eastAsia="Times New Roman"/>
                <w:color w:val="000000"/>
                <w:sz w:val="22"/>
                <w:szCs w:val="22"/>
                <w:rtl/>
              </w:rPr>
            </w:pPr>
          </w:p>
        </w:tc>
        <w:tc>
          <w:tcPr>
            <w:tcW w:w="1842" w:type="dxa"/>
            <w:tcBorders>
              <w:top w:val="nil"/>
              <w:left w:val="nil"/>
              <w:bottom w:val="single" w:sz="4" w:space="0" w:color="auto"/>
              <w:right w:val="single" w:sz="4" w:space="0" w:color="auto"/>
            </w:tcBorders>
            <w:shd w:val="clear" w:color="auto" w:fill="auto"/>
            <w:noWrap/>
            <w:vAlign w:val="center"/>
          </w:tcPr>
          <w:p w:rsidR="00E52C8F" w:rsidRDefault="00E52C8F" w:rsidP="00DA2FEC">
            <w:pPr>
              <w:jc w:val="center"/>
              <w:rPr>
                <w:rFonts w:eastAsia="Times New Roman"/>
                <w:color w:val="000000"/>
                <w:sz w:val="22"/>
                <w:szCs w:val="22"/>
                <w:rtl/>
              </w:rPr>
            </w:pPr>
          </w:p>
        </w:tc>
        <w:tc>
          <w:tcPr>
            <w:tcW w:w="1591" w:type="dxa"/>
            <w:tcBorders>
              <w:top w:val="nil"/>
              <w:left w:val="nil"/>
              <w:bottom w:val="single" w:sz="4" w:space="0" w:color="auto"/>
              <w:right w:val="single" w:sz="4" w:space="0" w:color="auto"/>
            </w:tcBorders>
            <w:shd w:val="clear" w:color="auto" w:fill="auto"/>
            <w:noWrap/>
            <w:vAlign w:val="center"/>
          </w:tcPr>
          <w:p w:rsidR="00E52C8F" w:rsidRDefault="00E52C8F" w:rsidP="00DA2FEC">
            <w:pPr>
              <w:bidi w:val="0"/>
              <w:jc w:val="center"/>
              <w:rPr>
                <w:rFonts w:eastAsia="Times New Roman"/>
                <w:color w:val="000000"/>
                <w:sz w:val="22"/>
                <w:szCs w:val="22"/>
                <w:rtl/>
              </w:rPr>
            </w:pPr>
          </w:p>
        </w:tc>
      </w:tr>
      <w:tr w:rsidR="00E52C8F" w:rsidRPr="00F81963" w:rsidTr="00DA2FEC">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tcPr>
          <w:p w:rsidR="00E52C8F" w:rsidRPr="00F81963" w:rsidRDefault="00E52C8F" w:rsidP="00DA2FEC">
            <w:pPr>
              <w:bidi w:val="0"/>
              <w:jc w:val="center"/>
              <w:rPr>
                <w:rFonts w:eastAsia="Times New Roman"/>
                <w:color w:val="000000"/>
                <w:sz w:val="22"/>
                <w:szCs w:val="22"/>
              </w:rPr>
            </w:pPr>
          </w:p>
        </w:tc>
        <w:tc>
          <w:tcPr>
            <w:tcW w:w="709" w:type="dxa"/>
            <w:gridSpan w:val="2"/>
            <w:tcBorders>
              <w:top w:val="nil"/>
              <w:left w:val="nil"/>
              <w:bottom w:val="single" w:sz="4" w:space="0" w:color="auto"/>
              <w:right w:val="single" w:sz="4" w:space="0" w:color="auto"/>
            </w:tcBorders>
            <w:shd w:val="clear" w:color="auto" w:fill="auto"/>
            <w:noWrap/>
            <w:vAlign w:val="center"/>
          </w:tcPr>
          <w:p w:rsidR="00E52C8F" w:rsidRPr="00F81963" w:rsidRDefault="00E52C8F" w:rsidP="00DA2FEC">
            <w:pPr>
              <w:bidi w:val="0"/>
              <w:jc w:val="center"/>
              <w:rPr>
                <w:rFonts w:eastAsia="Times New Roman"/>
                <w:color w:val="000000"/>
                <w:sz w:val="22"/>
                <w:szCs w:val="22"/>
              </w:rPr>
            </w:pPr>
          </w:p>
        </w:tc>
        <w:tc>
          <w:tcPr>
            <w:tcW w:w="284" w:type="dxa"/>
            <w:tcBorders>
              <w:top w:val="nil"/>
              <w:left w:val="nil"/>
              <w:bottom w:val="single" w:sz="4" w:space="0" w:color="auto"/>
              <w:right w:val="single" w:sz="4" w:space="0" w:color="auto"/>
            </w:tcBorders>
            <w:shd w:val="clear" w:color="auto" w:fill="auto"/>
            <w:noWrap/>
            <w:vAlign w:val="center"/>
          </w:tcPr>
          <w:p w:rsidR="00E52C8F" w:rsidRPr="00F81963" w:rsidRDefault="00E52C8F" w:rsidP="00DA2FEC">
            <w:pPr>
              <w:bidi w:val="0"/>
              <w:jc w:val="center"/>
              <w:rPr>
                <w:rFonts w:eastAsia="Times New Roman"/>
                <w:color w:val="000000"/>
                <w:sz w:val="22"/>
                <w:szCs w:val="22"/>
              </w:rPr>
            </w:pPr>
          </w:p>
        </w:tc>
        <w:tc>
          <w:tcPr>
            <w:tcW w:w="2786" w:type="dxa"/>
            <w:tcBorders>
              <w:top w:val="nil"/>
              <w:left w:val="nil"/>
              <w:bottom w:val="single" w:sz="4" w:space="0" w:color="auto"/>
              <w:right w:val="single" w:sz="4" w:space="0" w:color="auto"/>
            </w:tcBorders>
            <w:shd w:val="clear" w:color="auto" w:fill="auto"/>
            <w:noWrap/>
            <w:vAlign w:val="center"/>
          </w:tcPr>
          <w:p w:rsidR="00E52C8F" w:rsidRDefault="00E52C8F" w:rsidP="00DA2FEC">
            <w:pPr>
              <w:bidi w:val="0"/>
              <w:jc w:val="center"/>
              <w:rPr>
                <w:rFonts w:eastAsia="Times New Roman"/>
                <w:color w:val="000000"/>
                <w:sz w:val="22"/>
                <w:szCs w:val="22"/>
                <w:rtl/>
              </w:rPr>
            </w:pPr>
          </w:p>
        </w:tc>
        <w:tc>
          <w:tcPr>
            <w:tcW w:w="987" w:type="dxa"/>
            <w:tcBorders>
              <w:top w:val="nil"/>
              <w:left w:val="nil"/>
              <w:bottom w:val="single" w:sz="4" w:space="0" w:color="auto"/>
              <w:right w:val="single" w:sz="4" w:space="0" w:color="auto"/>
            </w:tcBorders>
            <w:shd w:val="clear" w:color="auto" w:fill="auto"/>
            <w:noWrap/>
            <w:vAlign w:val="center"/>
          </w:tcPr>
          <w:p w:rsidR="00E52C8F" w:rsidRDefault="00E52C8F" w:rsidP="00DA2FEC">
            <w:pPr>
              <w:jc w:val="center"/>
              <w:rPr>
                <w:rFonts w:eastAsia="Times New Roman"/>
                <w:color w:val="000000"/>
                <w:sz w:val="22"/>
                <w:szCs w:val="22"/>
                <w:rtl/>
              </w:rPr>
            </w:pPr>
            <w:r>
              <w:rPr>
                <w:rFonts w:eastAsia="Times New Roman" w:hint="cs"/>
                <w:color w:val="000000"/>
                <w:sz w:val="22"/>
                <w:szCs w:val="22"/>
                <w:rtl/>
              </w:rPr>
              <w:t>سجل</w:t>
            </w:r>
          </w:p>
        </w:tc>
        <w:tc>
          <w:tcPr>
            <w:tcW w:w="1706" w:type="dxa"/>
            <w:tcBorders>
              <w:top w:val="nil"/>
              <w:left w:val="nil"/>
              <w:bottom w:val="single" w:sz="4" w:space="0" w:color="auto"/>
              <w:right w:val="single" w:sz="4" w:space="0" w:color="auto"/>
            </w:tcBorders>
            <w:shd w:val="clear" w:color="auto" w:fill="auto"/>
            <w:noWrap/>
            <w:vAlign w:val="center"/>
          </w:tcPr>
          <w:p w:rsidR="00E52C8F" w:rsidRDefault="00E52C8F" w:rsidP="00DA2FEC">
            <w:pPr>
              <w:bidi w:val="0"/>
              <w:jc w:val="center"/>
              <w:rPr>
                <w:rFonts w:eastAsia="Times New Roman"/>
                <w:color w:val="000000"/>
                <w:sz w:val="22"/>
                <w:szCs w:val="22"/>
              </w:rPr>
            </w:pPr>
            <w:r>
              <w:rPr>
                <w:rFonts w:eastAsia="Times New Roman" w:hint="cs"/>
                <w:color w:val="000000"/>
                <w:sz w:val="22"/>
                <w:szCs w:val="22"/>
                <w:rtl/>
              </w:rPr>
              <w:t>17</w:t>
            </w:r>
          </w:p>
        </w:tc>
        <w:tc>
          <w:tcPr>
            <w:tcW w:w="1842" w:type="dxa"/>
            <w:tcBorders>
              <w:top w:val="nil"/>
              <w:left w:val="nil"/>
              <w:bottom w:val="single" w:sz="4" w:space="0" w:color="auto"/>
              <w:right w:val="single" w:sz="4" w:space="0" w:color="auto"/>
            </w:tcBorders>
            <w:shd w:val="clear" w:color="auto" w:fill="auto"/>
            <w:noWrap/>
            <w:vAlign w:val="center"/>
          </w:tcPr>
          <w:p w:rsidR="00E52C8F" w:rsidRDefault="00E52C8F" w:rsidP="00DA2FEC">
            <w:pPr>
              <w:jc w:val="center"/>
              <w:rPr>
                <w:rFonts w:eastAsia="Times New Roman"/>
                <w:color w:val="000000"/>
                <w:sz w:val="22"/>
                <w:szCs w:val="22"/>
                <w:rtl/>
                <w:lang w:bidi="ar-LB"/>
              </w:rPr>
            </w:pPr>
            <w:r>
              <w:rPr>
                <w:rFonts w:eastAsia="Times New Roman" w:hint="cs"/>
                <w:color w:val="000000"/>
                <w:sz w:val="22"/>
                <w:szCs w:val="22"/>
                <w:rtl/>
                <w:lang w:bidi="ar-LB"/>
              </w:rPr>
              <w:t>سجل محاضر جلسات</w:t>
            </w:r>
          </w:p>
        </w:tc>
        <w:tc>
          <w:tcPr>
            <w:tcW w:w="1591" w:type="dxa"/>
            <w:tcBorders>
              <w:top w:val="nil"/>
              <w:left w:val="nil"/>
              <w:bottom w:val="single" w:sz="4" w:space="0" w:color="auto"/>
              <w:right w:val="single" w:sz="4" w:space="0" w:color="auto"/>
            </w:tcBorders>
            <w:shd w:val="clear" w:color="auto" w:fill="auto"/>
            <w:noWrap/>
            <w:vAlign w:val="center"/>
          </w:tcPr>
          <w:p w:rsidR="00E52C8F" w:rsidRDefault="00E52C8F" w:rsidP="00DA2FEC">
            <w:pPr>
              <w:bidi w:val="0"/>
              <w:jc w:val="center"/>
              <w:rPr>
                <w:rFonts w:eastAsia="Times New Roman"/>
                <w:color w:val="000000"/>
                <w:sz w:val="22"/>
                <w:szCs w:val="22"/>
                <w:rtl/>
              </w:rPr>
            </w:pPr>
            <w:r>
              <w:rPr>
                <w:rFonts w:eastAsia="Times New Roman"/>
                <w:color w:val="000000"/>
                <w:sz w:val="22"/>
                <w:szCs w:val="22"/>
              </w:rPr>
              <w:t>17</w:t>
            </w:r>
          </w:p>
        </w:tc>
      </w:tr>
    </w:tbl>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pPr>
    </w:p>
    <w:p w:rsidR="00DA2FEC" w:rsidRDefault="00DA2FEC" w:rsidP="001435C5">
      <w:pPr>
        <w:spacing w:line="276" w:lineRule="auto"/>
        <w:rPr>
          <w:rtl/>
        </w:rPr>
      </w:pPr>
    </w:p>
    <w:p w:rsidR="00F81963" w:rsidRDefault="00F81963" w:rsidP="001435C5">
      <w:pPr>
        <w:spacing w:line="276" w:lineRule="auto"/>
        <w:rPr>
          <w:rtl/>
        </w:rPr>
      </w:pPr>
    </w:p>
    <w:p w:rsidR="00CA5783" w:rsidRPr="00B84D25" w:rsidRDefault="00CA5783" w:rsidP="00CA5783">
      <w:pPr>
        <w:tabs>
          <w:tab w:val="left" w:pos="7940"/>
        </w:tabs>
        <w:spacing w:line="276" w:lineRule="auto"/>
        <w:jc w:val="center"/>
        <w:rPr>
          <w:b/>
          <w:bCs/>
          <w:rtl/>
          <w:lang w:bidi="ar-LB"/>
        </w:rPr>
      </w:pPr>
      <w:r>
        <w:rPr>
          <w:rFonts w:hint="cs"/>
          <w:b/>
          <w:bCs/>
          <w:rtl/>
          <w:lang w:bidi="ar-LB"/>
        </w:rPr>
        <w:t>مواصفات المطبوعات في الملحق رقم 1</w:t>
      </w:r>
    </w:p>
    <w:tbl>
      <w:tblPr>
        <w:tblStyle w:val="TableGrid"/>
        <w:bidiVisual/>
        <w:tblW w:w="0" w:type="auto"/>
        <w:tblLook w:val="04A0" w:firstRow="1" w:lastRow="0" w:firstColumn="1" w:lastColumn="0" w:noHBand="0" w:noVBand="1"/>
      </w:tblPr>
      <w:tblGrid>
        <w:gridCol w:w="623"/>
        <w:gridCol w:w="2835"/>
        <w:gridCol w:w="4386"/>
      </w:tblGrid>
      <w:tr w:rsidR="00CA5783" w:rsidRPr="00C22DD5" w:rsidTr="00490A07">
        <w:trPr>
          <w:trHeight w:val="615"/>
        </w:trPr>
        <w:tc>
          <w:tcPr>
            <w:tcW w:w="623" w:type="dxa"/>
          </w:tcPr>
          <w:p w:rsidR="00CA5783" w:rsidRPr="00C22DD5" w:rsidRDefault="00CA5783" w:rsidP="00490A07">
            <w:pPr>
              <w:spacing w:line="276" w:lineRule="auto"/>
              <w:rPr>
                <w:rtl/>
              </w:rPr>
            </w:pPr>
            <w:r>
              <w:rPr>
                <w:rFonts w:hint="cs"/>
                <w:rtl/>
              </w:rPr>
              <w:t>الرقم</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الصنف</w:t>
            </w:r>
          </w:p>
        </w:tc>
        <w:tc>
          <w:tcPr>
            <w:tcW w:w="4386" w:type="dxa"/>
            <w:noWrap/>
            <w:hideMark/>
          </w:tcPr>
          <w:p w:rsidR="00CA5783" w:rsidRPr="00C22DD5" w:rsidRDefault="00CA5783" w:rsidP="00490A07">
            <w:pPr>
              <w:spacing w:line="276" w:lineRule="auto"/>
              <w:rPr>
                <w:sz w:val="22"/>
                <w:szCs w:val="22"/>
                <w:rtl/>
              </w:rPr>
            </w:pPr>
            <w:r w:rsidRPr="00C22DD5">
              <w:rPr>
                <w:sz w:val="22"/>
                <w:szCs w:val="22"/>
                <w:rtl/>
              </w:rPr>
              <w:t>الشرح</w:t>
            </w:r>
          </w:p>
        </w:tc>
      </w:tr>
      <w:tr w:rsidR="00CA5783" w:rsidRPr="00C22DD5" w:rsidTr="00490A07">
        <w:trPr>
          <w:trHeight w:val="1200"/>
        </w:trPr>
        <w:tc>
          <w:tcPr>
            <w:tcW w:w="623" w:type="dxa"/>
          </w:tcPr>
          <w:p w:rsidR="00CA5783" w:rsidRPr="00C22DD5" w:rsidRDefault="00CA5783" w:rsidP="00490A07">
            <w:pPr>
              <w:spacing w:line="276" w:lineRule="auto"/>
              <w:rPr>
                <w:rtl/>
              </w:rPr>
            </w:pPr>
            <w:r>
              <w:rPr>
                <w:rFonts w:hint="cs"/>
                <w:rtl/>
              </w:rPr>
              <w:t>1</w:t>
            </w:r>
          </w:p>
        </w:tc>
        <w:tc>
          <w:tcPr>
            <w:tcW w:w="2835" w:type="dxa"/>
            <w:noWrap/>
            <w:hideMark/>
          </w:tcPr>
          <w:p w:rsidR="00CA5783" w:rsidRPr="00C22DD5" w:rsidRDefault="00CA5783" w:rsidP="00490A07">
            <w:pPr>
              <w:spacing w:line="276" w:lineRule="auto"/>
              <w:rPr>
                <w:sz w:val="20"/>
                <w:szCs w:val="20"/>
                <w:rtl/>
              </w:rPr>
            </w:pPr>
            <w:r w:rsidRPr="00C22DD5">
              <w:rPr>
                <w:sz w:val="20"/>
                <w:szCs w:val="20"/>
                <w:rtl/>
              </w:rPr>
              <w:t>سجل صادر وارد صغير 275/ع</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أبيض 80 غرام للداخل 120 غرام قميص</w:t>
            </w:r>
            <w:r w:rsidRPr="00C22DD5">
              <w:rPr>
                <w:sz w:val="22"/>
                <w:szCs w:val="22"/>
                <w:rtl/>
              </w:rPr>
              <w:br/>
              <w:t>قياس 25 * 35 تجليد فني 200 ورقة مرقمة على</w:t>
            </w:r>
            <w:r w:rsidRPr="00C22DD5">
              <w:rPr>
                <w:sz w:val="22"/>
                <w:szCs w:val="22"/>
                <w:rtl/>
              </w:rPr>
              <w:br/>
              <w:t>الوجه مع اتيكات على الغلاف خياطة يد.</w:t>
            </w:r>
            <w:r w:rsidRPr="00C22DD5">
              <w:rPr>
                <w:sz w:val="22"/>
                <w:szCs w:val="22"/>
                <w:rtl/>
              </w:rPr>
              <w:br/>
              <w:t>التوضيب كل 5 سجلات</w:t>
            </w:r>
          </w:p>
        </w:tc>
      </w:tr>
      <w:tr w:rsidR="00CA5783" w:rsidRPr="00C22DD5" w:rsidTr="00490A07">
        <w:trPr>
          <w:trHeight w:val="1200"/>
        </w:trPr>
        <w:tc>
          <w:tcPr>
            <w:tcW w:w="623" w:type="dxa"/>
          </w:tcPr>
          <w:p w:rsidR="00CA5783" w:rsidRPr="00C22DD5" w:rsidRDefault="00CA5783" w:rsidP="00490A07">
            <w:pPr>
              <w:spacing w:line="276" w:lineRule="auto"/>
              <w:rPr>
                <w:rtl/>
              </w:rPr>
            </w:pPr>
            <w:r>
              <w:rPr>
                <w:rFonts w:hint="cs"/>
                <w:rtl/>
              </w:rPr>
              <w:t>2</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دفتر ذمة 300/أ</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أبيض 80 غرام للداخل 120 غرام قميص</w:t>
            </w:r>
            <w:r w:rsidRPr="00C22DD5">
              <w:rPr>
                <w:sz w:val="22"/>
                <w:szCs w:val="22"/>
                <w:rtl/>
              </w:rPr>
              <w:br/>
              <w:t>قياس 25 * 35 تجليد فني 200 ورقة مرقمة على</w:t>
            </w:r>
            <w:r w:rsidRPr="00C22DD5">
              <w:rPr>
                <w:sz w:val="22"/>
                <w:szCs w:val="22"/>
                <w:rtl/>
              </w:rPr>
              <w:br/>
              <w:t>الوجه مع اتيكات على الغلاف خياطة يد.</w:t>
            </w:r>
            <w:r w:rsidRPr="00C22DD5">
              <w:rPr>
                <w:sz w:val="22"/>
                <w:szCs w:val="22"/>
                <w:rtl/>
              </w:rPr>
              <w:br/>
              <w:t>التوضيب كل 5 سجلات</w:t>
            </w:r>
          </w:p>
        </w:tc>
      </w:tr>
      <w:tr w:rsidR="00CA5783" w:rsidRPr="00C22DD5" w:rsidTr="00490A07">
        <w:trPr>
          <w:trHeight w:val="1200"/>
        </w:trPr>
        <w:tc>
          <w:tcPr>
            <w:tcW w:w="623" w:type="dxa"/>
          </w:tcPr>
          <w:p w:rsidR="00CA5783" w:rsidRPr="00C22DD5" w:rsidRDefault="00CA5783" w:rsidP="00490A07">
            <w:pPr>
              <w:spacing w:line="276" w:lineRule="auto"/>
              <w:rPr>
                <w:rtl/>
              </w:rPr>
            </w:pPr>
            <w:r>
              <w:rPr>
                <w:rFonts w:hint="cs"/>
                <w:rtl/>
              </w:rPr>
              <w:t>3</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دفتر مكث ومرور لون أبيض</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أبيض 80 غرام للداخل وبريستول أبيض 300</w:t>
            </w:r>
            <w:r w:rsidRPr="00C22DD5">
              <w:rPr>
                <w:sz w:val="22"/>
                <w:szCs w:val="22"/>
                <w:rtl/>
              </w:rPr>
              <w:br/>
              <w:t>غرام للغلاف 108 صفحات طباعة الداخل باللون الأسود والغلاف 4 ألوان مع ترقيم الغلاف والداخل. شك حصان مع ذكر أرقام الدفاتر على كل ربطة</w:t>
            </w:r>
          </w:p>
        </w:tc>
      </w:tr>
      <w:tr w:rsidR="00CA5783" w:rsidRPr="00C22DD5" w:rsidTr="00490A07">
        <w:trPr>
          <w:trHeight w:val="1200"/>
        </w:trPr>
        <w:tc>
          <w:tcPr>
            <w:tcW w:w="623" w:type="dxa"/>
          </w:tcPr>
          <w:p w:rsidR="00CA5783" w:rsidRPr="00C22DD5" w:rsidRDefault="00CA5783" w:rsidP="00490A07">
            <w:pPr>
              <w:spacing w:line="276" w:lineRule="auto"/>
              <w:rPr>
                <w:rtl/>
              </w:rPr>
            </w:pPr>
            <w:r>
              <w:rPr>
                <w:rFonts w:hint="cs"/>
                <w:rtl/>
              </w:rPr>
              <w:t>4</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دفتر مكث ومرور لون أصفر</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أبيض 80 غرام للداخل وبريستول أصفر 300</w:t>
            </w:r>
            <w:r w:rsidRPr="00C22DD5">
              <w:rPr>
                <w:sz w:val="22"/>
                <w:szCs w:val="22"/>
                <w:rtl/>
              </w:rPr>
              <w:br/>
              <w:t>غرام للغلاف 108 صفحات طباعة الداخل باللون الأسود والغلاف 4 ألوان مع ترقيم الغلاف والداخل. شك حصان مع ذكر أرقام الدفاتر على كل ربطة</w:t>
            </w:r>
          </w:p>
        </w:tc>
      </w:tr>
      <w:tr w:rsidR="00CA5783" w:rsidRPr="00C22DD5" w:rsidTr="00490A07">
        <w:trPr>
          <w:trHeight w:val="1500"/>
        </w:trPr>
        <w:tc>
          <w:tcPr>
            <w:tcW w:w="623" w:type="dxa"/>
          </w:tcPr>
          <w:p w:rsidR="00CA5783" w:rsidRPr="00C22DD5" w:rsidRDefault="00CA5783" w:rsidP="00490A07">
            <w:pPr>
              <w:spacing w:line="276" w:lineRule="auto"/>
              <w:rPr>
                <w:rtl/>
              </w:rPr>
            </w:pPr>
            <w:r>
              <w:rPr>
                <w:rFonts w:hint="cs"/>
                <w:rtl/>
              </w:rPr>
              <w:t>5</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دفتر مكث ومرور لون أخضر</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أبيض 80 غرام للداخل وبريستول أخضر 300</w:t>
            </w:r>
            <w:r w:rsidRPr="00C22DD5">
              <w:rPr>
                <w:sz w:val="22"/>
                <w:szCs w:val="22"/>
                <w:rtl/>
              </w:rPr>
              <w:br/>
              <w:t>غرام للغلاف 108 صفحات طباعة الداخل باللون الأسود والغلاف 4 ألوان مع ترقيم الغلاف والداخل. شك حصان مع ذكر أرقام الدفاتر على كل ربطة</w:t>
            </w:r>
          </w:p>
        </w:tc>
      </w:tr>
      <w:tr w:rsidR="00CA5783" w:rsidRPr="00C22DD5" w:rsidTr="00490A07">
        <w:trPr>
          <w:trHeight w:val="600"/>
        </w:trPr>
        <w:tc>
          <w:tcPr>
            <w:tcW w:w="623" w:type="dxa"/>
          </w:tcPr>
          <w:p w:rsidR="00CA5783" w:rsidRPr="00C22DD5" w:rsidRDefault="00CA5783" w:rsidP="00490A07">
            <w:pPr>
              <w:spacing w:line="276" w:lineRule="auto"/>
              <w:rPr>
                <w:rtl/>
              </w:rPr>
            </w:pPr>
            <w:r>
              <w:rPr>
                <w:rFonts w:hint="cs"/>
                <w:rtl/>
              </w:rPr>
              <w:t>6</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ملف قضية لون زهر نموذج 1/ق</w:t>
            </w:r>
          </w:p>
        </w:tc>
        <w:tc>
          <w:tcPr>
            <w:tcW w:w="4386" w:type="dxa"/>
            <w:hideMark/>
          </w:tcPr>
          <w:p w:rsidR="00CA5783" w:rsidRPr="00C22DD5" w:rsidRDefault="00CA5783" w:rsidP="00490A07">
            <w:pPr>
              <w:spacing w:line="276" w:lineRule="auto"/>
              <w:rPr>
                <w:sz w:val="22"/>
                <w:szCs w:val="22"/>
                <w:rtl/>
              </w:rPr>
            </w:pPr>
            <w:r w:rsidRPr="00C22DD5">
              <w:rPr>
                <w:sz w:val="22"/>
                <w:szCs w:val="22"/>
                <w:rtl/>
              </w:rPr>
              <w:t xml:space="preserve">الورق بريستول زهر 300 غرام القياس 50*35 </w:t>
            </w:r>
            <w:r w:rsidRPr="00C22DD5">
              <w:rPr>
                <w:sz w:val="22"/>
                <w:szCs w:val="22"/>
                <w:rtl/>
              </w:rPr>
              <w:br/>
              <w:t>طبع وجه وقفا  ملف بسيط التوضيب 200 ملف</w:t>
            </w:r>
          </w:p>
        </w:tc>
      </w:tr>
      <w:tr w:rsidR="00CA5783" w:rsidRPr="00C22DD5" w:rsidTr="00490A07">
        <w:trPr>
          <w:trHeight w:val="1200"/>
        </w:trPr>
        <w:tc>
          <w:tcPr>
            <w:tcW w:w="623" w:type="dxa"/>
          </w:tcPr>
          <w:p w:rsidR="00CA5783" w:rsidRPr="00C22DD5" w:rsidRDefault="00CA5783" w:rsidP="00490A07">
            <w:pPr>
              <w:spacing w:line="276" w:lineRule="auto"/>
              <w:rPr>
                <w:rtl/>
              </w:rPr>
            </w:pPr>
            <w:r>
              <w:rPr>
                <w:rFonts w:hint="cs"/>
                <w:rtl/>
              </w:rPr>
              <w:t>7</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سجل أوامر الخدمة</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أبيض 80 غرام للداخل 120 غرام قميص</w:t>
            </w:r>
            <w:r w:rsidRPr="00C22DD5">
              <w:rPr>
                <w:sz w:val="22"/>
                <w:szCs w:val="22"/>
                <w:rtl/>
              </w:rPr>
              <w:br/>
              <w:t>قياس 25 * 35 تجليد فني 200 ورقة مرقمة على</w:t>
            </w:r>
            <w:r w:rsidRPr="00C22DD5">
              <w:rPr>
                <w:sz w:val="22"/>
                <w:szCs w:val="22"/>
                <w:rtl/>
              </w:rPr>
              <w:br/>
              <w:t>الوجه مع اتيكات على الغلاف خياطة يد.</w:t>
            </w:r>
            <w:r w:rsidRPr="00C22DD5">
              <w:rPr>
                <w:sz w:val="22"/>
                <w:szCs w:val="22"/>
                <w:rtl/>
              </w:rPr>
              <w:br/>
              <w:t>التوضيب كل 5 سجلات</w:t>
            </w:r>
          </w:p>
        </w:tc>
      </w:tr>
      <w:tr w:rsidR="00CA5783" w:rsidRPr="00C22DD5" w:rsidTr="00490A07">
        <w:trPr>
          <w:trHeight w:val="1500"/>
        </w:trPr>
        <w:tc>
          <w:tcPr>
            <w:tcW w:w="623" w:type="dxa"/>
          </w:tcPr>
          <w:p w:rsidR="00CA5783" w:rsidRPr="00C22DD5" w:rsidRDefault="00CA5783" w:rsidP="00490A07">
            <w:pPr>
              <w:spacing w:line="276" w:lineRule="auto"/>
              <w:rPr>
                <w:rtl/>
              </w:rPr>
            </w:pPr>
            <w:r>
              <w:rPr>
                <w:rFonts w:hint="cs"/>
                <w:rtl/>
              </w:rPr>
              <w:lastRenderedPageBreak/>
              <w:t>8</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دفتر تصفية مسافرين نموذج 305/ع</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أول أبيض 80 غرام مطبوع وجه، مرقم،</w:t>
            </w:r>
            <w:r w:rsidRPr="00C22DD5">
              <w:rPr>
                <w:sz w:val="22"/>
                <w:szCs w:val="22"/>
                <w:rtl/>
              </w:rPr>
              <w:br/>
              <w:t>مخرم عن جنب الثاني بوند زهر مطبوع وجه</w:t>
            </w:r>
            <w:r w:rsidRPr="00C22DD5">
              <w:rPr>
                <w:sz w:val="22"/>
                <w:szCs w:val="22"/>
                <w:rtl/>
              </w:rPr>
              <w:br/>
              <w:t>وقفا مرقم، مخرم عن جنب قياس 22*28</w:t>
            </w:r>
            <w:r w:rsidRPr="00C22DD5">
              <w:rPr>
                <w:sz w:val="22"/>
                <w:szCs w:val="22"/>
                <w:rtl/>
              </w:rPr>
              <w:br/>
              <w:t>الدفتر 50*2 صفحة الغلاف بوند زهر مع</w:t>
            </w:r>
            <w:r w:rsidRPr="00C22DD5">
              <w:rPr>
                <w:sz w:val="22"/>
                <w:szCs w:val="22"/>
                <w:rtl/>
              </w:rPr>
              <w:br/>
              <w:t>شباك شك على جنب</w:t>
            </w:r>
          </w:p>
        </w:tc>
      </w:tr>
      <w:tr w:rsidR="00CA5783" w:rsidRPr="00C22DD5" w:rsidTr="00490A07">
        <w:trPr>
          <w:trHeight w:val="600"/>
        </w:trPr>
        <w:tc>
          <w:tcPr>
            <w:tcW w:w="623" w:type="dxa"/>
          </w:tcPr>
          <w:p w:rsidR="00CA5783" w:rsidRPr="00C22DD5" w:rsidRDefault="00CA5783" w:rsidP="00490A07">
            <w:pPr>
              <w:spacing w:line="276" w:lineRule="auto"/>
              <w:rPr>
                <w:rtl/>
              </w:rPr>
            </w:pPr>
            <w:r>
              <w:rPr>
                <w:rFonts w:hint="cs"/>
                <w:rtl/>
              </w:rPr>
              <w:t>9</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شهادة جمركية للسيارات</w:t>
            </w:r>
          </w:p>
        </w:tc>
        <w:tc>
          <w:tcPr>
            <w:tcW w:w="4386" w:type="dxa"/>
            <w:hideMark/>
          </w:tcPr>
          <w:p w:rsidR="00CA5783" w:rsidRPr="00C22DD5" w:rsidRDefault="00CA5783" w:rsidP="00490A07">
            <w:pPr>
              <w:spacing w:line="276" w:lineRule="auto"/>
              <w:rPr>
                <w:sz w:val="22"/>
                <w:szCs w:val="22"/>
                <w:rtl/>
              </w:rPr>
            </w:pPr>
            <w:r w:rsidRPr="00C22DD5">
              <w:rPr>
                <w:sz w:val="22"/>
                <w:szCs w:val="22"/>
                <w:rtl/>
              </w:rPr>
              <w:t xml:space="preserve">الورق 80 غرام أبيض قياس </w:t>
            </w:r>
            <w:r w:rsidRPr="00C22DD5">
              <w:rPr>
                <w:sz w:val="22"/>
                <w:szCs w:val="22"/>
                <w:lang w:bidi="ar-LB"/>
              </w:rPr>
              <w:t>A4</w:t>
            </w:r>
            <w:r w:rsidRPr="00C22DD5">
              <w:rPr>
                <w:sz w:val="22"/>
                <w:szCs w:val="22"/>
                <w:rtl/>
              </w:rPr>
              <w:t xml:space="preserve"> الطبع ملون</w:t>
            </w:r>
            <w:r w:rsidRPr="00C22DD5">
              <w:rPr>
                <w:sz w:val="22"/>
                <w:szCs w:val="22"/>
                <w:rtl/>
              </w:rPr>
              <w:br/>
              <w:t>التوضيب 500 ورقة بالماعون</w:t>
            </w:r>
          </w:p>
        </w:tc>
      </w:tr>
      <w:tr w:rsidR="00CA5783" w:rsidRPr="00C22DD5" w:rsidTr="00490A07">
        <w:trPr>
          <w:trHeight w:val="1200"/>
        </w:trPr>
        <w:tc>
          <w:tcPr>
            <w:tcW w:w="623" w:type="dxa"/>
          </w:tcPr>
          <w:p w:rsidR="00CA5783" w:rsidRPr="00C22DD5" w:rsidRDefault="00CA5783" w:rsidP="00490A07">
            <w:pPr>
              <w:spacing w:line="276" w:lineRule="auto"/>
              <w:rPr>
                <w:rtl/>
              </w:rPr>
            </w:pPr>
            <w:r>
              <w:rPr>
                <w:rFonts w:hint="cs"/>
                <w:rtl/>
              </w:rPr>
              <w:t>10</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سجل حركة عامة نموذج 291/ع</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أبيض 80 غرام للداخل 120 غرام قميص</w:t>
            </w:r>
            <w:r w:rsidRPr="00C22DD5">
              <w:rPr>
                <w:sz w:val="22"/>
                <w:szCs w:val="22"/>
                <w:rtl/>
              </w:rPr>
              <w:br/>
              <w:t>قياس 25 * 35 تجليد فني 400 ورقة مرقمة على</w:t>
            </w:r>
            <w:r w:rsidRPr="00C22DD5">
              <w:rPr>
                <w:sz w:val="22"/>
                <w:szCs w:val="22"/>
                <w:rtl/>
              </w:rPr>
              <w:br/>
              <w:t>الوجه مع اتيكات على الغلاف خياطة يد.</w:t>
            </w:r>
            <w:r w:rsidRPr="00C22DD5">
              <w:rPr>
                <w:sz w:val="22"/>
                <w:szCs w:val="22"/>
                <w:rtl/>
              </w:rPr>
              <w:br/>
              <w:t>التوضيب كل 5 سجلات</w:t>
            </w:r>
          </w:p>
        </w:tc>
      </w:tr>
      <w:tr w:rsidR="00CA5783" w:rsidRPr="00C22DD5" w:rsidTr="00490A07">
        <w:trPr>
          <w:trHeight w:val="1800"/>
        </w:trPr>
        <w:tc>
          <w:tcPr>
            <w:tcW w:w="623" w:type="dxa"/>
          </w:tcPr>
          <w:p w:rsidR="00CA5783" w:rsidRPr="00C22DD5" w:rsidRDefault="00CA5783" w:rsidP="00490A07">
            <w:pPr>
              <w:spacing w:line="276" w:lineRule="auto"/>
              <w:rPr>
                <w:rtl/>
              </w:rPr>
            </w:pPr>
            <w:r>
              <w:rPr>
                <w:rFonts w:hint="cs"/>
                <w:rtl/>
              </w:rPr>
              <w:t>11</w:t>
            </w:r>
          </w:p>
        </w:tc>
        <w:tc>
          <w:tcPr>
            <w:tcW w:w="2835" w:type="dxa"/>
            <w:hideMark/>
          </w:tcPr>
          <w:p w:rsidR="00CA5783" w:rsidRPr="00C22DD5" w:rsidRDefault="00CA5783" w:rsidP="00490A07">
            <w:pPr>
              <w:spacing w:line="276" w:lineRule="auto"/>
              <w:rPr>
                <w:sz w:val="20"/>
                <w:szCs w:val="20"/>
                <w:lang w:bidi="ar-LB"/>
              </w:rPr>
            </w:pPr>
            <w:r w:rsidRPr="00C22DD5">
              <w:rPr>
                <w:sz w:val="20"/>
                <w:szCs w:val="20"/>
                <w:rtl/>
              </w:rPr>
              <w:t>دفنر لرخص الإستيراد المؤقت للسيارات</w:t>
            </w:r>
            <w:r w:rsidRPr="00C22DD5">
              <w:rPr>
                <w:sz w:val="20"/>
                <w:szCs w:val="20"/>
                <w:rtl/>
              </w:rPr>
              <w:br/>
              <w:t>السياحية نموذج 291 مكرر/ع1</w:t>
            </w:r>
          </w:p>
        </w:tc>
        <w:tc>
          <w:tcPr>
            <w:tcW w:w="4386" w:type="dxa"/>
            <w:hideMark/>
          </w:tcPr>
          <w:p w:rsidR="00CA5783" w:rsidRPr="00C22DD5" w:rsidRDefault="00CA5783" w:rsidP="00490A07">
            <w:pPr>
              <w:spacing w:line="276" w:lineRule="auto"/>
              <w:rPr>
                <w:sz w:val="22"/>
                <w:szCs w:val="22"/>
                <w:rtl/>
              </w:rPr>
            </w:pPr>
            <w:r w:rsidRPr="00C22DD5">
              <w:rPr>
                <w:sz w:val="22"/>
                <w:szCs w:val="22"/>
                <w:rtl/>
              </w:rPr>
              <w:t>الورق أول أبيض 80 غرام مطبوع وجه، مرقم،</w:t>
            </w:r>
            <w:r w:rsidRPr="00C22DD5">
              <w:rPr>
                <w:sz w:val="22"/>
                <w:szCs w:val="22"/>
                <w:rtl/>
              </w:rPr>
              <w:br/>
              <w:t>مخرم عن جنب الثاني بوند زهر مطبوع وجه</w:t>
            </w:r>
            <w:r w:rsidRPr="00C22DD5">
              <w:rPr>
                <w:sz w:val="22"/>
                <w:szCs w:val="22"/>
                <w:rtl/>
              </w:rPr>
              <w:br/>
              <w:t>وقفا مرقم، مخرم عن جنب قياس 22*28</w:t>
            </w:r>
            <w:r w:rsidRPr="00C22DD5">
              <w:rPr>
                <w:sz w:val="22"/>
                <w:szCs w:val="22"/>
                <w:rtl/>
              </w:rPr>
              <w:br/>
              <w:t>الدفتر 50*2 صفحة غلاف الوجه بوند 300 غرام بيج</w:t>
            </w:r>
            <w:r w:rsidRPr="00C22DD5">
              <w:rPr>
                <w:sz w:val="22"/>
                <w:szCs w:val="22"/>
                <w:rtl/>
              </w:rPr>
              <w:br/>
              <w:t>مطبوع مع شباك وغلاف القفا دوبلاكس مع شك.</w:t>
            </w:r>
          </w:p>
        </w:tc>
      </w:tr>
      <w:tr w:rsidR="00CA5783" w:rsidRPr="00C22DD5" w:rsidTr="00490A07">
        <w:trPr>
          <w:trHeight w:val="465"/>
        </w:trPr>
        <w:tc>
          <w:tcPr>
            <w:tcW w:w="623" w:type="dxa"/>
          </w:tcPr>
          <w:p w:rsidR="00CA5783" w:rsidRPr="00C22DD5" w:rsidRDefault="00CA5783" w:rsidP="00490A07">
            <w:pPr>
              <w:spacing w:line="276" w:lineRule="auto"/>
              <w:rPr>
                <w:rtl/>
              </w:rPr>
            </w:pPr>
            <w:r>
              <w:rPr>
                <w:rFonts w:hint="cs"/>
                <w:rtl/>
              </w:rPr>
              <w:t>12</w:t>
            </w:r>
          </w:p>
        </w:tc>
        <w:tc>
          <w:tcPr>
            <w:tcW w:w="2835" w:type="dxa"/>
            <w:noWrap/>
            <w:hideMark/>
          </w:tcPr>
          <w:p w:rsidR="00CA5783" w:rsidRPr="00C22DD5" w:rsidRDefault="00CA5783" w:rsidP="00490A07">
            <w:pPr>
              <w:spacing w:line="276" w:lineRule="auto"/>
              <w:rPr>
                <w:sz w:val="20"/>
                <w:szCs w:val="20"/>
                <w:lang w:bidi="ar-LB"/>
              </w:rPr>
            </w:pPr>
            <w:r w:rsidRPr="00C22DD5">
              <w:rPr>
                <w:sz w:val="20"/>
                <w:szCs w:val="20"/>
                <w:rtl/>
              </w:rPr>
              <w:t>وزارة المالية ورق متتالي</w:t>
            </w:r>
          </w:p>
        </w:tc>
        <w:tc>
          <w:tcPr>
            <w:tcW w:w="4386" w:type="dxa"/>
            <w:hideMark/>
          </w:tcPr>
          <w:p w:rsidR="00CA5783" w:rsidRDefault="00CA5783" w:rsidP="00490A07">
            <w:pPr>
              <w:spacing w:line="276" w:lineRule="auto"/>
              <w:rPr>
                <w:sz w:val="22"/>
                <w:szCs w:val="22"/>
                <w:rtl/>
              </w:rPr>
            </w:pPr>
            <w:r w:rsidRPr="00C22DD5">
              <w:rPr>
                <w:sz w:val="22"/>
                <w:szCs w:val="22"/>
                <w:rtl/>
              </w:rPr>
              <w:t>ورق متتالي 9.5*11</w:t>
            </w:r>
          </w:p>
          <w:p w:rsidR="00CA5783" w:rsidRDefault="00CA5783" w:rsidP="00490A07">
            <w:pPr>
              <w:spacing w:line="276" w:lineRule="auto"/>
              <w:rPr>
                <w:sz w:val="22"/>
                <w:szCs w:val="22"/>
                <w:rtl/>
                <w:lang w:bidi="ar-LB"/>
              </w:rPr>
            </w:pPr>
            <w:r w:rsidRPr="00C22DD5">
              <w:rPr>
                <w:sz w:val="22"/>
                <w:szCs w:val="22"/>
                <w:lang w:bidi="ar-LB"/>
              </w:rPr>
              <w:t xml:space="preserve"> NCR 80.Y.G.P</w:t>
            </w:r>
          </w:p>
          <w:p w:rsidR="00CA5783" w:rsidRPr="00C22DD5" w:rsidRDefault="00CA5783" w:rsidP="00490A07">
            <w:pPr>
              <w:spacing w:line="276" w:lineRule="auto"/>
              <w:rPr>
                <w:sz w:val="22"/>
                <w:szCs w:val="22"/>
                <w:rtl/>
              </w:rPr>
            </w:pPr>
          </w:p>
        </w:tc>
      </w:tr>
      <w:tr w:rsidR="00CA5783" w:rsidRPr="00C22DD5" w:rsidTr="00490A07">
        <w:trPr>
          <w:trHeight w:val="465"/>
        </w:trPr>
        <w:tc>
          <w:tcPr>
            <w:tcW w:w="623" w:type="dxa"/>
          </w:tcPr>
          <w:p w:rsidR="00CA5783" w:rsidRPr="00C22DD5" w:rsidRDefault="00CA5783" w:rsidP="00490A07">
            <w:pPr>
              <w:spacing w:line="276" w:lineRule="auto"/>
              <w:rPr>
                <w:lang w:bidi="ar-LB"/>
              </w:rPr>
            </w:pPr>
          </w:p>
        </w:tc>
        <w:tc>
          <w:tcPr>
            <w:tcW w:w="2835" w:type="dxa"/>
            <w:noWrap/>
            <w:hideMark/>
          </w:tcPr>
          <w:p w:rsidR="00CA5783" w:rsidRPr="00C22DD5" w:rsidRDefault="00CA5783" w:rsidP="00490A07">
            <w:pPr>
              <w:spacing w:line="276" w:lineRule="auto"/>
              <w:rPr>
                <w:sz w:val="20"/>
                <w:szCs w:val="20"/>
                <w:lang w:bidi="ar-LB"/>
              </w:rPr>
            </w:pPr>
          </w:p>
        </w:tc>
        <w:tc>
          <w:tcPr>
            <w:tcW w:w="4386" w:type="dxa"/>
            <w:noWrap/>
            <w:hideMark/>
          </w:tcPr>
          <w:p w:rsidR="00CA5783" w:rsidRPr="00C22DD5" w:rsidRDefault="00CA5783" w:rsidP="00490A07">
            <w:pPr>
              <w:spacing w:line="276" w:lineRule="auto"/>
              <w:rPr>
                <w:sz w:val="22"/>
                <w:szCs w:val="22"/>
                <w:lang w:bidi="ar-LB"/>
              </w:rPr>
            </w:pPr>
          </w:p>
        </w:tc>
      </w:tr>
    </w:tbl>
    <w:p w:rsidR="00CA5783" w:rsidRDefault="00CA5783" w:rsidP="00CA5783">
      <w:pPr>
        <w:spacing w:line="276" w:lineRule="auto"/>
        <w:rPr>
          <w:rtl/>
          <w:lang w:bidi="ar-LB"/>
        </w:rPr>
      </w:pPr>
    </w:p>
    <w:p w:rsidR="00F81963" w:rsidRDefault="00F81963" w:rsidP="00CA5783">
      <w:pPr>
        <w:spacing w:line="276" w:lineRule="auto"/>
      </w:pPr>
    </w:p>
    <w:p w:rsidR="00355204" w:rsidRPr="00CA5783" w:rsidRDefault="00355204" w:rsidP="00D60328">
      <w:pPr>
        <w:spacing w:line="216" w:lineRule="auto"/>
        <w:jc w:val="center"/>
        <w:rPr>
          <w:b/>
          <w:bCs/>
          <w:u w:val="single"/>
          <w:rtl/>
        </w:rPr>
      </w:pPr>
    </w:p>
    <w:p w:rsidR="00355204" w:rsidRDefault="00355204" w:rsidP="00D60328">
      <w:pPr>
        <w:spacing w:line="216" w:lineRule="auto"/>
        <w:jc w:val="center"/>
        <w:rPr>
          <w:b/>
          <w:bCs/>
          <w:u w:val="single"/>
          <w:rtl/>
        </w:rPr>
      </w:pPr>
    </w:p>
    <w:p w:rsidR="00355204" w:rsidRDefault="00355204" w:rsidP="00D60328">
      <w:pPr>
        <w:spacing w:line="216" w:lineRule="auto"/>
        <w:jc w:val="center"/>
        <w:rPr>
          <w:b/>
          <w:bCs/>
          <w:u w:val="single"/>
          <w:rtl/>
        </w:rPr>
      </w:pPr>
    </w:p>
    <w:p w:rsidR="00DA2FEC" w:rsidRDefault="00DA2FEC" w:rsidP="00D60328">
      <w:pPr>
        <w:spacing w:line="216" w:lineRule="auto"/>
        <w:jc w:val="center"/>
        <w:rPr>
          <w:b/>
          <w:bCs/>
          <w:u w:val="single"/>
        </w:rPr>
      </w:pPr>
    </w:p>
    <w:p w:rsidR="00DA2FEC" w:rsidRDefault="00DA2FEC" w:rsidP="00D60328">
      <w:pPr>
        <w:spacing w:line="216" w:lineRule="auto"/>
        <w:jc w:val="center"/>
        <w:rPr>
          <w:b/>
          <w:bCs/>
          <w:u w:val="single"/>
        </w:rPr>
      </w:pPr>
    </w:p>
    <w:p w:rsidR="00DA2FEC" w:rsidRDefault="00DA2FEC" w:rsidP="00D60328">
      <w:pPr>
        <w:spacing w:line="216" w:lineRule="auto"/>
        <w:jc w:val="center"/>
        <w:rPr>
          <w:b/>
          <w:bCs/>
          <w:u w:val="single"/>
        </w:rPr>
      </w:pPr>
    </w:p>
    <w:p w:rsidR="00DA2FEC" w:rsidRDefault="00DA2FEC" w:rsidP="00D60328">
      <w:pPr>
        <w:spacing w:line="216" w:lineRule="auto"/>
        <w:jc w:val="center"/>
        <w:rPr>
          <w:b/>
          <w:bCs/>
          <w:u w:val="single"/>
        </w:rPr>
      </w:pPr>
    </w:p>
    <w:p w:rsidR="00DA2FEC" w:rsidRDefault="00DA2FEC" w:rsidP="00D60328">
      <w:pPr>
        <w:spacing w:line="216" w:lineRule="auto"/>
        <w:jc w:val="center"/>
        <w:rPr>
          <w:b/>
          <w:bCs/>
          <w:u w:val="single"/>
        </w:rPr>
      </w:pPr>
    </w:p>
    <w:p w:rsidR="00DA2FEC" w:rsidRDefault="00DA2FEC" w:rsidP="00D60328">
      <w:pPr>
        <w:spacing w:line="216" w:lineRule="auto"/>
        <w:jc w:val="center"/>
        <w:rPr>
          <w:b/>
          <w:bCs/>
          <w:u w:val="single"/>
        </w:rPr>
      </w:pPr>
    </w:p>
    <w:p w:rsidR="001435C5" w:rsidRPr="00F27D2C" w:rsidRDefault="001435C5" w:rsidP="00D60328">
      <w:pPr>
        <w:spacing w:line="216" w:lineRule="auto"/>
        <w:jc w:val="center"/>
        <w:rPr>
          <w:b/>
          <w:bCs/>
          <w:u w:val="single"/>
          <w:rtl/>
        </w:rPr>
      </w:pPr>
      <w:r w:rsidRPr="00F27D2C">
        <w:rPr>
          <w:b/>
          <w:bCs/>
          <w:u w:val="single"/>
          <w:rtl/>
        </w:rPr>
        <w:t>المُلحق رقم (2)</w:t>
      </w:r>
    </w:p>
    <w:p w:rsidR="001435C5" w:rsidRPr="00F27D2C" w:rsidRDefault="001435C5" w:rsidP="00D60328">
      <w:pPr>
        <w:spacing w:line="216" w:lineRule="auto"/>
        <w:jc w:val="center"/>
        <w:rPr>
          <w:u w:val="single"/>
          <w:rtl/>
        </w:rPr>
      </w:pPr>
      <w:r w:rsidRPr="00F27D2C">
        <w:rPr>
          <w:b/>
          <w:bCs/>
          <w:u w:val="single"/>
          <w:rtl/>
        </w:rPr>
        <w:lastRenderedPageBreak/>
        <w:t>كتاب</w:t>
      </w:r>
    </w:p>
    <w:p w:rsidR="001435C5" w:rsidRPr="00F27D2C" w:rsidRDefault="001435C5" w:rsidP="00324E5A">
      <w:pPr>
        <w:spacing w:line="216" w:lineRule="auto"/>
        <w:jc w:val="center"/>
        <w:rPr>
          <w:b/>
          <w:bCs/>
          <w:rtl/>
        </w:rPr>
      </w:pPr>
      <w:r w:rsidRPr="00F27D2C">
        <w:rPr>
          <w:b/>
          <w:bCs/>
          <w:rtl/>
        </w:rPr>
        <w:t xml:space="preserve">     للإشتراك في تلزيم شراء </w:t>
      </w:r>
      <w:r w:rsidR="00324E5A">
        <w:rPr>
          <w:rFonts w:hint="cs"/>
          <w:b/>
          <w:bCs/>
          <w:rtl/>
        </w:rPr>
        <w:t>مطبوعات</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6399">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82782F" w:rsidP="00D60328">
            <w:pPr>
              <w:spacing w:line="216" w:lineRule="auto"/>
              <w:rPr>
                <w:rtl/>
                <w:lang w:bidi="ar-LB"/>
              </w:rPr>
            </w:pPr>
            <w:r>
              <w:rPr>
                <w:rFonts w:hint="cs"/>
                <w:rtl/>
                <w:lang w:bidi="ar-LB"/>
              </w:rPr>
              <w:t>مليون</w:t>
            </w:r>
            <w:r w:rsidR="001435C5" w:rsidRPr="00F27D2C">
              <w:rPr>
                <w:rtl/>
                <w:lang w:bidi="ar-LB"/>
              </w:rPr>
              <w:t xml:space="preserve">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1435C5" w:rsidRPr="00F27D2C" w:rsidRDefault="001435C5" w:rsidP="001435C5">
      <w:pPr>
        <w:spacing w:line="276" w:lineRule="auto"/>
        <w:jc w:val="center"/>
        <w:rPr>
          <w:b/>
          <w:bCs/>
          <w:rtl/>
        </w:rPr>
      </w:pPr>
      <w:r w:rsidRPr="00F27D2C">
        <w:rPr>
          <w:b/>
          <w:bCs/>
          <w:rtl/>
        </w:rPr>
        <w:t>المُلحق رقم (3)</w:t>
      </w:r>
    </w:p>
    <w:p w:rsidR="001435C5" w:rsidRPr="00F27D2C" w:rsidRDefault="001435C5" w:rsidP="003220E8">
      <w:pPr>
        <w:spacing w:line="276" w:lineRule="auto"/>
        <w:jc w:val="center"/>
        <w:rPr>
          <w:b/>
          <w:bCs/>
        </w:rPr>
      </w:pPr>
      <w:r w:rsidRPr="00F27D2C">
        <w:rPr>
          <w:b/>
          <w:bCs/>
          <w:rtl/>
        </w:rPr>
        <w:lastRenderedPageBreak/>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BB6E1C">
      <w:pPr>
        <w:numPr>
          <w:ilvl w:val="0"/>
          <w:numId w:val="17"/>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BB6E1C">
      <w:pPr>
        <w:numPr>
          <w:ilvl w:val="0"/>
          <w:numId w:val="17"/>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BB6E1C">
      <w:pPr>
        <w:numPr>
          <w:ilvl w:val="0"/>
          <w:numId w:val="17"/>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BB6E1C">
      <w:pPr>
        <w:numPr>
          <w:ilvl w:val="0"/>
          <w:numId w:val="17"/>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BB6E1C">
      <w:pPr>
        <w:numPr>
          <w:ilvl w:val="0"/>
          <w:numId w:val="17"/>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06A41" w:rsidRDefault="00F06A41"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F06A41">
        <w:rPr>
          <w:rFonts w:asciiTheme="majorBidi" w:hAnsiTheme="majorBidi" w:cstheme="majorBidi"/>
          <w:b/>
          <w:bCs/>
          <w:color w:val="000000"/>
          <w:sz w:val="28"/>
          <w:szCs w:val="28"/>
          <w:u w:val="single"/>
          <w:rtl/>
        </w:rPr>
        <w:lastRenderedPageBreak/>
        <w:t>ا</w:t>
      </w:r>
      <w:r w:rsidR="001435C5" w:rsidRPr="00F06A41">
        <w:rPr>
          <w:rFonts w:asciiTheme="majorBidi" w:hAnsiTheme="majorBidi" w:cstheme="majorBidi"/>
          <w:b/>
          <w:bCs/>
          <w:color w:val="000000"/>
          <w:sz w:val="28"/>
          <w:szCs w:val="28"/>
          <w:u w:val="single"/>
          <w:rtl/>
        </w:rPr>
        <w:t>لملحق رقم (4)</w:t>
      </w:r>
    </w:p>
    <w:p w:rsidR="001435C5" w:rsidRPr="00F06A41" w:rsidRDefault="001435C5" w:rsidP="001435C5">
      <w:pPr>
        <w:pStyle w:val="NormalWeb"/>
        <w:bidi/>
        <w:spacing w:before="0" w:beforeAutospacing="0" w:after="0" w:afterAutospacing="0" w:line="276" w:lineRule="auto"/>
        <w:jc w:val="center"/>
        <w:rPr>
          <w:rFonts w:asciiTheme="majorBidi" w:hAnsiTheme="majorBidi" w:cstheme="majorBidi"/>
          <w:sz w:val="28"/>
          <w:szCs w:val="28"/>
        </w:rPr>
      </w:pPr>
      <w:r w:rsidRPr="00F06A41">
        <w:rPr>
          <w:rFonts w:asciiTheme="majorBidi" w:hAnsiTheme="majorBidi" w:cstheme="majorBidi"/>
          <w:b/>
          <w:bCs/>
          <w:color w:val="000000"/>
          <w:sz w:val="28"/>
          <w:szCs w:val="28"/>
          <w:u w:val="single"/>
          <w:rtl/>
        </w:rPr>
        <w:t>كتاب ضمان العرض</w:t>
      </w:r>
    </w:p>
    <w:p w:rsidR="001435C5" w:rsidRPr="00F06A41"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color w:val="000000"/>
          <w:sz w:val="28"/>
          <w:szCs w:val="28"/>
          <w:rtl/>
        </w:rPr>
        <w:t xml:space="preserve">مصرف ………………………  </w:t>
      </w:r>
    </w:p>
    <w:p w:rsidR="001435C5" w:rsidRPr="00F06A41" w:rsidRDefault="003220E8" w:rsidP="00A561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color w:val="000000"/>
          <w:sz w:val="28"/>
          <w:szCs w:val="28"/>
          <w:rtl/>
        </w:rPr>
        <w:t xml:space="preserve">لجانب </w:t>
      </w:r>
      <w:r w:rsidR="00A56105" w:rsidRPr="00F06A41">
        <w:rPr>
          <w:rFonts w:asciiTheme="majorBidi" w:hAnsiTheme="majorBidi" w:cstheme="majorBidi"/>
          <w:color w:val="000000"/>
          <w:sz w:val="28"/>
          <w:szCs w:val="28"/>
          <w:rtl/>
        </w:rPr>
        <w:t>إدارة الجمارك</w:t>
      </w:r>
    </w:p>
    <w:p w:rsidR="001435C5" w:rsidRPr="00F06A41"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b/>
          <w:bCs/>
          <w:color w:val="000000"/>
          <w:sz w:val="28"/>
          <w:szCs w:val="28"/>
          <w:u w:val="single"/>
          <w:rtl/>
        </w:rPr>
        <w:t>الموضوع</w:t>
      </w:r>
      <w:r w:rsidRPr="00F06A41">
        <w:rPr>
          <w:rFonts w:asciiTheme="majorBidi" w:hAnsiTheme="majorBidi" w:cstheme="majorBidi"/>
          <w:color w:val="000000"/>
          <w:sz w:val="28"/>
          <w:szCs w:val="28"/>
          <w:rtl/>
        </w:rPr>
        <w:t xml:space="preserve"> : كتاب ضمان العرض لصالحكم بقيمة / / فقط، بناء للآمر السيد……………………</w:t>
      </w:r>
    </w:p>
    <w:p w:rsidR="001435C5" w:rsidRPr="00F06A41" w:rsidRDefault="00D1487B" w:rsidP="00324E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F06A41">
        <w:rPr>
          <w:rFonts w:asciiTheme="majorBidi" w:hAnsiTheme="majorBidi" w:cstheme="majorBidi"/>
          <w:color w:val="000000"/>
          <w:sz w:val="28"/>
          <w:szCs w:val="28"/>
          <w:rtl/>
        </w:rPr>
        <w:t xml:space="preserve">وذلك للإشتراك في </w:t>
      </w:r>
      <w:r w:rsidR="003220E8" w:rsidRPr="00F06A41">
        <w:rPr>
          <w:rFonts w:asciiTheme="majorBidi" w:hAnsiTheme="majorBidi" w:cstheme="majorBidi"/>
          <w:color w:val="000000"/>
          <w:sz w:val="28"/>
          <w:szCs w:val="28"/>
          <w:rtl/>
        </w:rPr>
        <w:t xml:space="preserve">تلزيم شراء </w:t>
      </w:r>
      <w:r w:rsidR="00324E5A" w:rsidRPr="00F06A41">
        <w:rPr>
          <w:rFonts w:asciiTheme="majorBidi" w:hAnsiTheme="majorBidi" w:cstheme="majorBidi"/>
          <w:color w:val="000000"/>
          <w:sz w:val="28"/>
          <w:szCs w:val="28"/>
          <w:rtl/>
        </w:rPr>
        <w:t>مطبوعات</w:t>
      </w:r>
      <w:r w:rsidR="003220E8" w:rsidRPr="00F06A41">
        <w:rPr>
          <w:rFonts w:asciiTheme="majorBidi" w:hAnsiTheme="majorBidi" w:cstheme="majorBidi"/>
          <w:color w:val="000000"/>
          <w:sz w:val="28"/>
          <w:szCs w:val="28"/>
          <w:rtl/>
        </w:rPr>
        <w:t xml:space="preserve"> لزوم إدارة الجمارك.</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  ان</w:t>
      </w:r>
      <w:r w:rsidR="00D60328" w:rsidRPr="00F06A41">
        <w:rPr>
          <w:rFonts w:asciiTheme="majorBidi" w:hAnsiTheme="majorBidi" w:cstheme="majorBidi"/>
          <w:rtl/>
        </w:rPr>
        <w:t xml:space="preserve"> </w:t>
      </w:r>
      <w:r w:rsidRPr="00F06A41">
        <w:rPr>
          <w:rFonts w:asciiTheme="majorBidi" w:hAnsiTheme="majorBidi" w:cstheme="majorBidi"/>
          <w:rtl/>
        </w:rPr>
        <w:t>مصرف …………………مركزه…………….………، الممثل  بالسيد ………………….. الموقع عنه أدناه وذلك بصفته ………………..، وبناء للآمر السيد ……………… (او السادة ………………. أو الشركة ……………)،</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يبقى كتاب الضمان هذا معمولاً به لغاية …………….. وبنهاية هذه المهلة يتجدد مفعوله تلقائي</w:t>
      </w:r>
      <w:r w:rsidRPr="00F06A41">
        <w:rPr>
          <w:rFonts w:asciiTheme="majorBidi" w:hAnsiTheme="majorBidi" w:cstheme="majorBidi"/>
          <w:rtl/>
          <w:lang w:bidi="ar-LB"/>
        </w:rPr>
        <w:t>ً</w:t>
      </w:r>
      <w:r w:rsidRPr="00F06A41">
        <w:rPr>
          <w:rFonts w:asciiTheme="majorBidi" w:hAnsiTheme="majorBidi" w:cstheme="majorBidi"/>
          <w:rtl/>
        </w:rPr>
        <w:t>ا الى ان تعيدوه الينا او الى ان تبلغونا اعفاءنا منه.</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 xml:space="preserve">ان كل قيمة تدفع من مصرفنا بالاستناد الى كتاب الضمان هذا بناء لطلبكم، يخفض المبلغ الاقصى المحدد فيه بذات المقدار. </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يخضع كتاب الضمان هذا للقوانين اللبنانية ولصلاحيات المحاكم المختصة في لبنان</w:t>
      </w:r>
      <w:r w:rsidRPr="00F06A41">
        <w:rPr>
          <w:rFonts w:asciiTheme="majorBidi" w:hAnsiTheme="majorBidi" w:cstheme="majorBidi"/>
        </w:rPr>
        <w:t>.</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وتنفيذاً منا لهذا الموجب نتخذ لنا محل اقامة في مركز مؤسستنا في ……………………</w:t>
      </w:r>
    </w:p>
    <w:p w:rsidR="001435C5" w:rsidRPr="00F06A41" w:rsidRDefault="001435C5" w:rsidP="00D60328">
      <w:pPr>
        <w:pStyle w:val="NoSpacing"/>
        <w:rPr>
          <w:rFonts w:asciiTheme="majorBidi" w:hAnsiTheme="majorBidi" w:cstheme="majorBidi"/>
        </w:rPr>
      </w:pPr>
      <w:r w:rsidRPr="00F06A41">
        <w:rPr>
          <w:rFonts w:asciiTheme="majorBidi" w:hAnsiTheme="majorBidi" w:cstheme="majorBidi"/>
          <w:rtl/>
        </w:rPr>
        <w:t>المكان :</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الصفة :</w:t>
      </w:r>
    </w:p>
    <w:p w:rsidR="001435C5" w:rsidRPr="00F06A41" w:rsidRDefault="001435C5" w:rsidP="00D60328">
      <w:pPr>
        <w:pStyle w:val="NoSpacing"/>
        <w:rPr>
          <w:rFonts w:asciiTheme="majorBidi" w:hAnsiTheme="majorBidi" w:cstheme="majorBidi"/>
          <w:rtl/>
        </w:rPr>
      </w:pPr>
      <w:r w:rsidRPr="00F06A41">
        <w:rPr>
          <w:rFonts w:asciiTheme="majorBidi" w:hAnsiTheme="majorBidi" w:cstheme="majorBidi"/>
          <w:rtl/>
        </w:rPr>
        <w:t>الاسم  :</w:t>
      </w:r>
    </w:p>
    <w:p w:rsidR="00D60328" w:rsidRPr="00F06A41" w:rsidRDefault="001435C5" w:rsidP="009E459E">
      <w:pPr>
        <w:pStyle w:val="NoSpacing"/>
        <w:rPr>
          <w:rFonts w:asciiTheme="majorBidi" w:hAnsiTheme="majorBidi" w:cstheme="majorBidi"/>
        </w:rPr>
      </w:pPr>
      <w:r w:rsidRPr="00F06A41">
        <w:rPr>
          <w:rFonts w:asciiTheme="majorBidi" w:hAnsiTheme="majorBidi" w:cstheme="majorBidi"/>
          <w:rtl/>
        </w:rPr>
        <w:t>التوقيع:</w:t>
      </w: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F06A41" w:rsidRDefault="00F06A41" w:rsidP="00A56105">
      <w:pPr>
        <w:tabs>
          <w:tab w:val="left" w:pos="1082"/>
        </w:tabs>
        <w:jc w:val="center"/>
        <w:rPr>
          <w:b/>
          <w:bCs/>
          <w:u w:val="single"/>
          <w:rtl/>
        </w:rPr>
      </w:pPr>
    </w:p>
    <w:p w:rsidR="001435C5" w:rsidRPr="00F27D2C" w:rsidRDefault="003220E8" w:rsidP="00A56105">
      <w:pPr>
        <w:tabs>
          <w:tab w:val="left" w:pos="1082"/>
        </w:tabs>
        <w:jc w:val="center"/>
        <w:rPr>
          <w:b/>
          <w:bCs/>
          <w:u w:val="single"/>
          <w:rtl/>
        </w:rPr>
      </w:pPr>
      <w:r>
        <w:rPr>
          <w:rFonts w:hint="cs"/>
          <w:b/>
          <w:bCs/>
          <w:u w:val="single"/>
          <w:rtl/>
        </w:rPr>
        <w:lastRenderedPageBreak/>
        <w:t>ال</w:t>
      </w:r>
      <w:r w:rsidR="001435C5" w:rsidRPr="00F27D2C">
        <w:rPr>
          <w:b/>
          <w:bCs/>
          <w:u w:val="single"/>
          <w:rtl/>
        </w:rPr>
        <w:t xml:space="preserve">ملحق رقم </w:t>
      </w:r>
      <w:r>
        <w:rPr>
          <w:rFonts w:hint="cs"/>
          <w:b/>
          <w:bCs/>
          <w:u w:val="single"/>
          <w:rtl/>
        </w:rPr>
        <w:t>(</w:t>
      </w:r>
      <w:r w:rsidR="00A56105" w:rsidRPr="00F27D2C">
        <w:rPr>
          <w:b/>
          <w:bCs/>
          <w:u w:val="single"/>
          <w:rtl/>
        </w:rPr>
        <w:t>5</w:t>
      </w:r>
      <w:r>
        <w:rPr>
          <w:rFonts w:hint="cs"/>
          <w:b/>
          <w:bCs/>
          <w:u w:val="single"/>
          <w:rtl/>
        </w:rPr>
        <w:t>)</w:t>
      </w:r>
    </w:p>
    <w:p w:rsidR="001435C5" w:rsidRPr="00F27D2C" w:rsidRDefault="001435C5" w:rsidP="007B4259">
      <w:pPr>
        <w:tabs>
          <w:tab w:val="left" w:pos="1082"/>
        </w:tabs>
        <w:jc w:val="center"/>
        <w:rPr>
          <w:rtl/>
        </w:rPr>
      </w:pPr>
      <w:r w:rsidRPr="00F27D2C">
        <w:rPr>
          <w:b/>
          <w:bCs/>
          <w:u w:val="single"/>
          <w:rtl/>
        </w:rPr>
        <w:t xml:space="preserve">بيان الأسعار العائد لتلزيم شراء </w:t>
      </w:r>
      <w:r w:rsidR="007B4259">
        <w:rPr>
          <w:rFonts w:hint="cs"/>
          <w:b/>
          <w:bCs/>
          <w:u w:val="single"/>
          <w:rtl/>
          <w:lang w:bidi="ar-LB"/>
        </w:rPr>
        <w:t>مطبوعات</w:t>
      </w:r>
      <w:r w:rsidRPr="00F27D2C">
        <w:rPr>
          <w:b/>
          <w:bCs/>
          <w:u w:val="single"/>
          <w:rtl/>
        </w:rPr>
        <w:t xml:space="preserve"> لزوم إدارة الجمارك </w:t>
      </w:r>
    </w:p>
    <w:p w:rsidR="001435C5" w:rsidRPr="00F27D2C" w:rsidRDefault="001435C5" w:rsidP="001435C5">
      <w:pPr>
        <w:tabs>
          <w:tab w:val="left" w:pos="1082"/>
        </w:tabs>
        <w:rPr>
          <w:b/>
          <w:bCs/>
          <w:rtl/>
        </w:rPr>
      </w:pPr>
    </w:p>
    <w:tbl>
      <w:tblPr>
        <w:tblStyle w:val="TableGrid"/>
        <w:bidiVisual/>
        <w:tblW w:w="0" w:type="auto"/>
        <w:tblInd w:w="-5" w:type="dxa"/>
        <w:tblLook w:val="04A0" w:firstRow="1" w:lastRow="0" w:firstColumn="1" w:lastColumn="0" w:noHBand="0" w:noVBand="1"/>
      </w:tblPr>
      <w:tblGrid>
        <w:gridCol w:w="2197"/>
        <w:gridCol w:w="3684"/>
        <w:gridCol w:w="3685"/>
      </w:tblGrid>
      <w:tr w:rsidR="00324E5A" w:rsidRPr="00DA2FEC" w:rsidTr="00732F1C">
        <w:tc>
          <w:tcPr>
            <w:tcW w:w="2197" w:type="dxa"/>
            <w:tcBorders>
              <w:bottom w:val="single" w:sz="4" w:space="0" w:color="auto"/>
            </w:tcBorders>
          </w:tcPr>
          <w:p w:rsidR="00324E5A" w:rsidRPr="00DA2FEC" w:rsidRDefault="007B4259" w:rsidP="001435C5">
            <w:pPr>
              <w:tabs>
                <w:tab w:val="left" w:pos="1082"/>
              </w:tabs>
              <w:jc w:val="lowKashida"/>
              <w:rPr>
                <w:sz w:val="22"/>
                <w:szCs w:val="22"/>
                <w:rtl/>
              </w:rPr>
            </w:pPr>
            <w:r w:rsidRPr="00DA2FEC">
              <w:rPr>
                <w:rFonts w:hint="cs"/>
                <w:sz w:val="22"/>
                <w:szCs w:val="22"/>
                <w:rtl/>
              </w:rPr>
              <w:t>إسم الصنف</w:t>
            </w:r>
          </w:p>
        </w:tc>
        <w:tc>
          <w:tcPr>
            <w:tcW w:w="3684" w:type="dxa"/>
          </w:tcPr>
          <w:p w:rsidR="00324E5A" w:rsidRPr="00DA2FEC" w:rsidRDefault="00324E5A" w:rsidP="001435C5">
            <w:pPr>
              <w:tabs>
                <w:tab w:val="left" w:pos="1082"/>
              </w:tabs>
              <w:jc w:val="lowKashida"/>
              <w:rPr>
                <w:sz w:val="22"/>
                <w:szCs w:val="22"/>
                <w:rtl/>
              </w:rPr>
            </w:pPr>
            <w:r w:rsidRPr="00DA2FEC">
              <w:rPr>
                <w:rFonts w:hint="cs"/>
                <w:sz w:val="22"/>
                <w:szCs w:val="22"/>
                <w:rtl/>
              </w:rPr>
              <w:t>السعر الإفرادي بالأرقام والأحرف ل.ل.</w:t>
            </w:r>
          </w:p>
        </w:tc>
        <w:tc>
          <w:tcPr>
            <w:tcW w:w="3685" w:type="dxa"/>
          </w:tcPr>
          <w:p w:rsidR="00324E5A" w:rsidRPr="00DA2FEC" w:rsidRDefault="00324E5A" w:rsidP="00324E5A">
            <w:pPr>
              <w:tabs>
                <w:tab w:val="left" w:pos="1082"/>
              </w:tabs>
              <w:jc w:val="lowKashida"/>
              <w:rPr>
                <w:sz w:val="22"/>
                <w:szCs w:val="22"/>
                <w:rtl/>
              </w:rPr>
            </w:pPr>
            <w:r w:rsidRPr="00DA2FEC">
              <w:rPr>
                <w:rFonts w:hint="cs"/>
                <w:sz w:val="22"/>
                <w:szCs w:val="22"/>
                <w:rtl/>
              </w:rPr>
              <w:t>السعر الإجمالي بالأرقام والأحرف ل.ل.</w:t>
            </w: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732F1C" w:rsidP="008C0087">
            <w:pPr>
              <w:jc w:val="center"/>
              <w:rPr>
                <w:rFonts w:eastAsia="Times New Roman"/>
                <w:color w:val="000000"/>
                <w:sz w:val="22"/>
                <w:szCs w:val="22"/>
              </w:rPr>
            </w:pPr>
            <w:r w:rsidRPr="00DA2FEC">
              <w:rPr>
                <w:rFonts w:eastAsia="Times New Roman" w:hint="cs"/>
                <w:color w:val="000000"/>
                <w:sz w:val="22"/>
                <w:szCs w:val="22"/>
                <w:rtl/>
              </w:rPr>
              <w:t>1-</w:t>
            </w:r>
            <w:r w:rsidRPr="00DA2FEC">
              <w:rPr>
                <w:rFonts w:eastAsia="Times New Roman"/>
                <w:color w:val="000000"/>
                <w:sz w:val="22"/>
                <w:szCs w:val="22"/>
                <w:rtl/>
              </w:rPr>
              <w:t>مغلفات حجم وسط</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732F1C" w:rsidP="008C0087">
            <w:pPr>
              <w:jc w:val="center"/>
              <w:rPr>
                <w:rFonts w:eastAsia="Times New Roman"/>
                <w:color w:val="000000"/>
                <w:sz w:val="22"/>
                <w:szCs w:val="22"/>
              </w:rPr>
            </w:pPr>
            <w:r w:rsidRPr="00DA2FEC">
              <w:rPr>
                <w:rFonts w:eastAsia="Times New Roman" w:hint="cs"/>
                <w:color w:val="000000"/>
                <w:sz w:val="22"/>
                <w:szCs w:val="22"/>
                <w:rtl/>
              </w:rPr>
              <w:t>2-</w:t>
            </w:r>
            <w:r w:rsidRPr="00DA2FEC">
              <w:rPr>
                <w:rFonts w:eastAsia="Times New Roman"/>
                <w:color w:val="000000"/>
                <w:sz w:val="22"/>
                <w:szCs w:val="22"/>
                <w:rtl/>
              </w:rPr>
              <w:t>مغلفات حجم صغير</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732F1C" w:rsidP="008C0087">
            <w:pPr>
              <w:jc w:val="center"/>
              <w:rPr>
                <w:rFonts w:eastAsia="Times New Roman"/>
                <w:color w:val="000000"/>
                <w:sz w:val="22"/>
                <w:szCs w:val="22"/>
              </w:rPr>
            </w:pPr>
            <w:r w:rsidRPr="00DA2FEC">
              <w:rPr>
                <w:rFonts w:eastAsia="Times New Roman" w:hint="cs"/>
                <w:color w:val="000000"/>
                <w:sz w:val="22"/>
                <w:szCs w:val="22"/>
                <w:rtl/>
              </w:rPr>
              <w:t>3-</w:t>
            </w:r>
            <w:r w:rsidRPr="00DA2FEC">
              <w:rPr>
                <w:rFonts w:eastAsia="Times New Roman"/>
                <w:color w:val="000000"/>
                <w:sz w:val="22"/>
                <w:szCs w:val="22"/>
                <w:rtl/>
              </w:rPr>
              <w:t>مغلفات حجم كبير</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732F1C" w:rsidP="008C0087">
            <w:pPr>
              <w:jc w:val="center"/>
              <w:rPr>
                <w:rFonts w:eastAsia="Times New Roman"/>
                <w:color w:val="000000"/>
                <w:sz w:val="22"/>
                <w:szCs w:val="22"/>
              </w:rPr>
            </w:pPr>
            <w:r w:rsidRPr="00DA2FEC">
              <w:rPr>
                <w:rFonts w:eastAsia="Times New Roman" w:hint="cs"/>
                <w:color w:val="000000"/>
                <w:sz w:val="22"/>
                <w:szCs w:val="22"/>
                <w:rtl/>
              </w:rPr>
              <w:t>4-</w:t>
            </w:r>
            <w:r w:rsidRPr="00DA2FEC">
              <w:rPr>
                <w:rFonts w:eastAsia="Times New Roman"/>
                <w:color w:val="000000"/>
                <w:sz w:val="22"/>
                <w:szCs w:val="22"/>
                <w:rtl/>
              </w:rPr>
              <w:t>ملف بشريط</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127849" w:rsidP="00127849">
            <w:pPr>
              <w:rPr>
                <w:rFonts w:eastAsia="Times New Roman"/>
                <w:color w:val="000000"/>
                <w:sz w:val="22"/>
                <w:szCs w:val="22"/>
              </w:rPr>
            </w:pPr>
            <w:r w:rsidRPr="00DA2FEC">
              <w:rPr>
                <w:rFonts w:eastAsia="Times New Roman" w:hint="cs"/>
                <w:color w:val="000000"/>
                <w:sz w:val="22"/>
                <w:szCs w:val="22"/>
                <w:rtl/>
                <w:lang w:bidi="ar-LB"/>
              </w:rPr>
              <w:t>5</w:t>
            </w:r>
            <w:r w:rsidR="00732F1C" w:rsidRPr="00DA2FEC">
              <w:rPr>
                <w:rFonts w:eastAsia="Times New Roman" w:hint="cs"/>
                <w:color w:val="000000"/>
                <w:sz w:val="22"/>
                <w:szCs w:val="22"/>
                <w:rtl/>
                <w:lang w:bidi="ar-LB"/>
              </w:rPr>
              <w:t>-</w:t>
            </w:r>
            <w:r w:rsidR="00732F1C" w:rsidRPr="00DA2FEC">
              <w:rPr>
                <w:rFonts w:eastAsia="Times New Roman"/>
                <w:color w:val="000000"/>
                <w:sz w:val="22"/>
                <w:szCs w:val="22"/>
                <w:rtl/>
              </w:rPr>
              <w:t>مسودة عرض</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127849" w:rsidP="008C0087">
            <w:pPr>
              <w:jc w:val="center"/>
              <w:rPr>
                <w:rFonts w:eastAsia="Times New Roman"/>
                <w:color w:val="000000"/>
                <w:sz w:val="22"/>
                <w:szCs w:val="22"/>
              </w:rPr>
            </w:pPr>
            <w:r w:rsidRPr="00DA2FEC">
              <w:rPr>
                <w:rFonts w:eastAsia="Times New Roman" w:hint="cs"/>
                <w:color w:val="000000"/>
                <w:sz w:val="22"/>
                <w:szCs w:val="22"/>
                <w:rtl/>
              </w:rPr>
              <w:t>6</w:t>
            </w:r>
            <w:r w:rsidR="00732F1C" w:rsidRPr="00DA2FEC">
              <w:rPr>
                <w:rFonts w:eastAsia="Times New Roman" w:hint="cs"/>
                <w:color w:val="000000"/>
                <w:sz w:val="22"/>
                <w:szCs w:val="22"/>
                <w:rtl/>
              </w:rPr>
              <w:t>-</w:t>
            </w:r>
            <w:r w:rsidRPr="00DA2FEC">
              <w:rPr>
                <w:rFonts w:eastAsia="Times New Roman"/>
                <w:color w:val="000000"/>
                <w:sz w:val="22"/>
                <w:szCs w:val="22"/>
                <w:rtl/>
              </w:rPr>
              <w:t xml:space="preserve">سجل صادر ووارد </w:t>
            </w:r>
            <w:r w:rsidRPr="00DA2FEC">
              <w:rPr>
                <w:rFonts w:eastAsia="Times New Roman" w:hint="cs"/>
                <w:color w:val="000000"/>
                <w:sz w:val="22"/>
                <w:szCs w:val="22"/>
                <w:rtl/>
              </w:rPr>
              <w:t>صغير</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127849" w:rsidP="008C0087">
            <w:pPr>
              <w:jc w:val="center"/>
              <w:rPr>
                <w:rFonts w:eastAsia="Times New Roman"/>
                <w:color w:val="000000"/>
                <w:sz w:val="22"/>
                <w:szCs w:val="22"/>
              </w:rPr>
            </w:pPr>
            <w:r w:rsidRPr="00DA2FEC">
              <w:rPr>
                <w:rFonts w:eastAsia="Times New Roman" w:hint="cs"/>
                <w:color w:val="000000"/>
                <w:sz w:val="22"/>
                <w:szCs w:val="22"/>
                <w:rtl/>
              </w:rPr>
              <w:t>7</w:t>
            </w:r>
            <w:r w:rsidR="00732F1C" w:rsidRPr="00DA2FEC">
              <w:rPr>
                <w:rFonts w:eastAsia="Times New Roman" w:hint="cs"/>
                <w:color w:val="000000"/>
                <w:sz w:val="22"/>
                <w:szCs w:val="22"/>
                <w:rtl/>
              </w:rPr>
              <w:t>-</w:t>
            </w:r>
            <w:r w:rsidR="00732F1C" w:rsidRPr="00DA2FEC">
              <w:rPr>
                <w:rFonts w:eastAsia="Times New Roman"/>
                <w:color w:val="000000"/>
                <w:sz w:val="22"/>
                <w:szCs w:val="22"/>
                <w:rtl/>
              </w:rPr>
              <w:t>سجل اوامر الخدمة</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127849" w:rsidP="00CD015F">
            <w:pPr>
              <w:rPr>
                <w:rFonts w:eastAsia="Times New Roman"/>
                <w:color w:val="000000"/>
                <w:sz w:val="22"/>
                <w:szCs w:val="22"/>
              </w:rPr>
            </w:pPr>
            <w:r w:rsidRPr="00DA2FEC">
              <w:rPr>
                <w:rFonts w:eastAsia="Times New Roman" w:hint="cs"/>
                <w:color w:val="000000"/>
                <w:sz w:val="22"/>
                <w:szCs w:val="22"/>
                <w:rtl/>
                <w:lang w:bidi="ar-LB"/>
              </w:rPr>
              <w:t>8-</w:t>
            </w:r>
            <w:r w:rsidR="00732F1C" w:rsidRPr="00DA2FEC">
              <w:rPr>
                <w:rFonts w:eastAsia="Times New Roman"/>
                <w:color w:val="000000"/>
                <w:sz w:val="22"/>
                <w:szCs w:val="22"/>
                <w:rtl/>
              </w:rPr>
              <w:t>شهادات جمركية للسيارات</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127849" w:rsidP="00CD015F">
            <w:pPr>
              <w:jc w:val="center"/>
              <w:rPr>
                <w:rFonts w:eastAsia="Times New Roman"/>
                <w:color w:val="000000"/>
                <w:sz w:val="22"/>
                <w:szCs w:val="22"/>
              </w:rPr>
            </w:pPr>
            <w:r w:rsidRPr="00DA2FEC">
              <w:rPr>
                <w:rFonts w:eastAsia="Times New Roman" w:hint="cs"/>
                <w:color w:val="000000"/>
                <w:sz w:val="22"/>
                <w:szCs w:val="22"/>
                <w:rtl/>
              </w:rPr>
              <w:t>9</w:t>
            </w:r>
            <w:r w:rsidR="00732F1C" w:rsidRPr="00DA2FEC">
              <w:rPr>
                <w:rFonts w:eastAsia="Times New Roman" w:hint="cs"/>
                <w:color w:val="000000"/>
                <w:sz w:val="22"/>
                <w:szCs w:val="22"/>
                <w:rtl/>
              </w:rPr>
              <w:t>-</w:t>
            </w:r>
            <w:r w:rsidR="00732F1C" w:rsidRPr="00DA2FEC">
              <w:rPr>
                <w:rFonts w:eastAsia="Times New Roman"/>
                <w:color w:val="000000"/>
                <w:sz w:val="22"/>
                <w:szCs w:val="22"/>
                <w:rtl/>
              </w:rPr>
              <w:t>سجل ذمة</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127849" w:rsidP="00CD015F">
            <w:pPr>
              <w:jc w:val="center"/>
              <w:rPr>
                <w:rFonts w:eastAsia="Times New Roman"/>
                <w:color w:val="000000"/>
                <w:sz w:val="22"/>
                <w:szCs w:val="22"/>
              </w:rPr>
            </w:pPr>
            <w:r w:rsidRPr="00DA2FEC">
              <w:rPr>
                <w:rFonts w:eastAsia="Times New Roman" w:hint="cs"/>
                <w:color w:val="000000"/>
                <w:sz w:val="22"/>
                <w:szCs w:val="22"/>
                <w:rtl/>
              </w:rPr>
              <w:t>10-</w:t>
            </w:r>
            <w:r w:rsidR="00732F1C" w:rsidRPr="00DA2FEC">
              <w:rPr>
                <w:rFonts w:eastAsia="Times New Roman"/>
                <w:color w:val="000000"/>
                <w:sz w:val="22"/>
                <w:szCs w:val="22"/>
                <w:rtl/>
              </w:rPr>
              <w:t>سجل تبليغ مواعيد الخدمة</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732F1C"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DA2FEC" w:rsidRDefault="00127849" w:rsidP="00CD015F">
            <w:pPr>
              <w:jc w:val="center"/>
              <w:rPr>
                <w:rFonts w:eastAsia="Times New Roman"/>
                <w:color w:val="000000"/>
                <w:sz w:val="22"/>
                <w:szCs w:val="22"/>
              </w:rPr>
            </w:pPr>
            <w:r w:rsidRPr="00DA2FEC">
              <w:rPr>
                <w:rFonts w:eastAsia="Times New Roman" w:hint="cs"/>
                <w:color w:val="000000"/>
                <w:sz w:val="22"/>
                <w:szCs w:val="22"/>
                <w:rtl/>
              </w:rPr>
              <w:t>11-</w:t>
            </w:r>
            <w:r w:rsidR="00732F1C" w:rsidRPr="00DA2FEC">
              <w:rPr>
                <w:rFonts w:eastAsia="Times New Roman"/>
                <w:color w:val="000000"/>
                <w:sz w:val="22"/>
                <w:szCs w:val="22"/>
                <w:rtl/>
              </w:rPr>
              <w:t>سجل القضايا في المكاتب والمفارز</w:t>
            </w:r>
          </w:p>
        </w:tc>
        <w:tc>
          <w:tcPr>
            <w:tcW w:w="3684" w:type="dxa"/>
          </w:tcPr>
          <w:p w:rsidR="00732F1C" w:rsidRPr="00DA2FEC" w:rsidRDefault="00732F1C" w:rsidP="008C0087">
            <w:pPr>
              <w:tabs>
                <w:tab w:val="left" w:pos="1082"/>
              </w:tabs>
              <w:jc w:val="lowKashida"/>
              <w:rPr>
                <w:sz w:val="22"/>
                <w:szCs w:val="22"/>
                <w:rtl/>
              </w:rPr>
            </w:pPr>
          </w:p>
        </w:tc>
        <w:tc>
          <w:tcPr>
            <w:tcW w:w="3685" w:type="dxa"/>
          </w:tcPr>
          <w:p w:rsidR="00732F1C" w:rsidRPr="00DA2FEC" w:rsidRDefault="00732F1C" w:rsidP="008C0087">
            <w:pPr>
              <w:tabs>
                <w:tab w:val="left" w:pos="1082"/>
              </w:tabs>
              <w:jc w:val="lowKashida"/>
              <w:rPr>
                <w:sz w:val="22"/>
                <w:szCs w:val="22"/>
                <w:rtl/>
              </w:rPr>
            </w:pPr>
          </w:p>
        </w:tc>
      </w:tr>
      <w:tr w:rsidR="00127849"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127849" w:rsidRPr="00DA2FEC" w:rsidRDefault="00127849" w:rsidP="00127849">
            <w:pPr>
              <w:rPr>
                <w:rFonts w:eastAsia="Times New Roman"/>
                <w:color w:val="000000"/>
                <w:sz w:val="22"/>
                <w:szCs w:val="22"/>
                <w:rtl/>
                <w:lang w:bidi="ar-LB"/>
              </w:rPr>
            </w:pPr>
            <w:r w:rsidRPr="00DA2FEC">
              <w:rPr>
                <w:rFonts w:eastAsia="Times New Roman"/>
                <w:color w:val="000000"/>
                <w:sz w:val="22"/>
                <w:szCs w:val="22"/>
                <w:lang w:bidi="ar-LB"/>
              </w:rPr>
              <w:t>12-</w:t>
            </w:r>
            <w:r w:rsidRPr="00DA2FEC">
              <w:rPr>
                <w:rFonts w:eastAsia="Times New Roman" w:hint="cs"/>
                <w:color w:val="000000"/>
                <w:sz w:val="22"/>
                <w:szCs w:val="22"/>
                <w:rtl/>
                <w:lang w:bidi="ar-LB"/>
              </w:rPr>
              <w:t xml:space="preserve"> وزارة المالية</w:t>
            </w:r>
          </w:p>
          <w:p w:rsidR="00127849" w:rsidRPr="00DA2FEC" w:rsidRDefault="00127849" w:rsidP="00127849">
            <w:pPr>
              <w:rPr>
                <w:rFonts w:eastAsia="Times New Roman"/>
                <w:color w:val="000000"/>
                <w:sz w:val="22"/>
                <w:szCs w:val="22"/>
                <w:rtl/>
                <w:lang w:bidi="ar-LB"/>
              </w:rPr>
            </w:pPr>
            <w:r w:rsidRPr="00DA2FEC">
              <w:rPr>
                <w:rFonts w:eastAsia="Times New Roman" w:hint="cs"/>
                <w:color w:val="000000"/>
                <w:sz w:val="22"/>
                <w:szCs w:val="22"/>
                <w:rtl/>
                <w:lang w:bidi="ar-LB"/>
              </w:rPr>
              <w:t>دفتر متتالي11*9.5</w:t>
            </w:r>
          </w:p>
          <w:p w:rsidR="00127849" w:rsidRPr="00DA2FEC" w:rsidRDefault="00127849" w:rsidP="00127849">
            <w:pPr>
              <w:rPr>
                <w:rFonts w:eastAsia="Times New Roman"/>
                <w:color w:val="000000"/>
                <w:sz w:val="22"/>
                <w:szCs w:val="22"/>
                <w:rtl/>
                <w:lang w:bidi="ar-LB"/>
              </w:rPr>
            </w:pPr>
            <w:r w:rsidRPr="00DA2FEC">
              <w:rPr>
                <w:rFonts w:eastAsia="Times New Roman"/>
                <w:color w:val="000000"/>
                <w:sz w:val="22"/>
                <w:szCs w:val="22"/>
                <w:lang w:bidi="ar-LB"/>
              </w:rPr>
              <w:t>NCR 80.Y.G.P</w:t>
            </w:r>
            <w:r w:rsidRPr="00DA2FEC">
              <w:rPr>
                <w:rFonts w:eastAsia="Times New Roman" w:hint="cs"/>
                <w:color w:val="000000"/>
                <w:sz w:val="22"/>
                <w:szCs w:val="22"/>
                <w:rtl/>
                <w:lang w:bidi="ar-LB"/>
              </w:rPr>
              <w:t xml:space="preserve"> </w:t>
            </w:r>
          </w:p>
        </w:tc>
        <w:tc>
          <w:tcPr>
            <w:tcW w:w="3684" w:type="dxa"/>
          </w:tcPr>
          <w:p w:rsidR="00127849" w:rsidRPr="00DA2FEC" w:rsidRDefault="00127849" w:rsidP="008C0087">
            <w:pPr>
              <w:tabs>
                <w:tab w:val="left" w:pos="1082"/>
              </w:tabs>
              <w:jc w:val="lowKashida"/>
              <w:rPr>
                <w:sz w:val="22"/>
                <w:szCs w:val="22"/>
                <w:rtl/>
              </w:rPr>
            </w:pPr>
          </w:p>
        </w:tc>
        <w:tc>
          <w:tcPr>
            <w:tcW w:w="3685" w:type="dxa"/>
          </w:tcPr>
          <w:p w:rsidR="00127849" w:rsidRPr="00DA2FEC" w:rsidRDefault="00127849" w:rsidP="008C0087">
            <w:pPr>
              <w:tabs>
                <w:tab w:val="left" w:pos="1082"/>
              </w:tabs>
              <w:jc w:val="lowKashida"/>
              <w:rPr>
                <w:sz w:val="22"/>
                <w:szCs w:val="22"/>
                <w:rtl/>
              </w:rPr>
            </w:pPr>
          </w:p>
        </w:tc>
      </w:tr>
      <w:tr w:rsidR="00465079"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465079" w:rsidRPr="00DA2FEC" w:rsidRDefault="00127849" w:rsidP="00127849">
            <w:pPr>
              <w:jc w:val="center"/>
              <w:rPr>
                <w:rFonts w:eastAsia="Times New Roman"/>
                <w:color w:val="000000"/>
                <w:sz w:val="22"/>
                <w:szCs w:val="22"/>
                <w:rtl/>
              </w:rPr>
            </w:pPr>
            <w:r w:rsidRPr="00DA2FEC">
              <w:rPr>
                <w:rFonts w:eastAsia="Times New Roman"/>
                <w:color w:val="000000"/>
                <w:sz w:val="22"/>
                <w:szCs w:val="22"/>
              </w:rPr>
              <w:t>13</w:t>
            </w:r>
            <w:r w:rsidR="00465079" w:rsidRPr="00DA2FEC">
              <w:rPr>
                <w:rFonts w:eastAsia="Times New Roman" w:hint="cs"/>
                <w:color w:val="000000"/>
                <w:sz w:val="22"/>
                <w:szCs w:val="22"/>
                <w:rtl/>
              </w:rPr>
              <w:t>-دفتر مكث ومرورابيض اخضر واصفر</w:t>
            </w:r>
          </w:p>
        </w:tc>
        <w:tc>
          <w:tcPr>
            <w:tcW w:w="3684" w:type="dxa"/>
          </w:tcPr>
          <w:p w:rsidR="00465079" w:rsidRPr="00DA2FEC" w:rsidRDefault="00465079" w:rsidP="008C0087">
            <w:pPr>
              <w:tabs>
                <w:tab w:val="left" w:pos="1082"/>
              </w:tabs>
              <w:jc w:val="lowKashida"/>
              <w:rPr>
                <w:sz w:val="22"/>
                <w:szCs w:val="22"/>
                <w:rtl/>
              </w:rPr>
            </w:pPr>
          </w:p>
        </w:tc>
        <w:tc>
          <w:tcPr>
            <w:tcW w:w="3685" w:type="dxa"/>
          </w:tcPr>
          <w:p w:rsidR="00465079" w:rsidRPr="00DA2FEC" w:rsidRDefault="00465079" w:rsidP="008C0087">
            <w:pPr>
              <w:tabs>
                <w:tab w:val="left" w:pos="1082"/>
              </w:tabs>
              <w:jc w:val="lowKashida"/>
              <w:rPr>
                <w:sz w:val="22"/>
                <w:szCs w:val="22"/>
                <w:rtl/>
              </w:rPr>
            </w:pPr>
          </w:p>
        </w:tc>
      </w:tr>
      <w:tr w:rsidR="00465079"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465079" w:rsidRPr="00DA2FEC" w:rsidRDefault="00127849" w:rsidP="00127849">
            <w:pPr>
              <w:jc w:val="center"/>
              <w:rPr>
                <w:rFonts w:eastAsia="Times New Roman"/>
                <w:color w:val="000000"/>
                <w:sz w:val="22"/>
                <w:szCs w:val="22"/>
                <w:rtl/>
              </w:rPr>
            </w:pPr>
            <w:r w:rsidRPr="00DA2FEC">
              <w:rPr>
                <w:rFonts w:eastAsia="Times New Roman" w:hint="cs"/>
                <w:color w:val="000000"/>
                <w:sz w:val="22"/>
                <w:szCs w:val="22"/>
                <w:rtl/>
                <w:lang w:bidi="ar-LB"/>
              </w:rPr>
              <w:t>14-م</w:t>
            </w:r>
            <w:r w:rsidR="00465079" w:rsidRPr="00DA2FEC">
              <w:rPr>
                <w:rFonts w:eastAsia="Times New Roman" w:hint="cs"/>
                <w:color w:val="000000"/>
                <w:sz w:val="22"/>
                <w:szCs w:val="22"/>
                <w:rtl/>
              </w:rPr>
              <w:t>لف قضية لون زهر نموذج ق/1</w:t>
            </w:r>
          </w:p>
        </w:tc>
        <w:tc>
          <w:tcPr>
            <w:tcW w:w="3684" w:type="dxa"/>
          </w:tcPr>
          <w:p w:rsidR="00465079" w:rsidRPr="00DA2FEC" w:rsidRDefault="00465079" w:rsidP="008C0087">
            <w:pPr>
              <w:tabs>
                <w:tab w:val="left" w:pos="1082"/>
              </w:tabs>
              <w:jc w:val="lowKashida"/>
              <w:rPr>
                <w:sz w:val="22"/>
                <w:szCs w:val="22"/>
                <w:rtl/>
              </w:rPr>
            </w:pPr>
          </w:p>
        </w:tc>
        <w:tc>
          <w:tcPr>
            <w:tcW w:w="3685" w:type="dxa"/>
          </w:tcPr>
          <w:p w:rsidR="00465079" w:rsidRPr="00DA2FEC" w:rsidRDefault="00465079" w:rsidP="008C0087">
            <w:pPr>
              <w:tabs>
                <w:tab w:val="left" w:pos="1082"/>
              </w:tabs>
              <w:jc w:val="lowKashida"/>
              <w:rPr>
                <w:sz w:val="22"/>
                <w:szCs w:val="22"/>
                <w:rtl/>
              </w:rPr>
            </w:pPr>
          </w:p>
        </w:tc>
      </w:tr>
      <w:tr w:rsidR="00465079"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465079" w:rsidRPr="00DA2FEC" w:rsidRDefault="00127849" w:rsidP="00127849">
            <w:pPr>
              <w:jc w:val="center"/>
              <w:rPr>
                <w:rFonts w:eastAsia="Times New Roman"/>
                <w:color w:val="000000"/>
                <w:sz w:val="22"/>
                <w:szCs w:val="22"/>
                <w:rtl/>
              </w:rPr>
            </w:pPr>
            <w:r w:rsidRPr="00DA2FEC">
              <w:rPr>
                <w:rFonts w:eastAsia="Times New Roman" w:hint="cs"/>
                <w:color w:val="000000"/>
                <w:sz w:val="22"/>
                <w:szCs w:val="22"/>
                <w:rtl/>
              </w:rPr>
              <w:t>15</w:t>
            </w:r>
            <w:r w:rsidR="00465079" w:rsidRPr="00DA2FEC">
              <w:rPr>
                <w:rFonts w:eastAsia="Times New Roman" w:hint="cs"/>
                <w:color w:val="000000"/>
                <w:sz w:val="22"/>
                <w:szCs w:val="22"/>
                <w:rtl/>
              </w:rPr>
              <w:t>-سجل حركة عامة نموذج 291/1</w:t>
            </w:r>
          </w:p>
        </w:tc>
        <w:tc>
          <w:tcPr>
            <w:tcW w:w="3684" w:type="dxa"/>
          </w:tcPr>
          <w:p w:rsidR="00465079" w:rsidRPr="00DA2FEC" w:rsidRDefault="00465079" w:rsidP="008C0087">
            <w:pPr>
              <w:tabs>
                <w:tab w:val="left" w:pos="1082"/>
              </w:tabs>
              <w:jc w:val="lowKashida"/>
              <w:rPr>
                <w:sz w:val="22"/>
                <w:szCs w:val="22"/>
                <w:rtl/>
              </w:rPr>
            </w:pPr>
          </w:p>
        </w:tc>
        <w:tc>
          <w:tcPr>
            <w:tcW w:w="3685" w:type="dxa"/>
          </w:tcPr>
          <w:p w:rsidR="00465079" w:rsidRPr="00DA2FEC" w:rsidRDefault="00465079" w:rsidP="008C0087">
            <w:pPr>
              <w:tabs>
                <w:tab w:val="left" w:pos="1082"/>
              </w:tabs>
              <w:jc w:val="lowKashida"/>
              <w:rPr>
                <w:sz w:val="22"/>
                <w:szCs w:val="22"/>
                <w:rtl/>
              </w:rPr>
            </w:pPr>
          </w:p>
        </w:tc>
      </w:tr>
      <w:tr w:rsidR="00465079" w:rsidRPr="00DA2FEC" w:rsidTr="00D75391">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465079" w:rsidRPr="00DA2FEC" w:rsidRDefault="00127849" w:rsidP="00127849">
            <w:pPr>
              <w:jc w:val="center"/>
              <w:rPr>
                <w:rFonts w:eastAsia="Times New Roman"/>
                <w:color w:val="000000"/>
                <w:sz w:val="22"/>
                <w:szCs w:val="22"/>
                <w:rtl/>
              </w:rPr>
            </w:pPr>
            <w:r w:rsidRPr="00DA2FEC">
              <w:rPr>
                <w:rFonts w:eastAsia="Times New Roman" w:hint="cs"/>
                <w:color w:val="000000"/>
                <w:sz w:val="22"/>
                <w:szCs w:val="22"/>
                <w:rtl/>
              </w:rPr>
              <w:t>16</w:t>
            </w:r>
            <w:r w:rsidR="00465079" w:rsidRPr="00DA2FEC">
              <w:rPr>
                <w:rFonts w:eastAsia="Times New Roman" w:hint="cs"/>
                <w:color w:val="000000"/>
                <w:sz w:val="22"/>
                <w:szCs w:val="22"/>
                <w:rtl/>
              </w:rPr>
              <w:t xml:space="preserve">-دفتر رخص الاستيراد المؤقت للسيارات السياحية  </w:t>
            </w:r>
          </w:p>
        </w:tc>
        <w:tc>
          <w:tcPr>
            <w:tcW w:w="3684" w:type="dxa"/>
          </w:tcPr>
          <w:p w:rsidR="00465079" w:rsidRPr="00DA2FEC" w:rsidRDefault="00465079" w:rsidP="008C0087">
            <w:pPr>
              <w:tabs>
                <w:tab w:val="left" w:pos="1082"/>
              </w:tabs>
              <w:jc w:val="lowKashida"/>
              <w:rPr>
                <w:sz w:val="22"/>
                <w:szCs w:val="22"/>
                <w:rtl/>
              </w:rPr>
            </w:pPr>
          </w:p>
        </w:tc>
        <w:tc>
          <w:tcPr>
            <w:tcW w:w="3685" w:type="dxa"/>
          </w:tcPr>
          <w:p w:rsidR="00465079" w:rsidRPr="00DA2FEC" w:rsidRDefault="00465079" w:rsidP="008C0087">
            <w:pPr>
              <w:tabs>
                <w:tab w:val="left" w:pos="1082"/>
              </w:tabs>
              <w:jc w:val="lowKashida"/>
              <w:rPr>
                <w:sz w:val="22"/>
                <w:szCs w:val="22"/>
                <w:rtl/>
              </w:rPr>
            </w:pPr>
          </w:p>
        </w:tc>
      </w:tr>
      <w:tr w:rsidR="00E52C8F" w:rsidRPr="00DA2FEC" w:rsidTr="00732F1C">
        <w:trPr>
          <w:trHeight w:val="568"/>
        </w:trPr>
        <w:tc>
          <w:tcPr>
            <w:tcW w:w="2197" w:type="dxa"/>
            <w:tcBorders>
              <w:top w:val="single" w:sz="4" w:space="0" w:color="auto"/>
              <w:left w:val="nil"/>
              <w:bottom w:val="nil"/>
              <w:right w:val="single" w:sz="4" w:space="0" w:color="auto"/>
            </w:tcBorders>
          </w:tcPr>
          <w:p w:rsidR="00E52C8F" w:rsidRPr="00DA2FEC" w:rsidRDefault="00E52C8F" w:rsidP="007B4259">
            <w:pPr>
              <w:tabs>
                <w:tab w:val="left" w:pos="1082"/>
              </w:tabs>
              <w:jc w:val="lowKashida"/>
              <w:rPr>
                <w:sz w:val="22"/>
                <w:szCs w:val="22"/>
                <w:rtl/>
                <w:lang w:bidi="ar-LB"/>
              </w:rPr>
            </w:pPr>
            <w:r>
              <w:rPr>
                <w:sz w:val="22"/>
                <w:szCs w:val="22"/>
              </w:rPr>
              <w:t>17-</w:t>
            </w:r>
            <w:r>
              <w:rPr>
                <w:rFonts w:hint="cs"/>
                <w:sz w:val="22"/>
                <w:szCs w:val="22"/>
                <w:rtl/>
                <w:lang w:bidi="ar-LB"/>
              </w:rPr>
              <w:t>سجل محاضر جلسات</w:t>
            </w:r>
          </w:p>
        </w:tc>
        <w:tc>
          <w:tcPr>
            <w:tcW w:w="3684" w:type="dxa"/>
            <w:tcBorders>
              <w:left w:val="single" w:sz="4" w:space="0" w:color="auto"/>
            </w:tcBorders>
          </w:tcPr>
          <w:p w:rsidR="00E52C8F" w:rsidRPr="00DA2FEC" w:rsidRDefault="00E52C8F" w:rsidP="007B4259">
            <w:pPr>
              <w:tabs>
                <w:tab w:val="left" w:pos="1082"/>
              </w:tabs>
              <w:jc w:val="lowKashida"/>
              <w:rPr>
                <w:sz w:val="22"/>
                <w:szCs w:val="22"/>
                <w:rtl/>
              </w:rPr>
            </w:pPr>
          </w:p>
        </w:tc>
        <w:tc>
          <w:tcPr>
            <w:tcW w:w="3685" w:type="dxa"/>
          </w:tcPr>
          <w:p w:rsidR="00E52C8F" w:rsidRPr="00DA2FEC" w:rsidRDefault="00E52C8F" w:rsidP="007B4259">
            <w:pPr>
              <w:tabs>
                <w:tab w:val="left" w:pos="1082"/>
              </w:tabs>
              <w:jc w:val="lowKashida"/>
              <w:rPr>
                <w:sz w:val="22"/>
                <w:szCs w:val="22"/>
                <w:rtl/>
              </w:rPr>
            </w:pPr>
          </w:p>
        </w:tc>
      </w:tr>
      <w:tr w:rsidR="007B4259" w:rsidRPr="00DA2FEC" w:rsidTr="00732F1C">
        <w:trPr>
          <w:trHeight w:val="568"/>
        </w:trPr>
        <w:tc>
          <w:tcPr>
            <w:tcW w:w="2197" w:type="dxa"/>
            <w:tcBorders>
              <w:top w:val="single" w:sz="4" w:space="0" w:color="auto"/>
              <w:left w:val="nil"/>
              <w:bottom w:val="nil"/>
              <w:right w:val="single" w:sz="4" w:space="0" w:color="auto"/>
            </w:tcBorders>
          </w:tcPr>
          <w:p w:rsidR="007B4259" w:rsidRPr="00DA2FEC" w:rsidRDefault="007B4259" w:rsidP="007B4259">
            <w:pPr>
              <w:tabs>
                <w:tab w:val="left" w:pos="1082"/>
              </w:tabs>
              <w:jc w:val="lowKashida"/>
              <w:rPr>
                <w:sz w:val="22"/>
                <w:szCs w:val="22"/>
                <w:rtl/>
              </w:rPr>
            </w:pPr>
          </w:p>
          <w:p w:rsidR="007B4259" w:rsidRPr="00DA2FEC" w:rsidRDefault="007B4259" w:rsidP="007B4259">
            <w:pPr>
              <w:tabs>
                <w:tab w:val="left" w:pos="1082"/>
              </w:tabs>
              <w:jc w:val="lowKashida"/>
              <w:rPr>
                <w:sz w:val="22"/>
                <w:szCs w:val="22"/>
                <w:rtl/>
              </w:rPr>
            </w:pPr>
          </w:p>
        </w:tc>
        <w:tc>
          <w:tcPr>
            <w:tcW w:w="3684" w:type="dxa"/>
            <w:tcBorders>
              <w:left w:val="single" w:sz="4" w:space="0" w:color="auto"/>
            </w:tcBorders>
          </w:tcPr>
          <w:p w:rsidR="007B4259" w:rsidRPr="00DA2FEC" w:rsidRDefault="007B4259" w:rsidP="007B4259">
            <w:pPr>
              <w:tabs>
                <w:tab w:val="left" w:pos="1082"/>
              </w:tabs>
              <w:jc w:val="lowKashida"/>
              <w:rPr>
                <w:sz w:val="22"/>
                <w:szCs w:val="22"/>
                <w:rtl/>
              </w:rPr>
            </w:pPr>
            <w:r w:rsidRPr="00DA2FEC">
              <w:rPr>
                <w:rFonts w:hint="cs"/>
                <w:sz w:val="22"/>
                <w:szCs w:val="22"/>
                <w:rtl/>
              </w:rPr>
              <w:t>المجموع بالأرقام والأحرف</w:t>
            </w:r>
          </w:p>
        </w:tc>
        <w:tc>
          <w:tcPr>
            <w:tcW w:w="3685" w:type="dxa"/>
          </w:tcPr>
          <w:p w:rsidR="007B4259" w:rsidRPr="00DA2FEC" w:rsidRDefault="007B4259" w:rsidP="007B4259">
            <w:pPr>
              <w:tabs>
                <w:tab w:val="left" w:pos="1082"/>
              </w:tabs>
              <w:jc w:val="lowKashida"/>
              <w:rPr>
                <w:sz w:val="22"/>
                <w:szCs w:val="22"/>
                <w:rtl/>
              </w:rPr>
            </w:pPr>
          </w:p>
        </w:tc>
      </w:tr>
      <w:tr w:rsidR="007B4259" w:rsidRPr="00DA2FEC" w:rsidTr="00732F1C">
        <w:tc>
          <w:tcPr>
            <w:tcW w:w="2197" w:type="dxa"/>
            <w:tcBorders>
              <w:top w:val="nil"/>
              <w:left w:val="nil"/>
              <w:bottom w:val="nil"/>
              <w:right w:val="single" w:sz="4" w:space="0" w:color="auto"/>
            </w:tcBorders>
          </w:tcPr>
          <w:p w:rsidR="007B4259" w:rsidRPr="00DA2FEC" w:rsidRDefault="007B4259" w:rsidP="007B4259">
            <w:pPr>
              <w:tabs>
                <w:tab w:val="left" w:pos="1082"/>
              </w:tabs>
              <w:jc w:val="lowKashida"/>
              <w:rPr>
                <w:sz w:val="22"/>
                <w:szCs w:val="22"/>
                <w:rtl/>
              </w:rPr>
            </w:pPr>
          </w:p>
        </w:tc>
        <w:tc>
          <w:tcPr>
            <w:tcW w:w="3684" w:type="dxa"/>
            <w:tcBorders>
              <w:left w:val="single" w:sz="4" w:space="0" w:color="auto"/>
            </w:tcBorders>
          </w:tcPr>
          <w:p w:rsidR="007B4259" w:rsidRPr="00DA2FEC" w:rsidRDefault="007B4259" w:rsidP="007B4259">
            <w:pPr>
              <w:tabs>
                <w:tab w:val="left" w:pos="1082"/>
              </w:tabs>
              <w:jc w:val="lowKashida"/>
              <w:rPr>
                <w:sz w:val="22"/>
                <w:szCs w:val="22"/>
                <w:rtl/>
              </w:rPr>
            </w:pPr>
            <w:r w:rsidRPr="00DA2FEC">
              <w:rPr>
                <w:rFonts w:hint="cs"/>
                <w:sz w:val="22"/>
                <w:szCs w:val="22"/>
                <w:rtl/>
              </w:rPr>
              <w:t>الضريبة على القيمة المضافة     بالأرقام والأحرف</w:t>
            </w:r>
          </w:p>
        </w:tc>
        <w:tc>
          <w:tcPr>
            <w:tcW w:w="3685" w:type="dxa"/>
          </w:tcPr>
          <w:p w:rsidR="007B4259" w:rsidRPr="00DA2FEC" w:rsidRDefault="007B4259" w:rsidP="007B4259">
            <w:pPr>
              <w:tabs>
                <w:tab w:val="left" w:pos="1082"/>
              </w:tabs>
              <w:jc w:val="lowKashida"/>
              <w:rPr>
                <w:sz w:val="22"/>
                <w:szCs w:val="22"/>
                <w:rtl/>
              </w:rPr>
            </w:pPr>
          </w:p>
        </w:tc>
      </w:tr>
      <w:tr w:rsidR="007B4259" w:rsidRPr="00DA2FEC" w:rsidTr="00732F1C">
        <w:tc>
          <w:tcPr>
            <w:tcW w:w="2197" w:type="dxa"/>
            <w:tcBorders>
              <w:top w:val="nil"/>
              <w:left w:val="nil"/>
              <w:bottom w:val="nil"/>
              <w:right w:val="single" w:sz="4" w:space="0" w:color="auto"/>
            </w:tcBorders>
          </w:tcPr>
          <w:p w:rsidR="007B4259" w:rsidRPr="00DA2FEC" w:rsidRDefault="007B4259" w:rsidP="007B4259">
            <w:pPr>
              <w:tabs>
                <w:tab w:val="left" w:pos="1082"/>
              </w:tabs>
              <w:jc w:val="lowKashida"/>
              <w:rPr>
                <w:sz w:val="22"/>
                <w:szCs w:val="22"/>
                <w:rtl/>
              </w:rPr>
            </w:pPr>
          </w:p>
        </w:tc>
        <w:tc>
          <w:tcPr>
            <w:tcW w:w="3684" w:type="dxa"/>
            <w:tcBorders>
              <w:left w:val="single" w:sz="4" w:space="0" w:color="auto"/>
              <w:bottom w:val="single" w:sz="4" w:space="0" w:color="auto"/>
            </w:tcBorders>
          </w:tcPr>
          <w:p w:rsidR="007B4259" w:rsidRPr="00DA2FEC" w:rsidRDefault="007B4259" w:rsidP="007B4259">
            <w:pPr>
              <w:tabs>
                <w:tab w:val="left" w:pos="1082"/>
              </w:tabs>
              <w:jc w:val="lowKashida"/>
              <w:rPr>
                <w:sz w:val="22"/>
                <w:szCs w:val="22"/>
                <w:rtl/>
              </w:rPr>
            </w:pPr>
            <w:r w:rsidRPr="00DA2FEC">
              <w:rPr>
                <w:rFonts w:hint="cs"/>
                <w:sz w:val="22"/>
                <w:szCs w:val="22"/>
                <w:rtl/>
              </w:rPr>
              <w:t>المجموع العام بالأرقام والأحرف</w:t>
            </w:r>
          </w:p>
        </w:tc>
        <w:tc>
          <w:tcPr>
            <w:tcW w:w="3685" w:type="dxa"/>
            <w:tcBorders>
              <w:bottom w:val="single" w:sz="4" w:space="0" w:color="auto"/>
            </w:tcBorders>
          </w:tcPr>
          <w:p w:rsidR="007B4259" w:rsidRPr="00DA2FEC" w:rsidRDefault="007B4259" w:rsidP="007B4259">
            <w:pPr>
              <w:tabs>
                <w:tab w:val="left" w:pos="1082"/>
              </w:tabs>
              <w:jc w:val="lowKashida"/>
              <w:rPr>
                <w:sz w:val="22"/>
                <w:szCs w:val="22"/>
                <w:rtl/>
              </w:rPr>
            </w:pPr>
          </w:p>
        </w:tc>
      </w:tr>
    </w:tbl>
    <w:p w:rsidR="001435C5" w:rsidRPr="00DA2FEC" w:rsidRDefault="001435C5" w:rsidP="001435C5">
      <w:pPr>
        <w:tabs>
          <w:tab w:val="left" w:pos="1082"/>
        </w:tabs>
        <w:jc w:val="lowKashida"/>
        <w:rPr>
          <w:sz w:val="22"/>
          <w:szCs w:val="22"/>
          <w:rtl/>
        </w:rPr>
      </w:pPr>
      <w:r w:rsidRPr="00DA2FEC">
        <w:rPr>
          <w:sz w:val="22"/>
          <w:szCs w:val="22"/>
          <w:rtl/>
        </w:rPr>
        <w:tab/>
      </w:r>
      <w:r w:rsidRPr="00DA2FEC">
        <w:rPr>
          <w:sz w:val="22"/>
          <w:szCs w:val="22"/>
          <w:rtl/>
        </w:rPr>
        <w:tab/>
      </w:r>
      <w:r w:rsidRPr="00DA2FEC">
        <w:rPr>
          <w:sz w:val="22"/>
          <w:szCs w:val="22"/>
          <w:rtl/>
        </w:rPr>
        <w:tab/>
      </w:r>
      <w:r w:rsidRPr="00DA2FEC">
        <w:rPr>
          <w:sz w:val="22"/>
          <w:szCs w:val="22"/>
          <w:rtl/>
        </w:rPr>
        <w:tab/>
      </w:r>
      <w:r w:rsidRPr="00DA2FEC">
        <w:rPr>
          <w:sz w:val="22"/>
          <w:szCs w:val="22"/>
          <w:rtl/>
        </w:rPr>
        <w:tab/>
      </w:r>
      <w:r w:rsidRPr="00DA2FEC">
        <w:rPr>
          <w:sz w:val="22"/>
          <w:szCs w:val="22"/>
          <w:rtl/>
        </w:rPr>
        <w:tab/>
      </w:r>
    </w:p>
    <w:p w:rsidR="001435C5" w:rsidRPr="00DA2FEC" w:rsidRDefault="001435C5" w:rsidP="001435C5">
      <w:pPr>
        <w:tabs>
          <w:tab w:val="left" w:pos="1082"/>
        </w:tabs>
        <w:jc w:val="lowKashida"/>
        <w:rPr>
          <w:sz w:val="22"/>
          <w:szCs w:val="22"/>
          <w:rtl/>
        </w:rPr>
      </w:pPr>
      <w:r w:rsidRPr="00DA2FEC">
        <w:rPr>
          <w:sz w:val="22"/>
          <w:szCs w:val="22"/>
          <w:rtl/>
        </w:rPr>
        <w:lastRenderedPageBreak/>
        <w:tab/>
      </w:r>
      <w:r w:rsidRPr="00DA2FEC">
        <w:rPr>
          <w:sz w:val="22"/>
          <w:szCs w:val="22"/>
          <w:rtl/>
        </w:rPr>
        <w:tab/>
      </w:r>
      <w:r w:rsidRPr="00DA2FEC">
        <w:rPr>
          <w:sz w:val="22"/>
          <w:szCs w:val="22"/>
          <w:rtl/>
        </w:rPr>
        <w:tab/>
      </w:r>
      <w:r w:rsidRPr="00DA2FEC">
        <w:rPr>
          <w:sz w:val="22"/>
          <w:szCs w:val="22"/>
          <w:rtl/>
        </w:rPr>
        <w:tab/>
      </w:r>
      <w:r w:rsidRPr="00DA2FEC">
        <w:rPr>
          <w:sz w:val="22"/>
          <w:szCs w:val="22"/>
          <w:rtl/>
        </w:rPr>
        <w:tab/>
      </w:r>
      <w:r w:rsidRPr="00DA2FEC">
        <w:rPr>
          <w:sz w:val="22"/>
          <w:szCs w:val="22"/>
          <w:rtl/>
        </w:rPr>
        <w:tab/>
      </w:r>
      <w:r w:rsidRPr="00DA2FEC">
        <w:rPr>
          <w:sz w:val="22"/>
          <w:szCs w:val="22"/>
          <w:rtl/>
        </w:rPr>
        <w:tab/>
      </w:r>
      <w:r w:rsidRPr="00DA2FEC">
        <w:rPr>
          <w:sz w:val="22"/>
          <w:szCs w:val="22"/>
          <w:rtl/>
        </w:rPr>
        <w:tab/>
        <w:t xml:space="preserve">  إسم وتوقيع العارض وختمه</w:t>
      </w:r>
    </w:p>
    <w:p w:rsidR="00DA2FEC" w:rsidRDefault="00DA2FEC" w:rsidP="00F12F3F">
      <w:pPr>
        <w:pStyle w:val="paragraph"/>
        <w:spacing w:before="0" w:beforeAutospacing="0" w:after="0" w:afterAutospacing="0"/>
        <w:ind w:right="-755"/>
        <w:jc w:val="right"/>
        <w:textAlignment w:val="baseline"/>
        <w:rPr>
          <w:rStyle w:val="normaltextrun"/>
          <w:rFonts w:ascii="Simplified Arabic" w:hAnsi="Simplified Arabic" w:cs="Simplified Arabic"/>
          <w:sz w:val="28"/>
          <w:szCs w:val="28"/>
        </w:rPr>
      </w:pPr>
    </w:p>
    <w:p w:rsidR="00F12F3F" w:rsidRPr="00F12F3F" w:rsidRDefault="00F12F3F" w:rsidP="00F12F3F">
      <w:pPr>
        <w:pStyle w:val="paragraph"/>
        <w:spacing w:before="0" w:beforeAutospacing="0" w:after="0" w:afterAutospacing="0"/>
        <w:ind w:right="-755"/>
        <w:jc w:val="right"/>
        <w:textAlignment w:val="baseline"/>
        <w:rPr>
          <w:rFonts w:ascii="Simplified Arabic" w:hAnsi="Simplified Arabic" w:cs="Simplified Arabic"/>
        </w:rPr>
      </w:pPr>
      <w:r>
        <w:rPr>
          <w:rStyle w:val="normaltextrun"/>
          <w:rFonts w:ascii="Simplified Arabic" w:hAnsi="Simplified Arabic" w:cs="Simplified Arabic" w:hint="cs"/>
          <w:sz w:val="28"/>
          <w:szCs w:val="28"/>
          <w:rtl/>
        </w:rPr>
        <w:t xml:space="preserve">إدارة </w:t>
      </w:r>
      <w:r w:rsidRPr="00F12F3F">
        <w:rPr>
          <w:rStyle w:val="normaltextrun"/>
          <w:rFonts w:ascii="Simplified Arabic" w:hAnsi="Simplified Arabic" w:cs="Simplified Arabic" w:hint="cs"/>
          <w:rtl/>
        </w:rPr>
        <w:t>الجمارك</w:t>
      </w:r>
      <w:r w:rsidRPr="00F12F3F">
        <w:rPr>
          <w:rStyle w:val="eop"/>
          <w:rFonts w:ascii="Simplified Arabic" w:hAnsi="Simplified Arabic" w:cs="Simplified Arabic"/>
        </w:rPr>
        <w:t>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Pr>
        <w:t xml:space="preserve"> (6)</w:t>
      </w:r>
      <w:r w:rsidRPr="00F12F3F">
        <w:rPr>
          <w:rStyle w:val="eop"/>
          <w:rFonts w:ascii="Simplified Arabic" w:hAnsi="Simplified Arabic" w:cs="Simplified Arabic"/>
        </w:rPr>
        <w:t> </w:t>
      </w:r>
      <w:r w:rsidRPr="00F12F3F">
        <w:rPr>
          <w:rStyle w:val="eop"/>
          <w:rFonts w:ascii="Simplified Arabic" w:hAnsi="Simplified Arabic" w:cs="Simplified Arabic" w:hint="cs"/>
          <w:rtl/>
        </w:rPr>
        <w:t xml:space="preserve">                                            </w:t>
      </w:r>
      <w:r w:rsidRPr="00F12F3F">
        <w:rPr>
          <w:rStyle w:val="normaltextrun"/>
          <w:rFonts w:ascii="Simplified Arabic" w:hAnsi="Simplified Arabic" w:cs="Simplified Arabic"/>
          <w:rtl/>
        </w:rPr>
        <w:t>الملحق رقم</w:t>
      </w:r>
    </w:p>
    <w:p w:rsidR="00F12F3F" w:rsidRPr="00F12F3F" w:rsidRDefault="00F12F3F" w:rsidP="00F12F3F">
      <w:pPr>
        <w:pStyle w:val="paragraph"/>
        <w:spacing w:before="0" w:beforeAutospacing="0" w:after="0" w:afterAutospacing="0"/>
        <w:jc w:val="right"/>
        <w:textAlignment w:val="baseline"/>
        <w:rPr>
          <w:rStyle w:val="eop"/>
          <w:rFonts w:ascii="Simplified Arabic" w:hAnsi="Simplified Arabic" w:cs="Simplified Arabic"/>
          <w:rtl/>
        </w:rPr>
      </w:pPr>
    </w:p>
    <w:p w:rsidR="00F12F3F" w:rsidRPr="00F12F3F" w:rsidRDefault="00F12F3F" w:rsidP="00F12F3F">
      <w:pPr>
        <w:pStyle w:val="paragraph"/>
        <w:spacing w:before="0" w:beforeAutospacing="0" w:after="0" w:afterAutospacing="0"/>
        <w:jc w:val="right"/>
        <w:textAlignment w:val="baseline"/>
        <w:rPr>
          <w:rStyle w:val="eop"/>
          <w:rFonts w:ascii="Simplified Arabic" w:hAnsi="Simplified Arabic" w:cs="Simplified Arabic"/>
          <w:u w:val="single"/>
          <w:rtl/>
        </w:rPr>
      </w:pPr>
      <w:r w:rsidRPr="00F12F3F">
        <w:rPr>
          <w:rStyle w:val="normaltextrun"/>
          <w:rFonts w:ascii="Simplified Arabic" w:hAnsi="Simplified Arabic" w:cs="Simplified Arabic"/>
          <w:u w:val="single"/>
          <w:rtl/>
        </w:rPr>
        <w:t>تصريح بمعاينة النماذج نافى للجهالة</w:t>
      </w:r>
      <w:r w:rsidRPr="00F12F3F">
        <w:rPr>
          <w:rStyle w:val="eop"/>
          <w:rFonts w:ascii="Simplified Arabic" w:hAnsi="Simplified Arabic" w:cs="Simplified Arabic"/>
          <w:u w:val="single"/>
        </w:rPr>
        <w:t> </w:t>
      </w:r>
      <w:r w:rsidRPr="00F12F3F">
        <w:rPr>
          <w:rStyle w:val="eop"/>
          <w:rFonts w:ascii="Simplified Arabic" w:hAnsi="Simplified Arabic" w:cs="Simplified Arabic" w:hint="cs"/>
          <w:rtl/>
        </w:rPr>
        <w:t xml:space="preserve">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center"/>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u w:val="single"/>
          <w:rtl/>
        </w:rPr>
        <w:t>للإشتراك ب</w:t>
      </w:r>
      <w:r w:rsidRPr="00F12F3F">
        <w:rPr>
          <w:rStyle w:val="normaltextrun"/>
          <w:rFonts w:ascii="Simplified Arabic" w:hAnsi="Simplified Arabic" w:cs="Simplified Arabic"/>
          <w:rtl/>
        </w:rPr>
        <w:t xml:space="preserve">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w:t>
      </w:r>
      <w:r w:rsidRPr="00F12F3F">
        <w:rPr>
          <w:rStyle w:val="normaltextrun"/>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center"/>
        <w:textAlignment w:val="baseline"/>
        <w:rPr>
          <w:rFonts w:ascii="Simplified Arabic" w:hAnsi="Simplified Arabic" w:cs="Simplified Arabic"/>
        </w:rPr>
      </w:pPr>
      <w:r w:rsidRPr="00F12F3F">
        <w:rPr>
          <w:rStyle w:val="normaltextrun"/>
          <w:rFonts w:ascii="Simplified Arabic" w:hAnsi="Simplified Arabic" w:cs="Simplified Arabic" w:hint="cs"/>
          <w:rtl/>
        </w:rPr>
        <w:t xml:space="preserve">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أنا الموقع أدناه</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p>
    <w:p w:rsidR="00F12F3F" w:rsidRPr="00F12F3F" w:rsidRDefault="00F12F3F" w:rsidP="00F12F3F">
      <w:pPr>
        <w:pStyle w:val="paragraph"/>
        <w:spacing w:before="0" w:beforeAutospacing="0" w:after="0" w:afterAutospacing="0"/>
        <w:textAlignment w:val="baseline"/>
        <w:rPr>
          <w:rFonts w:ascii="Simplified Arabic" w:hAnsi="Simplified Arabic" w:cs="Simplified Arabic"/>
        </w:rPr>
      </w:pPr>
      <w:r w:rsidRPr="00F12F3F">
        <w:rPr>
          <w:rStyle w:val="normaltextrun"/>
          <w:rFonts w:ascii="Simplified Arabic" w:hAnsi="Simplified Arabic" w:cs="Simplified Arabic"/>
        </w:rPr>
        <w:t>(1),</w:t>
      </w:r>
      <w:r w:rsidRPr="00F12F3F">
        <w:rPr>
          <w:rStyle w:val="eop"/>
          <w:rFonts w:ascii="Simplified Arabic" w:hAnsi="Simplified Arabic" w:cs="Simplified Arabic"/>
        </w:rPr>
        <w:t> </w:t>
      </w:r>
      <w:r w:rsidRPr="00F12F3F">
        <w:rPr>
          <w:rStyle w:val="eop"/>
          <w:rFonts w:ascii="Simplified Arabic" w:hAnsi="Simplified Arabic" w:cs="Simplified Arabic" w:hint="cs"/>
          <w:rtl/>
        </w:rPr>
        <w:t>بصفتي........................................................................................</w:t>
      </w:r>
    </w:p>
    <w:p w:rsidR="00F12F3F" w:rsidRPr="00F12F3F" w:rsidRDefault="00F12F3F" w:rsidP="00F12F3F">
      <w:pPr>
        <w:pStyle w:val="paragraph"/>
        <w:bidi/>
        <w:spacing w:before="0" w:beforeAutospacing="0" w:after="0" w:afterAutospacing="0"/>
        <w:jc w:val="right"/>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rtl/>
        </w:rPr>
        <w:t>ومفرضًا بالتوقيع من قب</w:t>
      </w:r>
      <w:r w:rsidRPr="00F12F3F">
        <w:rPr>
          <w:rStyle w:val="normaltextrun"/>
          <w:rFonts w:ascii="Simplified Arabic" w:hAnsi="Simplified Arabic" w:cs="Simplified Arabic" w:hint="cs"/>
          <w:rtl/>
        </w:rPr>
        <w:t>ل.......................................................................</w:t>
      </w:r>
      <w:r w:rsidRPr="00F12F3F">
        <w:rPr>
          <w:rStyle w:val="normaltextrun"/>
          <w:rFonts w:ascii="Simplified Arabic" w:hAnsi="Simplified Arabic" w:cs="Simplified Arabic"/>
        </w:rPr>
        <w:t xml:space="preserve"> (2)</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textAlignment w:val="baseline"/>
        <w:rPr>
          <w:rFonts w:ascii="Simplified Arabic" w:hAnsi="Simplified Arabic" w:cs="Simplified Arabic"/>
        </w:rPr>
      </w:pPr>
      <w:r w:rsidRPr="00F12F3F">
        <w:rPr>
          <w:rStyle w:val="normaltextrun"/>
          <w:rFonts w:ascii="Simplified Arabic" w:hAnsi="Simplified Arabic" w:cs="Simplified Arabic" w:hint="cs"/>
          <w:rtl/>
        </w:rPr>
        <w:t>أ</w:t>
      </w:r>
      <w:r w:rsidRPr="00F12F3F">
        <w:rPr>
          <w:rStyle w:val="normaltextrun"/>
          <w:rFonts w:ascii="Simplified Arabic" w:hAnsi="Simplified Arabic" w:cs="Simplified Arabic"/>
          <w:rtl/>
        </w:rPr>
        <w:t xml:space="preserve">صرح باسم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Pr>
        <w:t>(3)</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Fonts w:ascii="Simplified Arabic" w:hAnsi="Simplified Arabic" w:cs="Simplified Arabic"/>
        </w:rPr>
      </w:pPr>
    </w:p>
    <w:p w:rsidR="00F12F3F" w:rsidRPr="00F12F3F" w:rsidRDefault="00F12F3F" w:rsidP="00F12F3F">
      <w:pPr>
        <w:pStyle w:val="paragraph"/>
        <w:spacing w:before="0" w:beforeAutospacing="0" w:after="0" w:afterAutospacing="0"/>
        <w:textAlignment w:val="baseline"/>
        <w:rPr>
          <w:rFonts w:ascii="Simplified Arabic" w:hAnsi="Simplified Arabic" w:cs="Simplified Arabic"/>
        </w:rPr>
      </w:pP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both"/>
        <w:textAlignment w:val="baseline"/>
        <w:rPr>
          <w:rFonts w:ascii="Simplified Arabic" w:hAnsi="Simplified Arabic" w:cs="Simplified Arabic"/>
        </w:rPr>
      </w:pPr>
      <w:r w:rsidRPr="00F12F3F">
        <w:rPr>
          <w:rStyle w:val="eop"/>
          <w:rFonts w:ascii="Simplified Arabic" w:hAnsi="Simplified Arabic" w:cs="Simplified Arabic" w:hint="cs"/>
          <w:rtl/>
        </w:rPr>
        <w:t>إنني</w:t>
      </w:r>
      <w:r w:rsidRPr="00F12F3F">
        <w:rPr>
          <w:rStyle w:val="normaltextrun"/>
          <w:rFonts w:ascii="Simplified Arabic" w:hAnsi="Simplified Arabic" w:cs="Simplified Arabic"/>
          <w:rtl/>
        </w:rPr>
        <w:t xml:space="preserve"> قد عاينت النماذج الخاصة بالتلزيم المذكور أعلاه ولن أتفرع فيما بعد بالجهل أو بأي عذر آخر</w:t>
      </w:r>
      <w:r w:rsidRPr="00F12F3F">
        <w:rPr>
          <w:rStyle w:val="normaltextrun"/>
          <w:rFonts w:ascii="Simplified Arabic" w:hAnsi="Simplified Arabic" w:cs="Simplified Arabic" w:hint="cs"/>
          <w:rtl/>
        </w:rPr>
        <w:t>.</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both"/>
        <w:textAlignment w:val="baseline"/>
        <w:rPr>
          <w:rFonts w:ascii="Simplified Arabic" w:hAnsi="Simplified Arabic" w:cs="Simplified Arabic"/>
        </w:rPr>
      </w:pPr>
      <w:r w:rsidRPr="00F12F3F">
        <w:rPr>
          <w:rStyle w:val="normaltextrun"/>
          <w:rFonts w:ascii="Simplified Arabic" w:hAnsi="Simplified Arabic" w:cs="Simplified Arabic"/>
          <w:rtl/>
        </w:rPr>
        <w:t>إن</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المعلومات التي تقدمها سلطة التعاقد (سواء في دفتر الشروط هذا أو في غيره)</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هي لإرشاد العارضين المحتملين في تحضير عروضهم. على كل عارض بذل جهده</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الخاص للتحقق من المخاطر التجارية المرتبطة بالصفقة ولا تتحمل سلطة التعاقد</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 xml:space="preserve">أية مسؤولية عن أية معلومات غير صحيحة قد يحصل عليها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أي عارض</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r w:rsidRPr="00F12F3F">
        <w:rPr>
          <w:rStyle w:val="eop"/>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both"/>
        <w:textAlignment w:val="baseline"/>
      </w:pPr>
      <w:r w:rsidRPr="00F12F3F">
        <w:rPr>
          <w:rStyle w:val="normaltextrun"/>
          <w:rFonts w:ascii="Simplified Arabic" w:hAnsi="Simplified Arabic" w:cs="Simplified Arabic"/>
          <w:rtl/>
        </w:rPr>
        <w:t>إن</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أية مصاريف أو تكاليف تكبدها أي عارض من أجل معاينة النماذج وتقديم عرضه</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 xml:space="preserve">هي على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مسؤوليته الكاملة وليس على سلطة التعاقد أي مسؤولية من أي نوع كانت</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rtl/>
        </w:rPr>
        <w:t>مرتبطة بذلك</w:t>
      </w:r>
      <w:r w:rsidRPr="00F12F3F">
        <w:rPr>
          <w:rStyle w:val="normaltextrun"/>
          <w:rFonts w:ascii="Simplified Arabic" w:hAnsi="Simplified Arabic" w:cs="Simplified Arabic" w:hint="cs"/>
          <w:rtl/>
        </w:rPr>
        <w:t>.</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توقيع وختم العارض</w:t>
      </w:r>
      <w:r w:rsidRPr="00F12F3F">
        <w:rPr>
          <w:rStyle w:val="normaltextrun"/>
          <w:rFonts w:ascii="Simplified Arabic" w:hAnsi="Simplified Arabic" w:cs="Simplified Arabic"/>
        </w:rPr>
        <w:t>:</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التاريخ</w:t>
      </w:r>
      <w:r w:rsidRPr="00F12F3F">
        <w:rPr>
          <w:rStyle w:val="normaltextrun"/>
          <w:rFonts w:ascii="Simplified Arabic" w:hAnsi="Simplified Arabic" w:cs="Simplified Arabic"/>
        </w:rPr>
        <w:t>:</w:t>
      </w: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eop"/>
          <w:rFonts w:ascii="Simplified Arabic" w:hAnsi="Simplified Arabic" w:cs="Simplified Arabic"/>
        </w:rPr>
        <w:t> </w:t>
      </w:r>
    </w:p>
    <w:p w:rsidR="00F12F3F" w:rsidRPr="00F12F3F" w:rsidRDefault="00F12F3F" w:rsidP="00F12F3F">
      <w:pPr>
        <w:pStyle w:val="paragraph"/>
        <w:bidi/>
        <w:spacing w:before="0" w:beforeAutospacing="0" w:after="0" w:afterAutospacing="0"/>
        <w:jc w:val="right"/>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rtl/>
        </w:rPr>
        <w:t>تفيد</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 xml:space="preserve">إدارة الجمارك دائرة الشؤون </w:t>
      </w:r>
      <w:r w:rsidRPr="00F12F3F">
        <w:rPr>
          <w:rStyle w:val="normaltextrun"/>
          <w:rFonts w:ascii="Simplified Arabic" w:hAnsi="Simplified Arabic" w:cs="Simplified Arabic" w:hint="cs"/>
          <w:rtl/>
        </w:rPr>
        <w:t>المالية )</w:t>
      </w:r>
      <w:r w:rsidRPr="00F12F3F">
        <w:rPr>
          <w:rStyle w:val="normaltextrun"/>
          <w:rFonts w:ascii="Simplified Arabic" w:hAnsi="Simplified Arabic" w:cs="Simplified Arabic"/>
        </w:rPr>
        <w:t xml:space="preserve"> </w:t>
      </w: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بأن العارض الموقع أعلاه قد عاين النماذج المُحددة في دفتر</w:t>
      </w:r>
      <w:r w:rsidRPr="00F12F3F">
        <w:rPr>
          <w:rStyle w:val="normaltextrun"/>
          <w:rFonts w:ascii="Simplified Arabic" w:hAnsi="Simplified Arabic" w:cs="Simplified Arabic" w:hint="cs"/>
          <w:rtl/>
        </w:rPr>
        <w:t xml:space="preserve"> </w:t>
      </w:r>
    </w:p>
    <w:p w:rsidR="00F12F3F" w:rsidRPr="00F12F3F" w:rsidRDefault="00F12F3F" w:rsidP="00F12F3F">
      <w:pPr>
        <w:pStyle w:val="paragraph"/>
        <w:spacing w:before="0" w:beforeAutospacing="0" w:after="0" w:afterAutospacing="0"/>
        <w:jc w:val="right"/>
        <w:textAlignment w:val="baseline"/>
        <w:rPr>
          <w:rFonts w:ascii="Simplified Arabic" w:hAnsi="Simplified Arabic" w:cs="Simplified Arabic"/>
        </w:rPr>
      </w:pPr>
      <w:r w:rsidRPr="00F12F3F">
        <w:rPr>
          <w:rStyle w:val="normaltextrun"/>
          <w:rFonts w:ascii="Simplified Arabic" w:hAnsi="Simplified Arabic" w:cs="Simplified Arabic"/>
          <w:rtl/>
        </w:rPr>
        <w:t>الشروط الخاص بالصفقة برفقة مندوب من قبل الإدارة</w:t>
      </w:r>
      <w:r w:rsidRPr="00F12F3F">
        <w:rPr>
          <w:rStyle w:val="normaltextrun"/>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center"/>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hint="cs"/>
          <w:rtl/>
        </w:rPr>
        <w:t xml:space="preserve">                                                                </w:t>
      </w:r>
      <w:r w:rsidRPr="00F12F3F">
        <w:rPr>
          <w:rStyle w:val="normaltextrun"/>
          <w:rFonts w:ascii="Simplified Arabic" w:hAnsi="Simplified Arabic" w:cs="Simplified Arabic"/>
          <w:rtl/>
        </w:rPr>
        <w:t>توقيع وختم</w:t>
      </w:r>
      <w:r w:rsidRPr="00F12F3F">
        <w:rPr>
          <w:rStyle w:val="normaltextrun"/>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right"/>
        <w:textAlignment w:val="baseline"/>
        <w:rPr>
          <w:rStyle w:val="eop"/>
          <w:rFonts w:ascii="Simplified Arabic" w:hAnsi="Simplified Arabic" w:cs="Simplified Arabic"/>
          <w:rtl/>
        </w:rPr>
      </w:pPr>
      <w:r w:rsidRPr="00F12F3F">
        <w:rPr>
          <w:rStyle w:val="normaltextrun"/>
          <w:rFonts w:ascii="Simplified Arabic" w:hAnsi="Simplified Arabic" w:cs="Simplified Arabic" w:hint="cs"/>
          <w:rtl/>
        </w:rPr>
        <w:t xml:space="preserve">           </w:t>
      </w:r>
      <w:r w:rsidRPr="00F12F3F">
        <w:rPr>
          <w:rStyle w:val="eop"/>
          <w:rFonts w:ascii="Simplified Arabic" w:hAnsi="Simplified Arabic" w:cs="Simplified Arabic"/>
        </w:rPr>
        <w:t> </w:t>
      </w:r>
      <w:r w:rsidRPr="00F12F3F">
        <w:rPr>
          <w:rStyle w:val="eop"/>
          <w:rFonts w:ascii="Simplified Arabic" w:hAnsi="Simplified Arabic" w:cs="Simplified Arabic" w:hint="cs"/>
          <w:rtl/>
        </w:rPr>
        <w:t xml:space="preserve"> </w:t>
      </w:r>
    </w:p>
    <w:p w:rsidR="00F12F3F" w:rsidRPr="00F12F3F" w:rsidRDefault="00F12F3F" w:rsidP="00F12F3F">
      <w:pPr>
        <w:pStyle w:val="paragraph"/>
        <w:bidi/>
        <w:spacing w:before="0" w:beforeAutospacing="0" w:after="0" w:afterAutospacing="0"/>
        <w:jc w:val="right"/>
        <w:textAlignment w:val="baseline"/>
        <w:rPr>
          <w:rFonts w:ascii="Simplified Arabic" w:hAnsi="Simplified Arabic" w:cs="Simplified Arabic"/>
        </w:rPr>
      </w:pPr>
      <w:r w:rsidRPr="00F12F3F">
        <w:rPr>
          <w:rStyle w:val="eop"/>
          <w:rFonts w:ascii="Simplified Arabic" w:hAnsi="Simplified Arabic" w:cs="Simplified Arabic" w:hint="cs"/>
          <w:rtl/>
        </w:rPr>
        <w:t>المراقب أول لدائرة ال</w:t>
      </w:r>
      <w:r>
        <w:rPr>
          <w:rStyle w:val="eop"/>
          <w:rFonts w:ascii="Simplified Arabic" w:hAnsi="Simplified Arabic" w:cs="Simplified Arabic" w:hint="cs"/>
          <w:rtl/>
        </w:rPr>
        <w:t>ش</w:t>
      </w:r>
      <w:r w:rsidRPr="00F12F3F">
        <w:rPr>
          <w:rStyle w:val="eop"/>
          <w:rFonts w:ascii="Simplified Arabic" w:hAnsi="Simplified Arabic" w:cs="Simplified Arabic" w:hint="cs"/>
          <w:rtl/>
        </w:rPr>
        <w:t xml:space="preserve">ؤون المالية                                                                              </w:t>
      </w:r>
    </w:p>
    <w:p w:rsidR="00F12F3F" w:rsidRPr="00F12F3F" w:rsidRDefault="00F12F3F" w:rsidP="00F12F3F">
      <w:pPr>
        <w:pStyle w:val="paragraph"/>
        <w:spacing w:before="0" w:beforeAutospacing="0" w:after="0" w:afterAutospacing="0"/>
        <w:ind w:left="1440"/>
        <w:jc w:val="right"/>
        <w:textAlignment w:val="baseline"/>
        <w:rPr>
          <w:rStyle w:val="normaltextrun"/>
          <w:rFonts w:ascii="Simplified Arabic" w:hAnsi="Simplified Arabic" w:cs="Simplified Arabic"/>
          <w:rtl/>
        </w:rPr>
      </w:pPr>
      <w:r w:rsidRPr="00F12F3F">
        <w:rPr>
          <w:rStyle w:val="normaltextrun"/>
          <w:rFonts w:ascii="Simplified Arabic" w:hAnsi="Simplified Arabic" w:cs="Simplified Arabic" w:hint="cs"/>
          <w:rtl/>
        </w:rPr>
        <w:t xml:space="preserve">                                                                     </w:t>
      </w:r>
    </w:p>
    <w:p w:rsidR="00F06A41" w:rsidRPr="00F12F3F" w:rsidRDefault="00F12F3F" w:rsidP="00F12F3F">
      <w:pPr>
        <w:tabs>
          <w:tab w:val="left" w:pos="1082"/>
        </w:tabs>
        <w:jc w:val="lowKashida"/>
        <w:rPr>
          <w:sz w:val="24"/>
          <w:szCs w:val="24"/>
          <w:rtl/>
        </w:rPr>
      </w:pPr>
      <w:r w:rsidRPr="00F12F3F">
        <w:rPr>
          <w:rStyle w:val="normaltextrun"/>
          <w:rFonts w:hint="cs"/>
          <w:sz w:val="24"/>
          <w:szCs w:val="24"/>
          <w:rtl/>
        </w:rPr>
        <w:t xml:space="preserve">                                                                         </w:t>
      </w:r>
      <w:r w:rsidRPr="00F12F3F">
        <w:rPr>
          <w:rStyle w:val="normaltextrun"/>
          <w:sz w:val="24"/>
          <w:szCs w:val="24"/>
          <w:rtl/>
        </w:rPr>
        <w:t>التاريخ</w:t>
      </w:r>
      <w:r w:rsidRPr="00F12F3F">
        <w:rPr>
          <w:rStyle w:val="normaltextrun"/>
          <w:rFonts w:hint="cs"/>
          <w:sz w:val="24"/>
          <w:szCs w:val="24"/>
          <w:rtl/>
        </w:rPr>
        <w:t xml:space="preserve">: </w:t>
      </w:r>
      <w:r w:rsidRPr="00F12F3F">
        <w:rPr>
          <w:rStyle w:val="eop"/>
          <w:rFonts w:hint="cs"/>
          <w:sz w:val="24"/>
          <w:szCs w:val="24"/>
          <w:rtl/>
        </w:rPr>
        <w:t xml:space="preserve"> </w:t>
      </w:r>
    </w:p>
    <w:p w:rsidR="00CA5783" w:rsidRDefault="00CA5783" w:rsidP="00F06A41">
      <w:pPr>
        <w:tabs>
          <w:tab w:val="left" w:pos="1082"/>
        </w:tabs>
        <w:jc w:val="lowKashida"/>
        <w:rPr>
          <w:rtl/>
        </w:rPr>
      </w:pPr>
    </w:p>
    <w:p w:rsidR="00CA5783" w:rsidRDefault="00CA5783" w:rsidP="00F06A41">
      <w:pPr>
        <w:tabs>
          <w:tab w:val="left" w:pos="1082"/>
        </w:tabs>
        <w:jc w:val="lowKashida"/>
        <w:rPr>
          <w:rtl/>
        </w:rPr>
      </w:pPr>
    </w:p>
    <w:p w:rsidR="000110C4" w:rsidRDefault="000110C4" w:rsidP="000110C4">
      <w:pPr>
        <w:autoSpaceDE w:val="0"/>
        <w:autoSpaceDN w:val="0"/>
        <w:bidi w:val="0"/>
        <w:adjustRightInd w:val="0"/>
        <w:spacing w:line="259" w:lineRule="atLeast"/>
        <w:ind w:left="4499"/>
        <w:jc w:val="left"/>
        <w:rPr>
          <w:rFonts w:ascii="Calibri" w:hAnsi="Calibri" w:cs="Calibri"/>
          <w:color w:val="000000"/>
          <w:sz w:val="22"/>
          <w:szCs w:val="22"/>
          <w:lang w:val="en"/>
        </w:rPr>
      </w:pPr>
    </w:p>
    <w:tbl>
      <w:tblPr>
        <w:bidiVisual/>
        <w:tblW w:w="0" w:type="auto"/>
        <w:tblInd w:w="-1181" w:type="dxa"/>
        <w:tblLayout w:type="fixed"/>
        <w:tblCellMar>
          <w:left w:w="51" w:type="dxa"/>
          <w:right w:w="51" w:type="dxa"/>
        </w:tblCellMar>
        <w:tblLook w:val="0000" w:firstRow="0" w:lastRow="0" w:firstColumn="0" w:lastColumn="0" w:noHBand="0" w:noVBand="0"/>
      </w:tblPr>
      <w:tblGrid>
        <w:gridCol w:w="2140"/>
        <w:gridCol w:w="1760"/>
        <w:gridCol w:w="986"/>
        <w:gridCol w:w="2141"/>
        <w:gridCol w:w="1416"/>
        <w:gridCol w:w="2509"/>
        <w:gridCol w:w="428"/>
        <w:gridCol w:w="11380"/>
      </w:tblGrid>
      <w:tr w:rsidR="000110C4">
        <w:trPr>
          <w:trHeight w:val="1414"/>
        </w:trPr>
        <w:tc>
          <w:tcPr>
            <w:tcW w:w="11380" w:type="dxa"/>
            <w:gridSpan w:val="7"/>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adjustRightInd w:val="0"/>
              <w:ind w:right="3570"/>
              <w:jc w:val="left"/>
              <w:rPr>
                <w:rFonts w:ascii="Times New Roman" w:hAnsi="Times New Roman" w:cs="Times New Roman"/>
                <w:color w:val="000000"/>
                <w:sz w:val="22"/>
                <w:szCs w:val="22"/>
                <w:rtl/>
                <w:lang w:bidi="ar-LB"/>
              </w:rPr>
            </w:pPr>
            <w:r>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37"/>
                <w:szCs w:val="37"/>
                <w:vertAlign w:val="subscript"/>
                <w:rtl/>
                <w:lang w:val="en" w:bidi="ar-LB"/>
              </w:rPr>
              <w:t>الجمهورية</w:t>
            </w:r>
            <w:r>
              <w:rPr>
                <w:rFonts w:ascii="Times New Roman" w:hAnsi="Times New Roman" w:cs="Times New Roman"/>
                <w:b/>
                <w:bCs/>
                <w:color w:val="000000"/>
                <w:sz w:val="37"/>
                <w:szCs w:val="37"/>
                <w:vertAlign w:val="subscript"/>
                <w:lang w:bidi="ar-LB"/>
              </w:rPr>
              <w:t xml:space="preserve"> </w:t>
            </w:r>
            <w:r>
              <w:rPr>
                <w:rFonts w:ascii="Times New Roman" w:hAnsi="Times New Roman" w:cs="Times New Roman"/>
                <w:b/>
                <w:bCs/>
                <w:color w:val="000000"/>
                <w:sz w:val="24"/>
                <w:szCs w:val="24"/>
                <w:rtl/>
                <w:lang w:bidi="ar-LB"/>
              </w:rPr>
              <w:t>اللبنانية</w:t>
            </w:r>
            <w:r>
              <w:rPr>
                <w:b/>
                <w:bCs/>
                <w:color w:val="000000"/>
                <w:sz w:val="32"/>
                <w:szCs w:val="32"/>
                <w:lang w:bidi="ar-LB"/>
              </w:rPr>
              <w:t xml:space="preserve">                          </w:t>
            </w:r>
            <w:r>
              <w:rPr>
                <w:b/>
                <w:bCs/>
                <w:color w:val="000000"/>
                <w:sz w:val="32"/>
                <w:szCs w:val="32"/>
                <w:rtl/>
                <w:lang w:bidi="ar-LB"/>
              </w:rPr>
              <w:t>بيان بصاحب الحق الاقتصادي</w:t>
            </w:r>
            <w:r>
              <w:rPr>
                <w:rFonts w:ascii="Times New Roman" w:hAnsi="Times New Roman" w:cs="Times New Roman"/>
                <w:b/>
                <w:bCs/>
                <w:color w:val="000000"/>
                <w:lang w:bidi="ar-LB"/>
              </w:rPr>
              <w:t xml:space="preserve">            </w:t>
            </w:r>
            <w:r>
              <w:rPr>
                <w:rFonts w:ascii="Times New Roman" w:hAnsi="Times New Roman" w:cs="Times New Roman"/>
                <w:b/>
                <w:bCs/>
                <w:color w:val="000000"/>
                <w:sz w:val="24"/>
                <w:szCs w:val="24"/>
                <w:lang w:bidi="ar-LB"/>
              </w:rPr>
              <w:t xml:space="preserve">                                      </w:t>
            </w:r>
          </w:p>
          <w:p w:rsidR="000110C4" w:rsidRDefault="000110C4">
            <w:pPr>
              <w:autoSpaceDE w:val="0"/>
              <w:autoSpaceDN w:val="0"/>
              <w:adjustRightInd w:val="0"/>
              <w:ind w:right="640"/>
              <w:jc w:val="left"/>
              <w:rPr>
                <w:rFonts w:ascii="Times New Roman" w:hAnsi="Times New Roman" w:cs="Times New Roman"/>
                <w:color w:val="000000"/>
                <w:sz w:val="22"/>
                <w:szCs w:val="22"/>
                <w:rtl/>
                <w:lang w:bidi="ar-LB"/>
              </w:rPr>
            </w:pPr>
            <w:r>
              <w:rPr>
                <w:rFonts w:ascii="Times New Roman" w:hAnsi="Times New Roman" w:cs="Times New Roman"/>
                <w:b/>
                <w:bCs/>
                <w:color w:val="000000"/>
                <w:sz w:val="37"/>
                <w:szCs w:val="37"/>
                <w:vertAlign w:val="subscript"/>
                <w:rtl/>
                <w:lang w:bidi="ar-LB"/>
              </w:rPr>
              <w:t xml:space="preserve">وزارة </w:t>
            </w:r>
            <w:r>
              <w:rPr>
                <w:rFonts w:ascii="Times New Roman" w:hAnsi="Times New Roman" w:cs="Times New Roman"/>
                <w:b/>
                <w:bCs/>
                <w:color w:val="000000"/>
                <w:sz w:val="24"/>
                <w:szCs w:val="24"/>
                <w:rtl/>
                <w:lang w:bidi="ar-LB"/>
              </w:rPr>
              <w:t>المالية</w:t>
            </w:r>
            <w:r>
              <w:rPr>
                <w:rFonts w:ascii="Times New Roman" w:hAnsi="Times New Roman" w:cs="Times New Roman"/>
                <w:b/>
                <w:bCs/>
                <w:color w:val="000000"/>
                <w:rtl/>
                <w:lang w:bidi="ar-LB"/>
              </w:rPr>
              <w:t xml:space="preserve">                                                                                                                          م</w:t>
            </w:r>
            <w:r>
              <w:rPr>
                <w:rFonts w:ascii="Times New Roman" w:hAnsi="Times New Roman" w:cs="Times New Roman"/>
                <w:b/>
                <w:bCs/>
                <w:color w:val="000000"/>
                <w:rtl/>
                <w:lang w:bidi="fa-IR"/>
              </w:rPr>
              <w:t>۱۸</w:t>
            </w:r>
            <w:r>
              <w:rPr>
                <w:rFonts w:ascii="Times New Roman" w:hAnsi="Times New Roman" w:cs="Times New Roman"/>
                <w:b/>
                <w:bCs/>
                <w:color w:val="000000"/>
                <w:sz w:val="24"/>
                <w:szCs w:val="24"/>
                <w:rtl/>
                <w:lang w:bidi="ar-LB"/>
              </w:rPr>
              <w:t xml:space="preserve"> </w:t>
            </w:r>
          </w:p>
          <w:p w:rsidR="000110C4" w:rsidRDefault="000110C4">
            <w:pPr>
              <w:autoSpaceDE w:val="0"/>
              <w:autoSpaceDN w:val="0"/>
              <w:adjustRightInd w:val="0"/>
              <w:spacing w:after="11"/>
              <w:ind w:left="1"/>
              <w:jc w:val="left"/>
              <w:rPr>
                <w:rFonts w:ascii="Times New Roman" w:hAnsi="Times New Roman" w:cs="Times New Roman"/>
                <w:color w:val="000000"/>
                <w:sz w:val="22"/>
                <w:szCs w:val="22"/>
                <w:rtl/>
                <w:lang w:bidi="ar-LB"/>
              </w:rPr>
            </w:pPr>
            <w:r>
              <w:rPr>
                <w:rFonts w:ascii="Times New Roman" w:hAnsi="Times New Roman" w:cs="Times New Roman"/>
                <w:b/>
                <w:bCs/>
                <w:color w:val="000000"/>
                <w:sz w:val="24"/>
                <w:szCs w:val="24"/>
                <w:rtl/>
                <w:lang w:bidi="ar-LB"/>
              </w:rPr>
              <w:t xml:space="preserve">       مديرية المالية العامة </w:t>
            </w:r>
          </w:p>
          <w:p w:rsidR="000110C4" w:rsidRDefault="000110C4">
            <w:pPr>
              <w:autoSpaceDE w:val="0"/>
              <w:autoSpaceDN w:val="0"/>
              <w:adjustRightInd w:val="0"/>
              <w:ind w:left="2"/>
              <w:jc w:val="left"/>
              <w:rPr>
                <w:rFonts w:ascii="Calibri" w:hAnsi="Calibri" w:cs="Calibri"/>
                <w:sz w:val="22"/>
                <w:szCs w:val="22"/>
                <w:rtl/>
                <w:lang w:bidi="ar-LB"/>
              </w:rPr>
            </w:pPr>
            <w:r>
              <w:rPr>
                <w:rFonts w:ascii="Times New Roman" w:hAnsi="Times New Roman" w:cs="Times New Roman"/>
                <w:b/>
                <w:bCs/>
                <w:color w:val="000000"/>
                <w:sz w:val="24"/>
                <w:szCs w:val="24"/>
                <w:rtl/>
                <w:lang w:bidi="ar-LB"/>
              </w:rPr>
              <w:t xml:space="preserve">مديرية الواردات – ضريبة الدخل                                                                                                                                 </w:t>
            </w:r>
            <w:r>
              <w:rPr>
                <w:b/>
                <w:bCs/>
                <w:color w:val="000000"/>
                <w:sz w:val="20"/>
                <w:szCs w:val="20"/>
                <w:rtl/>
                <w:lang w:bidi="ar-LB"/>
              </w:rPr>
              <w:t xml:space="preserve"> </w:t>
            </w:r>
          </w:p>
        </w:tc>
        <w:tc>
          <w:tcPr>
            <w:tcW w:w="11380"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adjustRightInd w:val="0"/>
              <w:ind w:right="3570"/>
              <w:jc w:val="left"/>
              <w:rPr>
                <w:rFonts w:ascii="Calibri" w:hAnsi="Calibri" w:cs="Calibri"/>
                <w:sz w:val="22"/>
                <w:szCs w:val="22"/>
                <w:rtl/>
                <w:lang w:bidi="ar-LB"/>
              </w:rPr>
            </w:pPr>
          </w:p>
        </w:tc>
      </w:tr>
      <w:tr w:rsidR="000110C4">
        <w:trPr>
          <w:trHeight w:val="956"/>
        </w:trPr>
        <w:tc>
          <w:tcPr>
            <w:tcW w:w="113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spacing w:after="154"/>
              <w:ind w:right="3"/>
              <w:jc w:val="right"/>
              <w:rPr>
                <w:rFonts w:ascii="Calibri" w:hAnsi="Calibri" w:cs="Calibri"/>
                <w:color w:val="000000"/>
                <w:sz w:val="22"/>
                <w:szCs w:val="22"/>
                <w:lang w:val="en" w:bidi="ar-LB"/>
              </w:rPr>
            </w:pPr>
            <w:r>
              <w:rPr>
                <w:color w:val="000000"/>
                <w:sz w:val="8"/>
                <w:szCs w:val="8"/>
                <w:lang w:val="en" w:bidi="ar-LB"/>
              </w:rPr>
              <w:t xml:space="preserve"> </w:t>
            </w:r>
          </w:p>
          <w:p w:rsidR="000110C4" w:rsidRDefault="000110C4">
            <w:pPr>
              <w:autoSpaceDE w:val="0"/>
              <w:autoSpaceDN w:val="0"/>
              <w:adjustRightInd w:val="0"/>
              <w:jc w:val="left"/>
              <w:rPr>
                <w:color w:val="000000"/>
                <w:sz w:val="22"/>
                <w:szCs w:val="22"/>
                <w:rtl/>
                <w:lang w:bidi="ar-LB"/>
              </w:rPr>
            </w:pPr>
            <w:r>
              <w:rPr>
                <w:color w:val="000000"/>
                <w:sz w:val="22"/>
                <w:szCs w:val="22"/>
                <w:rtl/>
                <w:lang w:val="en" w:bidi="ar-LB"/>
              </w:rPr>
              <w:t>اسم المكلف:................................................................................                  الرقم الضريبي</w:t>
            </w:r>
            <w:r>
              <w:rPr>
                <w:color w:val="000000"/>
                <w:sz w:val="22"/>
                <w:szCs w:val="22"/>
                <w:lang w:bidi="ar-LB"/>
              </w:rPr>
              <w:t>*:</w:t>
            </w:r>
            <w:r>
              <w:rPr>
                <w:rFonts w:ascii="Times New Roman" w:hAnsi="Times New Roman" w:cs="Times New Roman"/>
                <w:color w:val="000000"/>
                <w:sz w:val="22"/>
                <w:szCs w:val="22"/>
                <w:lang w:bidi="ar-LB"/>
              </w:rPr>
              <w:t xml:space="preserve">     </w:t>
            </w:r>
            <w:r>
              <w:rPr>
                <w:color w:val="000000"/>
                <w:sz w:val="22"/>
                <w:szCs w:val="22"/>
                <w:lang w:bidi="ar-LB"/>
              </w:rPr>
              <w:t xml:space="preserve"> </w:t>
            </w:r>
          </w:p>
          <w:p w:rsidR="000110C4" w:rsidRDefault="000110C4">
            <w:pPr>
              <w:autoSpaceDE w:val="0"/>
              <w:autoSpaceDN w:val="0"/>
              <w:bidi w:val="0"/>
              <w:adjustRightInd w:val="0"/>
              <w:spacing w:after="310"/>
              <w:ind w:right="3"/>
              <w:jc w:val="right"/>
              <w:rPr>
                <w:rFonts w:ascii="Calibri" w:hAnsi="Calibri" w:cs="Calibri"/>
                <w:color w:val="000000"/>
                <w:sz w:val="22"/>
                <w:szCs w:val="22"/>
                <w:lang w:bidi="ar-LB"/>
              </w:rPr>
            </w:pPr>
            <w:r>
              <w:rPr>
                <w:color w:val="000000"/>
                <w:sz w:val="4"/>
                <w:szCs w:val="4"/>
                <w:rtl/>
                <w:lang w:bidi="ar-LB"/>
              </w:rPr>
              <w:t xml:space="preserve"> </w:t>
            </w:r>
          </w:p>
          <w:p w:rsidR="000110C4" w:rsidRDefault="000110C4">
            <w:pPr>
              <w:tabs>
                <w:tab w:val="center" w:pos="9967"/>
              </w:tabs>
              <w:autoSpaceDE w:val="0"/>
              <w:autoSpaceDN w:val="0"/>
              <w:adjustRightInd w:val="0"/>
              <w:jc w:val="left"/>
              <w:rPr>
                <w:rFonts w:ascii="Calibri" w:hAnsi="Calibri" w:cs="Calibri"/>
                <w:sz w:val="22"/>
                <w:szCs w:val="22"/>
                <w:rtl/>
                <w:lang w:bidi="ar-LB"/>
              </w:rPr>
            </w:pPr>
            <w:r>
              <w:rPr>
                <w:color w:val="000000"/>
                <w:sz w:val="23"/>
                <w:szCs w:val="23"/>
                <w:rtl/>
                <w:lang w:bidi="ar-LB"/>
              </w:rPr>
              <w:t>منطق ة التكلي ف</w:t>
            </w:r>
            <w:r>
              <w:rPr>
                <w:b/>
                <w:bCs/>
                <w:color w:val="000000"/>
                <w:sz w:val="23"/>
                <w:szCs w:val="23"/>
                <w:lang w:bidi="ar-LB"/>
              </w:rPr>
              <w:t>: .....................................................................</w:t>
            </w:r>
            <w:r>
              <w:rPr>
                <w:rFonts w:ascii="Times New Roman" w:hAnsi="Times New Roman" w:cs="Times New Roman"/>
                <w:color w:val="000000"/>
                <w:sz w:val="16"/>
                <w:szCs w:val="16"/>
                <w:lang w:bidi="ar-LB"/>
              </w:rPr>
              <w:t xml:space="preserve">            </w:t>
            </w:r>
            <w:r>
              <w:rPr>
                <w:rFonts w:ascii="Times New Roman" w:hAnsi="Times New Roman" w:cs="Times New Roman"/>
                <w:color w:val="000000"/>
                <w:sz w:val="22"/>
                <w:szCs w:val="22"/>
                <w:rtl/>
                <w:lang w:bidi="ar-LB"/>
              </w:rPr>
              <w:t>تاريخ انتهاء مهلة التصريح</w:t>
            </w:r>
            <w:r>
              <w:rPr>
                <w:rFonts w:ascii="Times New Roman" w:hAnsi="Times New Roman" w:cs="Times New Roman"/>
                <w:color w:val="000000"/>
                <w:sz w:val="22"/>
                <w:szCs w:val="22"/>
                <w:lang w:bidi="ar-LB"/>
              </w:rPr>
              <w:t xml:space="preserve">: </w:t>
            </w:r>
            <w:r>
              <w:rPr>
                <w:rFonts w:ascii="Times New Roman" w:hAnsi="Times New Roman" w:cs="Times New Roman"/>
                <w:color w:val="000000"/>
                <w:sz w:val="22"/>
                <w:szCs w:val="22"/>
                <w:vertAlign w:val="subscript"/>
                <w:lang w:bidi="ar-LB"/>
              </w:rPr>
              <w:tab/>
            </w:r>
            <w:r>
              <w:rPr>
                <w:rFonts w:ascii="Times New Roman" w:hAnsi="Times New Roman" w:cs="Times New Roman"/>
                <w:color w:val="000000"/>
                <w:sz w:val="22"/>
                <w:szCs w:val="22"/>
                <w:vertAlign w:val="subscript"/>
                <w:rtl/>
                <w:lang w:bidi="ar-LB"/>
              </w:rPr>
              <w:t>اليوم           الشهر            السنة</w:t>
            </w:r>
            <w:r>
              <w:rPr>
                <w:rFonts w:ascii="Times New Roman" w:hAnsi="Times New Roman" w:cs="Times New Roman"/>
                <w:color w:val="000000"/>
                <w:sz w:val="22"/>
                <w:szCs w:val="22"/>
                <w:vertAlign w:val="subscript"/>
                <w:lang w:bidi="ar-LB"/>
              </w:rPr>
              <w:t xml:space="preserve"> </w:t>
            </w:r>
            <w:r>
              <w:rPr>
                <w:color w:val="000000"/>
                <w:sz w:val="22"/>
                <w:szCs w:val="22"/>
                <w:rtl/>
                <w:lang w:bidi="ar-LB"/>
              </w:rPr>
              <w:t>........./.........../.........</w:t>
            </w:r>
            <w:r>
              <w:rPr>
                <w:rFonts w:ascii="Times New Roman" w:hAnsi="Times New Roman" w:cs="Times New Roman"/>
                <w:color w:val="000000"/>
                <w:sz w:val="22"/>
                <w:szCs w:val="22"/>
                <w:rtl/>
                <w:lang w:bidi="ar-LB"/>
              </w:rPr>
              <w:t xml:space="preserve"> </w:t>
            </w:r>
            <w:r>
              <w:rPr>
                <w:rFonts w:ascii="Times New Roman" w:hAnsi="Times New Roman" w:cs="Times New Roman"/>
                <w:color w:val="000000"/>
                <w:sz w:val="16"/>
                <w:szCs w:val="16"/>
                <w:rtl/>
                <w:lang w:bidi="ar-LB"/>
              </w:rPr>
              <w:t xml:space="preserve">     </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spacing w:after="154"/>
              <w:ind w:right="3"/>
              <w:jc w:val="right"/>
              <w:rPr>
                <w:rFonts w:ascii="Calibri" w:hAnsi="Calibri" w:cs="Calibri"/>
                <w:sz w:val="22"/>
                <w:szCs w:val="22"/>
                <w:rtl/>
                <w:lang w:bidi="ar-LB"/>
              </w:rPr>
            </w:pPr>
          </w:p>
        </w:tc>
      </w:tr>
      <w:tr w:rsidR="000110C4">
        <w:trPr>
          <w:trHeight w:val="408"/>
        </w:trPr>
        <w:tc>
          <w:tcPr>
            <w:tcW w:w="113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45"/>
              <w:jc w:val="left"/>
              <w:rPr>
                <w:rFonts w:ascii="Calibri" w:hAnsi="Calibri" w:cs="Calibri"/>
                <w:sz w:val="22"/>
                <w:szCs w:val="22"/>
                <w:rtl/>
                <w:lang w:bidi="ar-LB"/>
              </w:rPr>
            </w:pPr>
            <w:r>
              <w:rPr>
                <w:color w:val="000000"/>
                <w:sz w:val="24"/>
                <w:szCs w:val="24"/>
                <w:lang w:val="en" w:bidi="ar-LB"/>
              </w:rPr>
              <w:t xml:space="preserve">  </w:t>
            </w:r>
            <w:r>
              <w:rPr>
                <w:color w:val="000000"/>
                <w:sz w:val="24"/>
                <w:szCs w:val="24"/>
                <w:rtl/>
                <w:lang w:val="en" w:bidi="ar-LB"/>
              </w:rPr>
              <w:t>مساهمون                   شركاء                    مؤسسة فردية أو مهنة حرة</w:t>
            </w:r>
            <w:r>
              <w:rPr>
                <w:color w:val="000000"/>
                <w:sz w:val="24"/>
                <w:szCs w:val="24"/>
                <w:lang w:bidi="ar-LB"/>
              </w:rPr>
              <w:t xml:space="preserve"> </w:t>
            </w:r>
            <w:r>
              <w:rPr>
                <w:color w:val="000000"/>
                <w:sz w:val="24"/>
                <w:szCs w:val="24"/>
                <w:rtl/>
                <w:lang w:bidi="ar-LB"/>
              </w:rPr>
              <w:t>**</w:t>
            </w:r>
            <w:r>
              <w:rPr>
                <w:b/>
                <w:bCs/>
                <w:color w:val="000000"/>
                <w:sz w:val="24"/>
                <w:szCs w:val="24"/>
                <w:rtl/>
                <w:lang w:bidi="ar-LB"/>
              </w:rPr>
              <w:t xml:space="preserve"> </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45"/>
              <w:jc w:val="left"/>
              <w:rPr>
                <w:rFonts w:ascii="Calibri" w:hAnsi="Calibri" w:cs="Calibri"/>
                <w:sz w:val="22"/>
                <w:szCs w:val="22"/>
                <w:rtl/>
                <w:lang w:bidi="ar-LB"/>
              </w:rPr>
            </w:pPr>
          </w:p>
        </w:tc>
      </w:tr>
      <w:tr w:rsidR="000110C4">
        <w:trPr>
          <w:trHeight w:val="809"/>
        </w:trPr>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right="108"/>
              <w:jc w:val="center"/>
              <w:rPr>
                <w:color w:val="000000"/>
                <w:sz w:val="22"/>
                <w:szCs w:val="22"/>
                <w:rtl/>
                <w:lang w:bidi="ar-LB"/>
              </w:rPr>
            </w:pPr>
            <w:r>
              <w:rPr>
                <w:b/>
                <w:bCs/>
                <w:color w:val="000000"/>
                <w:sz w:val="24"/>
                <w:szCs w:val="24"/>
                <w:rtl/>
                <w:lang w:bidi="ar-LB"/>
              </w:rPr>
              <w:t>الرقم الضريبي</w:t>
            </w:r>
            <w:r>
              <w:rPr>
                <w:b/>
                <w:bCs/>
                <w:color w:val="000000"/>
                <w:sz w:val="24"/>
                <w:szCs w:val="24"/>
                <w:lang w:bidi="ar-LB"/>
              </w:rPr>
              <w:t xml:space="preserve"> </w:t>
            </w:r>
          </w:p>
          <w:p w:rsidR="000110C4" w:rsidRDefault="000110C4">
            <w:pPr>
              <w:autoSpaceDE w:val="0"/>
              <w:autoSpaceDN w:val="0"/>
              <w:adjustRightInd w:val="0"/>
              <w:ind w:right="106"/>
              <w:jc w:val="center"/>
              <w:rPr>
                <w:rFonts w:ascii="Calibri" w:hAnsi="Calibri" w:cs="Calibri"/>
                <w:sz w:val="22"/>
                <w:szCs w:val="22"/>
                <w:rtl/>
                <w:lang w:bidi="ar-LB"/>
              </w:rPr>
            </w:pPr>
            <w:r>
              <w:rPr>
                <w:b/>
                <w:bCs/>
                <w:color w:val="000000"/>
                <w:sz w:val="18"/>
                <w:szCs w:val="18"/>
                <w:rtl/>
                <w:lang w:bidi="ar-LB"/>
              </w:rPr>
              <w:t>(لدى وازرة المالية)</w:t>
            </w:r>
            <w:r>
              <w:rPr>
                <w:b/>
                <w:bCs/>
                <w:color w:val="000000"/>
                <w:sz w:val="24"/>
                <w:szCs w:val="24"/>
                <w:rtl/>
                <w:lang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276" w:right="214" w:hanging="276"/>
              <w:jc w:val="left"/>
              <w:rPr>
                <w:rFonts w:ascii="Calibri" w:hAnsi="Calibri" w:cs="Calibri"/>
                <w:sz w:val="22"/>
                <w:szCs w:val="22"/>
                <w:rtl/>
                <w:lang w:bidi="ar-LB"/>
              </w:rPr>
            </w:pPr>
            <w:r>
              <w:rPr>
                <w:b/>
                <w:bCs/>
                <w:color w:val="000000"/>
                <w:sz w:val="24"/>
                <w:szCs w:val="24"/>
                <w:rtl/>
                <w:lang w:bidi="ar-LB"/>
              </w:rPr>
              <w:t xml:space="preserve">اسم صاحب الحق الاقتصادي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8" w:right="174" w:hanging="18"/>
              <w:jc w:val="left"/>
              <w:rPr>
                <w:rFonts w:ascii="Calibri" w:hAnsi="Calibri" w:cs="Calibri"/>
                <w:sz w:val="22"/>
                <w:szCs w:val="22"/>
                <w:rtl/>
                <w:lang w:bidi="ar-LB"/>
              </w:rPr>
            </w:pPr>
            <w:r>
              <w:rPr>
                <w:b/>
                <w:bCs/>
                <w:color w:val="000000"/>
                <w:sz w:val="16"/>
                <w:szCs w:val="16"/>
                <w:rtl/>
                <w:lang w:bidi="ar-LB"/>
              </w:rPr>
              <w:t xml:space="preserve">نسبة الأسهم أو الحصص المملوكة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right="107"/>
              <w:jc w:val="center"/>
              <w:rPr>
                <w:color w:val="000000"/>
                <w:sz w:val="22"/>
                <w:szCs w:val="22"/>
                <w:rtl/>
                <w:lang w:bidi="ar-LB"/>
              </w:rPr>
            </w:pPr>
            <w:r>
              <w:rPr>
                <w:b/>
                <w:bCs/>
                <w:color w:val="000000"/>
                <w:sz w:val="24"/>
                <w:szCs w:val="24"/>
                <w:rtl/>
                <w:lang w:bidi="ar-LB"/>
              </w:rPr>
              <w:t>الرقم الضريبي</w:t>
            </w:r>
            <w:r>
              <w:rPr>
                <w:b/>
                <w:bCs/>
                <w:color w:val="000000"/>
                <w:sz w:val="24"/>
                <w:szCs w:val="24"/>
                <w:lang w:bidi="ar-LB"/>
              </w:rPr>
              <w:t xml:space="preserve"> </w:t>
            </w:r>
          </w:p>
          <w:p w:rsidR="000110C4" w:rsidRDefault="000110C4">
            <w:pPr>
              <w:autoSpaceDE w:val="0"/>
              <w:autoSpaceDN w:val="0"/>
              <w:adjustRightInd w:val="0"/>
              <w:ind w:right="105"/>
              <w:jc w:val="center"/>
              <w:rPr>
                <w:rFonts w:ascii="Calibri" w:hAnsi="Calibri" w:cs="Calibri"/>
                <w:sz w:val="22"/>
                <w:szCs w:val="22"/>
                <w:rtl/>
                <w:lang w:bidi="ar-LB"/>
              </w:rPr>
            </w:pPr>
            <w:r>
              <w:rPr>
                <w:b/>
                <w:bCs/>
                <w:color w:val="000000"/>
                <w:sz w:val="18"/>
                <w:szCs w:val="18"/>
                <w:rtl/>
                <w:lang w:bidi="ar-LB"/>
              </w:rPr>
              <w:t xml:space="preserve">(لدى وازرة المالية)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110C4" w:rsidRDefault="000110C4">
            <w:pPr>
              <w:autoSpaceDE w:val="0"/>
              <w:autoSpaceDN w:val="0"/>
              <w:adjustRightInd w:val="0"/>
              <w:ind w:right="109"/>
              <w:jc w:val="center"/>
              <w:rPr>
                <w:rFonts w:ascii="Calibri" w:hAnsi="Calibri" w:cs="Calibri"/>
                <w:sz w:val="22"/>
                <w:szCs w:val="22"/>
                <w:rtl/>
                <w:lang w:bidi="ar-LB"/>
              </w:rPr>
            </w:pPr>
            <w:r>
              <w:rPr>
                <w:b/>
                <w:bCs/>
                <w:color w:val="000000"/>
                <w:sz w:val="24"/>
                <w:szCs w:val="24"/>
                <w:rtl/>
                <w:lang w:bidi="ar-LB"/>
              </w:rPr>
              <w:t xml:space="preserve">الصفة </w:t>
            </w:r>
          </w:p>
        </w:tc>
        <w:tc>
          <w:tcPr>
            <w:tcW w:w="293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110C4" w:rsidRDefault="000110C4">
            <w:pPr>
              <w:autoSpaceDE w:val="0"/>
              <w:autoSpaceDN w:val="0"/>
              <w:adjustRightInd w:val="0"/>
              <w:ind w:right="114"/>
              <w:jc w:val="center"/>
              <w:rPr>
                <w:rFonts w:ascii="Calibri" w:hAnsi="Calibri" w:cs="Calibri"/>
                <w:sz w:val="22"/>
                <w:szCs w:val="22"/>
                <w:rtl/>
                <w:lang w:bidi="ar-LB"/>
              </w:rPr>
            </w:pPr>
            <w:r>
              <w:rPr>
                <w:b/>
                <w:bCs/>
                <w:color w:val="000000"/>
                <w:sz w:val="26"/>
                <w:szCs w:val="26"/>
                <w:rtl/>
                <w:lang w:bidi="ar-LB"/>
              </w:rPr>
              <w:t xml:space="preserve">الاسم </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right="114"/>
              <w:jc w:val="center"/>
              <w:rPr>
                <w:rFonts w:ascii="Calibri" w:hAnsi="Calibri" w:cs="Calibri"/>
                <w:sz w:val="22"/>
                <w:szCs w:val="22"/>
                <w:rtl/>
                <w:lang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6"/>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٢</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٣</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٤</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6"/>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٥</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٦</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٧</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6"/>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٨</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٩</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00"/>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١٠</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trPr>
          <w:trHeight w:val="466"/>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١١</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١٢</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trPr>
          <w:trHeight w:val="463"/>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١٣</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trPr>
          <w:trHeight w:val="466"/>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١٤</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trPr>
          <w:trHeight w:val="464"/>
        </w:trPr>
        <w:tc>
          <w:tcPr>
            <w:tcW w:w="214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lastRenderedPageBreak/>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0110C4" w:rsidRDefault="000110C4">
            <w:pPr>
              <w:autoSpaceDE w:val="0"/>
              <w:autoSpaceDN w:val="0"/>
              <w:bidi w:val="0"/>
              <w:adjustRightInd w:val="0"/>
              <w:ind w:left="56"/>
              <w:jc w:val="left"/>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60"/>
              <w:jc w:val="center"/>
              <w:rPr>
                <w:rFonts w:ascii="Calibri" w:hAnsi="Calibri" w:cs="Calibri"/>
                <w:sz w:val="22"/>
                <w:szCs w:val="22"/>
                <w:lang w:val="en" w:bidi="ar-LB"/>
              </w:rPr>
            </w:pPr>
            <w:r>
              <w:rPr>
                <w:b/>
                <w:bCs/>
                <w:color w:val="000000"/>
                <w:sz w:val="16"/>
                <w:szCs w:val="16"/>
                <w:lang w:val="en" w:bidi="ar-LB"/>
              </w:rPr>
              <w:t xml:space="preserve">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r>
              <w:rPr>
                <w:color w:val="000000"/>
                <w:sz w:val="20"/>
                <w:szCs w:val="20"/>
                <w:lang w:val="en" w:bidi="ar-LB"/>
              </w:rPr>
              <w:t xml:space="preserve"> </w:t>
            </w:r>
            <w:r>
              <w:rPr>
                <w:color w:val="000000"/>
                <w:sz w:val="20"/>
                <w:szCs w:val="20"/>
                <w:rtl/>
                <w:lang w:val="en" w:bidi="ar-LB"/>
              </w:rPr>
              <w:t>١٥</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47"/>
              <w:jc w:val="left"/>
              <w:rPr>
                <w:rFonts w:ascii="Calibri" w:hAnsi="Calibri" w:cs="Calibri"/>
                <w:sz w:val="22"/>
                <w:szCs w:val="22"/>
                <w:lang w:val="en" w:bidi="ar-LB"/>
              </w:rPr>
            </w:pPr>
          </w:p>
        </w:tc>
      </w:tr>
      <w:tr w:rsidR="000110C4">
        <w:trPr>
          <w:trHeight w:val="461"/>
        </w:trPr>
        <w:tc>
          <w:tcPr>
            <w:tcW w:w="2140"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50"/>
              <w:jc w:val="center"/>
              <w:rPr>
                <w:rFonts w:ascii="Calibri" w:hAnsi="Calibri" w:cs="Calibri"/>
                <w:sz w:val="22"/>
                <w:szCs w:val="22"/>
                <w:lang w:val="en" w:bidi="ar-LB"/>
              </w:rPr>
            </w:pPr>
            <w:r>
              <w:rPr>
                <w:b/>
                <w:bCs/>
                <w:color w:val="000000"/>
                <w:sz w:val="16"/>
                <w:szCs w:val="16"/>
                <w:lang w:val="en" w:bidi="ar-LB"/>
              </w:rPr>
              <w:t xml:space="preserve"> </w:t>
            </w:r>
          </w:p>
        </w:tc>
        <w:tc>
          <w:tcPr>
            <w:tcW w:w="1760"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53"/>
              <w:jc w:val="center"/>
              <w:rPr>
                <w:rFonts w:ascii="Calibri" w:hAnsi="Calibri" w:cs="Calibri"/>
                <w:sz w:val="22"/>
                <w:szCs w:val="22"/>
                <w:lang w:val="en" w:bidi="ar-LB"/>
              </w:rPr>
            </w:pPr>
            <w:r>
              <w:rPr>
                <w:b/>
                <w:bCs/>
                <w:color w:val="000000"/>
                <w:sz w:val="16"/>
                <w:szCs w:val="16"/>
                <w:lang w:val="en" w:bidi="ar-LB"/>
              </w:rPr>
              <w:t xml:space="preserve"> </w:t>
            </w:r>
          </w:p>
        </w:tc>
        <w:tc>
          <w:tcPr>
            <w:tcW w:w="986"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51"/>
              <w:jc w:val="center"/>
              <w:rPr>
                <w:rFonts w:ascii="Calibri" w:hAnsi="Calibri" w:cs="Calibri"/>
                <w:sz w:val="22"/>
                <w:szCs w:val="22"/>
                <w:lang w:val="en" w:bidi="ar-LB"/>
              </w:rPr>
            </w:pPr>
            <w:r>
              <w:rPr>
                <w:b/>
                <w:bCs/>
                <w:color w:val="000000"/>
                <w:sz w:val="16"/>
                <w:szCs w:val="16"/>
                <w:lang w:val="en" w:bidi="ar-LB"/>
              </w:rPr>
              <w:t xml:space="preserve"> </w:t>
            </w:r>
          </w:p>
        </w:tc>
        <w:tc>
          <w:tcPr>
            <w:tcW w:w="2141"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49"/>
              <w:jc w:val="center"/>
              <w:rPr>
                <w:rFonts w:ascii="Calibri" w:hAnsi="Calibri" w:cs="Calibri"/>
                <w:sz w:val="22"/>
                <w:szCs w:val="22"/>
                <w:lang w:val="en" w:bidi="ar-LB"/>
              </w:rPr>
            </w:pPr>
            <w:r>
              <w:rPr>
                <w:b/>
                <w:bCs/>
                <w:color w:val="000000"/>
                <w:sz w:val="16"/>
                <w:szCs w:val="16"/>
                <w:lang w:val="en" w:bidi="ar-LB"/>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A7A8A8"/>
          </w:tcPr>
          <w:p w:rsidR="000110C4" w:rsidRDefault="000110C4">
            <w:pPr>
              <w:autoSpaceDE w:val="0"/>
              <w:autoSpaceDN w:val="0"/>
              <w:bidi w:val="0"/>
              <w:adjustRightInd w:val="0"/>
              <w:ind w:left="54"/>
              <w:jc w:val="center"/>
              <w:rPr>
                <w:rFonts w:ascii="Calibri" w:hAnsi="Calibri" w:cs="Calibri"/>
                <w:sz w:val="22"/>
                <w:szCs w:val="22"/>
                <w:lang w:val="en" w:bidi="ar-LB"/>
              </w:rPr>
            </w:pPr>
            <w:r>
              <w:rPr>
                <w:b/>
                <w:bCs/>
                <w:color w:val="000000"/>
                <w:sz w:val="16"/>
                <w:szCs w:val="16"/>
                <w:lang w:val="en" w:bidi="ar-LB"/>
              </w:rPr>
              <w:t xml:space="preserve"> </w:t>
            </w:r>
          </w:p>
        </w:tc>
        <w:tc>
          <w:tcPr>
            <w:tcW w:w="2509"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ind w:left="1"/>
              <w:jc w:val="left"/>
              <w:rPr>
                <w:rFonts w:ascii="Calibri" w:hAnsi="Calibri" w:cs="Calibri"/>
                <w:sz w:val="22"/>
                <w:szCs w:val="22"/>
                <w:rtl/>
                <w:lang w:val="en" w:bidi="ar-LB"/>
              </w:rPr>
            </w:pPr>
            <w:r>
              <w:rPr>
                <w:b/>
                <w:bCs/>
                <w:color w:val="000000"/>
                <w:sz w:val="24"/>
                <w:szCs w:val="24"/>
                <w:rtl/>
                <w:lang w:val="en" w:bidi="ar-LB"/>
              </w:rPr>
              <w:t xml:space="preserve">المجموع العام </w:t>
            </w:r>
          </w:p>
        </w:tc>
        <w:tc>
          <w:tcPr>
            <w:tcW w:w="428"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53"/>
              <w:jc w:val="left"/>
              <w:rPr>
                <w:rFonts w:ascii="Calibri" w:hAnsi="Calibri" w:cs="Calibri"/>
                <w:sz w:val="22"/>
                <w:szCs w:val="22"/>
                <w:rtl/>
                <w:lang w:val="en" w:bidi="ar-LB"/>
              </w:rPr>
            </w:pPr>
            <w:r>
              <w:rPr>
                <w:color w:val="000000"/>
                <w:sz w:val="20"/>
                <w:szCs w:val="20"/>
                <w:rtl/>
                <w:lang w:val="en" w:bidi="ar-LB"/>
              </w:rPr>
              <w:t xml:space="preserve"> </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bidi w:val="0"/>
              <w:adjustRightInd w:val="0"/>
              <w:ind w:left="153"/>
              <w:jc w:val="left"/>
              <w:rPr>
                <w:rFonts w:ascii="Calibri" w:hAnsi="Calibri" w:cs="Calibri"/>
                <w:sz w:val="22"/>
                <w:szCs w:val="22"/>
                <w:rtl/>
                <w:lang w:val="en" w:bidi="ar-LB"/>
              </w:rPr>
            </w:pPr>
          </w:p>
        </w:tc>
      </w:tr>
      <w:tr w:rsidR="000110C4">
        <w:trPr>
          <w:trHeight w:val="2000"/>
        </w:trPr>
        <w:tc>
          <w:tcPr>
            <w:tcW w:w="113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rsidP="00BB6E1C">
            <w:pPr>
              <w:numPr>
                <w:ilvl w:val="0"/>
                <w:numId w:val="22"/>
              </w:numPr>
              <w:autoSpaceDE w:val="0"/>
              <w:autoSpaceDN w:val="0"/>
              <w:adjustRightInd w:val="0"/>
              <w:ind w:right="109" w:firstLine="2"/>
              <w:rPr>
                <w:color w:val="000000"/>
                <w:sz w:val="22"/>
                <w:szCs w:val="22"/>
                <w:rtl/>
                <w:lang w:bidi="ar-LB"/>
              </w:rPr>
            </w:pPr>
            <w:r>
              <w:rPr>
                <w:color w:val="000000"/>
                <w:sz w:val="20"/>
                <w:szCs w:val="20"/>
                <w:rtl/>
                <w:lang w:val="en" w:bidi="ar-LB"/>
              </w:rPr>
              <w:t>في حال لم يكن للشريك أو المساهم  أو لصاحب الحق الاقتصادي رقم ضريبي لدى وازرة المالية، الرجاء إرفاق نموذج تعريف</w:t>
            </w:r>
            <w:r>
              <w:rPr>
                <w:rFonts w:ascii="Times New Roman" w:hAnsi="Times New Roman" w:cs="Times New Roman"/>
                <w:color w:val="000000"/>
                <w:sz w:val="20"/>
                <w:szCs w:val="20"/>
                <w:lang w:bidi="ar-LB"/>
              </w:rPr>
              <w:t xml:space="preserve"> </w:t>
            </w:r>
            <w:r>
              <w:rPr>
                <w:color w:val="000000"/>
                <w:sz w:val="20"/>
                <w:szCs w:val="20"/>
                <w:lang w:bidi="ar-LB"/>
              </w:rPr>
              <w:t xml:space="preserve"> </w:t>
            </w:r>
            <w:r>
              <w:rPr>
                <w:color w:val="000000"/>
                <w:sz w:val="20"/>
                <w:szCs w:val="20"/>
                <w:rtl/>
                <w:lang w:bidi="ar-LB"/>
              </w:rPr>
              <w:t>شريك أو مساهم أو صاحب حق اقتصادي م٢</w:t>
            </w:r>
            <w:r>
              <w:rPr>
                <w:color w:val="000000"/>
                <w:sz w:val="20"/>
                <w:szCs w:val="20"/>
                <w:lang w:bidi="ar-LB"/>
              </w:rPr>
              <w:t xml:space="preserve">. </w:t>
            </w:r>
          </w:p>
          <w:p w:rsidR="000110C4" w:rsidRDefault="000110C4" w:rsidP="00BB6E1C">
            <w:pPr>
              <w:numPr>
                <w:ilvl w:val="0"/>
                <w:numId w:val="23"/>
              </w:numPr>
              <w:autoSpaceDE w:val="0"/>
              <w:autoSpaceDN w:val="0"/>
              <w:adjustRightInd w:val="0"/>
              <w:ind w:right="109" w:firstLine="2"/>
              <w:rPr>
                <w:color w:val="000000"/>
                <w:sz w:val="22"/>
                <w:szCs w:val="22"/>
                <w:rtl/>
                <w:lang w:bidi="ar-LB"/>
              </w:rPr>
            </w:pPr>
            <w:r>
              <w:rPr>
                <w:color w:val="000000"/>
                <w:sz w:val="20"/>
                <w:szCs w:val="20"/>
                <w:rtl/>
                <w:lang w:bidi="ar-LB"/>
              </w:rPr>
              <w:t xml:space="preserve">يذكر جميع الشركاء في شركات الأشخاص أو المحدودة المسؤولية، وتضم صفحة أو صفحات إضافية من هذا النموذج لاستيعاب جميع هؤلاء الشركاء. </w:t>
            </w:r>
          </w:p>
          <w:p w:rsidR="000110C4" w:rsidRDefault="000110C4" w:rsidP="00BB6E1C">
            <w:pPr>
              <w:numPr>
                <w:ilvl w:val="0"/>
                <w:numId w:val="24"/>
              </w:numPr>
              <w:autoSpaceDE w:val="0"/>
              <w:autoSpaceDN w:val="0"/>
              <w:adjustRightInd w:val="0"/>
              <w:ind w:right="109" w:firstLine="2"/>
              <w:rPr>
                <w:color w:val="000000"/>
                <w:sz w:val="22"/>
                <w:szCs w:val="22"/>
                <w:rtl/>
                <w:lang w:bidi="ar-LB"/>
              </w:rPr>
            </w:pPr>
            <w:r>
              <w:rPr>
                <w:color w:val="000000"/>
                <w:sz w:val="20"/>
                <w:szCs w:val="20"/>
                <w:rtl/>
                <w:lang w:bidi="ar-LB"/>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0110C4" w:rsidRDefault="000110C4" w:rsidP="00BB6E1C">
            <w:pPr>
              <w:numPr>
                <w:ilvl w:val="0"/>
                <w:numId w:val="25"/>
              </w:numPr>
              <w:autoSpaceDE w:val="0"/>
              <w:autoSpaceDN w:val="0"/>
              <w:adjustRightInd w:val="0"/>
              <w:ind w:right="109" w:firstLine="2"/>
              <w:rPr>
                <w:rFonts w:ascii="Calibri" w:hAnsi="Calibri" w:cs="Calibri"/>
                <w:sz w:val="22"/>
                <w:szCs w:val="22"/>
                <w:rtl/>
                <w:lang w:bidi="ar-LB"/>
              </w:rPr>
            </w:pPr>
            <w:r>
              <w:rPr>
                <w:color w:val="000000"/>
                <w:sz w:val="20"/>
                <w:szCs w:val="20"/>
                <w:rtl/>
                <w:lang w:bidi="ar-LB"/>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rsidP="00BB6E1C">
            <w:pPr>
              <w:numPr>
                <w:ilvl w:val="0"/>
                <w:numId w:val="26"/>
              </w:numPr>
              <w:autoSpaceDE w:val="0"/>
              <w:autoSpaceDN w:val="0"/>
              <w:adjustRightInd w:val="0"/>
              <w:ind w:right="109" w:firstLine="2"/>
              <w:rPr>
                <w:rFonts w:ascii="Calibri" w:hAnsi="Calibri" w:cs="Calibri"/>
                <w:sz w:val="22"/>
                <w:szCs w:val="22"/>
                <w:rtl/>
                <w:lang w:bidi="ar-LB"/>
              </w:rPr>
            </w:pPr>
          </w:p>
        </w:tc>
      </w:tr>
      <w:tr w:rsidR="000110C4">
        <w:trPr>
          <w:trHeight w:val="1411"/>
        </w:trPr>
        <w:tc>
          <w:tcPr>
            <w:tcW w:w="113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spacing w:after="5"/>
              <w:jc w:val="left"/>
              <w:rPr>
                <w:color w:val="000000"/>
                <w:sz w:val="22"/>
                <w:szCs w:val="22"/>
                <w:rtl/>
                <w:lang w:bidi="ar-LB"/>
              </w:rPr>
            </w:pPr>
            <w:r>
              <w:rPr>
                <w:color w:val="000000"/>
                <w:sz w:val="20"/>
                <w:szCs w:val="20"/>
                <w:rtl/>
                <w:lang w:bidi="ar-LB"/>
              </w:rPr>
              <w:t>أنا الموقع أدناه أشهد بصحة المعلومات التي ينطوي عليها هذا التصريح</w:t>
            </w:r>
            <w:r>
              <w:rPr>
                <w:color w:val="000000"/>
                <w:sz w:val="20"/>
                <w:szCs w:val="20"/>
                <w:lang w:bidi="ar-LB"/>
              </w:rPr>
              <w:t xml:space="preserve">. </w:t>
            </w:r>
          </w:p>
          <w:p w:rsidR="000110C4" w:rsidRDefault="000110C4">
            <w:pPr>
              <w:autoSpaceDE w:val="0"/>
              <w:autoSpaceDN w:val="0"/>
              <w:adjustRightInd w:val="0"/>
              <w:spacing w:line="241" w:lineRule="atLeast"/>
              <w:ind w:right="-37"/>
              <w:rPr>
                <w:color w:val="000000"/>
                <w:sz w:val="22"/>
                <w:szCs w:val="22"/>
                <w:rtl/>
                <w:lang w:bidi="ar-LB"/>
              </w:rPr>
            </w:pPr>
            <w:r>
              <w:rPr>
                <w:color w:val="000000"/>
                <w:sz w:val="20"/>
                <w:szCs w:val="20"/>
                <w:rtl/>
                <w:lang w:bidi="ar-LB"/>
              </w:rPr>
              <w:t>اسم الموقع..............................................  الصفة......................................... رقمه الض ريبي (</w:t>
            </w:r>
            <w:r>
              <w:rPr>
                <w:color w:val="000000"/>
                <w:sz w:val="16"/>
                <w:szCs w:val="16"/>
                <w:rtl/>
                <w:lang w:bidi="ar-LB"/>
              </w:rPr>
              <w:t>في حال وجوده</w:t>
            </w:r>
            <w:r>
              <w:rPr>
                <w:color w:val="000000"/>
                <w:sz w:val="20"/>
                <w:szCs w:val="20"/>
                <w:rtl/>
                <w:lang w:bidi="ar-LB"/>
              </w:rPr>
              <w:t xml:space="preserve">)             التوقيع..................................................                                                      في ....../......./.......  </w:t>
            </w:r>
          </w:p>
          <w:p w:rsidR="000110C4" w:rsidRDefault="000110C4">
            <w:pPr>
              <w:autoSpaceDE w:val="0"/>
              <w:autoSpaceDN w:val="0"/>
              <w:adjustRightInd w:val="0"/>
              <w:ind w:right="109"/>
              <w:jc w:val="center"/>
              <w:rPr>
                <w:rFonts w:ascii="Calibri" w:hAnsi="Calibri" w:cs="Calibri"/>
                <w:sz w:val="22"/>
                <w:szCs w:val="22"/>
                <w:rtl/>
                <w:lang w:bidi="ar-LB"/>
              </w:rPr>
            </w:pPr>
            <w:r>
              <w:rPr>
                <w:color w:val="000000"/>
                <w:sz w:val="20"/>
                <w:szCs w:val="20"/>
                <w:rtl/>
                <w:lang w:bidi="ar-LB"/>
              </w:rPr>
              <w:t xml:space="preserve">                                                                        </w:t>
            </w:r>
            <w:r>
              <w:rPr>
                <w:color w:val="000000"/>
                <w:sz w:val="20"/>
                <w:szCs w:val="20"/>
                <w:vertAlign w:val="superscript"/>
                <w:rtl/>
                <w:lang w:bidi="ar-LB"/>
              </w:rPr>
              <w:t>اليوم       الشهر       السنة</w:t>
            </w:r>
            <w:r>
              <w:rPr>
                <w:color w:val="000000"/>
                <w:sz w:val="4"/>
                <w:szCs w:val="4"/>
                <w:rtl/>
                <w:lang w:bidi="ar-LB"/>
              </w:rPr>
              <w:t xml:space="preserve"> </w:t>
            </w:r>
          </w:p>
        </w:tc>
        <w:tc>
          <w:tcPr>
            <w:tcW w:w="11380" w:type="dxa"/>
            <w:tcBorders>
              <w:top w:val="single" w:sz="3" w:space="0" w:color="000000"/>
              <w:left w:val="single" w:sz="3" w:space="0" w:color="000000"/>
              <w:bottom w:val="single" w:sz="3" w:space="0" w:color="000000"/>
              <w:right w:val="single" w:sz="3" w:space="0" w:color="000000"/>
            </w:tcBorders>
            <w:shd w:val="clear" w:color="000000" w:fill="FFFFFF"/>
          </w:tcPr>
          <w:p w:rsidR="000110C4" w:rsidRDefault="000110C4">
            <w:pPr>
              <w:autoSpaceDE w:val="0"/>
              <w:autoSpaceDN w:val="0"/>
              <w:adjustRightInd w:val="0"/>
              <w:spacing w:after="5"/>
              <w:jc w:val="left"/>
              <w:rPr>
                <w:rFonts w:ascii="Calibri" w:hAnsi="Calibri" w:cs="Calibri"/>
                <w:sz w:val="22"/>
                <w:szCs w:val="22"/>
                <w:rtl/>
                <w:lang w:bidi="ar-LB"/>
              </w:rPr>
            </w:pPr>
          </w:p>
        </w:tc>
      </w:tr>
    </w:tbl>
    <w:p w:rsidR="000110C4" w:rsidRDefault="000110C4" w:rsidP="000110C4">
      <w:pPr>
        <w:autoSpaceDE w:val="0"/>
        <w:autoSpaceDN w:val="0"/>
        <w:bidi w:val="0"/>
        <w:adjustRightInd w:val="0"/>
        <w:spacing w:after="242" w:line="259" w:lineRule="atLeast"/>
        <w:ind w:right="1"/>
        <w:jc w:val="right"/>
        <w:rPr>
          <w:rFonts w:ascii="Calibri" w:hAnsi="Calibri" w:cs="Calibri"/>
          <w:color w:val="000000"/>
          <w:sz w:val="22"/>
          <w:szCs w:val="22"/>
          <w:lang w:bidi="ar-LB"/>
        </w:rPr>
      </w:pPr>
      <w:r>
        <w:rPr>
          <w:rFonts w:ascii="Times New Roman" w:hAnsi="Times New Roman" w:cs="Times New Roman"/>
          <w:b/>
          <w:bCs/>
          <w:color w:val="000000"/>
          <w:sz w:val="4"/>
          <w:szCs w:val="4"/>
          <w:lang w:bidi="ar-LB"/>
        </w:rPr>
        <w:t xml:space="preserve"> </w:t>
      </w:r>
    </w:p>
    <w:p w:rsidR="000110C4" w:rsidRDefault="000110C4" w:rsidP="000110C4">
      <w:pPr>
        <w:autoSpaceDE w:val="0"/>
        <w:autoSpaceDN w:val="0"/>
        <w:adjustRightInd w:val="0"/>
        <w:spacing w:line="259" w:lineRule="atLeast"/>
        <w:jc w:val="left"/>
        <w:rPr>
          <w:color w:val="000000"/>
          <w:sz w:val="22"/>
          <w:szCs w:val="22"/>
          <w:rtl/>
          <w:lang w:bidi="ar-LB"/>
        </w:rPr>
      </w:pPr>
      <w:r>
        <w:rPr>
          <w:b/>
          <w:bCs/>
          <w:color w:val="000000"/>
          <w:sz w:val="24"/>
          <w:szCs w:val="24"/>
          <w:lang w:bidi="ar-LB"/>
        </w:rPr>
        <w:t xml:space="preserve">* </w:t>
      </w:r>
      <w:r>
        <w:rPr>
          <w:b/>
          <w:bCs/>
          <w:color w:val="000000"/>
          <w:sz w:val="24"/>
          <w:szCs w:val="24"/>
          <w:rtl/>
          <w:lang w:bidi="ar-LB"/>
        </w:rPr>
        <w:t>يتم ذكر الرقم الضريبي للشركة أو المؤسسة أو المهنة</w:t>
      </w:r>
      <w:r>
        <w:rPr>
          <w:b/>
          <w:bCs/>
          <w:color w:val="000000"/>
          <w:sz w:val="24"/>
          <w:szCs w:val="24"/>
          <w:lang w:bidi="ar-LB"/>
        </w:rPr>
        <w:t xml:space="preserve">. </w:t>
      </w:r>
    </w:p>
    <w:p w:rsidR="000110C4" w:rsidRDefault="000110C4" w:rsidP="000110C4">
      <w:pPr>
        <w:autoSpaceDE w:val="0"/>
        <w:autoSpaceDN w:val="0"/>
        <w:adjustRightInd w:val="0"/>
        <w:spacing w:line="259" w:lineRule="atLeast"/>
        <w:ind w:right="4738"/>
        <w:jc w:val="left"/>
        <w:rPr>
          <w:color w:val="000000"/>
          <w:sz w:val="22"/>
          <w:szCs w:val="22"/>
          <w:rtl/>
          <w:lang w:bidi="ar-LB"/>
        </w:rPr>
      </w:pPr>
      <w:r>
        <w:rPr>
          <w:b/>
          <w:bCs/>
          <w:color w:val="000000"/>
          <w:sz w:val="24"/>
          <w:szCs w:val="24"/>
          <w:rtl/>
          <w:lang w:bidi="ar-LB"/>
        </w:rPr>
        <w:t xml:space="preserve">** تخصص لصاحب الحق الاقتصادي في مؤسسة فردية أو مهنة حرة. </w:t>
      </w:r>
    </w:p>
    <w:p w:rsidR="000110C4" w:rsidRDefault="000110C4" w:rsidP="000110C4">
      <w:pPr>
        <w:autoSpaceDE w:val="0"/>
        <w:autoSpaceDN w:val="0"/>
        <w:bidi w:val="0"/>
        <w:adjustRightInd w:val="0"/>
        <w:spacing w:after="151" w:line="259" w:lineRule="atLeast"/>
        <w:ind w:right="1"/>
        <w:jc w:val="right"/>
        <w:rPr>
          <w:rFonts w:ascii="Calibri" w:hAnsi="Calibri" w:cs="Calibri"/>
          <w:color w:val="000000"/>
          <w:sz w:val="22"/>
          <w:szCs w:val="22"/>
          <w:lang w:bidi="ar-LB"/>
        </w:rPr>
      </w:pPr>
      <w:r>
        <w:rPr>
          <w:b/>
          <w:bCs/>
          <w:color w:val="000000"/>
          <w:sz w:val="10"/>
          <w:szCs w:val="10"/>
          <w:rtl/>
          <w:lang w:bidi="ar-LB"/>
        </w:rPr>
        <w:t xml:space="preserve"> </w:t>
      </w:r>
    </w:p>
    <w:p w:rsidR="000110C4" w:rsidRDefault="000110C4" w:rsidP="000110C4">
      <w:pPr>
        <w:autoSpaceDE w:val="0"/>
        <w:autoSpaceDN w:val="0"/>
        <w:adjustRightInd w:val="0"/>
        <w:spacing w:line="259" w:lineRule="atLeast"/>
        <w:jc w:val="left"/>
        <w:rPr>
          <w:rFonts w:ascii="Times New Roman" w:hAnsi="Times New Roman" w:cs="Times New Roman"/>
          <w:color w:val="000000"/>
          <w:sz w:val="22"/>
          <w:szCs w:val="22"/>
          <w:rtl/>
          <w:lang w:bidi="ar-LB"/>
        </w:rPr>
      </w:pPr>
      <w:r>
        <w:rPr>
          <w:b/>
          <w:bCs/>
          <w:color w:val="000000"/>
          <w:sz w:val="24"/>
          <w:szCs w:val="24"/>
          <w:highlight w:val="lightGray"/>
          <w:u w:val="single"/>
          <w:rtl/>
          <w:lang w:bidi="ar-LB"/>
        </w:rPr>
        <w:t>ملاحظة</w:t>
      </w:r>
      <w:r>
        <w:rPr>
          <w:b/>
          <w:bCs/>
          <w:color w:val="000000"/>
          <w:sz w:val="24"/>
          <w:szCs w:val="24"/>
          <w:highlight w:val="lightGray"/>
          <w:lang w:bidi="ar-LB"/>
        </w:rPr>
        <w:t xml:space="preserve">: </w:t>
      </w:r>
      <w:r>
        <w:rPr>
          <w:b/>
          <w:bCs/>
          <w:color w:val="000000"/>
          <w:sz w:val="24"/>
          <w:szCs w:val="24"/>
          <w:highlight w:val="lightGray"/>
          <w:rtl/>
          <w:lang w:bidi="ar-LB"/>
        </w:rPr>
        <w:t>يملأ هذا البيان ويضم إلى التصريح السنوي بنتائج الأعمال.</w:t>
      </w:r>
      <w:r>
        <w:rPr>
          <w:rFonts w:ascii="Times New Roman" w:hAnsi="Times New Roman" w:cs="Times New Roman"/>
          <w:b/>
          <w:bCs/>
          <w:color w:val="000000"/>
          <w:sz w:val="24"/>
          <w:szCs w:val="24"/>
          <w:rtl/>
          <w:lang w:bidi="ar-LB"/>
        </w:rPr>
        <w:t xml:space="preserve"> </w:t>
      </w:r>
    </w:p>
    <w:p w:rsidR="00C971BB" w:rsidRPr="00F27D2C" w:rsidRDefault="00C971BB" w:rsidP="000110C4">
      <w:pPr>
        <w:tabs>
          <w:tab w:val="left" w:pos="1082"/>
        </w:tabs>
        <w:jc w:val="lowKashida"/>
        <w:rPr>
          <w:rtl/>
          <w:lang w:bidi="ar-LB"/>
        </w:rPr>
      </w:pPr>
    </w:p>
    <w:sectPr w:rsidR="00C971BB" w:rsidRPr="00F27D2C" w:rsidSect="00F06A41">
      <w:headerReference w:type="default" r:id="rId9"/>
      <w:footerReference w:type="default" r:id="rId10"/>
      <w:pgSz w:w="11906" w:h="16838"/>
      <w:pgMar w:top="737" w:right="1196" w:bottom="539"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75C" w:rsidRDefault="003B275C">
      <w:r>
        <w:separator/>
      </w:r>
    </w:p>
  </w:endnote>
  <w:endnote w:type="continuationSeparator" w:id="0">
    <w:p w:rsidR="003B275C" w:rsidRDefault="003B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723141"/>
      <w:docPartObj>
        <w:docPartGallery w:val="Page Numbers (Bottom of Page)"/>
        <w:docPartUnique/>
      </w:docPartObj>
    </w:sdtPr>
    <w:sdtEndPr/>
    <w:sdtContent>
      <w:p w:rsidR="009A6B5D" w:rsidRDefault="009A6B5D">
        <w:pPr>
          <w:pStyle w:val="Footer"/>
          <w:jc w:val="center"/>
        </w:pPr>
        <w:r>
          <w:fldChar w:fldCharType="begin"/>
        </w:r>
        <w:r>
          <w:instrText xml:space="preserve"> PAGE   \* MERGEFORMAT </w:instrText>
        </w:r>
        <w:r>
          <w:fldChar w:fldCharType="separate"/>
        </w:r>
        <w:r w:rsidR="003E5FE2">
          <w:rPr>
            <w:noProof/>
            <w:rtl/>
          </w:rPr>
          <w:t>1</w:t>
        </w:r>
        <w:r>
          <w:rPr>
            <w:noProof/>
          </w:rPr>
          <w:fldChar w:fldCharType="end"/>
        </w:r>
      </w:p>
    </w:sdtContent>
  </w:sdt>
  <w:p w:rsidR="009A6B5D" w:rsidRDefault="009A6B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75C" w:rsidRDefault="003B275C">
      <w:r>
        <w:separator/>
      </w:r>
    </w:p>
  </w:footnote>
  <w:footnote w:type="continuationSeparator" w:id="0">
    <w:p w:rsidR="003B275C" w:rsidRDefault="003B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B5D" w:rsidRDefault="009A6B5D"/>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9A6B5D" w:rsidRPr="005E0771" w:rsidTr="00FF2E0F">
      <w:trPr>
        <w:trHeight w:val="247"/>
      </w:trPr>
      <w:tc>
        <w:tcPr>
          <w:tcW w:w="2850" w:type="dxa"/>
        </w:tcPr>
        <w:p w:rsidR="009A6B5D" w:rsidRPr="005E0771" w:rsidRDefault="009A6B5D"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9A6B5D" w:rsidRPr="002F775D" w:rsidRDefault="009A6B5D" w:rsidP="00F06A41">
          <w:pPr>
            <w:pBdr>
              <w:top w:val="nil"/>
              <w:left w:val="nil"/>
              <w:bottom w:val="nil"/>
              <w:right w:val="nil"/>
              <w:between w:val="nil"/>
            </w:pBdr>
            <w:jc w:val="center"/>
            <w:rPr>
              <w:bCs/>
              <w:rtl/>
              <w:lang w:bidi="ar-LB"/>
            </w:rPr>
          </w:pPr>
          <w:r w:rsidRPr="002F775D">
            <w:rPr>
              <w:rFonts w:hint="cs"/>
              <w:bCs/>
              <w:rtl/>
              <w:lang w:bidi="ar-LB"/>
            </w:rPr>
            <w:t>إدارة الجمارك</w:t>
          </w:r>
        </w:p>
      </w:tc>
    </w:tr>
    <w:tr w:rsidR="009A6B5D" w:rsidRPr="005E0771" w:rsidTr="00FF2E0F">
      <w:trPr>
        <w:trHeight w:val="247"/>
      </w:trPr>
      <w:tc>
        <w:tcPr>
          <w:tcW w:w="2850" w:type="dxa"/>
        </w:tcPr>
        <w:p w:rsidR="009A6B5D" w:rsidRPr="005E0771" w:rsidRDefault="009A6B5D" w:rsidP="00C971BB">
          <w:pPr>
            <w:pStyle w:val="Heading3"/>
            <w:rPr>
              <w:rtl/>
            </w:rPr>
          </w:pPr>
        </w:p>
      </w:tc>
    </w:tr>
  </w:tbl>
  <w:p w:rsidR="009A6B5D" w:rsidRPr="00FF2E0F" w:rsidRDefault="009A6B5D" w:rsidP="0082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5CC0C28"/>
    <w:lvl w:ilvl="0">
      <w:numFmt w:val="bullet"/>
      <w:lvlText w:val="*"/>
      <w:lvlJc w:val="left"/>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40DB5F88"/>
    <w:multiLevelType w:val="hybridMultilevel"/>
    <w:tmpl w:val="7D6040BC"/>
    <w:lvl w:ilvl="0" w:tplc="534272FC">
      <w:start w:val="1"/>
      <w:numFmt w:val="bullet"/>
      <w:lvlText w:val=""/>
      <w:lvlJc w:val="left"/>
      <w:pPr>
        <w:ind w:left="720" w:righ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5B1A2B81"/>
    <w:multiLevelType w:val="multilevel"/>
    <w:tmpl w:val="308CDCB0"/>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bullet"/>
      <w:lvlText w:val=""/>
      <w:lvlJc w:val="left"/>
      <w:pPr>
        <w:ind w:left="2160" w:hanging="180"/>
      </w:pPr>
      <w:rPr>
        <w:rFonts w:ascii="Symbol" w:hAnsi="Symbol" w:hint="default"/>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5"/>
  </w:num>
  <w:num w:numId="2">
    <w:abstractNumId w:val="19"/>
  </w:num>
  <w:num w:numId="3">
    <w:abstractNumId w:val="16"/>
  </w:num>
  <w:num w:numId="4">
    <w:abstractNumId w:val="14"/>
  </w:num>
  <w:num w:numId="5">
    <w:abstractNumId w:val="18"/>
  </w:num>
  <w:num w:numId="6">
    <w:abstractNumId w:val="2"/>
  </w:num>
  <w:num w:numId="7">
    <w:abstractNumId w:val="13"/>
  </w:num>
  <w:num w:numId="8">
    <w:abstractNumId w:val="15"/>
  </w:num>
  <w:num w:numId="9">
    <w:abstractNumId w:val="20"/>
  </w:num>
  <w:num w:numId="10">
    <w:abstractNumId w:val="6"/>
  </w:num>
  <w:num w:numId="11">
    <w:abstractNumId w:val="11"/>
  </w:num>
  <w:num w:numId="12">
    <w:abstractNumId w:val="17"/>
  </w:num>
  <w:num w:numId="13">
    <w:abstractNumId w:val="1"/>
  </w:num>
  <w:num w:numId="14">
    <w:abstractNumId w:val="3"/>
  </w:num>
  <w:num w:numId="15">
    <w:abstractNumId w:val="10"/>
  </w:num>
  <w:num w:numId="16">
    <w:abstractNumId w:val="9"/>
  </w:num>
  <w:num w:numId="17">
    <w:abstractNumId w:val="21"/>
  </w:num>
  <w:num w:numId="18">
    <w:abstractNumId w:val="4"/>
  </w:num>
  <w:num w:numId="19">
    <w:abstractNumId w:val="7"/>
  </w:num>
  <w:num w:numId="20">
    <w:abstractNumId w:val="8"/>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irohaFullWidth"/>
        <w:lvlText w:val=""/>
        <w:legacy w:legacy="1" w:legacySpace="0" w:legacyIndent="360"/>
        <w:lvlJc w:val="right"/>
        <w:rPr>
          <w:rFonts w:ascii="Symbol" w:hAnsi="Symbol" w:hint="default"/>
        </w:rPr>
      </w:lvl>
    </w:lvlOverride>
  </w:num>
  <w:num w:numId="23">
    <w:abstractNumId w:val="0"/>
    <w:lvlOverride w:ilvl="0">
      <w:lvl w:ilvl="0">
        <w:numFmt w:val="irohaFullWidth"/>
        <w:lvlText w:val=""/>
        <w:legacy w:legacy="1" w:legacySpace="0" w:legacyIndent="360"/>
        <w:lvlJc w:val="right"/>
        <w:rPr>
          <w:rFonts w:ascii="Symbol" w:hAnsi="Symbol" w:hint="default"/>
        </w:rPr>
      </w:lvl>
    </w:lvlOverride>
  </w:num>
  <w:num w:numId="24">
    <w:abstractNumId w:val="0"/>
    <w:lvlOverride w:ilvl="0">
      <w:lvl w:ilvl="0">
        <w:numFmt w:val="irohaFullWidth"/>
        <w:lvlText w:val=""/>
        <w:legacy w:legacy="1" w:legacySpace="0" w:legacyIndent="360"/>
        <w:lvlJc w:val="right"/>
        <w:rPr>
          <w:rFonts w:ascii="Symbol" w:hAnsi="Symbol" w:hint="default"/>
        </w:rPr>
      </w:lvl>
    </w:lvlOverride>
  </w:num>
  <w:num w:numId="25">
    <w:abstractNumId w:val="0"/>
    <w:lvlOverride w:ilvl="0">
      <w:lvl w:ilvl="0">
        <w:numFmt w:val="irohaFullWidth"/>
        <w:lvlText w:val=""/>
        <w:legacy w:legacy="1" w:legacySpace="0" w:legacyIndent="360"/>
        <w:lvlJc w:val="right"/>
        <w:rPr>
          <w:rFonts w:ascii="Symbol" w:hAnsi="Symbol" w:hint="default"/>
        </w:rPr>
      </w:lvl>
    </w:lvlOverride>
  </w:num>
  <w:num w:numId="26">
    <w:abstractNumId w:val="0"/>
    <w:lvlOverride w:ilvl="0">
      <w:lvl w:ilvl="0">
        <w:numFmt w:val="irohaFullWidth"/>
        <w:lvlText w:val=""/>
        <w:legacy w:legacy="1" w:legacySpace="0" w:legacyIndent="360"/>
        <w:lvlJc w:val="right"/>
        <w:rPr>
          <w:rFonts w:ascii="Symbol" w:hAnsi="Symbol"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BA"/>
    <w:rsid w:val="00004F99"/>
    <w:rsid w:val="00006FCE"/>
    <w:rsid w:val="000072FD"/>
    <w:rsid w:val="000110C4"/>
    <w:rsid w:val="00015D31"/>
    <w:rsid w:val="00016E8F"/>
    <w:rsid w:val="0002408B"/>
    <w:rsid w:val="000254FB"/>
    <w:rsid w:val="00026BEF"/>
    <w:rsid w:val="00026D2F"/>
    <w:rsid w:val="000307CA"/>
    <w:rsid w:val="00032A1E"/>
    <w:rsid w:val="00035A14"/>
    <w:rsid w:val="00036EA3"/>
    <w:rsid w:val="00040EAD"/>
    <w:rsid w:val="000505E2"/>
    <w:rsid w:val="00051518"/>
    <w:rsid w:val="00053F34"/>
    <w:rsid w:val="000564D9"/>
    <w:rsid w:val="00060D4F"/>
    <w:rsid w:val="00062EC0"/>
    <w:rsid w:val="000702FB"/>
    <w:rsid w:val="000713F6"/>
    <w:rsid w:val="00075763"/>
    <w:rsid w:val="000776AD"/>
    <w:rsid w:val="000779C0"/>
    <w:rsid w:val="000823F0"/>
    <w:rsid w:val="00082A3C"/>
    <w:rsid w:val="000836EA"/>
    <w:rsid w:val="00084102"/>
    <w:rsid w:val="00084C8B"/>
    <w:rsid w:val="00092E9D"/>
    <w:rsid w:val="00093BB8"/>
    <w:rsid w:val="00095B9A"/>
    <w:rsid w:val="000A2151"/>
    <w:rsid w:val="000A2F84"/>
    <w:rsid w:val="000B5823"/>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547A"/>
    <w:rsid w:val="0010600B"/>
    <w:rsid w:val="00114310"/>
    <w:rsid w:val="00114599"/>
    <w:rsid w:val="0011593A"/>
    <w:rsid w:val="00116E56"/>
    <w:rsid w:val="00117133"/>
    <w:rsid w:val="00123020"/>
    <w:rsid w:val="001268F7"/>
    <w:rsid w:val="00127435"/>
    <w:rsid w:val="00127849"/>
    <w:rsid w:val="00131B13"/>
    <w:rsid w:val="00132C99"/>
    <w:rsid w:val="001344F8"/>
    <w:rsid w:val="001435C5"/>
    <w:rsid w:val="00143FBD"/>
    <w:rsid w:val="00145402"/>
    <w:rsid w:val="00146C2A"/>
    <w:rsid w:val="00152017"/>
    <w:rsid w:val="00152BDD"/>
    <w:rsid w:val="00152DB8"/>
    <w:rsid w:val="001534F9"/>
    <w:rsid w:val="001549EA"/>
    <w:rsid w:val="00155364"/>
    <w:rsid w:val="00160ABF"/>
    <w:rsid w:val="00163DEC"/>
    <w:rsid w:val="0016797D"/>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C1AB5"/>
    <w:rsid w:val="001D0C98"/>
    <w:rsid w:val="001D3381"/>
    <w:rsid w:val="001D7CA9"/>
    <w:rsid w:val="001E1E34"/>
    <w:rsid w:val="001E2272"/>
    <w:rsid w:val="001E67F1"/>
    <w:rsid w:val="001E71CE"/>
    <w:rsid w:val="001F0799"/>
    <w:rsid w:val="001F346B"/>
    <w:rsid w:val="001F480B"/>
    <w:rsid w:val="00200BC3"/>
    <w:rsid w:val="0020153A"/>
    <w:rsid w:val="0020623D"/>
    <w:rsid w:val="002134D8"/>
    <w:rsid w:val="0021445F"/>
    <w:rsid w:val="00215C59"/>
    <w:rsid w:val="00217C88"/>
    <w:rsid w:val="00222221"/>
    <w:rsid w:val="00223749"/>
    <w:rsid w:val="002238C0"/>
    <w:rsid w:val="00227041"/>
    <w:rsid w:val="00231BF0"/>
    <w:rsid w:val="00232547"/>
    <w:rsid w:val="00232870"/>
    <w:rsid w:val="002413FD"/>
    <w:rsid w:val="00245467"/>
    <w:rsid w:val="0024566E"/>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896"/>
    <w:rsid w:val="002A3978"/>
    <w:rsid w:val="002B0AEB"/>
    <w:rsid w:val="002B30EB"/>
    <w:rsid w:val="002B5D02"/>
    <w:rsid w:val="002C00A9"/>
    <w:rsid w:val="002C6BAB"/>
    <w:rsid w:val="002C7301"/>
    <w:rsid w:val="002D0ED4"/>
    <w:rsid w:val="002D2D35"/>
    <w:rsid w:val="002E3A29"/>
    <w:rsid w:val="002E7A57"/>
    <w:rsid w:val="002F028D"/>
    <w:rsid w:val="002F6399"/>
    <w:rsid w:val="002F66F2"/>
    <w:rsid w:val="002F7263"/>
    <w:rsid w:val="002F73E3"/>
    <w:rsid w:val="002F775D"/>
    <w:rsid w:val="00300A14"/>
    <w:rsid w:val="00301931"/>
    <w:rsid w:val="0031003A"/>
    <w:rsid w:val="003115FF"/>
    <w:rsid w:val="00317638"/>
    <w:rsid w:val="003220E8"/>
    <w:rsid w:val="00324E5A"/>
    <w:rsid w:val="00325CBD"/>
    <w:rsid w:val="003329DC"/>
    <w:rsid w:val="003376DE"/>
    <w:rsid w:val="00345E66"/>
    <w:rsid w:val="0034799D"/>
    <w:rsid w:val="00350FA8"/>
    <w:rsid w:val="00355204"/>
    <w:rsid w:val="00355E52"/>
    <w:rsid w:val="00363FF9"/>
    <w:rsid w:val="003655CB"/>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B275C"/>
    <w:rsid w:val="003C4ED1"/>
    <w:rsid w:val="003C6426"/>
    <w:rsid w:val="003C7A12"/>
    <w:rsid w:val="003D3045"/>
    <w:rsid w:val="003D677C"/>
    <w:rsid w:val="003E23DC"/>
    <w:rsid w:val="003E5FE2"/>
    <w:rsid w:val="003F297A"/>
    <w:rsid w:val="003F332B"/>
    <w:rsid w:val="003F5CA2"/>
    <w:rsid w:val="00400834"/>
    <w:rsid w:val="00402049"/>
    <w:rsid w:val="004043FB"/>
    <w:rsid w:val="0040507B"/>
    <w:rsid w:val="00405FA5"/>
    <w:rsid w:val="004060DD"/>
    <w:rsid w:val="00407297"/>
    <w:rsid w:val="004145FE"/>
    <w:rsid w:val="00415A10"/>
    <w:rsid w:val="004171F8"/>
    <w:rsid w:val="004228F0"/>
    <w:rsid w:val="00425203"/>
    <w:rsid w:val="0043013A"/>
    <w:rsid w:val="00447BF5"/>
    <w:rsid w:val="00450BA5"/>
    <w:rsid w:val="0045228D"/>
    <w:rsid w:val="0045284E"/>
    <w:rsid w:val="00452AF1"/>
    <w:rsid w:val="00453A41"/>
    <w:rsid w:val="00454179"/>
    <w:rsid w:val="004637CE"/>
    <w:rsid w:val="00465079"/>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E19D2"/>
    <w:rsid w:val="004E3408"/>
    <w:rsid w:val="004E40E3"/>
    <w:rsid w:val="004E4EE7"/>
    <w:rsid w:val="004F0568"/>
    <w:rsid w:val="004F3D68"/>
    <w:rsid w:val="004F4BC8"/>
    <w:rsid w:val="004F7F80"/>
    <w:rsid w:val="00507872"/>
    <w:rsid w:val="005124DA"/>
    <w:rsid w:val="005144CE"/>
    <w:rsid w:val="00514D5B"/>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9686B"/>
    <w:rsid w:val="005A15EF"/>
    <w:rsid w:val="005A2665"/>
    <w:rsid w:val="005A2713"/>
    <w:rsid w:val="005A2C23"/>
    <w:rsid w:val="005A3522"/>
    <w:rsid w:val="005B026E"/>
    <w:rsid w:val="005B22AD"/>
    <w:rsid w:val="005C1A14"/>
    <w:rsid w:val="005C37DC"/>
    <w:rsid w:val="005C3901"/>
    <w:rsid w:val="005C4189"/>
    <w:rsid w:val="005C63A5"/>
    <w:rsid w:val="005C7ABB"/>
    <w:rsid w:val="005D0C0B"/>
    <w:rsid w:val="005D29E9"/>
    <w:rsid w:val="005D46A4"/>
    <w:rsid w:val="005E1CA3"/>
    <w:rsid w:val="005E1F8C"/>
    <w:rsid w:val="005E39DA"/>
    <w:rsid w:val="005E5230"/>
    <w:rsid w:val="005E606B"/>
    <w:rsid w:val="005E64B0"/>
    <w:rsid w:val="005E704B"/>
    <w:rsid w:val="005F06BB"/>
    <w:rsid w:val="005F34C8"/>
    <w:rsid w:val="005F6C47"/>
    <w:rsid w:val="00602421"/>
    <w:rsid w:val="00603FF7"/>
    <w:rsid w:val="006049E4"/>
    <w:rsid w:val="0060588F"/>
    <w:rsid w:val="006069D1"/>
    <w:rsid w:val="00610D86"/>
    <w:rsid w:val="0061402E"/>
    <w:rsid w:val="00616D6E"/>
    <w:rsid w:val="006175F9"/>
    <w:rsid w:val="00621FA7"/>
    <w:rsid w:val="0062339B"/>
    <w:rsid w:val="00624F61"/>
    <w:rsid w:val="00630808"/>
    <w:rsid w:val="0063185C"/>
    <w:rsid w:val="0063269F"/>
    <w:rsid w:val="00643F61"/>
    <w:rsid w:val="0064640F"/>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105B"/>
    <w:rsid w:val="00724BF4"/>
    <w:rsid w:val="007260AC"/>
    <w:rsid w:val="00727727"/>
    <w:rsid w:val="00732F1C"/>
    <w:rsid w:val="00741924"/>
    <w:rsid w:val="007467DB"/>
    <w:rsid w:val="00747708"/>
    <w:rsid w:val="0075074A"/>
    <w:rsid w:val="00753EEE"/>
    <w:rsid w:val="00780E60"/>
    <w:rsid w:val="00792279"/>
    <w:rsid w:val="007934CB"/>
    <w:rsid w:val="00794CEC"/>
    <w:rsid w:val="007961E4"/>
    <w:rsid w:val="007A0D2A"/>
    <w:rsid w:val="007A5C76"/>
    <w:rsid w:val="007A6DEA"/>
    <w:rsid w:val="007B3DB0"/>
    <w:rsid w:val="007B3E14"/>
    <w:rsid w:val="007B4259"/>
    <w:rsid w:val="007B6B15"/>
    <w:rsid w:val="007D3EF8"/>
    <w:rsid w:val="007D534E"/>
    <w:rsid w:val="007D54A7"/>
    <w:rsid w:val="007E15BF"/>
    <w:rsid w:val="007E5EB2"/>
    <w:rsid w:val="007E7127"/>
    <w:rsid w:val="007F07FD"/>
    <w:rsid w:val="007F0C50"/>
    <w:rsid w:val="007F1E1B"/>
    <w:rsid w:val="007F5F9F"/>
    <w:rsid w:val="007F7266"/>
    <w:rsid w:val="007F7F19"/>
    <w:rsid w:val="00804057"/>
    <w:rsid w:val="00810D7D"/>
    <w:rsid w:val="00811DD4"/>
    <w:rsid w:val="008201AA"/>
    <w:rsid w:val="00825026"/>
    <w:rsid w:val="0082782F"/>
    <w:rsid w:val="00831452"/>
    <w:rsid w:val="008419A8"/>
    <w:rsid w:val="00843D3B"/>
    <w:rsid w:val="0084404B"/>
    <w:rsid w:val="0084456D"/>
    <w:rsid w:val="00852202"/>
    <w:rsid w:val="008523CB"/>
    <w:rsid w:val="00852BC5"/>
    <w:rsid w:val="0085310D"/>
    <w:rsid w:val="00870C66"/>
    <w:rsid w:val="008832B1"/>
    <w:rsid w:val="00883C09"/>
    <w:rsid w:val="0088588A"/>
    <w:rsid w:val="008976E8"/>
    <w:rsid w:val="008A015C"/>
    <w:rsid w:val="008A2B45"/>
    <w:rsid w:val="008A73F2"/>
    <w:rsid w:val="008B0CD9"/>
    <w:rsid w:val="008B675C"/>
    <w:rsid w:val="008C0087"/>
    <w:rsid w:val="008C0160"/>
    <w:rsid w:val="008C2023"/>
    <w:rsid w:val="008C4D96"/>
    <w:rsid w:val="008D33C7"/>
    <w:rsid w:val="008D3BEE"/>
    <w:rsid w:val="008D551A"/>
    <w:rsid w:val="008D5560"/>
    <w:rsid w:val="008D5FF6"/>
    <w:rsid w:val="008E2FB9"/>
    <w:rsid w:val="009007DC"/>
    <w:rsid w:val="00913E8A"/>
    <w:rsid w:val="009142F8"/>
    <w:rsid w:val="00920430"/>
    <w:rsid w:val="00921B51"/>
    <w:rsid w:val="0092315C"/>
    <w:rsid w:val="009255EA"/>
    <w:rsid w:val="00932A12"/>
    <w:rsid w:val="00942858"/>
    <w:rsid w:val="00946FCB"/>
    <w:rsid w:val="009526AD"/>
    <w:rsid w:val="0095639A"/>
    <w:rsid w:val="00957328"/>
    <w:rsid w:val="00957D51"/>
    <w:rsid w:val="00960861"/>
    <w:rsid w:val="00960F8A"/>
    <w:rsid w:val="0097514E"/>
    <w:rsid w:val="00975DBB"/>
    <w:rsid w:val="009768EE"/>
    <w:rsid w:val="009801D7"/>
    <w:rsid w:val="00985054"/>
    <w:rsid w:val="00987556"/>
    <w:rsid w:val="0099083D"/>
    <w:rsid w:val="009915CF"/>
    <w:rsid w:val="00991D07"/>
    <w:rsid w:val="009A1458"/>
    <w:rsid w:val="009A5EEB"/>
    <w:rsid w:val="009A66E9"/>
    <w:rsid w:val="009A6B5D"/>
    <w:rsid w:val="009B0300"/>
    <w:rsid w:val="009B4C2A"/>
    <w:rsid w:val="009B5A41"/>
    <w:rsid w:val="009B6EBB"/>
    <w:rsid w:val="009C0FC4"/>
    <w:rsid w:val="009C441B"/>
    <w:rsid w:val="009C4B8C"/>
    <w:rsid w:val="009D4C03"/>
    <w:rsid w:val="009D57CD"/>
    <w:rsid w:val="009E2F40"/>
    <w:rsid w:val="009E459E"/>
    <w:rsid w:val="009E6146"/>
    <w:rsid w:val="009E747A"/>
    <w:rsid w:val="009E74A1"/>
    <w:rsid w:val="009F060F"/>
    <w:rsid w:val="009F160D"/>
    <w:rsid w:val="009F4BA8"/>
    <w:rsid w:val="009F5679"/>
    <w:rsid w:val="00A0395C"/>
    <w:rsid w:val="00A074BC"/>
    <w:rsid w:val="00A107AA"/>
    <w:rsid w:val="00A138A7"/>
    <w:rsid w:val="00A306AD"/>
    <w:rsid w:val="00A315EE"/>
    <w:rsid w:val="00A32D3E"/>
    <w:rsid w:val="00A42CCD"/>
    <w:rsid w:val="00A437EE"/>
    <w:rsid w:val="00A45436"/>
    <w:rsid w:val="00A550D8"/>
    <w:rsid w:val="00A558BB"/>
    <w:rsid w:val="00A56105"/>
    <w:rsid w:val="00A63564"/>
    <w:rsid w:val="00A65491"/>
    <w:rsid w:val="00A66EB9"/>
    <w:rsid w:val="00A83EF7"/>
    <w:rsid w:val="00A84997"/>
    <w:rsid w:val="00A85340"/>
    <w:rsid w:val="00A924B4"/>
    <w:rsid w:val="00A96A76"/>
    <w:rsid w:val="00A9713B"/>
    <w:rsid w:val="00AA06CF"/>
    <w:rsid w:val="00AA2C46"/>
    <w:rsid w:val="00AA56CE"/>
    <w:rsid w:val="00AA59EC"/>
    <w:rsid w:val="00AA5B36"/>
    <w:rsid w:val="00AA5FE6"/>
    <w:rsid w:val="00AA6D4A"/>
    <w:rsid w:val="00AB0F4F"/>
    <w:rsid w:val="00AB17B5"/>
    <w:rsid w:val="00AB25D4"/>
    <w:rsid w:val="00AB635E"/>
    <w:rsid w:val="00AC1278"/>
    <w:rsid w:val="00AC4FA1"/>
    <w:rsid w:val="00AC6C67"/>
    <w:rsid w:val="00AC7D2E"/>
    <w:rsid w:val="00AD2F54"/>
    <w:rsid w:val="00AD5A70"/>
    <w:rsid w:val="00AD5A99"/>
    <w:rsid w:val="00AD6FF7"/>
    <w:rsid w:val="00AE02B6"/>
    <w:rsid w:val="00AE0D9E"/>
    <w:rsid w:val="00AE1447"/>
    <w:rsid w:val="00AE54CE"/>
    <w:rsid w:val="00AF0A8E"/>
    <w:rsid w:val="00AF222B"/>
    <w:rsid w:val="00AF4F40"/>
    <w:rsid w:val="00AF5B7A"/>
    <w:rsid w:val="00AF66A5"/>
    <w:rsid w:val="00AF726C"/>
    <w:rsid w:val="00B00F9E"/>
    <w:rsid w:val="00B024D3"/>
    <w:rsid w:val="00B04622"/>
    <w:rsid w:val="00B0557B"/>
    <w:rsid w:val="00B057E9"/>
    <w:rsid w:val="00B168F2"/>
    <w:rsid w:val="00B16FBC"/>
    <w:rsid w:val="00B20329"/>
    <w:rsid w:val="00B2296A"/>
    <w:rsid w:val="00B22B42"/>
    <w:rsid w:val="00B22FCE"/>
    <w:rsid w:val="00B25538"/>
    <w:rsid w:val="00B360DE"/>
    <w:rsid w:val="00B36279"/>
    <w:rsid w:val="00B509E8"/>
    <w:rsid w:val="00B52847"/>
    <w:rsid w:val="00B53A10"/>
    <w:rsid w:val="00B57CCB"/>
    <w:rsid w:val="00B61E63"/>
    <w:rsid w:val="00B66802"/>
    <w:rsid w:val="00B67A97"/>
    <w:rsid w:val="00B70BE9"/>
    <w:rsid w:val="00B72D91"/>
    <w:rsid w:val="00B7623A"/>
    <w:rsid w:val="00B807FE"/>
    <w:rsid w:val="00B81121"/>
    <w:rsid w:val="00B8397B"/>
    <w:rsid w:val="00B84D25"/>
    <w:rsid w:val="00B8573A"/>
    <w:rsid w:val="00B929BA"/>
    <w:rsid w:val="00BA20DA"/>
    <w:rsid w:val="00BA5C2C"/>
    <w:rsid w:val="00BB234E"/>
    <w:rsid w:val="00BB62E1"/>
    <w:rsid w:val="00BB6E1C"/>
    <w:rsid w:val="00BC2CE0"/>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43E2"/>
    <w:rsid w:val="00C0460A"/>
    <w:rsid w:val="00C05760"/>
    <w:rsid w:val="00C12030"/>
    <w:rsid w:val="00C12E0B"/>
    <w:rsid w:val="00C134AC"/>
    <w:rsid w:val="00C17E03"/>
    <w:rsid w:val="00C22DD5"/>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A4B"/>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EF2"/>
    <w:rsid w:val="00C971BB"/>
    <w:rsid w:val="00CA2434"/>
    <w:rsid w:val="00CA4410"/>
    <w:rsid w:val="00CA4ECC"/>
    <w:rsid w:val="00CA5783"/>
    <w:rsid w:val="00CB0FF4"/>
    <w:rsid w:val="00CB12E9"/>
    <w:rsid w:val="00CB1419"/>
    <w:rsid w:val="00CB3F07"/>
    <w:rsid w:val="00CB48DE"/>
    <w:rsid w:val="00CD015F"/>
    <w:rsid w:val="00CE697E"/>
    <w:rsid w:val="00CF7771"/>
    <w:rsid w:val="00D07A00"/>
    <w:rsid w:val="00D1487B"/>
    <w:rsid w:val="00D20640"/>
    <w:rsid w:val="00D22494"/>
    <w:rsid w:val="00D22AF7"/>
    <w:rsid w:val="00D256E8"/>
    <w:rsid w:val="00D25DDA"/>
    <w:rsid w:val="00D26618"/>
    <w:rsid w:val="00D32E0B"/>
    <w:rsid w:val="00D35CC9"/>
    <w:rsid w:val="00D37040"/>
    <w:rsid w:val="00D4107B"/>
    <w:rsid w:val="00D411C3"/>
    <w:rsid w:val="00D4793D"/>
    <w:rsid w:val="00D53EB4"/>
    <w:rsid w:val="00D60328"/>
    <w:rsid w:val="00D61071"/>
    <w:rsid w:val="00D65EC9"/>
    <w:rsid w:val="00D67F45"/>
    <w:rsid w:val="00D71DD8"/>
    <w:rsid w:val="00D720F5"/>
    <w:rsid w:val="00D74E09"/>
    <w:rsid w:val="00D75391"/>
    <w:rsid w:val="00D75DB2"/>
    <w:rsid w:val="00D809CF"/>
    <w:rsid w:val="00D84DF6"/>
    <w:rsid w:val="00D91174"/>
    <w:rsid w:val="00D92A76"/>
    <w:rsid w:val="00DA2489"/>
    <w:rsid w:val="00DA2FEC"/>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3C06"/>
    <w:rsid w:val="00DF646A"/>
    <w:rsid w:val="00E00764"/>
    <w:rsid w:val="00E10943"/>
    <w:rsid w:val="00E12764"/>
    <w:rsid w:val="00E12B90"/>
    <w:rsid w:val="00E14D0A"/>
    <w:rsid w:val="00E2024E"/>
    <w:rsid w:val="00E20E15"/>
    <w:rsid w:val="00E2249F"/>
    <w:rsid w:val="00E2396E"/>
    <w:rsid w:val="00E2681B"/>
    <w:rsid w:val="00E3003D"/>
    <w:rsid w:val="00E34EBC"/>
    <w:rsid w:val="00E4314C"/>
    <w:rsid w:val="00E44ED4"/>
    <w:rsid w:val="00E457CD"/>
    <w:rsid w:val="00E4798B"/>
    <w:rsid w:val="00E5104B"/>
    <w:rsid w:val="00E52C8F"/>
    <w:rsid w:val="00E550D7"/>
    <w:rsid w:val="00E60A1E"/>
    <w:rsid w:val="00E60D0F"/>
    <w:rsid w:val="00E64651"/>
    <w:rsid w:val="00E70EBB"/>
    <w:rsid w:val="00E72FED"/>
    <w:rsid w:val="00E747E9"/>
    <w:rsid w:val="00E77597"/>
    <w:rsid w:val="00E8205D"/>
    <w:rsid w:val="00E83479"/>
    <w:rsid w:val="00E8492A"/>
    <w:rsid w:val="00E84B9D"/>
    <w:rsid w:val="00E93F2C"/>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EF5FBB"/>
    <w:rsid w:val="00F0489B"/>
    <w:rsid w:val="00F06A41"/>
    <w:rsid w:val="00F072A3"/>
    <w:rsid w:val="00F07350"/>
    <w:rsid w:val="00F12F3F"/>
    <w:rsid w:val="00F13640"/>
    <w:rsid w:val="00F16155"/>
    <w:rsid w:val="00F22497"/>
    <w:rsid w:val="00F27D2C"/>
    <w:rsid w:val="00F31E70"/>
    <w:rsid w:val="00F32E3D"/>
    <w:rsid w:val="00F33B32"/>
    <w:rsid w:val="00F34616"/>
    <w:rsid w:val="00F35EC4"/>
    <w:rsid w:val="00F3731A"/>
    <w:rsid w:val="00F45984"/>
    <w:rsid w:val="00F504AD"/>
    <w:rsid w:val="00F63075"/>
    <w:rsid w:val="00F64BDB"/>
    <w:rsid w:val="00F710C2"/>
    <w:rsid w:val="00F72EC6"/>
    <w:rsid w:val="00F74152"/>
    <w:rsid w:val="00F7436E"/>
    <w:rsid w:val="00F7664C"/>
    <w:rsid w:val="00F80A7E"/>
    <w:rsid w:val="00F80B70"/>
    <w:rsid w:val="00F8144C"/>
    <w:rsid w:val="00F8154B"/>
    <w:rsid w:val="00F81963"/>
    <w:rsid w:val="00F81F43"/>
    <w:rsid w:val="00F84B3C"/>
    <w:rsid w:val="00F85E93"/>
    <w:rsid w:val="00F86CC0"/>
    <w:rsid w:val="00F8782E"/>
    <w:rsid w:val="00F91456"/>
    <w:rsid w:val="00F91DCB"/>
    <w:rsid w:val="00F9336C"/>
    <w:rsid w:val="00F9498A"/>
    <w:rsid w:val="00F97971"/>
    <w:rsid w:val="00FA0100"/>
    <w:rsid w:val="00FA2CA9"/>
    <w:rsid w:val="00FA314D"/>
    <w:rsid w:val="00FA609F"/>
    <w:rsid w:val="00FB0440"/>
    <w:rsid w:val="00FB7CF6"/>
    <w:rsid w:val="00FC1157"/>
    <w:rsid w:val="00FC3FF1"/>
    <w:rsid w:val="00FC56A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F0E01-F0F6-4383-9A9E-3DB9DDCA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B7623A"/>
    <w:rPr>
      <w:color w:val="0000FF" w:themeColor="hyperlink"/>
      <w:u w:val="single"/>
    </w:rPr>
  </w:style>
  <w:style w:type="paragraph" w:customStyle="1" w:styleId="paragraph">
    <w:name w:val="paragraph"/>
    <w:basedOn w:val="Normal"/>
    <w:rsid w:val="00F12F3F"/>
    <w:pPr>
      <w:bidi w:val="0"/>
      <w:spacing w:before="100" w:beforeAutospacing="1" w:after="100" w:afterAutospacing="1"/>
      <w:jc w:val="left"/>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12F3F"/>
  </w:style>
  <w:style w:type="character" w:customStyle="1" w:styleId="eop">
    <w:name w:val="eop"/>
    <w:basedOn w:val="DefaultParagraphFont"/>
    <w:rsid w:val="00F1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467168554">
      <w:bodyDiv w:val="1"/>
      <w:marLeft w:val="0"/>
      <w:marRight w:val="0"/>
      <w:marTop w:val="0"/>
      <w:marBottom w:val="0"/>
      <w:divBdr>
        <w:top w:val="none" w:sz="0" w:space="0" w:color="auto"/>
        <w:left w:val="none" w:sz="0" w:space="0" w:color="auto"/>
        <w:bottom w:val="none" w:sz="0" w:space="0" w:color="auto"/>
        <w:right w:val="none" w:sz="0" w:space="0" w:color="auto"/>
      </w:divBdr>
    </w:div>
    <w:div w:id="759790863">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22050863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5491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8D38A1-9327-460E-95D0-1FE31391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5453</Words>
  <Characters>31087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Layal Ghanem</cp:lastModifiedBy>
  <cp:revision>2</cp:revision>
  <cp:lastPrinted>2025-11-13T09:37:00Z</cp:lastPrinted>
  <dcterms:created xsi:type="dcterms:W3CDTF">2025-11-20T08:22:00Z</dcterms:created>
  <dcterms:modified xsi:type="dcterms:W3CDTF">2025-11-20T08:22:00Z</dcterms:modified>
</cp:coreProperties>
</file>