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B44E1BC" w:rsidR="006D1333" w:rsidRPr="000E6476" w:rsidRDefault="00AB7DB1" w:rsidP="00AB7DB1">
      <w:pPr>
        <w:pStyle w:val="NoSpacing"/>
        <w:bidi/>
        <w:jc w:val="center"/>
        <w:rPr>
          <w:rFonts w:ascii="Arial" w:hAnsi="Arial" w:cs="Arial"/>
          <w:sz w:val="33"/>
          <w:szCs w:val="33"/>
          <w:rtl/>
          <w:lang w:bidi="ar-LB"/>
        </w:rPr>
      </w:pPr>
      <w:r w:rsidRPr="00AB7DB1">
        <w:rPr>
          <w:rFonts w:ascii="Calibri" w:eastAsia="Calibri" w:hAnsi="Calibri" w:cs="Arial"/>
          <w:b/>
          <w:bCs/>
          <w:sz w:val="40"/>
          <w:szCs w:val="40"/>
          <w:rtl/>
          <w:lang w:bidi="ar-LB"/>
        </w:rPr>
        <w:t xml:space="preserve">بناء حوائط دعم في بلدة </w:t>
      </w:r>
      <w:proofErr w:type="spellStart"/>
      <w:r w:rsidRPr="00AB7DB1">
        <w:rPr>
          <w:rFonts w:ascii="Calibri" w:eastAsia="Calibri" w:hAnsi="Calibri" w:cs="Arial"/>
          <w:b/>
          <w:bCs/>
          <w:sz w:val="40"/>
          <w:szCs w:val="40"/>
          <w:rtl/>
          <w:lang w:bidi="ar-LB"/>
        </w:rPr>
        <w:t>جناتا</w:t>
      </w:r>
      <w:proofErr w:type="spellEnd"/>
      <w:r w:rsidRPr="00AB7DB1">
        <w:rPr>
          <w:rFonts w:ascii="Calibri" w:eastAsia="Calibri" w:hAnsi="Calibri" w:cs="Arial"/>
          <w:b/>
          <w:bCs/>
          <w:sz w:val="40"/>
          <w:szCs w:val="40"/>
          <w:rtl/>
          <w:lang w:bidi="ar-LB"/>
        </w:rPr>
        <w:t xml:space="preserve"> قضاء :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607F595C" w14:textId="77777777" w:rsidR="00AB7DB1" w:rsidRDefault="00AB7DB1" w:rsidP="00AB7DB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0A4DAF7" w:rsidR="00FC0818" w:rsidRPr="00325BA1" w:rsidRDefault="00AB7DB1" w:rsidP="00442EBF">
            <w:pPr>
              <w:spacing w:after="160" w:line="259" w:lineRule="auto"/>
              <w:jc w:val="left"/>
              <w:rPr>
                <w:rFonts w:asciiTheme="majorBidi" w:hAnsiTheme="majorBidi" w:cs="Times New Roman"/>
                <w:b/>
                <w:bCs/>
                <w:color w:val="000000" w:themeColor="text1"/>
                <w:sz w:val="36"/>
                <w:szCs w:val="36"/>
                <w:rtl/>
                <w:lang w:bidi="ar-LB"/>
              </w:rPr>
            </w:pPr>
            <w:r w:rsidRPr="00AB7DB1">
              <w:rPr>
                <w:rFonts w:ascii="Calibri" w:eastAsia="Calibri" w:hAnsi="Calibri" w:cs="Arial"/>
                <w:b/>
                <w:bCs/>
                <w:sz w:val="40"/>
                <w:szCs w:val="40"/>
                <w:rtl/>
                <w:lang w:bidi="ar-LB"/>
              </w:rPr>
              <w:t xml:space="preserve">بناء حوائط دعم في بلدة </w:t>
            </w:r>
            <w:proofErr w:type="spellStart"/>
            <w:r w:rsidRPr="00AB7DB1">
              <w:rPr>
                <w:rFonts w:ascii="Calibri" w:eastAsia="Calibri" w:hAnsi="Calibri" w:cs="Arial"/>
                <w:b/>
                <w:bCs/>
                <w:sz w:val="40"/>
                <w:szCs w:val="40"/>
                <w:rtl/>
                <w:lang w:bidi="ar-LB"/>
              </w:rPr>
              <w:t>جناتا</w:t>
            </w:r>
            <w:proofErr w:type="spellEnd"/>
            <w:r w:rsidRPr="00AB7DB1">
              <w:rPr>
                <w:rFonts w:ascii="Calibri" w:eastAsia="Calibri" w:hAnsi="Calibri" w:cs="Arial"/>
                <w:b/>
                <w:bCs/>
                <w:sz w:val="40"/>
                <w:szCs w:val="40"/>
                <w:rtl/>
                <w:lang w:bidi="ar-LB"/>
              </w:rPr>
              <w:t xml:space="preserve"> قضاء :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CED338B"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AB7DB1">
              <w:rPr>
                <w:rFonts w:asciiTheme="majorBidi" w:hAnsiTheme="majorBidi" w:cstheme="majorBidi" w:hint="cs"/>
                <w:color w:val="000000" w:themeColor="text1"/>
                <w:sz w:val="32"/>
                <w:szCs w:val="32"/>
                <w:u w:val="single"/>
                <w:rtl/>
                <w:lang w:bidi="ar-LB"/>
              </w:rPr>
              <w:t>150.000.000</w:t>
            </w:r>
            <w:r w:rsidRPr="00E97C54">
              <w:rPr>
                <w:rFonts w:asciiTheme="majorBidi" w:hAnsiTheme="majorBidi" w:cstheme="majorBidi"/>
                <w:b/>
                <w:bCs/>
                <w:color w:val="000000" w:themeColor="text1"/>
                <w:sz w:val="32"/>
                <w:szCs w:val="32"/>
                <w:u w:val="single"/>
                <w:rtl/>
                <w:lang w:bidi="ar-LB"/>
              </w:rPr>
              <w:t>/ل.ل.</w:t>
            </w:r>
          </w:p>
          <w:p w14:paraId="7435D277" w14:textId="6C085E1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AB7DB1">
              <w:rPr>
                <w:rFonts w:asciiTheme="majorBidi" w:hAnsiTheme="majorBidi" w:cstheme="majorBidi" w:hint="cs"/>
                <w:b/>
                <w:bCs/>
                <w:color w:val="000000" w:themeColor="text1"/>
                <w:sz w:val="32"/>
                <w:szCs w:val="32"/>
                <w:u w:val="single"/>
                <w:rtl/>
                <w:lang w:bidi="ar-LB"/>
              </w:rPr>
              <w:t>مائة و خمسون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70AC970" w:rsidR="00A47130" w:rsidRPr="000A655C" w:rsidRDefault="00AB7DB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B8157D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505E88" w:rsidRPr="00AB7DB1">
        <w:rPr>
          <w:rFonts w:asciiTheme="majorBidi" w:hAnsiTheme="majorBidi" w:cstheme="majorBidi"/>
          <w:sz w:val="28"/>
          <w:szCs w:val="28"/>
          <w:rtl/>
          <w:lang w:bidi="ar-LB"/>
        </w:rPr>
        <w:t>:</w:t>
      </w:r>
      <w:r w:rsidR="00365C22" w:rsidRPr="00AB7DB1">
        <w:rPr>
          <w:rFonts w:asciiTheme="majorBidi" w:hAnsiTheme="majorBidi" w:cstheme="majorBidi"/>
          <w:rtl/>
        </w:rPr>
        <w:t xml:space="preserve"> </w:t>
      </w:r>
      <w:r w:rsidR="00AB7DB1" w:rsidRPr="00AB7DB1">
        <w:rPr>
          <w:rFonts w:asciiTheme="majorBidi" w:hAnsiTheme="majorBidi" w:cstheme="majorBidi"/>
          <w:color w:val="000000" w:themeColor="text1"/>
          <w:sz w:val="28"/>
          <w:szCs w:val="28"/>
          <w:rtl/>
        </w:rPr>
        <w:t xml:space="preserve">بناء حوائط دعم في بلدة </w:t>
      </w:r>
      <w:proofErr w:type="spellStart"/>
      <w:r w:rsidR="00AB7DB1" w:rsidRPr="00AB7DB1">
        <w:rPr>
          <w:rFonts w:asciiTheme="majorBidi" w:hAnsiTheme="majorBidi" w:cstheme="majorBidi"/>
          <w:color w:val="000000" w:themeColor="text1"/>
          <w:sz w:val="28"/>
          <w:szCs w:val="28"/>
          <w:rtl/>
        </w:rPr>
        <w:t>جناتا</w:t>
      </w:r>
      <w:proofErr w:type="spellEnd"/>
      <w:r w:rsidR="00AB7DB1" w:rsidRPr="00AB7DB1">
        <w:rPr>
          <w:rFonts w:asciiTheme="majorBidi" w:hAnsiTheme="majorBidi" w:cstheme="majorBidi"/>
          <w:color w:val="000000" w:themeColor="text1"/>
          <w:sz w:val="28"/>
          <w:szCs w:val="28"/>
          <w:rtl/>
        </w:rPr>
        <w:t xml:space="preserve"> قضاء : صور</w:t>
      </w:r>
      <w:r w:rsidR="00AB7DB1" w:rsidRPr="00AB7DB1">
        <w:rPr>
          <w:rFonts w:asciiTheme="majorBidi" w:hAnsiTheme="majorBidi" w:cstheme="majorBidi"/>
          <w:color w:val="000000" w:themeColor="text1"/>
          <w:sz w:val="28"/>
          <w:szCs w:val="28"/>
          <w:rtl/>
        </w:rPr>
        <w:t xml:space="preserve"> </w:t>
      </w:r>
      <w:r w:rsidRPr="00AB7DB1">
        <w:rPr>
          <w:rFonts w:asciiTheme="majorBidi" w:hAnsiTheme="majorBidi" w:cstheme="majorBidi"/>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1A904CF2" w:rsidR="0075555F" w:rsidRPr="00AB7DB1" w:rsidRDefault="0075555F" w:rsidP="0075555F">
      <w:pPr>
        <w:pStyle w:val="NoSpacing"/>
        <w:numPr>
          <w:ilvl w:val="0"/>
          <w:numId w:val="1"/>
        </w:numPr>
        <w:bidi/>
        <w:spacing w:line="276" w:lineRule="auto"/>
        <w:jc w:val="both"/>
        <w:rPr>
          <w:rFonts w:ascii="Arial" w:hAnsi="Arial" w:cs="Arial"/>
          <w:color w:val="000000" w:themeColor="text1"/>
          <w:sz w:val="32"/>
          <w:szCs w:val="32"/>
          <w:lang w:bidi="ar-LB"/>
        </w:rPr>
      </w:pPr>
      <w:r w:rsidRPr="00AB7DB1">
        <w:rPr>
          <w:rFonts w:ascii="Arial" w:hAnsi="Arial" w:cs="Arial" w:hint="cs"/>
          <w:color w:val="000000" w:themeColor="text1"/>
          <w:sz w:val="32"/>
          <w:szCs w:val="32"/>
          <w:rtl/>
          <w:lang w:bidi="ar-LB"/>
        </w:rPr>
        <w:t xml:space="preserve">خرائط </w:t>
      </w:r>
      <w:r w:rsidR="00AB7DB1">
        <w:rPr>
          <w:rFonts w:ascii="Arial" w:hAnsi="Arial" w:cs="Arial" w:hint="cs"/>
          <w:color w:val="000000" w:themeColor="text1"/>
          <w:sz w:val="32"/>
          <w:szCs w:val="32"/>
          <w:rtl/>
          <w:lang w:bidi="ar-LB"/>
        </w:rPr>
        <w:t>طوبوغرافية تبين موقع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AB7DB1"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5A8F3720" w14:textId="77777777" w:rsidR="00AB7DB1" w:rsidRPr="001619D2" w:rsidRDefault="00AB7DB1" w:rsidP="00AB7DB1">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F129B64" w:rsidR="00515A09" w:rsidRDefault="009E73D7" w:rsidP="00AB7DB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14DFB9D"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AB7DB1">
        <w:rPr>
          <w:rFonts w:asciiTheme="majorBidi" w:hAnsiTheme="majorBidi" w:cs="Times New Roman" w:hint="cs"/>
          <w:color w:val="000000" w:themeColor="text1"/>
          <w:sz w:val="28"/>
          <w:szCs w:val="28"/>
          <w:rtl/>
          <w:lang w:bidi="ar-LB"/>
        </w:rPr>
        <w:t xml:space="preserve">مائة و خمسون مليون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DF21AC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AB7DB1">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6D00762"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4BFA926C"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AB7DB1">
              <w:rPr>
                <w:rFonts w:hint="cs"/>
                <w:b/>
                <w:bCs/>
                <w:sz w:val="32"/>
                <w:szCs w:val="32"/>
                <w:rtl/>
                <w:lang w:bidi="ar-LB"/>
              </w:rPr>
              <w:t xml:space="preserve"> </w:t>
            </w: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C8184" w14:textId="77777777" w:rsidR="001A085B" w:rsidRDefault="001A085B" w:rsidP="00262387">
      <w:r>
        <w:separator/>
      </w:r>
    </w:p>
  </w:endnote>
  <w:endnote w:type="continuationSeparator" w:id="0">
    <w:p w14:paraId="7076B1A5" w14:textId="77777777" w:rsidR="001A085B" w:rsidRDefault="001A085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72B9" w14:textId="77777777" w:rsidR="001A085B" w:rsidRDefault="001A085B" w:rsidP="00262387">
      <w:r>
        <w:separator/>
      </w:r>
    </w:p>
  </w:footnote>
  <w:footnote w:type="continuationSeparator" w:id="0">
    <w:p w14:paraId="4282B9D7" w14:textId="77777777" w:rsidR="001A085B" w:rsidRDefault="001A085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085B"/>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B7DB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4FB8"/>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21</Pages>
  <Words>5736</Words>
  <Characters>32699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97</cp:revision>
  <cp:lastPrinted>2025-12-05T09:18:00Z</cp:lastPrinted>
  <dcterms:created xsi:type="dcterms:W3CDTF">2024-12-19T10:15:00Z</dcterms:created>
  <dcterms:modified xsi:type="dcterms:W3CDTF">2026-01-05T08:35:00Z</dcterms:modified>
</cp:coreProperties>
</file>